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Faculty of Engineering</w:t>
      </w:r>
    </w:p>
    <w:p>
      <w:pPr>
        <w:bidi w:val="0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Cairo University</w:t>
      </w:r>
    </w:p>
    <w:p>
      <w:pPr>
        <w:rPr>
          <w:rFonts w:hint="default"/>
          <w:sz w:val="60"/>
          <w:szCs w:val="60"/>
          <w:lang w:val="en-US"/>
        </w:rPr>
      </w:pPr>
    </w:p>
    <w:p>
      <w:pPr>
        <w:pStyle w:val="2"/>
        <w:bidi w:val="0"/>
        <w:jc w:val="center"/>
        <w:rPr>
          <w:rFonts w:hint="default"/>
          <w:sz w:val="60"/>
          <w:szCs w:val="60"/>
          <w:lang w:val="en-US"/>
        </w:rPr>
      </w:pPr>
      <w:r>
        <w:rPr>
          <w:rFonts w:hint="default"/>
          <w:sz w:val="60"/>
          <w:szCs w:val="60"/>
          <w:lang w:val="en-US"/>
        </w:rPr>
        <w:t>OFDM Project</w: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Submitted to. Eng. Alaa Khairallah &amp; prof.\Mohamed Khairy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484"/>
        <w:gridCol w:w="1364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4" w:hRule="atLeast"/>
        </w:trPr>
        <w:tc>
          <w:tcPr>
            <w:tcW w:w="7484" w:type="dxa"/>
          </w:tcPr>
          <w:p>
            <w:pPr>
              <w:rPr>
                <w:rFonts w:hint="default"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/>
                <w:sz w:val="52"/>
                <w:szCs w:val="52"/>
                <w:vertAlign w:val="baseline"/>
                <w:lang w:val="en-US"/>
              </w:rPr>
              <w:t>Name</w:t>
            </w:r>
          </w:p>
        </w:tc>
        <w:tc>
          <w:tcPr>
            <w:tcW w:w="1364" w:type="dxa"/>
          </w:tcPr>
          <w:p>
            <w:pPr>
              <w:rPr>
                <w:rFonts w:hint="default"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/>
                <w:sz w:val="52"/>
                <w:szCs w:val="52"/>
                <w:vertAlign w:val="baseline"/>
                <w:lang w:val="en-US"/>
              </w:rPr>
              <w:t>Sec</w:t>
            </w:r>
          </w:p>
        </w:tc>
        <w:tc>
          <w:tcPr>
            <w:tcW w:w="1571" w:type="dxa"/>
          </w:tcPr>
          <w:p>
            <w:pPr>
              <w:rPr>
                <w:rFonts w:hint="default"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/>
                <w:sz w:val="52"/>
                <w:szCs w:val="52"/>
                <w:vertAlign w:val="baseline"/>
                <w:lang w:val="en-US"/>
              </w:rPr>
              <w:t>BN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23" w:hRule="atLeast"/>
        </w:trPr>
        <w:tc>
          <w:tcPr>
            <w:tcW w:w="7484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Hisham Mohamed Abdallah Naguib</w:t>
            </w:r>
          </w:p>
        </w:tc>
        <w:tc>
          <w:tcPr>
            <w:tcW w:w="1364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4</w:t>
            </w:r>
          </w:p>
        </w:tc>
        <w:tc>
          <w:tcPr>
            <w:tcW w:w="157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51</w:t>
            </w:r>
          </w:p>
        </w:tc>
      </w:tr>
    </w:tbl>
    <w:p>
      <w:pPr>
        <w:rPr>
          <w:rFonts w:hint="default"/>
          <w:sz w:val="52"/>
          <w:szCs w:val="52"/>
          <w:lang w:val="en-US"/>
        </w:rPr>
      </w:pPr>
    </w:p>
    <w:p>
      <w:pPr>
        <w:rPr>
          <w:rFonts w:hint="default"/>
          <w:sz w:val="52"/>
          <w:szCs w:val="52"/>
          <w:lang w:val="en-US"/>
        </w:rPr>
      </w:pPr>
    </w:p>
    <w:p>
      <w:pPr>
        <w:rPr>
          <w:rFonts w:hint="default"/>
          <w:sz w:val="52"/>
          <w:szCs w:val="52"/>
          <w:lang w:val="en-US"/>
        </w:rPr>
      </w:pPr>
    </w:p>
    <w:p>
      <w:pPr>
        <w:rPr>
          <w:rFonts w:hint="default"/>
          <w:sz w:val="52"/>
          <w:szCs w:val="52"/>
          <w:lang w:val="en-US"/>
        </w:rPr>
      </w:pPr>
    </w:p>
    <w:p>
      <w:pPr>
        <w:rPr>
          <w:rFonts w:hint="default"/>
          <w:sz w:val="52"/>
          <w:szCs w:val="52"/>
          <w:lang w:val="en-US"/>
        </w:rPr>
      </w:pPr>
    </w:p>
    <w:p>
      <w:pPr>
        <w:pStyle w:val="2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Table of Contents:</w:t>
      </w:r>
    </w:p>
    <w:p>
      <w:pPr>
        <w:pStyle w:val="2"/>
        <w:bidi w:val="0"/>
        <w:rPr>
          <w:rFonts w:hint="default"/>
          <w:u w:val="single"/>
          <w:lang w:val="en-US"/>
        </w:rPr>
      </w:pPr>
    </w:p>
    <w:p>
      <w:pPr>
        <w:pStyle w:val="2"/>
        <w:bidi w:val="0"/>
        <w:rPr>
          <w:rFonts w:hint="default"/>
          <w:u w:val="single"/>
          <w:lang w:val="en-US"/>
        </w:rPr>
      </w:pPr>
    </w:p>
    <w:p>
      <w:pPr>
        <w:pStyle w:val="2"/>
        <w:bidi w:val="0"/>
        <w:rPr>
          <w:rFonts w:hint="default"/>
          <w:u w:val="single"/>
          <w:lang w:val="en-US"/>
        </w:rPr>
      </w:pPr>
    </w:p>
    <w:p>
      <w:pPr>
        <w:pStyle w:val="2"/>
        <w:bidi w:val="0"/>
        <w:rPr>
          <w:rFonts w:hint="default"/>
          <w:u w:val="single"/>
          <w:lang w:val="en-US"/>
        </w:rPr>
      </w:pPr>
    </w:p>
    <w:p>
      <w:pPr>
        <w:pStyle w:val="2"/>
        <w:bidi w:val="0"/>
        <w:rPr>
          <w:rFonts w:hint="default"/>
          <w:u w:val="single"/>
          <w:lang w:val="en-US"/>
        </w:rPr>
      </w:pPr>
    </w:p>
    <w:p>
      <w:pPr>
        <w:pStyle w:val="2"/>
        <w:bidi w:val="0"/>
        <w:rPr>
          <w:rFonts w:hint="default"/>
          <w:u w:val="single"/>
          <w:lang w:val="en-US"/>
        </w:rPr>
      </w:pPr>
    </w:p>
    <w:p>
      <w:pPr>
        <w:pStyle w:val="2"/>
        <w:bidi w:val="0"/>
        <w:rPr>
          <w:rFonts w:hint="default"/>
          <w:u w:val="single"/>
          <w:lang w:val="en-US"/>
        </w:rPr>
      </w:pPr>
    </w:p>
    <w:p>
      <w:pPr>
        <w:pStyle w:val="2"/>
        <w:bidi w:val="0"/>
        <w:rPr>
          <w:rFonts w:hint="default"/>
          <w:u w:val="single"/>
          <w:lang w:val="en-US"/>
        </w:rPr>
      </w:pPr>
    </w:p>
    <w:p>
      <w:pPr>
        <w:pStyle w:val="2"/>
        <w:bidi w:val="0"/>
        <w:rPr>
          <w:rFonts w:hint="default"/>
          <w:u w:val="single"/>
          <w:lang w:val="en-US"/>
        </w:rPr>
      </w:pPr>
    </w:p>
    <w:p>
      <w:pPr>
        <w:pStyle w:val="2"/>
        <w:bidi w:val="0"/>
        <w:rPr>
          <w:rFonts w:hint="default"/>
          <w:u w:val="single"/>
          <w:lang w:val="en-US"/>
        </w:rPr>
      </w:pPr>
    </w:p>
    <w:p>
      <w:pPr>
        <w:pStyle w:val="2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Problem 1: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Elapsed time for DFT: 0.469770 seconds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Elapsed time for FFT: 0.200357 seconds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5166995</wp:posOffset>
                </wp:positionH>
                <wp:positionV relativeFrom="paragraph">
                  <wp:posOffset>364490</wp:posOffset>
                </wp:positionV>
                <wp:extent cx="1127760" cy="228600"/>
                <wp:effectExtent l="6350" t="6350" r="8890" b="889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24195" y="1852295"/>
                          <a:ext cx="112776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6.85pt;margin-top:28.7pt;height:18pt;width:88.8pt;z-index:251659264;v-text-anchor:middle;mso-width-relative:page;mso-height-relative:page;" filled="f" stroked="t" coordsize="21600,21600" o:gfxdata="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A+&#10;zeMq2gAAAAkBAAAPAAAAAAAAAAEAIAAAACIAAABkcnMvZG93bnJldi54bWxQSwECFAAUAAAACACH&#10;TuJABNZukM0CAADDBQAADgAAAAAAAAABACAAAAApAQAAZHJzL2Uyb0RvYy54bWxQSwUGAAAAAAYA&#10;BgBZAQAAaAYAAAAA&#10;">
                <v:fill on="f" focussize="0,0"/>
                <v:stroke weight="1pt" color="#0000F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6644640" cy="343344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center"/>
        <w:rPr>
          <w:rFonts w:hint="default"/>
          <w:u w:val="single"/>
          <w:lang w:val="en-US"/>
        </w:rPr>
      </w:pPr>
      <w:r>
        <w:drawing>
          <wp:inline distT="0" distB="0" distL="114300" distR="114300">
            <wp:extent cx="2971800" cy="12192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u w:val="single"/>
          <w:lang w:val="en-US"/>
        </w:rPr>
      </w:pPr>
    </w:p>
    <w:p>
      <w:pPr>
        <w:rPr>
          <w:rFonts w:hint="default"/>
          <w:u w:val="single"/>
          <w:lang w:val="en-US"/>
        </w:rPr>
      </w:pPr>
    </w:p>
    <w:p>
      <w:pPr>
        <w:rPr>
          <w:rFonts w:hint="default"/>
          <w:u w:val="single"/>
          <w:lang w:val="en-US"/>
        </w:rPr>
      </w:pPr>
    </w:p>
    <w:p>
      <w:pPr>
        <w:rPr>
          <w:rFonts w:hint="default"/>
          <w:u w:val="single"/>
          <w:lang w:val="en-US"/>
        </w:rPr>
      </w:pPr>
    </w:p>
    <w:p>
      <w:pPr>
        <w:rPr>
          <w:rFonts w:hint="default"/>
          <w:u w:val="single"/>
          <w:lang w:val="en-US"/>
        </w:rPr>
      </w:pPr>
    </w:p>
    <w:p>
      <w:pPr>
        <w:rPr>
          <w:rFonts w:hint="default"/>
          <w:u w:val="single"/>
          <w:lang w:val="en-US"/>
        </w:rPr>
      </w:pPr>
    </w:p>
    <w:p>
      <w:pPr>
        <w:pStyle w:val="2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Problem 2:</w:t>
      </w:r>
    </w:p>
    <w:p>
      <w:pPr>
        <w:pStyle w:val="3"/>
        <w:bidi w:val="0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u w:val="single"/>
          <w:lang w:val="en-US"/>
        </w:rPr>
        <w:t>Transmitter Model: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Generating BitStream and grey Encode them: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%% 16-QAM Transmitter Model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N=100; </w:t>
      </w:r>
      <w:r>
        <w:rPr>
          <w:rFonts w:hint="default" w:ascii="Courier New" w:hAnsi="Courier New"/>
          <w:color w:val="228B22"/>
          <w:sz w:val="20"/>
          <w:szCs w:val="24"/>
        </w:rPr>
        <w:t>% Number of Samples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M=16; </w:t>
      </w:r>
      <w:r>
        <w:rPr>
          <w:rFonts w:hint="default" w:ascii="Courier New" w:hAnsi="Courier New"/>
          <w:color w:val="228B22"/>
          <w:sz w:val="20"/>
          <w:szCs w:val="24"/>
        </w:rPr>
        <w:t>% Number bits per symbol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%-------------------Data Generation---------------------------%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data=randi([0 M-1],N,1);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%data=[0:M-1];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%-----------Grey Encoding------------%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[datagrey,mapgrey] = bin2gray(data,</w:t>
      </w:r>
      <w:r>
        <w:rPr>
          <w:rFonts w:hint="default" w:ascii="Courier New" w:hAnsi="Courier New"/>
          <w:color w:val="A020F0"/>
          <w:sz w:val="20"/>
          <w:szCs w:val="24"/>
        </w:rPr>
        <w:t>'qam'</w:t>
      </w:r>
      <w:r>
        <w:rPr>
          <w:rFonts w:hint="default" w:ascii="Courier New" w:hAnsi="Courier New"/>
          <w:color w:val="000000"/>
          <w:sz w:val="20"/>
          <w:szCs w:val="24"/>
        </w:rPr>
        <w:t>,M);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</w:p>
    <w:p>
      <w:pPr>
        <w:numPr>
          <w:ilvl w:val="0"/>
          <w:numId w:val="0"/>
        </w:numPr>
        <w:rPr>
          <w:rFonts w:hint="default" w:ascii="Courier New" w:hAnsi="Courier New"/>
          <w:color w:val="000000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Mapping Symbols to Constellations:</w:t>
      </w:r>
    </w:p>
    <w:p>
      <w:pPr>
        <w:spacing w:beforeLines="0" w:afterLines="0"/>
        <w:jc w:val="left"/>
        <w:rPr>
          <w:rFonts w:hint="default" w:ascii="Courier New" w:hAnsi="Courier New"/>
          <w:color w:val="228B22"/>
          <w:sz w:val="20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%-------------------16-QAM Modulation----------------------------%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consttable=[-3-3i, -3-1i, -3+3i, -3+1i,</w:t>
      </w:r>
      <w:r>
        <w:rPr>
          <w:rFonts w:hint="default" w:ascii="Courier New" w:hAnsi="Courier New"/>
          <w:color w:val="0000FF"/>
          <w:sz w:val="20"/>
          <w:szCs w:val="24"/>
        </w:rPr>
        <w:t>...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-1-3i, -1-1i, -1+3i, -1+1i,</w:t>
      </w:r>
      <w:r>
        <w:rPr>
          <w:rFonts w:hint="default" w:ascii="Courier New" w:hAnsi="Courier New"/>
          <w:color w:val="0000FF"/>
          <w:sz w:val="20"/>
          <w:szCs w:val="24"/>
        </w:rPr>
        <w:t>...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3-3i, 3-1i, 3+3i, 3+1i,</w:t>
      </w:r>
      <w:r>
        <w:rPr>
          <w:rFonts w:hint="default" w:ascii="Courier New" w:hAnsi="Courier New"/>
          <w:color w:val="0000FF"/>
          <w:sz w:val="20"/>
          <w:szCs w:val="24"/>
        </w:rPr>
        <w:t>...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1-3i, 1-1i, 1+3i, 1+1i];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k=1:length(datagrey)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tx(k) = consttable(datagrey(k)+1);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tx=tx(:);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scatterplot(tx,1,0,</w:t>
      </w:r>
      <w:r>
        <w:rPr>
          <w:rFonts w:hint="default" w:ascii="Courier New" w:hAnsi="Courier New"/>
          <w:color w:val="A020F0"/>
          <w:sz w:val="20"/>
          <w:szCs w:val="24"/>
        </w:rPr>
        <w:t>'b*'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k = 1:16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text(real(tx(k))-0.3,imag(tx(k))+0.3,</w:t>
      </w:r>
      <w:r>
        <w:rPr>
          <w:rFonts w:hint="default" w:ascii="Courier New" w:hAnsi="Courier New"/>
          <w:color w:val="0000FF"/>
          <w:sz w:val="20"/>
          <w:szCs w:val="24"/>
        </w:rPr>
        <w:t>...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dec2base(data(k),2,4));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text(real(tx(k))-0.3,imag(tx(k))-0.3,</w:t>
      </w:r>
      <w:r>
        <w:rPr>
          <w:rFonts w:hint="default" w:ascii="Courier New" w:hAnsi="Courier New"/>
          <w:color w:val="0000FF"/>
          <w:sz w:val="20"/>
          <w:szCs w:val="24"/>
        </w:rPr>
        <w:t>...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dec2base(datagrey(k),2,4),</w:t>
      </w:r>
      <w:r>
        <w:rPr>
          <w:rFonts w:hint="default" w:ascii="Courier New" w:hAnsi="Courier New"/>
          <w:color w:val="A020F0"/>
          <w:sz w:val="20"/>
          <w:szCs w:val="24"/>
        </w:rPr>
        <w:t>'Color'</w:t>
      </w:r>
      <w:r>
        <w:rPr>
          <w:rFonts w:hint="default" w:ascii="Courier New" w:hAnsi="Courier New"/>
          <w:color w:val="000000"/>
          <w:sz w:val="20"/>
          <w:szCs w:val="24"/>
        </w:rPr>
        <w:t>,[1 0 0]);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title(</w:t>
      </w:r>
      <w:r>
        <w:rPr>
          <w:rFonts w:hint="default" w:ascii="Courier New" w:hAnsi="Courier New"/>
          <w:color w:val="A020F0"/>
          <w:sz w:val="20"/>
          <w:szCs w:val="24"/>
        </w:rPr>
        <w:t>'Transmitted Symbols'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</w:p>
    <w:p>
      <w:pPr>
        <w:pStyle w:val="3"/>
        <w:bidi w:val="0"/>
        <w:rPr>
          <w:rFonts w:hint="default"/>
          <w:u w:val="single"/>
        </w:rPr>
      </w:pPr>
      <w:r>
        <w:rPr>
          <w:rFonts w:hint="default"/>
          <w:u w:val="single"/>
          <w:lang w:val="en-US"/>
        </w:rPr>
        <w:t>Fading Channel Model:</w:t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%% Rayleigh-Fading Channel Model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hr=normrnd(0,sqrt(0.5),1);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hi=normrnd(0,sqrt(0.5),1);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h=(hr+1i*hi)*ones(1,N);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h=h(:);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rx=tx.*h;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scatterplot(rx)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title(</w:t>
      </w:r>
      <w:r>
        <w:rPr>
          <w:rFonts w:hint="default" w:ascii="Courier New" w:hAnsi="Courier New"/>
          <w:color w:val="A020F0"/>
          <w:sz w:val="20"/>
          <w:szCs w:val="24"/>
        </w:rPr>
        <w:t>'Rayleigh-Fading Channel Effect'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b/>
          <w:bCs/>
          <w:u w:val="single"/>
          <w:lang w:val="en-US"/>
        </w:rPr>
      </w:pPr>
    </w:p>
    <w:p>
      <w:pPr>
        <w:pStyle w:val="3"/>
        <w:bidi w:val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AWGN Channel Model:</w:t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%% AWGN Channel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%AWGN Noise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mu=0;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No=0.1;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variance=No/2;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sigma=sqrt(variance);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nc=normrnd(mu,sigma,[1,N]);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ns=normrnd(mu,sigma,[1,N]);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n=nc+1i*ns;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n=n(:);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yk=rx+n;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scatterplot(yk);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title(</w:t>
      </w:r>
      <w:r>
        <w:rPr>
          <w:rFonts w:hint="default" w:ascii="Courier New" w:hAnsi="Courier New"/>
          <w:color w:val="A020F0"/>
          <w:sz w:val="20"/>
          <w:szCs w:val="24"/>
        </w:rPr>
        <w:t>'AWGN Channel Effect'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Equalizer: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</w:t>
      </w:r>
      <w:r>
        <w:rPr>
          <w:rFonts w:hint="default" w:ascii="Courier New" w:hAnsi="Courier New"/>
          <w:color w:val="228B22"/>
          <w:sz w:val="20"/>
          <w:szCs w:val="24"/>
          <w:lang w:val="en-US"/>
        </w:rPr>
        <w:t>Equalizer assuming channel is known</w:t>
      </w:r>
      <w:r>
        <w:rPr>
          <w:rFonts w:hint="default" w:ascii="Courier New" w:hAnsi="Courier New"/>
          <w:color w:val="228B22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00"/>
          <w:sz w:val="20"/>
          <w:szCs w:val="24"/>
          <w:lang w:val="en-US"/>
        </w:rPr>
        <w:t>yk=yk/h;</w:t>
      </w:r>
    </w:p>
    <w:p>
      <w:pPr>
        <w:pStyle w:val="3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Correlation and Decision Model: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%% Correlator &amp; Decision Model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consttable=[-3-3i, -3-1i, -3+3i, -3+1i,</w:t>
      </w:r>
      <w:r>
        <w:rPr>
          <w:rFonts w:hint="default" w:ascii="Courier New" w:hAnsi="Courier New"/>
          <w:color w:val="0000FF"/>
          <w:sz w:val="20"/>
          <w:szCs w:val="24"/>
        </w:rPr>
        <w:t>...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-1-3i, -1-1i, -1+3i, -1+1i,</w:t>
      </w:r>
      <w:r>
        <w:rPr>
          <w:rFonts w:hint="default" w:ascii="Courier New" w:hAnsi="Courier New"/>
          <w:color w:val="0000FF"/>
          <w:sz w:val="20"/>
          <w:szCs w:val="24"/>
        </w:rPr>
        <w:t>...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3-3i, 3-1i, 3+3i, 3+1i,</w:t>
      </w:r>
      <w:r>
        <w:rPr>
          <w:rFonts w:hint="default" w:ascii="Courier New" w:hAnsi="Courier New"/>
          <w:color w:val="0000FF"/>
          <w:sz w:val="20"/>
          <w:szCs w:val="24"/>
        </w:rPr>
        <w:t>...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1-3i, 1-1i, 1+3i, 1+1i];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N = 1:length(yk)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</w:t>
      </w:r>
      <w:r>
        <w:rPr>
          <w:rFonts w:hint="default" w:ascii="Courier New" w:hAnsi="Courier New"/>
          <w:color w:val="228B22"/>
          <w:sz w:val="20"/>
          <w:szCs w:val="24"/>
        </w:rPr>
        <w:t xml:space="preserve">%compute the minimum distance for each symbol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[~, idx] = min(abs(yk(N) - consttable));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datademod(N) = idx-1;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[datademodbin,mapbin] = gray2bin(datademod,</w:t>
      </w:r>
      <w:r>
        <w:rPr>
          <w:rFonts w:hint="default" w:ascii="Courier New" w:hAnsi="Courier New"/>
          <w:color w:val="A020F0"/>
          <w:sz w:val="20"/>
          <w:szCs w:val="24"/>
        </w:rPr>
        <w:t>'qam'</w:t>
      </w:r>
      <w:r>
        <w:rPr>
          <w:rFonts w:hint="default" w:ascii="Courier New" w:hAnsi="Courier New"/>
          <w:color w:val="000000"/>
          <w:sz w:val="20"/>
          <w:szCs w:val="24"/>
        </w:rPr>
        <w:t>,M);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datademodbin=datademodbin(:);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</w:p>
    <w:p>
      <w:pPr>
        <w:pStyle w:val="3"/>
        <w:bidi w:val="0"/>
        <w:rPr>
          <w:rFonts w:hint="default" w:ascii="Courier New" w:hAnsi="Courier New"/>
          <w:color w:val="228B22"/>
          <w:sz w:val="20"/>
          <w:szCs w:val="24"/>
        </w:rPr>
      </w:pPr>
      <w:r>
        <w:rPr>
          <w:rFonts w:hint="default"/>
          <w:u w:val="single"/>
          <w:lang w:val="en-US"/>
        </w:rPr>
        <w:t>BitError Rate Estimation: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%% BER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BER=biterr(datademodbin,data)/(length(data)*log2(M));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ALL above procedures are same for different types of modulation we just change params like M for number of levels, constellation tables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BPSK&amp;QPSK BER Before &amp; After Repetition:</w:t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489325" cy="2973070"/>
            <wp:effectExtent l="0" t="0" r="635" b="1397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16-QAM BER Before &amp; After Repetition: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457700" cy="3817620"/>
            <wp:effectExtent l="0" t="0" r="7620" b="762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Problem 3:</w:t>
      </w:r>
    </w:p>
    <w:p>
      <w:pPr>
        <w:pStyle w:val="3"/>
        <w:numPr>
          <w:ilvl w:val="0"/>
          <w:numId w:val="1"/>
        </w:numPr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Coding</w:t>
      </w:r>
      <w:r>
        <w:rPr>
          <w:rFonts w:hint="default"/>
          <w:u w:val="none"/>
          <w:lang w:val="en-US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%% Generating and coding data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N=21;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data=randi([0 3],N,1)';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codeddata=repmat(data,1,3);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codeddata=[0, codeddata];</w:t>
      </w: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Interleaver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interleavematrix=reshape(codeddata,8,8);</w:t>
      </w: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Mapper:</w:t>
      </w:r>
      <w:r>
        <w:rPr>
          <w:rFonts w:hint="default"/>
          <w:u w:val="none"/>
          <w:lang w:val="en-US"/>
        </w:rPr>
        <w:t xml:space="preserve"> Same like question 2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32-point IFFT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ifft_sig=ifft(y,32);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lang w:val="en-US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Add Cyclic Extension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%% Add Cyclic extension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 Cyclic Prefixing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CP_part=serial(:,end-Ncp+1:end); </w:t>
      </w:r>
      <w:r>
        <w:rPr>
          <w:rFonts w:hint="default" w:ascii="Courier New" w:hAnsi="Courier New"/>
          <w:color w:val="228B22"/>
          <w:sz w:val="20"/>
          <w:szCs w:val="24"/>
        </w:rPr>
        <w:t>% this is the Cyclic Prefix part to be appended.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cp=[CP_part serial];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Channel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Flat Channel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%% Rayleigh-Flat Fading Channel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hr=normrnd(0,sqrt(0.5),1);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hi=normrnd(0,sqrt(0.5),1);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h=(hr+1i*hi)*ones(1,N);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h=h(:);</w:t>
      </w:r>
    </w:p>
    <w:p>
      <w:pPr>
        <w:rPr>
          <w:rFonts w:hint="default"/>
          <w:lang w:val="en-US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Selective Channel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 Selective Channel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selhr=normrnd(0,sqrt(0.5),N);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selhi=normrnd(0,sqrt(0.5),N);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selh=selhr+1i*selhi;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selh=selh(:);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AWGN Channel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%% AWGN Channel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ofdm_sig=awgn(cext_data,snr,</w:t>
      </w:r>
      <w:r>
        <w:rPr>
          <w:rFonts w:hint="default" w:ascii="Courier New" w:hAnsi="Courier New"/>
          <w:color w:val="A020F0"/>
          <w:sz w:val="20"/>
          <w:szCs w:val="24"/>
        </w:rPr>
        <w:t>'measured'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</w:t>
      </w:r>
      <w:r>
        <w:rPr>
          <w:rFonts w:hint="default" w:ascii="Courier New" w:hAnsi="Courier New"/>
          <w:color w:val="228B22"/>
          <w:sz w:val="20"/>
          <w:szCs w:val="24"/>
        </w:rPr>
        <w:t>% Adding white Gaussian Noise</w:t>
      </w: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Receiver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 Removing Cyclic Extension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i=1:32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rxed_sig(i)=ofdm_sig(i+16);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 FFT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ff_sig=fft(rxed_sig,32);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 Demodulation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dem_data= qpskdemod(ff_sig);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 Decimal to binary conversion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bin=de2bi(dem_data',</w:t>
      </w:r>
      <w:r>
        <w:rPr>
          <w:rFonts w:hint="default" w:ascii="Courier New" w:hAnsi="Courier New"/>
          <w:color w:val="A020F0"/>
          <w:sz w:val="20"/>
          <w:szCs w:val="24"/>
        </w:rPr>
        <w:t>'left-msb'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bin=bin';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 De-Interleaving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deintlvddata = matdeintrlv(bin,2,2); </w:t>
      </w:r>
      <w:r>
        <w:rPr>
          <w:rFonts w:hint="default" w:ascii="Courier New" w:hAnsi="Courier New"/>
          <w:color w:val="228B22"/>
          <w:sz w:val="20"/>
          <w:szCs w:val="24"/>
        </w:rPr>
        <w:t>% De-Interleave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deintlvddata=deintlvddata';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deintlvddata=deintlvddata(:)';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 Decoding data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n=6;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k=3;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decodedata =vitdec(deintlvddata,trellis,5,</w:t>
      </w:r>
      <w:r>
        <w:rPr>
          <w:rFonts w:hint="default" w:ascii="Courier New" w:hAnsi="Courier New"/>
          <w:color w:val="A020F0"/>
          <w:sz w:val="20"/>
          <w:szCs w:val="24"/>
        </w:rPr>
        <w:t>'trunc'</w:t>
      </w:r>
      <w:r>
        <w:rPr>
          <w:rFonts w:hint="default" w:ascii="Courier New" w:hAnsi="Courier New"/>
          <w:color w:val="000000"/>
          <w:sz w:val="20"/>
          <w:szCs w:val="24"/>
        </w:rPr>
        <w:t>,</w:t>
      </w:r>
      <w:r>
        <w:rPr>
          <w:rFonts w:hint="default" w:ascii="Courier New" w:hAnsi="Courier New"/>
          <w:color w:val="A020F0"/>
          <w:sz w:val="20"/>
          <w:szCs w:val="24"/>
        </w:rPr>
        <w:t>'hard'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  <w:r>
        <w:rPr>
          <w:rFonts w:hint="default" w:ascii="Courier New" w:hAnsi="Courier New"/>
          <w:color w:val="228B22"/>
          <w:sz w:val="20"/>
          <w:szCs w:val="24"/>
        </w:rPr>
        <w:t>% decoding datausing veterbi decoder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rxed_data=decodedata;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 Calculating BER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rxed_data=rxed_data(:)';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errors=0;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c=xor(data,rxed_data);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errors=nnz(c);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BER=errors/length(data);</w:t>
      </w:r>
    </w:p>
    <w:p>
      <w:pPr>
        <w:rPr>
          <w:rFonts w:hint="default"/>
          <w:u w:val="single"/>
          <w:lang w:val="en-US"/>
        </w:rPr>
      </w:pPr>
    </w:p>
    <w:p>
      <w:pPr>
        <w:pStyle w:val="3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Results: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QPSK Flat channel &amp; (Coding &amp; NoCoding)</w:t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244340" cy="3169920"/>
            <wp:effectExtent l="0" t="0" r="762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en-US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QPSK Selective channel &amp; (Coding&amp;No Coding)</w:t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411980" cy="3832860"/>
            <wp:effectExtent l="0" t="0" r="7620" b="762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16-QAM Flat channel &amp; (Coding &amp; No Coding)</w:t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191000" cy="387096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16-QAM Selective channel &amp; (Coding &amp; No Coding)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480560" cy="387096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u w:val="single"/>
          <w:lang w:val="en-US"/>
        </w:rPr>
      </w:pPr>
    </w:p>
    <w:p>
      <w:pPr>
        <w:rPr>
          <w:rFonts w:hint="default"/>
          <w:u w:val="single"/>
          <w:lang w:val="en-US"/>
        </w:rPr>
      </w:pPr>
    </w:p>
    <w:p>
      <w:pPr>
        <w:pStyle w:val="2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Full Code:</w:t>
      </w:r>
    </w:p>
    <w:p>
      <w:pPr>
        <w:pStyle w:val="3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Problem 1: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%%%%%%%%%%%%%%%%%%%%%%%%%%??? ???? ?????? ??????%%%%%%%%%%%%%%%%%%%%%%%%%%%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%%Initialization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clear;clc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close </w:t>
      </w:r>
      <w:r>
        <w:rPr>
          <w:rFonts w:hint="default" w:ascii="Courier New" w:hAnsi="Courier New"/>
          <w:color w:val="A020F0"/>
          <w:sz w:val="20"/>
          <w:szCs w:val="24"/>
        </w:rPr>
        <w:t>all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%% Execution Time for DFT Function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L=2048;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n=((0:L-1)/L)*2*pi;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x=cos(n);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N=L;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K=[0:N-1];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tic;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X = dft(x,L,N);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toc;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plot(n,x);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figure();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stem(K,abs(X));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%% Execution time of FFT Function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tic;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Z=fft(x,N);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toc;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figure();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stem(K,abs(Z));</w:t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function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[X] = dft( x, L, N)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%DFT Summary of this function goes here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   Detailed explanation goes here%% Implementing DFT Function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n=[0:L-1];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K=0:N-1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X(K+1)=sum(x.*exp((-1j*(2*pi*n*K))/N));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Problem 2: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function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BER=drawber16qam(No)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N=1000; </w:t>
      </w:r>
      <w:r>
        <w:rPr>
          <w:rFonts w:hint="default" w:ascii="Courier New" w:hAnsi="Courier New"/>
          <w:color w:val="228B22"/>
          <w:sz w:val="20"/>
          <w:szCs w:val="24"/>
        </w:rPr>
        <w:t>% Number of Samples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M=16; </w:t>
      </w:r>
      <w:r>
        <w:rPr>
          <w:rFonts w:hint="default" w:ascii="Courier New" w:hAnsi="Courier New"/>
          <w:color w:val="228B22"/>
          <w:sz w:val="20"/>
          <w:szCs w:val="24"/>
        </w:rPr>
        <w:t>% Number bits per symbol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%-------------------Data Generation---------------------------%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data=randi([0 M-1],N,1);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%-----------Grey Encoding------------%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[datagrey,mapgrey] = bin2gray(data,</w:t>
      </w:r>
      <w:r>
        <w:rPr>
          <w:rFonts w:hint="default" w:ascii="Courier New" w:hAnsi="Courier New"/>
          <w:color w:val="A020F0"/>
          <w:sz w:val="20"/>
          <w:szCs w:val="24"/>
        </w:rPr>
        <w:t>'qam'</w:t>
      </w:r>
      <w:r>
        <w:rPr>
          <w:rFonts w:hint="default" w:ascii="Courier New" w:hAnsi="Courier New"/>
          <w:color w:val="000000"/>
          <w:sz w:val="20"/>
          <w:szCs w:val="24"/>
        </w:rPr>
        <w:t>,M);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%-------------------16-QAM Modulation----------------------------%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consttable=[-3-3i, -3-1i, -3+3i, -3+1i,</w:t>
      </w:r>
      <w:r>
        <w:rPr>
          <w:rFonts w:hint="default" w:ascii="Courier New" w:hAnsi="Courier New"/>
          <w:color w:val="0000FF"/>
          <w:sz w:val="20"/>
          <w:szCs w:val="24"/>
        </w:rPr>
        <w:t>...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-1-3i, -1-1i, -1+3i, -1+1i,</w:t>
      </w:r>
      <w:r>
        <w:rPr>
          <w:rFonts w:hint="default" w:ascii="Courier New" w:hAnsi="Courier New"/>
          <w:color w:val="0000FF"/>
          <w:sz w:val="20"/>
          <w:szCs w:val="24"/>
        </w:rPr>
        <w:t>...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3-3i, 3-1i, 3+3i, 3+1i,</w:t>
      </w:r>
      <w:r>
        <w:rPr>
          <w:rFonts w:hint="default" w:ascii="Courier New" w:hAnsi="Courier New"/>
          <w:color w:val="0000FF"/>
          <w:sz w:val="20"/>
          <w:szCs w:val="24"/>
        </w:rPr>
        <w:t>...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1-3i, 1-1i, 1+3i, 1+1i];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k=1:length(datagrey)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tx(k) = consttable(datagrey(k)+1);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tx=tx(:);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 Rayleigh-Fading Channel Model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hr=normrnd(0,sqrt(0.5),1);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hi=normrnd(0,sqrt(0.5),1);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h=(hr+1i*hi)*ones(1,N);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h=h(:);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rx=tx.*h;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 AWGN Channel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%AWGN Noise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mu=0;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variance=No/2;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sigma=sqrt(variance);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nc=normrnd(mu,sigma,[1,N]);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ns=normrnd(mu,sigma,[1,N]);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n=nc+1i*ns;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n=n(:);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yk=rx+n;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yk=yk/h;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 Correlator &amp; Decision Model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consttable=[-3-3i, -3-1i, -3+3i, -3+1i, -1-3i, -1-1i, -1+3i, -1+1i, 3-3i, 3-1i, 3+3i, 3+1i, 1-3i, 1-1i, 1+3i, 1+1i];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N = 1:length(yk)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</w:t>
      </w:r>
      <w:r>
        <w:rPr>
          <w:rFonts w:hint="default" w:ascii="Courier New" w:hAnsi="Courier New"/>
          <w:color w:val="228B22"/>
          <w:sz w:val="20"/>
          <w:szCs w:val="24"/>
        </w:rPr>
        <w:t xml:space="preserve">%compute the minimum distance for each symbol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[~, idx] = min(abs(yk(N) - consttable));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datademod(N) = idx-1;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[datademodbin,mapbin] = gray2bin(datademod,</w:t>
      </w:r>
      <w:r>
        <w:rPr>
          <w:rFonts w:hint="default" w:ascii="Courier New" w:hAnsi="Courier New"/>
          <w:color w:val="A020F0"/>
          <w:sz w:val="20"/>
          <w:szCs w:val="24"/>
        </w:rPr>
        <w:t>'qam'</w:t>
      </w:r>
      <w:r>
        <w:rPr>
          <w:rFonts w:hint="default" w:ascii="Courier New" w:hAnsi="Courier New"/>
          <w:color w:val="000000"/>
          <w:sz w:val="20"/>
          <w:szCs w:val="24"/>
        </w:rPr>
        <w:t>,M);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datademodbin=datademodbin(:);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 BER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BER=biterr(datademodbin,data)/(length(data)*log2(M));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%% Initialization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clear;clc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close </w:t>
      </w:r>
      <w:r>
        <w:rPr>
          <w:rFonts w:hint="default" w:ascii="Courier New" w:hAnsi="Courier New"/>
          <w:color w:val="A020F0"/>
          <w:sz w:val="20"/>
          <w:szCs w:val="24"/>
        </w:rPr>
        <w:t>all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%% 16-QAM Transmitter Model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N=100; </w:t>
      </w:r>
      <w:r>
        <w:rPr>
          <w:rFonts w:hint="default" w:ascii="Courier New" w:hAnsi="Courier New"/>
          <w:color w:val="228B22"/>
          <w:sz w:val="20"/>
          <w:szCs w:val="24"/>
        </w:rPr>
        <w:t>% Number of Samples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M=16; </w:t>
      </w:r>
      <w:r>
        <w:rPr>
          <w:rFonts w:hint="default" w:ascii="Courier New" w:hAnsi="Courier New"/>
          <w:color w:val="228B22"/>
          <w:sz w:val="20"/>
          <w:szCs w:val="24"/>
        </w:rPr>
        <w:t>% Number bits per symbol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%-------------------Data Generation---------------------------%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data=randi([0 M-1],N,1);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%data=[0:M-1];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%-----------Grey Encoding------------%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[datagrey,mapgrey] = bin2gray(data,</w:t>
      </w:r>
      <w:r>
        <w:rPr>
          <w:rFonts w:hint="default" w:ascii="Courier New" w:hAnsi="Courier New"/>
          <w:color w:val="A020F0"/>
          <w:sz w:val="20"/>
          <w:szCs w:val="24"/>
        </w:rPr>
        <w:t>'qam'</w:t>
      </w:r>
      <w:r>
        <w:rPr>
          <w:rFonts w:hint="default" w:ascii="Courier New" w:hAnsi="Courier New"/>
          <w:color w:val="000000"/>
          <w:sz w:val="20"/>
          <w:szCs w:val="24"/>
        </w:rPr>
        <w:t>,M);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%-------------------16-QAM Modulation----------------------------%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consttable=[-3-3i, -3-1i, -3+3i, -3+1i,</w:t>
      </w:r>
      <w:r>
        <w:rPr>
          <w:rFonts w:hint="default" w:ascii="Courier New" w:hAnsi="Courier New"/>
          <w:color w:val="0000FF"/>
          <w:sz w:val="20"/>
          <w:szCs w:val="24"/>
        </w:rPr>
        <w:t>...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-1-3i, -1-1i, -1+3i, -1+1i,</w:t>
      </w:r>
      <w:r>
        <w:rPr>
          <w:rFonts w:hint="default" w:ascii="Courier New" w:hAnsi="Courier New"/>
          <w:color w:val="0000FF"/>
          <w:sz w:val="20"/>
          <w:szCs w:val="24"/>
        </w:rPr>
        <w:t>...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3-3i, 3-1i, 3+3i, 3+1i,</w:t>
      </w:r>
      <w:r>
        <w:rPr>
          <w:rFonts w:hint="default" w:ascii="Courier New" w:hAnsi="Courier New"/>
          <w:color w:val="0000FF"/>
          <w:sz w:val="20"/>
          <w:szCs w:val="24"/>
        </w:rPr>
        <w:t>...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1-3i, 1-1i, 1+3i, 1+1i];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k=1:length(datagrey)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tx(k) = consttable(datagrey(k)+1);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tx=tx(:);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scatterplot(tx,1,0,</w:t>
      </w:r>
      <w:r>
        <w:rPr>
          <w:rFonts w:hint="default" w:ascii="Courier New" w:hAnsi="Courier New"/>
          <w:color w:val="A020F0"/>
          <w:sz w:val="20"/>
          <w:szCs w:val="24"/>
        </w:rPr>
        <w:t>'b*'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k = 1:16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text(real(tx(k))-0.3,imag(tx(k))+0.3,</w:t>
      </w:r>
      <w:r>
        <w:rPr>
          <w:rFonts w:hint="default" w:ascii="Courier New" w:hAnsi="Courier New"/>
          <w:color w:val="0000FF"/>
          <w:sz w:val="20"/>
          <w:szCs w:val="24"/>
        </w:rPr>
        <w:t>...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dec2base(data(k),2,4));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text(real(tx(k))-0.3,imag(tx(k))-0.3,</w:t>
      </w:r>
      <w:r>
        <w:rPr>
          <w:rFonts w:hint="default" w:ascii="Courier New" w:hAnsi="Courier New"/>
          <w:color w:val="0000FF"/>
          <w:sz w:val="20"/>
          <w:szCs w:val="24"/>
        </w:rPr>
        <w:t>...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dec2base(datagrey(k),2,4),</w:t>
      </w:r>
      <w:r>
        <w:rPr>
          <w:rFonts w:hint="default" w:ascii="Courier New" w:hAnsi="Courier New"/>
          <w:color w:val="A020F0"/>
          <w:sz w:val="20"/>
          <w:szCs w:val="24"/>
        </w:rPr>
        <w:t>'Color'</w:t>
      </w:r>
      <w:r>
        <w:rPr>
          <w:rFonts w:hint="default" w:ascii="Courier New" w:hAnsi="Courier New"/>
          <w:color w:val="000000"/>
          <w:sz w:val="20"/>
          <w:szCs w:val="24"/>
        </w:rPr>
        <w:t>,[1 0 0]);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title(</w:t>
      </w:r>
      <w:r>
        <w:rPr>
          <w:rFonts w:hint="default" w:ascii="Courier New" w:hAnsi="Courier New"/>
          <w:color w:val="A020F0"/>
          <w:sz w:val="20"/>
          <w:szCs w:val="24"/>
        </w:rPr>
        <w:t>'Transmitted Symbols'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%% Rayleigh-Fading Channel Model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hr=normrnd(0,sqrt(0.5),1);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hi=normrnd(0,sqrt(0.5),1);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h=(hr+1i*hi)*ones(1,N);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h=h(:);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rx=tx.*h;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scatterplot(rx)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title(</w:t>
      </w:r>
      <w:r>
        <w:rPr>
          <w:rFonts w:hint="default" w:ascii="Courier New" w:hAnsi="Courier New"/>
          <w:color w:val="A020F0"/>
          <w:sz w:val="20"/>
          <w:szCs w:val="24"/>
        </w:rPr>
        <w:t>'Rayleigh-Fading Channel Effect'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%% AWGN Channel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%AWGN Noise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mu=0;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No=0.1;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variance=No/2;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sigma=sqrt(variance);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nc=normrnd(mu,sigma,[1,N]);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ns=normrnd(mu,sigma,[1,N]);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n=nc+1i*ns;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n=n(:);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yk=rx+n;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scatterplot(yk);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title(</w:t>
      </w:r>
      <w:r>
        <w:rPr>
          <w:rFonts w:hint="default" w:ascii="Courier New" w:hAnsi="Courier New"/>
          <w:color w:val="A020F0"/>
          <w:sz w:val="20"/>
          <w:szCs w:val="24"/>
        </w:rPr>
        <w:t>'AWGN Channel Effect'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%% Correlator &amp; Decision Model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consttable=[-3-3i, -3-1i, -3+3i, -3+1i,</w:t>
      </w:r>
      <w:r>
        <w:rPr>
          <w:rFonts w:hint="default" w:ascii="Courier New" w:hAnsi="Courier New"/>
          <w:color w:val="0000FF"/>
          <w:sz w:val="20"/>
          <w:szCs w:val="24"/>
        </w:rPr>
        <w:t>...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-1-3i, -1-1i, -1+3i, -1+1i,</w:t>
      </w:r>
      <w:r>
        <w:rPr>
          <w:rFonts w:hint="default" w:ascii="Courier New" w:hAnsi="Courier New"/>
          <w:color w:val="0000FF"/>
          <w:sz w:val="20"/>
          <w:szCs w:val="24"/>
        </w:rPr>
        <w:t>...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3-3i, 3-1i, 3+3i, 3+1i,</w:t>
      </w:r>
      <w:r>
        <w:rPr>
          <w:rFonts w:hint="default" w:ascii="Courier New" w:hAnsi="Courier New"/>
          <w:color w:val="0000FF"/>
          <w:sz w:val="20"/>
          <w:szCs w:val="24"/>
        </w:rPr>
        <w:t>...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1-3i, 1-1i, 1+3i, 1+1i];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N = 1:length(yk)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</w:t>
      </w:r>
      <w:r>
        <w:rPr>
          <w:rFonts w:hint="default" w:ascii="Courier New" w:hAnsi="Courier New"/>
          <w:color w:val="228B22"/>
          <w:sz w:val="20"/>
          <w:szCs w:val="24"/>
        </w:rPr>
        <w:t xml:space="preserve">%compute the minimum distance for each symbol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[~, idx] = min(abs(yk(N) - consttable));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datademod(N) = idx-1;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[datademodbin,mapbin] = gray2bin(datademod,</w:t>
      </w:r>
      <w:r>
        <w:rPr>
          <w:rFonts w:hint="default" w:ascii="Courier New" w:hAnsi="Courier New"/>
          <w:color w:val="A020F0"/>
          <w:sz w:val="20"/>
          <w:szCs w:val="24"/>
        </w:rPr>
        <w:t>'qam'</w:t>
      </w:r>
      <w:r>
        <w:rPr>
          <w:rFonts w:hint="default" w:ascii="Courier New" w:hAnsi="Courier New"/>
          <w:color w:val="000000"/>
          <w:sz w:val="20"/>
          <w:szCs w:val="24"/>
        </w:rPr>
        <w:t>,M);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datademodbin=datademodbin(:);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%% BER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BER=biterr(datademodbin,data)/(length(data)*log2(M));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i=1;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Es_N0_dB = [-4:0.1:16]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meannum=1:100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meanv(meannum)=drawber16qam(10^(-Es_N0_dB/10));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BER(i)=sum(meanv(:))/100;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i=i+1;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Es_N0_dB = [-4:0.1:16];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plot(Es_N0_dB,1*log10(BER));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%% Repitition Code</w:t>
      </w:r>
    </w:p>
    <w:p>
      <w:pPr>
        <w:spacing w:beforeLines="0" w:afterLine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/>
          <w:color w:val="228B22"/>
          <w:sz w:val="20"/>
          <w:szCs w:val="24"/>
        </w:rPr>
        <w:t xml:space="preserve"> </w:t>
      </w:r>
      <w:r>
        <w:rPr>
          <w:rFonts w:hint="default" w:ascii="Courier New" w:hAnsi="Courier New"/>
          <w:color w:val="228B22"/>
          <w:sz w:val="20"/>
          <w:szCs w:val="24"/>
          <w:lang w:val="en-US"/>
        </w:rPr>
        <w:t>%Repeat by modifying N=N*3 I removed it from here for better explanation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Problem 3: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%% Initialization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clear;clc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close </w:t>
      </w:r>
      <w:r>
        <w:rPr>
          <w:rFonts w:hint="default" w:ascii="Courier New" w:hAnsi="Courier New"/>
          <w:color w:val="A020F0"/>
          <w:sz w:val="20"/>
          <w:szCs w:val="24"/>
        </w:rPr>
        <w:t>all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%% Parameters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N=21;</w:t>
      </w:r>
      <w:r>
        <w:rPr>
          <w:rFonts w:hint="default" w:ascii="Courier New" w:hAnsi="Courier New"/>
          <w:color w:val="228B22"/>
          <w:sz w:val="20"/>
          <w:szCs w:val="24"/>
        </w:rPr>
        <w:t>%Size of OFDM Symbol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m=16;</w:t>
      </w:r>
      <w:r>
        <w:rPr>
          <w:rFonts w:hint="default" w:ascii="Courier New" w:hAnsi="Courier New"/>
          <w:color w:val="228B22"/>
          <w:sz w:val="20"/>
          <w:szCs w:val="24"/>
        </w:rPr>
        <w:t>%Number of OFDM Symbols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M=4;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L=1;</w:t>
      </w:r>
      <w:r>
        <w:rPr>
          <w:rFonts w:hint="default" w:ascii="Courier New" w:hAnsi="Courier New"/>
          <w:color w:val="228B22"/>
          <w:sz w:val="20"/>
          <w:szCs w:val="24"/>
        </w:rPr>
        <w:t>%Up-Sampling Factor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PoQ=1;</w:t>
      </w:r>
      <w:r>
        <w:rPr>
          <w:rFonts w:hint="default" w:ascii="Courier New" w:hAnsi="Courier New"/>
          <w:color w:val="228B22"/>
          <w:sz w:val="20"/>
          <w:szCs w:val="24"/>
        </w:rPr>
        <w:t>%Type of Mapping 1 PSK and 2 QAM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Phase_Offset=0;</w:t>
      </w:r>
      <w:r>
        <w:rPr>
          <w:rFonts w:hint="default" w:ascii="Courier New" w:hAnsi="Courier New"/>
          <w:color w:val="228B22"/>
          <w:sz w:val="20"/>
          <w:szCs w:val="24"/>
        </w:rPr>
        <w:t>%Constellation Phase Offset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Symbol_Order=2;</w:t>
      </w:r>
      <w:r>
        <w:rPr>
          <w:rFonts w:hint="default" w:ascii="Courier New" w:hAnsi="Courier New"/>
          <w:color w:val="228B22"/>
          <w:sz w:val="20"/>
          <w:szCs w:val="24"/>
        </w:rPr>
        <w:t>%Constellation Symbol Order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Ncp=0;</w:t>
      </w:r>
      <w:r>
        <w:rPr>
          <w:rFonts w:hint="default" w:ascii="Courier New" w:hAnsi="Courier New"/>
          <w:color w:val="228B22"/>
          <w:sz w:val="20"/>
          <w:szCs w:val="24"/>
        </w:rPr>
        <w:t>%Size of cyclic prefix samples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%% Coding &amp;&amp; InterLeaver &amp;&amp; Mapper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 Creating Baseband modems Tx/Rx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 data generation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Data=randi([0 M-1], m, N/L);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 Mapping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Dmap=qpskmod(Data);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 Serial to Parallel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parallel=Dmap.';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 xml:space="preserve">% Oversampling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upsampled=upsample(parallel,L);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%% 32-point IFFT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 Amplitude modulation (IDFT using fast version IFFT)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am=ifft(upsampled,N);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 Parallel to serial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serial=am.';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%% Add Cyclic extension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 Cyclic Prefixing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CP_part=serial(:,end-Ncp+1:end); </w:t>
      </w:r>
      <w:r>
        <w:rPr>
          <w:rFonts w:hint="default" w:ascii="Courier New" w:hAnsi="Courier New"/>
          <w:color w:val="228B22"/>
          <w:sz w:val="20"/>
          <w:szCs w:val="24"/>
        </w:rPr>
        <w:t>% this is the Cyclic Prefix part to be appended.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cp=[CP_part serial];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%% Channel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 Adding Noise using AWGN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SNRstart=-4;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SNRincrement=2;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SNRend=16;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c=0;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r=zeros(size(SNRstart:SNRincrement:SNRend));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%% Receiver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snr=SNRstart:SNRincrement:SNRend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c=c+1;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noisy=awgn(cp,snr,</w:t>
      </w:r>
      <w:r>
        <w:rPr>
          <w:rFonts w:hint="default" w:ascii="Courier New" w:hAnsi="Courier New"/>
          <w:color w:val="A020F0"/>
          <w:sz w:val="20"/>
          <w:szCs w:val="24"/>
        </w:rPr>
        <w:t>'measured'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 Remove cyclic prefix part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cpr=ofdm.noisy(:,Ncp+1:N+Ncp); </w:t>
      </w:r>
      <w:r>
        <w:rPr>
          <w:rFonts w:hint="default" w:ascii="Courier New" w:hAnsi="Courier New"/>
          <w:color w:val="228B22"/>
          <w:sz w:val="20"/>
          <w:szCs w:val="24"/>
        </w:rPr>
        <w:t>%remove the Cyclic prefix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 serial to parallel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parallel=cpr.';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 Amplitude demodulation (DFT using fast version FFT)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amdemod=fft(parallel,N);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 Down-Sampling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downsampled=downsample(amdemod,L);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 Parallel to serial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rserial=downsampled.';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 Baseband demodulation (Un-mapping)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hRx=qpskdemod(rserial);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Umap=hRx;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 Calculating the Symbol Error Rate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[n, r(c)]=symerr(DATA,Umap);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disp([</w:t>
      </w:r>
      <w:r>
        <w:rPr>
          <w:rFonts w:hint="default" w:ascii="Courier New" w:hAnsi="Courier New"/>
          <w:color w:val="A020F0"/>
          <w:sz w:val="20"/>
          <w:szCs w:val="24"/>
        </w:rPr>
        <w:t>'SNR = '</w:t>
      </w:r>
      <w:r>
        <w:rPr>
          <w:rFonts w:hint="default" w:ascii="Courier New" w:hAnsi="Courier New"/>
          <w:color w:val="000000"/>
          <w:sz w:val="20"/>
          <w:szCs w:val="24"/>
        </w:rPr>
        <w:t>,num2str(snr),</w:t>
      </w:r>
      <w:r>
        <w:rPr>
          <w:rFonts w:hint="default" w:ascii="Courier New" w:hAnsi="Courier New"/>
          <w:color w:val="A020F0"/>
          <w:sz w:val="20"/>
          <w:szCs w:val="24"/>
        </w:rPr>
        <w:t>' step: '</w:t>
      </w:r>
      <w:r>
        <w:rPr>
          <w:rFonts w:hint="default" w:ascii="Courier New" w:hAnsi="Courier New"/>
          <w:color w:val="000000"/>
          <w:sz w:val="20"/>
          <w:szCs w:val="24"/>
        </w:rPr>
        <w:t>,num2str(c),</w:t>
      </w:r>
      <w:r>
        <w:rPr>
          <w:rFonts w:hint="default" w:ascii="Courier New" w:hAnsi="Courier New"/>
          <w:color w:val="A020F0"/>
          <w:sz w:val="20"/>
          <w:szCs w:val="24"/>
        </w:rPr>
        <w:t>' of '</w:t>
      </w:r>
      <w:r>
        <w:rPr>
          <w:rFonts w:hint="default" w:ascii="Courier New" w:hAnsi="Courier New"/>
          <w:color w:val="000000"/>
          <w:sz w:val="20"/>
          <w:szCs w:val="24"/>
        </w:rPr>
        <w:t>,num2str(length(r))]);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snr=SNRstart:SNRincrement:SNRend;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 Plotting SER vs SNR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semilogy(snr,r,</w:t>
      </w:r>
      <w:r>
        <w:rPr>
          <w:rFonts w:hint="default" w:ascii="Courier New" w:hAnsi="Courier New"/>
          <w:color w:val="A020F0"/>
          <w:sz w:val="20"/>
          <w:szCs w:val="24"/>
        </w:rPr>
        <w:t>'-ok'</w:t>
      </w:r>
      <w:r>
        <w:rPr>
          <w:rFonts w:hint="default" w:ascii="Courier New" w:hAnsi="Courier New"/>
          <w:color w:val="000000"/>
          <w:sz w:val="20"/>
          <w:szCs w:val="24"/>
        </w:rPr>
        <w:t>,</w:t>
      </w:r>
      <w:r>
        <w:rPr>
          <w:rFonts w:hint="default" w:ascii="Courier New" w:hAnsi="Courier New"/>
          <w:color w:val="A020F0"/>
          <w:sz w:val="20"/>
          <w:szCs w:val="24"/>
        </w:rPr>
        <w:t>'linewidth'</w:t>
      </w:r>
      <w:r>
        <w:rPr>
          <w:rFonts w:hint="default" w:ascii="Courier New" w:hAnsi="Courier New"/>
          <w:color w:val="000000"/>
          <w:sz w:val="20"/>
          <w:szCs w:val="24"/>
        </w:rPr>
        <w:t>,2,</w:t>
      </w:r>
      <w:r>
        <w:rPr>
          <w:rFonts w:hint="default" w:ascii="Courier New" w:hAnsi="Courier New"/>
          <w:color w:val="A020F0"/>
          <w:sz w:val="20"/>
          <w:szCs w:val="24"/>
        </w:rPr>
        <w:t>'markerfacecolor'</w:t>
      </w:r>
      <w:r>
        <w:rPr>
          <w:rFonts w:hint="default" w:ascii="Courier New" w:hAnsi="Courier New"/>
          <w:color w:val="000000"/>
          <w:sz w:val="20"/>
          <w:szCs w:val="24"/>
        </w:rPr>
        <w:t>,</w:t>
      </w:r>
      <w:r>
        <w:rPr>
          <w:rFonts w:hint="default" w:ascii="Courier New" w:hAnsi="Courier New"/>
          <w:color w:val="A020F0"/>
          <w:sz w:val="20"/>
          <w:szCs w:val="24"/>
        </w:rPr>
        <w:t>'r'</w:t>
      </w:r>
      <w:r>
        <w:rPr>
          <w:rFonts w:hint="default" w:ascii="Courier New" w:hAnsi="Courier New"/>
          <w:color w:val="000000"/>
          <w:sz w:val="20"/>
          <w:szCs w:val="24"/>
        </w:rPr>
        <w:t>,</w:t>
      </w:r>
      <w:r>
        <w:rPr>
          <w:rFonts w:hint="default" w:ascii="Courier New" w:hAnsi="Courier New"/>
          <w:color w:val="A020F0"/>
          <w:sz w:val="20"/>
          <w:szCs w:val="24"/>
        </w:rPr>
        <w:t>'markersize'</w:t>
      </w:r>
      <w:r>
        <w:rPr>
          <w:rFonts w:hint="default" w:ascii="Courier New" w:hAnsi="Courier New"/>
          <w:color w:val="000000"/>
          <w:sz w:val="20"/>
          <w:szCs w:val="24"/>
        </w:rPr>
        <w:t>,8,</w:t>
      </w:r>
      <w:r>
        <w:rPr>
          <w:rFonts w:hint="default" w:ascii="Courier New" w:hAnsi="Courier New"/>
          <w:color w:val="A020F0"/>
          <w:sz w:val="20"/>
          <w:szCs w:val="24"/>
        </w:rPr>
        <w:t>'markeredgecolor'</w:t>
      </w:r>
      <w:r>
        <w:rPr>
          <w:rFonts w:hint="default" w:ascii="Courier New" w:hAnsi="Courier New"/>
          <w:color w:val="000000"/>
          <w:sz w:val="20"/>
          <w:szCs w:val="24"/>
        </w:rPr>
        <w:t>,</w:t>
      </w:r>
      <w:r>
        <w:rPr>
          <w:rFonts w:hint="default" w:ascii="Courier New" w:hAnsi="Courier New"/>
          <w:color w:val="A020F0"/>
          <w:sz w:val="20"/>
          <w:szCs w:val="24"/>
        </w:rPr>
        <w:t>'b'</w:t>
      </w:r>
      <w:r>
        <w:rPr>
          <w:rFonts w:hint="default" w:ascii="Courier New" w:hAnsi="Courier New"/>
          <w:color w:val="000000"/>
          <w:sz w:val="20"/>
          <w:szCs w:val="24"/>
        </w:rPr>
        <w:t>);grid;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title(</w:t>
      </w:r>
      <w:r>
        <w:rPr>
          <w:rFonts w:hint="default" w:ascii="Courier New" w:hAnsi="Courier New"/>
          <w:color w:val="A020F0"/>
          <w:sz w:val="20"/>
          <w:szCs w:val="24"/>
        </w:rPr>
        <w:t>'OFDM Symbol Error Rate vs SNR'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ylabel(</w:t>
      </w:r>
      <w:r>
        <w:rPr>
          <w:rFonts w:hint="default" w:ascii="Courier New" w:hAnsi="Courier New"/>
          <w:color w:val="A020F0"/>
          <w:sz w:val="20"/>
          <w:szCs w:val="24"/>
        </w:rPr>
        <w:t>'Symbol Error Rate'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 w:ascii="Courier New" w:hAnsi="Courier New"/>
          <w:color w:val="000000"/>
          <w:sz w:val="20"/>
          <w:szCs w:val="24"/>
        </w:rPr>
        <w:t>xlabel(</w:t>
      </w:r>
      <w:r>
        <w:rPr>
          <w:rFonts w:hint="default" w:ascii="Courier New" w:hAnsi="Courier New"/>
          <w:color w:val="A020F0"/>
          <w:sz w:val="20"/>
          <w:szCs w:val="24"/>
        </w:rPr>
        <w:t>'SNR [dB]'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F45B6C"/>
    <w:multiLevelType w:val="multilevel"/>
    <w:tmpl w:val="BCF45B6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2AD7701A"/>
    <w:multiLevelType w:val="singleLevel"/>
    <w:tmpl w:val="2AD7701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52EDE"/>
    <w:rsid w:val="03CF1D91"/>
    <w:rsid w:val="058264C6"/>
    <w:rsid w:val="05847EAA"/>
    <w:rsid w:val="077F600C"/>
    <w:rsid w:val="079F1DBF"/>
    <w:rsid w:val="084720B7"/>
    <w:rsid w:val="09D77CCA"/>
    <w:rsid w:val="0A79789A"/>
    <w:rsid w:val="0CED171C"/>
    <w:rsid w:val="0D036022"/>
    <w:rsid w:val="0E62384A"/>
    <w:rsid w:val="102A7AC5"/>
    <w:rsid w:val="1C662691"/>
    <w:rsid w:val="21FC1DB2"/>
    <w:rsid w:val="28F74227"/>
    <w:rsid w:val="295B1CC4"/>
    <w:rsid w:val="2F157B91"/>
    <w:rsid w:val="35854E68"/>
    <w:rsid w:val="396B1E5A"/>
    <w:rsid w:val="3B833E18"/>
    <w:rsid w:val="3F045EB1"/>
    <w:rsid w:val="3F6A7F9B"/>
    <w:rsid w:val="3FF5775C"/>
    <w:rsid w:val="466E34BA"/>
    <w:rsid w:val="4B4003E1"/>
    <w:rsid w:val="4BA7233F"/>
    <w:rsid w:val="4CB42096"/>
    <w:rsid w:val="4D0266FD"/>
    <w:rsid w:val="4F62594B"/>
    <w:rsid w:val="503252FD"/>
    <w:rsid w:val="53947B5C"/>
    <w:rsid w:val="58EE0EA8"/>
    <w:rsid w:val="5A935B1A"/>
    <w:rsid w:val="5CE14B64"/>
    <w:rsid w:val="5E682586"/>
    <w:rsid w:val="5FB2642A"/>
    <w:rsid w:val="6002688D"/>
    <w:rsid w:val="64EE73CF"/>
    <w:rsid w:val="67813957"/>
    <w:rsid w:val="679F704A"/>
    <w:rsid w:val="6C3C4395"/>
    <w:rsid w:val="6E047A18"/>
    <w:rsid w:val="71156970"/>
    <w:rsid w:val="76AD4D74"/>
    <w:rsid w:val="77BC475C"/>
    <w:rsid w:val="77EC708B"/>
    <w:rsid w:val="7C48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2021-01-20T12:55:00Z</dcterms:created>
  <dc:creator>Mohamed Elreedy</dc:creator>
  <cp:lastModifiedBy>Mohamed Elreedy</cp:lastModifiedBy>
  <dcterms:modified xsi:type="dcterms:W3CDTF">2021-01-20T21:46:24Z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