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B7566" w14:textId="77777777" w:rsidR="002C1502" w:rsidRDefault="00260D68">
      <w:pPr>
        <w:pStyle w:val="ac"/>
        <w:outlineLvl w:val="9"/>
        <w:rPr>
          <w:rFonts w:ascii="Times New Roman" w:hAnsi="Times New Roman"/>
          <w:bCs w:val="0"/>
          <w:sz w:val="52"/>
          <w:szCs w:val="52"/>
        </w:rPr>
      </w:pPr>
      <w:r>
        <w:rPr>
          <w:rFonts w:ascii="Times New Roman" w:hAnsi="Times New Roman" w:hint="eastAsia"/>
          <w:bCs w:val="0"/>
          <w:sz w:val="52"/>
          <w:szCs w:val="52"/>
        </w:rPr>
        <w:t>社区团购</w:t>
      </w:r>
      <w:r>
        <w:rPr>
          <w:rFonts w:ascii="Times New Roman" w:hAnsi="Times New Roman" w:hint="eastAsia"/>
          <w:bCs w:val="0"/>
          <w:sz w:val="52"/>
          <w:szCs w:val="52"/>
        </w:rPr>
        <w:t>A</w:t>
      </w:r>
      <w:r>
        <w:rPr>
          <w:rFonts w:ascii="Times New Roman" w:hAnsi="Times New Roman"/>
          <w:bCs w:val="0"/>
          <w:sz w:val="52"/>
          <w:szCs w:val="52"/>
        </w:rPr>
        <w:t>pp</w:t>
      </w:r>
    </w:p>
    <w:p w14:paraId="0803CEAE" w14:textId="6511644A" w:rsidR="002C1502" w:rsidRDefault="00A52E3B">
      <w:pPr>
        <w:pStyle w:val="ac"/>
        <w:outlineLvl w:val="9"/>
        <w:rPr>
          <w:sz w:val="44"/>
          <w:szCs w:val="44"/>
        </w:rPr>
      </w:pPr>
      <w:r>
        <w:rPr>
          <w:rFonts w:hint="eastAsia"/>
          <w:sz w:val="44"/>
          <w:szCs w:val="44"/>
        </w:rPr>
        <w:t>时间管理</w:t>
      </w:r>
      <w:r w:rsidR="00260D68">
        <w:rPr>
          <w:rFonts w:hint="eastAsia"/>
          <w:sz w:val="44"/>
          <w:szCs w:val="44"/>
        </w:rPr>
        <w:t>计划</w:t>
      </w:r>
    </w:p>
    <w:p w14:paraId="151CB02C" w14:textId="77777777" w:rsidR="002C1502" w:rsidRDefault="002C1502"/>
    <w:p w14:paraId="089F3BFD" w14:textId="77777777" w:rsidR="002C1502" w:rsidRDefault="00260D68">
      <w:pPr>
        <w:jc w:val="center"/>
      </w:pPr>
      <w:r>
        <w:rPr>
          <w:noProof/>
        </w:rPr>
        <w:drawing>
          <wp:inline distT="0" distB="0" distL="0" distR="0" wp14:anchorId="550CEB6A" wp14:editId="6BB02FA6">
            <wp:extent cx="2385695" cy="21945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385695" cy="2194560"/>
                    </a:xfrm>
                    <a:prstGeom prst="rect">
                      <a:avLst/>
                    </a:prstGeom>
                    <a:noFill/>
                    <a:ln>
                      <a:noFill/>
                    </a:ln>
                  </pic:spPr>
                </pic:pic>
              </a:graphicData>
            </a:graphic>
          </wp:inline>
        </w:drawing>
      </w:r>
    </w:p>
    <w:p w14:paraId="5FCD0EA2" w14:textId="77777777" w:rsidR="002C1502" w:rsidRDefault="002C1502">
      <w:pPr>
        <w:jc w:val="center"/>
      </w:pPr>
    </w:p>
    <w:p w14:paraId="58B73FC1" w14:textId="77777777" w:rsidR="002C1502" w:rsidRDefault="002C1502">
      <w:pPr>
        <w:jc w:val="center"/>
      </w:pPr>
    </w:p>
    <w:p w14:paraId="0915C654" w14:textId="77777777" w:rsidR="002C1502" w:rsidRDefault="002C1502">
      <w:pPr>
        <w:jc w:val="center"/>
      </w:pPr>
    </w:p>
    <w:p w14:paraId="2366379E" w14:textId="77777777" w:rsidR="002C1502" w:rsidRDefault="002C1502">
      <w:pPr>
        <w:jc w:val="center"/>
      </w:pPr>
    </w:p>
    <w:p w14:paraId="23707D98" w14:textId="77777777" w:rsidR="002C1502" w:rsidRDefault="002C1502">
      <w:pPr>
        <w:jc w:val="center"/>
      </w:pPr>
    </w:p>
    <w:p w14:paraId="2D8EF7DA" w14:textId="77777777" w:rsidR="002C1502" w:rsidRDefault="002C1502">
      <w:pPr>
        <w:jc w:val="center"/>
      </w:pPr>
    </w:p>
    <w:p w14:paraId="60C7328C" w14:textId="77777777" w:rsidR="002C1502" w:rsidRDefault="002C1502"/>
    <w:p w14:paraId="54EB0238" w14:textId="77777777" w:rsidR="002C1502" w:rsidRDefault="002C1502">
      <w:pPr>
        <w:jc w:val="center"/>
      </w:pPr>
    </w:p>
    <w:p w14:paraId="56C1049F" w14:textId="77777777" w:rsidR="002C1502" w:rsidRDefault="00260D68">
      <w:pPr>
        <w:spacing w:line="480" w:lineRule="auto"/>
        <w:jc w:val="center"/>
        <w:rPr>
          <w:rFonts w:ascii="宋体" w:hAnsi="宋体"/>
          <w:sz w:val="28"/>
          <w:szCs w:val="36"/>
          <w:u w:val="single"/>
        </w:rPr>
      </w:pPr>
      <w:r>
        <w:rPr>
          <w:rFonts w:ascii="宋体" w:hAnsi="宋体" w:hint="eastAsia"/>
          <w:b/>
          <w:bCs/>
          <w:sz w:val="28"/>
          <w:szCs w:val="36"/>
        </w:rPr>
        <w:t xml:space="preserve">课 </w:t>
      </w:r>
      <w:r>
        <w:rPr>
          <w:rFonts w:ascii="宋体" w:hAnsi="宋体"/>
          <w:b/>
          <w:bCs/>
          <w:sz w:val="28"/>
          <w:szCs w:val="36"/>
        </w:rPr>
        <w:t xml:space="preserve">   </w:t>
      </w:r>
      <w:r>
        <w:rPr>
          <w:rFonts w:ascii="宋体" w:hAnsi="宋体" w:hint="eastAsia"/>
          <w:b/>
          <w:bCs/>
          <w:sz w:val="28"/>
          <w:szCs w:val="36"/>
        </w:rPr>
        <w:t>程</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  _ _     </w:t>
      </w:r>
      <w:r>
        <w:rPr>
          <w:rFonts w:ascii="宋体" w:hAnsi="宋体" w:hint="eastAsia"/>
          <w:sz w:val="28"/>
          <w:szCs w:val="36"/>
          <w:u w:val="single"/>
        </w:rPr>
        <w:t>软件需求分析原理与实践</w:t>
      </w:r>
      <w:r>
        <w:rPr>
          <w:rFonts w:ascii="宋体" w:hAnsi="宋体"/>
          <w:sz w:val="28"/>
          <w:szCs w:val="36"/>
          <w:u w:val="single"/>
        </w:rPr>
        <w:t xml:space="preserve">       ___</w:t>
      </w:r>
    </w:p>
    <w:p w14:paraId="45DB1F47" w14:textId="25EF4995" w:rsidR="002C1502" w:rsidRDefault="00260D68">
      <w:pPr>
        <w:spacing w:line="480" w:lineRule="auto"/>
        <w:jc w:val="center"/>
        <w:rPr>
          <w:rFonts w:ascii="宋体" w:hAnsi="宋体"/>
          <w:sz w:val="28"/>
          <w:szCs w:val="36"/>
          <w:u w:val="single"/>
        </w:rPr>
      </w:pPr>
      <w:r>
        <w:rPr>
          <w:rFonts w:ascii="宋体" w:hAnsi="宋体" w:hint="eastAsia"/>
          <w:b/>
          <w:bCs/>
          <w:sz w:val="28"/>
          <w:szCs w:val="36"/>
        </w:rPr>
        <w:t xml:space="preserve">题 </w:t>
      </w:r>
      <w:r>
        <w:rPr>
          <w:rFonts w:ascii="宋体" w:hAnsi="宋体"/>
          <w:b/>
          <w:bCs/>
          <w:sz w:val="28"/>
          <w:szCs w:val="36"/>
        </w:rPr>
        <w:t xml:space="preserve">   </w:t>
      </w:r>
      <w:r>
        <w:rPr>
          <w:rFonts w:ascii="宋体" w:hAnsi="宋体" w:hint="eastAsia"/>
          <w:b/>
          <w:bCs/>
          <w:sz w:val="28"/>
          <w:szCs w:val="36"/>
        </w:rPr>
        <w:t>目</w:t>
      </w:r>
      <w:r>
        <w:rPr>
          <w:rFonts w:ascii="宋体" w:hAnsi="宋体" w:hint="eastAsia"/>
          <w:sz w:val="28"/>
          <w:szCs w:val="36"/>
        </w:rPr>
        <w:t>：</w:t>
      </w:r>
      <w:r>
        <w:rPr>
          <w:rFonts w:ascii="宋体" w:hAnsi="宋体"/>
          <w:sz w:val="28"/>
          <w:szCs w:val="36"/>
          <w:u w:val="single"/>
        </w:rPr>
        <w:t xml:space="preserve">     </w:t>
      </w:r>
      <w:r w:rsidR="00A52E3B">
        <w:rPr>
          <w:rFonts w:ascii="宋体" w:hAnsi="宋体"/>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社区团购A</w:t>
      </w:r>
      <w:r>
        <w:rPr>
          <w:rFonts w:ascii="宋体" w:hAnsi="宋体"/>
          <w:sz w:val="28"/>
          <w:szCs w:val="36"/>
          <w:u w:val="single"/>
        </w:rPr>
        <w:t>pp</w:t>
      </w:r>
      <w:r w:rsidR="00A52E3B">
        <w:rPr>
          <w:rFonts w:ascii="宋体" w:hAnsi="宋体" w:hint="eastAsia"/>
          <w:sz w:val="28"/>
          <w:szCs w:val="36"/>
          <w:u w:val="single"/>
        </w:rPr>
        <w:t xml:space="preserve">时间管理 </w:t>
      </w:r>
      <w:r w:rsidR="00A52E3B">
        <w:rPr>
          <w:rFonts w:ascii="宋体" w:hAnsi="宋体"/>
          <w:sz w:val="28"/>
          <w:szCs w:val="36"/>
          <w:u w:val="single"/>
        </w:rPr>
        <w:t xml:space="preserve">   </w:t>
      </w:r>
      <w:r>
        <w:rPr>
          <w:rFonts w:ascii="宋体" w:hAnsi="宋体"/>
          <w:sz w:val="28"/>
          <w:szCs w:val="36"/>
          <w:u w:val="single"/>
        </w:rPr>
        <w:t xml:space="preserve"> </w:t>
      </w:r>
      <w:r w:rsidR="00A52E3B">
        <w:rPr>
          <w:rFonts w:ascii="宋体" w:hAnsi="宋体"/>
          <w:sz w:val="28"/>
          <w:szCs w:val="36"/>
          <w:u w:val="single"/>
        </w:rPr>
        <w:t xml:space="preserve">    </w:t>
      </w:r>
      <w:r>
        <w:rPr>
          <w:rFonts w:ascii="宋体" w:hAnsi="宋体"/>
          <w:sz w:val="28"/>
          <w:szCs w:val="36"/>
          <w:u w:val="single"/>
        </w:rPr>
        <w:t xml:space="preserve">  _</w:t>
      </w:r>
    </w:p>
    <w:p w14:paraId="024BC6A1" w14:textId="77777777" w:rsidR="002C1502" w:rsidRDefault="00260D68">
      <w:pPr>
        <w:spacing w:line="480" w:lineRule="auto"/>
        <w:jc w:val="center"/>
        <w:rPr>
          <w:rFonts w:ascii="宋体" w:hAnsi="宋体"/>
          <w:sz w:val="28"/>
          <w:szCs w:val="36"/>
          <w:u w:val="single"/>
        </w:rPr>
      </w:pPr>
      <w:r>
        <w:rPr>
          <w:rFonts w:ascii="宋体" w:hAnsi="宋体" w:hint="eastAsia"/>
          <w:b/>
          <w:bCs/>
          <w:sz w:val="28"/>
          <w:szCs w:val="36"/>
        </w:rPr>
        <w:t>专业班级</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__    </w:t>
      </w:r>
      <w:r>
        <w:rPr>
          <w:rFonts w:ascii="宋体" w:hAnsi="宋体" w:hint="eastAsia"/>
          <w:sz w:val="28"/>
          <w:szCs w:val="36"/>
          <w:u w:val="single"/>
        </w:rPr>
        <w:t>软件工程180</w:t>
      </w:r>
      <w:r>
        <w:rPr>
          <w:rFonts w:ascii="宋体" w:hAnsi="宋体"/>
          <w:sz w:val="28"/>
          <w:szCs w:val="36"/>
          <w:u w:val="single"/>
        </w:rPr>
        <w:t>1</w:t>
      </w:r>
      <w:r>
        <w:rPr>
          <w:rFonts w:ascii="宋体" w:hAnsi="宋体" w:hint="eastAsia"/>
          <w:sz w:val="28"/>
          <w:szCs w:val="36"/>
          <w:u w:val="single"/>
        </w:rPr>
        <w:t>、软件工程1802</w:t>
      </w:r>
      <w:r>
        <w:rPr>
          <w:rFonts w:ascii="宋体" w:hAnsi="宋体"/>
          <w:sz w:val="28"/>
          <w:szCs w:val="36"/>
          <w:u w:val="single"/>
        </w:rPr>
        <w:t xml:space="preserve">       ___</w:t>
      </w:r>
    </w:p>
    <w:p w14:paraId="300FCE2E" w14:textId="77777777" w:rsidR="002C1502" w:rsidRDefault="00260D68">
      <w:pPr>
        <w:spacing w:line="480" w:lineRule="auto"/>
        <w:jc w:val="center"/>
        <w:rPr>
          <w:rFonts w:ascii="宋体" w:hAnsi="宋体"/>
          <w:sz w:val="28"/>
          <w:szCs w:val="36"/>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长</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____    _ _ G14</w:t>
      </w:r>
      <w:r>
        <w:rPr>
          <w:rFonts w:ascii="宋体" w:hAnsi="宋体" w:hint="eastAsia"/>
          <w:sz w:val="28"/>
          <w:szCs w:val="36"/>
          <w:u w:val="single"/>
        </w:rPr>
        <w:t>-刘书宇</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1801323_ ____   ___</w:t>
      </w:r>
    </w:p>
    <w:p w14:paraId="69657D53" w14:textId="77777777" w:rsidR="002C1502" w:rsidRDefault="00260D68">
      <w:pPr>
        <w:spacing w:line="480"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___    _ __ G14-</w:t>
      </w:r>
      <w:r>
        <w:rPr>
          <w:rFonts w:ascii="宋体" w:hAnsi="宋体" w:hint="eastAsia"/>
          <w:sz w:val="28"/>
          <w:szCs w:val="36"/>
          <w:u w:val="single"/>
        </w:rPr>
        <w:t>梁泽生</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1803112__ __   ____</w:t>
      </w:r>
    </w:p>
    <w:p w14:paraId="7585B5FC" w14:textId="77777777" w:rsidR="002C1502" w:rsidRDefault="00260D68">
      <w:pPr>
        <w:spacing w:line="480"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___ _   _   </w:t>
      </w:r>
      <w:r>
        <w:rPr>
          <w:rFonts w:ascii="宋体" w:hAnsi="宋体" w:hint="eastAsia"/>
          <w:sz w:val="28"/>
          <w:szCs w:val="36"/>
          <w:u w:val="single"/>
        </w:rPr>
        <w:t>G</w:t>
      </w:r>
      <w:r>
        <w:rPr>
          <w:rFonts w:ascii="宋体" w:hAnsi="宋体"/>
          <w:sz w:val="28"/>
          <w:szCs w:val="36"/>
          <w:u w:val="single"/>
        </w:rPr>
        <w:t>14-</w:t>
      </w:r>
      <w:r>
        <w:rPr>
          <w:rFonts w:ascii="宋体" w:hAnsi="宋体" w:hint="eastAsia"/>
          <w:sz w:val="28"/>
          <w:szCs w:val="36"/>
          <w:u w:val="single"/>
        </w:rPr>
        <w:t>彭昕怡</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1803160__ _    _ __</w:t>
      </w:r>
    </w:p>
    <w:p w14:paraId="25A386C6" w14:textId="77777777" w:rsidR="002C1502" w:rsidRDefault="00260D68">
      <w:pPr>
        <w:spacing w:line="480"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___ _   _   </w:t>
      </w:r>
      <w:r>
        <w:rPr>
          <w:rFonts w:ascii="宋体" w:hAnsi="宋体" w:hint="eastAsia"/>
          <w:sz w:val="28"/>
          <w:szCs w:val="36"/>
          <w:u w:val="single"/>
        </w:rPr>
        <w:t>G</w:t>
      </w:r>
      <w:r>
        <w:rPr>
          <w:rFonts w:ascii="宋体" w:hAnsi="宋体"/>
          <w:sz w:val="28"/>
          <w:szCs w:val="36"/>
          <w:u w:val="single"/>
        </w:rPr>
        <w:t>14-</w:t>
      </w:r>
      <w:r>
        <w:rPr>
          <w:rFonts w:ascii="宋体" w:hAnsi="宋体" w:hint="eastAsia"/>
          <w:sz w:val="28"/>
          <w:szCs w:val="36"/>
          <w:u w:val="single"/>
        </w:rPr>
        <w:t>张安硕</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1805379__ _    _ __</w:t>
      </w:r>
    </w:p>
    <w:p w14:paraId="0D762815" w14:textId="77777777" w:rsidR="002C1502" w:rsidRDefault="00260D68">
      <w:pPr>
        <w:spacing w:line="480"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___ _   _   </w:t>
      </w:r>
      <w:r>
        <w:rPr>
          <w:rFonts w:ascii="宋体" w:hAnsi="宋体" w:hint="eastAsia"/>
          <w:sz w:val="28"/>
          <w:szCs w:val="36"/>
          <w:u w:val="single"/>
        </w:rPr>
        <w:t>G</w:t>
      </w:r>
      <w:r>
        <w:rPr>
          <w:rFonts w:ascii="宋体" w:hAnsi="宋体"/>
          <w:sz w:val="28"/>
          <w:szCs w:val="36"/>
          <w:u w:val="single"/>
        </w:rPr>
        <w:t>14-</w:t>
      </w:r>
      <w:r>
        <w:rPr>
          <w:rFonts w:ascii="宋体" w:hAnsi="宋体" w:hint="eastAsia"/>
          <w:sz w:val="28"/>
          <w:szCs w:val="36"/>
          <w:u w:val="single"/>
        </w:rPr>
        <w:t>谢子文</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1809172__ _    _ __</w:t>
      </w:r>
    </w:p>
    <w:p w14:paraId="08EC726B" w14:textId="77777777" w:rsidR="002C1502" w:rsidRDefault="002C1502">
      <w:pPr>
        <w:ind w:firstLine="480"/>
      </w:pPr>
    </w:p>
    <w:sdt>
      <w:sdtPr>
        <w:rPr>
          <w:rFonts w:ascii="Times New Roman" w:eastAsia="宋体" w:hAnsi="Times New Roman" w:cs="Times New Roman"/>
          <w:color w:val="auto"/>
          <w:kern w:val="2"/>
          <w:sz w:val="24"/>
          <w:szCs w:val="24"/>
          <w:lang w:val="zh-CN"/>
        </w:rPr>
        <w:id w:val="355387084"/>
        <w:docPartObj>
          <w:docPartGallery w:val="Table of Contents"/>
          <w:docPartUnique/>
        </w:docPartObj>
      </w:sdtPr>
      <w:sdtEndPr>
        <w:rPr>
          <w:b/>
          <w:bCs/>
        </w:rPr>
      </w:sdtEndPr>
      <w:sdtContent>
        <w:p w14:paraId="71EE1C9A" w14:textId="77777777" w:rsidR="002C1502" w:rsidRDefault="00260D68">
          <w:pPr>
            <w:pStyle w:val="TOC10"/>
            <w:ind w:firstLine="640"/>
            <w:rPr>
              <w:lang w:val="zh-CN"/>
            </w:rPr>
          </w:pPr>
          <w:r>
            <w:rPr>
              <w:lang w:val="zh-CN"/>
            </w:rPr>
            <w:t>目录</w:t>
          </w:r>
        </w:p>
        <w:p w14:paraId="1E31B60F" w14:textId="2D75D7AE" w:rsidR="00182260" w:rsidRDefault="00260D68">
          <w:pPr>
            <w:pStyle w:val="TOC1"/>
            <w:tabs>
              <w:tab w:val="right" w:leader="dot" w:pos="8296"/>
            </w:tabs>
            <w:rPr>
              <w:rFonts w:asciiTheme="minorHAnsi" w:eastAsiaTheme="minorEastAsia" w:hAnsiTheme="minorHAnsi" w:cstheme="minorBidi"/>
              <w:noProof/>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67666177" w:history="1">
            <w:r w:rsidR="00182260" w:rsidRPr="00A64452">
              <w:rPr>
                <w:rStyle w:val="af"/>
                <w:noProof/>
              </w:rPr>
              <w:t>注：本文档参考</w:t>
            </w:r>
            <w:r w:rsidR="00182260" w:rsidRPr="00A64452">
              <w:rPr>
                <w:rStyle w:val="af"/>
                <w:noProof/>
              </w:rPr>
              <w:t>GB+T-8567-2006</w:t>
            </w:r>
            <w:r w:rsidR="00182260" w:rsidRPr="00A64452">
              <w:rPr>
                <w:rStyle w:val="af"/>
                <w:noProof/>
              </w:rPr>
              <w:t>计算机软件文档编制规范</w:t>
            </w:r>
            <w:r w:rsidR="00182260">
              <w:rPr>
                <w:noProof/>
                <w:webHidden/>
              </w:rPr>
              <w:tab/>
            </w:r>
            <w:r w:rsidR="00182260">
              <w:rPr>
                <w:noProof/>
                <w:webHidden/>
              </w:rPr>
              <w:fldChar w:fldCharType="begin"/>
            </w:r>
            <w:r w:rsidR="00182260">
              <w:rPr>
                <w:noProof/>
                <w:webHidden/>
              </w:rPr>
              <w:instrText xml:space="preserve"> PAGEREF _Toc67666177 \h </w:instrText>
            </w:r>
            <w:r w:rsidR="00182260">
              <w:rPr>
                <w:noProof/>
                <w:webHidden/>
              </w:rPr>
            </w:r>
            <w:r w:rsidR="00182260">
              <w:rPr>
                <w:noProof/>
                <w:webHidden/>
              </w:rPr>
              <w:fldChar w:fldCharType="separate"/>
            </w:r>
            <w:r w:rsidR="00182260">
              <w:rPr>
                <w:noProof/>
                <w:webHidden/>
              </w:rPr>
              <w:t>2</w:t>
            </w:r>
            <w:r w:rsidR="00182260">
              <w:rPr>
                <w:noProof/>
                <w:webHidden/>
              </w:rPr>
              <w:fldChar w:fldCharType="end"/>
            </w:r>
          </w:hyperlink>
        </w:p>
        <w:p w14:paraId="74222694" w14:textId="2BA90F9B" w:rsidR="00182260" w:rsidRDefault="00182260">
          <w:pPr>
            <w:pStyle w:val="TOC1"/>
            <w:tabs>
              <w:tab w:val="right" w:leader="dot" w:pos="8296"/>
            </w:tabs>
            <w:rPr>
              <w:rFonts w:asciiTheme="minorHAnsi" w:eastAsiaTheme="minorEastAsia" w:hAnsiTheme="minorHAnsi" w:cstheme="minorBidi"/>
              <w:noProof/>
              <w:sz w:val="21"/>
              <w:szCs w:val="22"/>
            </w:rPr>
          </w:pPr>
          <w:hyperlink w:anchor="_Toc67666178" w:history="1">
            <w:r w:rsidRPr="00A64452">
              <w:rPr>
                <w:rStyle w:val="af"/>
                <w:noProof/>
              </w:rPr>
              <w:t>版本历史</w:t>
            </w:r>
            <w:r>
              <w:rPr>
                <w:noProof/>
                <w:webHidden/>
              </w:rPr>
              <w:tab/>
            </w:r>
            <w:r>
              <w:rPr>
                <w:noProof/>
                <w:webHidden/>
              </w:rPr>
              <w:fldChar w:fldCharType="begin"/>
            </w:r>
            <w:r>
              <w:rPr>
                <w:noProof/>
                <w:webHidden/>
              </w:rPr>
              <w:instrText xml:space="preserve"> PAGEREF _Toc67666178 \h </w:instrText>
            </w:r>
            <w:r>
              <w:rPr>
                <w:noProof/>
                <w:webHidden/>
              </w:rPr>
            </w:r>
            <w:r>
              <w:rPr>
                <w:noProof/>
                <w:webHidden/>
              </w:rPr>
              <w:fldChar w:fldCharType="separate"/>
            </w:r>
            <w:r>
              <w:rPr>
                <w:noProof/>
                <w:webHidden/>
              </w:rPr>
              <w:t>2</w:t>
            </w:r>
            <w:r>
              <w:rPr>
                <w:noProof/>
                <w:webHidden/>
              </w:rPr>
              <w:fldChar w:fldCharType="end"/>
            </w:r>
          </w:hyperlink>
        </w:p>
        <w:p w14:paraId="5D2EE065" w14:textId="1CE463A4" w:rsidR="00182260" w:rsidRDefault="00182260">
          <w:pPr>
            <w:pStyle w:val="TOC1"/>
            <w:tabs>
              <w:tab w:val="right" w:leader="dot" w:pos="8296"/>
            </w:tabs>
            <w:rPr>
              <w:rFonts w:asciiTheme="minorHAnsi" w:eastAsiaTheme="minorEastAsia" w:hAnsiTheme="minorHAnsi" w:cstheme="minorBidi"/>
              <w:noProof/>
              <w:sz w:val="21"/>
              <w:szCs w:val="22"/>
            </w:rPr>
          </w:pPr>
          <w:hyperlink w:anchor="_Toc67666179" w:history="1">
            <w:r w:rsidRPr="00A64452">
              <w:rPr>
                <w:rStyle w:val="af"/>
                <w:noProof/>
              </w:rPr>
              <w:t>一、引言</w:t>
            </w:r>
            <w:r>
              <w:rPr>
                <w:noProof/>
                <w:webHidden/>
              </w:rPr>
              <w:tab/>
            </w:r>
            <w:r>
              <w:rPr>
                <w:noProof/>
                <w:webHidden/>
              </w:rPr>
              <w:fldChar w:fldCharType="begin"/>
            </w:r>
            <w:r>
              <w:rPr>
                <w:noProof/>
                <w:webHidden/>
              </w:rPr>
              <w:instrText xml:space="preserve"> PAGEREF _Toc67666179 \h </w:instrText>
            </w:r>
            <w:r>
              <w:rPr>
                <w:noProof/>
                <w:webHidden/>
              </w:rPr>
            </w:r>
            <w:r>
              <w:rPr>
                <w:noProof/>
                <w:webHidden/>
              </w:rPr>
              <w:fldChar w:fldCharType="separate"/>
            </w:r>
            <w:r>
              <w:rPr>
                <w:noProof/>
                <w:webHidden/>
              </w:rPr>
              <w:t>3</w:t>
            </w:r>
            <w:r>
              <w:rPr>
                <w:noProof/>
                <w:webHidden/>
              </w:rPr>
              <w:fldChar w:fldCharType="end"/>
            </w:r>
          </w:hyperlink>
        </w:p>
        <w:p w14:paraId="6A635A6E" w14:textId="0E227598" w:rsidR="00182260" w:rsidRDefault="00182260">
          <w:pPr>
            <w:pStyle w:val="TOC2"/>
            <w:ind w:left="480"/>
            <w:rPr>
              <w:rFonts w:asciiTheme="minorHAnsi" w:eastAsiaTheme="minorEastAsia" w:hAnsiTheme="minorHAnsi" w:cstheme="minorBidi"/>
              <w:noProof/>
              <w:sz w:val="21"/>
              <w:szCs w:val="22"/>
            </w:rPr>
          </w:pPr>
          <w:hyperlink w:anchor="_Toc67666180" w:history="1">
            <w:r w:rsidRPr="00A64452">
              <w:rPr>
                <w:rStyle w:val="af"/>
                <w:noProof/>
              </w:rPr>
              <w:t>1.1</w:t>
            </w:r>
            <w:r w:rsidRPr="00A64452">
              <w:rPr>
                <w:rStyle w:val="af"/>
                <w:noProof/>
              </w:rPr>
              <w:t>编写目的</w:t>
            </w:r>
            <w:r>
              <w:rPr>
                <w:noProof/>
                <w:webHidden/>
              </w:rPr>
              <w:tab/>
            </w:r>
            <w:r>
              <w:rPr>
                <w:noProof/>
                <w:webHidden/>
              </w:rPr>
              <w:fldChar w:fldCharType="begin"/>
            </w:r>
            <w:r>
              <w:rPr>
                <w:noProof/>
                <w:webHidden/>
              </w:rPr>
              <w:instrText xml:space="preserve"> PAGEREF _Toc67666180 \h </w:instrText>
            </w:r>
            <w:r>
              <w:rPr>
                <w:noProof/>
                <w:webHidden/>
              </w:rPr>
            </w:r>
            <w:r>
              <w:rPr>
                <w:noProof/>
                <w:webHidden/>
              </w:rPr>
              <w:fldChar w:fldCharType="separate"/>
            </w:r>
            <w:r>
              <w:rPr>
                <w:noProof/>
                <w:webHidden/>
              </w:rPr>
              <w:t>3</w:t>
            </w:r>
            <w:r>
              <w:rPr>
                <w:noProof/>
                <w:webHidden/>
              </w:rPr>
              <w:fldChar w:fldCharType="end"/>
            </w:r>
          </w:hyperlink>
        </w:p>
        <w:p w14:paraId="009122B4" w14:textId="778D3BA8" w:rsidR="00182260" w:rsidRDefault="00182260">
          <w:pPr>
            <w:pStyle w:val="TOC2"/>
            <w:ind w:left="480"/>
            <w:rPr>
              <w:rFonts w:asciiTheme="minorHAnsi" w:eastAsiaTheme="minorEastAsia" w:hAnsiTheme="minorHAnsi" w:cstheme="minorBidi"/>
              <w:noProof/>
              <w:sz w:val="21"/>
              <w:szCs w:val="22"/>
            </w:rPr>
          </w:pPr>
          <w:hyperlink w:anchor="_Toc67666181" w:history="1">
            <w:r w:rsidRPr="00A64452">
              <w:rPr>
                <w:rStyle w:val="af"/>
                <w:noProof/>
              </w:rPr>
              <w:t>1.2</w:t>
            </w:r>
            <w:r w:rsidRPr="00A64452">
              <w:rPr>
                <w:rStyle w:val="af"/>
                <w:noProof/>
              </w:rPr>
              <w:t>项目背景</w:t>
            </w:r>
            <w:r>
              <w:rPr>
                <w:noProof/>
                <w:webHidden/>
              </w:rPr>
              <w:tab/>
            </w:r>
            <w:r>
              <w:rPr>
                <w:noProof/>
                <w:webHidden/>
              </w:rPr>
              <w:fldChar w:fldCharType="begin"/>
            </w:r>
            <w:r>
              <w:rPr>
                <w:noProof/>
                <w:webHidden/>
              </w:rPr>
              <w:instrText xml:space="preserve"> PAGEREF _Toc67666181 \h </w:instrText>
            </w:r>
            <w:r>
              <w:rPr>
                <w:noProof/>
                <w:webHidden/>
              </w:rPr>
            </w:r>
            <w:r>
              <w:rPr>
                <w:noProof/>
                <w:webHidden/>
              </w:rPr>
              <w:fldChar w:fldCharType="separate"/>
            </w:r>
            <w:r>
              <w:rPr>
                <w:noProof/>
                <w:webHidden/>
              </w:rPr>
              <w:t>3</w:t>
            </w:r>
            <w:r>
              <w:rPr>
                <w:noProof/>
                <w:webHidden/>
              </w:rPr>
              <w:fldChar w:fldCharType="end"/>
            </w:r>
          </w:hyperlink>
        </w:p>
        <w:p w14:paraId="5AED06B7" w14:textId="3EFC25B1" w:rsidR="00182260" w:rsidRDefault="00182260">
          <w:pPr>
            <w:pStyle w:val="TOC2"/>
            <w:ind w:left="480"/>
            <w:rPr>
              <w:rFonts w:asciiTheme="minorHAnsi" w:eastAsiaTheme="minorEastAsia" w:hAnsiTheme="minorHAnsi" w:cstheme="minorBidi"/>
              <w:noProof/>
              <w:sz w:val="21"/>
              <w:szCs w:val="22"/>
            </w:rPr>
          </w:pPr>
          <w:hyperlink w:anchor="_Toc67666182" w:history="1">
            <w:r w:rsidRPr="00A64452">
              <w:rPr>
                <w:rStyle w:val="af"/>
                <w:noProof/>
              </w:rPr>
              <w:t xml:space="preserve">1.3 </w:t>
            </w:r>
            <w:r w:rsidRPr="00A64452">
              <w:rPr>
                <w:rStyle w:val="af"/>
                <w:noProof/>
              </w:rPr>
              <w:t>参考资料</w:t>
            </w:r>
            <w:r>
              <w:rPr>
                <w:noProof/>
                <w:webHidden/>
              </w:rPr>
              <w:tab/>
            </w:r>
            <w:r>
              <w:rPr>
                <w:noProof/>
                <w:webHidden/>
              </w:rPr>
              <w:fldChar w:fldCharType="begin"/>
            </w:r>
            <w:r>
              <w:rPr>
                <w:noProof/>
                <w:webHidden/>
              </w:rPr>
              <w:instrText xml:space="preserve"> PAGEREF _Toc67666182 \h </w:instrText>
            </w:r>
            <w:r>
              <w:rPr>
                <w:noProof/>
                <w:webHidden/>
              </w:rPr>
            </w:r>
            <w:r>
              <w:rPr>
                <w:noProof/>
                <w:webHidden/>
              </w:rPr>
              <w:fldChar w:fldCharType="separate"/>
            </w:r>
            <w:r>
              <w:rPr>
                <w:noProof/>
                <w:webHidden/>
              </w:rPr>
              <w:t>3</w:t>
            </w:r>
            <w:r>
              <w:rPr>
                <w:noProof/>
                <w:webHidden/>
              </w:rPr>
              <w:fldChar w:fldCharType="end"/>
            </w:r>
          </w:hyperlink>
        </w:p>
        <w:p w14:paraId="52278494" w14:textId="58284CC2" w:rsidR="00182260" w:rsidRDefault="00182260">
          <w:pPr>
            <w:pStyle w:val="TOC2"/>
            <w:ind w:left="480"/>
            <w:rPr>
              <w:rFonts w:asciiTheme="minorHAnsi" w:eastAsiaTheme="minorEastAsia" w:hAnsiTheme="minorHAnsi" w:cstheme="minorBidi"/>
              <w:noProof/>
              <w:sz w:val="21"/>
              <w:szCs w:val="22"/>
            </w:rPr>
          </w:pPr>
          <w:hyperlink w:anchor="_Toc67666183" w:history="1">
            <w:r w:rsidRPr="00A64452">
              <w:rPr>
                <w:rStyle w:val="af"/>
                <w:noProof/>
              </w:rPr>
              <w:t xml:space="preserve">1.4 </w:t>
            </w:r>
            <w:r w:rsidRPr="00A64452">
              <w:rPr>
                <w:rStyle w:val="af"/>
                <w:noProof/>
              </w:rPr>
              <w:t>标准、条约与约定</w:t>
            </w:r>
            <w:r>
              <w:rPr>
                <w:noProof/>
                <w:webHidden/>
              </w:rPr>
              <w:tab/>
            </w:r>
            <w:r>
              <w:rPr>
                <w:noProof/>
                <w:webHidden/>
              </w:rPr>
              <w:fldChar w:fldCharType="begin"/>
            </w:r>
            <w:r>
              <w:rPr>
                <w:noProof/>
                <w:webHidden/>
              </w:rPr>
              <w:instrText xml:space="preserve"> PAGEREF _Toc67666183 \h </w:instrText>
            </w:r>
            <w:r>
              <w:rPr>
                <w:noProof/>
                <w:webHidden/>
              </w:rPr>
            </w:r>
            <w:r>
              <w:rPr>
                <w:noProof/>
                <w:webHidden/>
              </w:rPr>
              <w:fldChar w:fldCharType="separate"/>
            </w:r>
            <w:r>
              <w:rPr>
                <w:noProof/>
                <w:webHidden/>
              </w:rPr>
              <w:t>3</w:t>
            </w:r>
            <w:r>
              <w:rPr>
                <w:noProof/>
                <w:webHidden/>
              </w:rPr>
              <w:fldChar w:fldCharType="end"/>
            </w:r>
          </w:hyperlink>
        </w:p>
        <w:p w14:paraId="51160EDC" w14:textId="7C07D2D7" w:rsidR="00182260" w:rsidRDefault="00182260">
          <w:pPr>
            <w:pStyle w:val="TOC1"/>
            <w:tabs>
              <w:tab w:val="right" w:leader="dot" w:pos="8296"/>
            </w:tabs>
            <w:rPr>
              <w:rFonts w:asciiTheme="minorHAnsi" w:eastAsiaTheme="minorEastAsia" w:hAnsiTheme="minorHAnsi" w:cstheme="minorBidi"/>
              <w:noProof/>
              <w:sz w:val="21"/>
              <w:szCs w:val="22"/>
            </w:rPr>
          </w:pPr>
          <w:hyperlink w:anchor="_Toc67666184" w:history="1">
            <w:r w:rsidRPr="00A64452">
              <w:rPr>
                <w:rStyle w:val="af"/>
                <w:noProof/>
              </w:rPr>
              <w:t>二</w:t>
            </w:r>
            <w:r w:rsidRPr="00A64452">
              <w:rPr>
                <w:rStyle w:val="af"/>
                <w:noProof/>
              </w:rPr>
              <w:t xml:space="preserve"> </w:t>
            </w:r>
            <w:r w:rsidRPr="00A64452">
              <w:rPr>
                <w:rStyle w:val="af"/>
                <w:noProof/>
              </w:rPr>
              <w:t>规划进度管理</w:t>
            </w:r>
            <w:r>
              <w:rPr>
                <w:noProof/>
                <w:webHidden/>
              </w:rPr>
              <w:tab/>
            </w:r>
            <w:r>
              <w:rPr>
                <w:noProof/>
                <w:webHidden/>
              </w:rPr>
              <w:fldChar w:fldCharType="begin"/>
            </w:r>
            <w:r>
              <w:rPr>
                <w:noProof/>
                <w:webHidden/>
              </w:rPr>
              <w:instrText xml:space="preserve"> PAGEREF _Toc67666184 \h </w:instrText>
            </w:r>
            <w:r>
              <w:rPr>
                <w:noProof/>
                <w:webHidden/>
              </w:rPr>
            </w:r>
            <w:r>
              <w:rPr>
                <w:noProof/>
                <w:webHidden/>
              </w:rPr>
              <w:fldChar w:fldCharType="separate"/>
            </w:r>
            <w:r>
              <w:rPr>
                <w:noProof/>
                <w:webHidden/>
              </w:rPr>
              <w:t>4</w:t>
            </w:r>
            <w:r>
              <w:rPr>
                <w:noProof/>
                <w:webHidden/>
              </w:rPr>
              <w:fldChar w:fldCharType="end"/>
            </w:r>
          </w:hyperlink>
        </w:p>
        <w:p w14:paraId="5644F9BE" w14:textId="6C7995CC" w:rsidR="00182260" w:rsidRDefault="00182260">
          <w:pPr>
            <w:pStyle w:val="TOC1"/>
            <w:tabs>
              <w:tab w:val="right" w:leader="dot" w:pos="8296"/>
            </w:tabs>
            <w:rPr>
              <w:rFonts w:asciiTheme="minorHAnsi" w:eastAsiaTheme="minorEastAsia" w:hAnsiTheme="minorHAnsi" w:cstheme="minorBidi"/>
              <w:noProof/>
              <w:sz w:val="21"/>
              <w:szCs w:val="22"/>
            </w:rPr>
          </w:pPr>
          <w:hyperlink w:anchor="_Toc67666185" w:history="1">
            <w:r w:rsidRPr="00A64452">
              <w:rPr>
                <w:rStyle w:val="af"/>
                <w:noProof/>
              </w:rPr>
              <w:t>三</w:t>
            </w:r>
            <w:r w:rsidRPr="00A64452">
              <w:rPr>
                <w:rStyle w:val="af"/>
                <w:noProof/>
              </w:rPr>
              <w:t xml:space="preserve"> </w:t>
            </w:r>
            <w:r w:rsidRPr="00A64452">
              <w:rPr>
                <w:rStyle w:val="af"/>
                <w:noProof/>
              </w:rPr>
              <w:t>定义活动</w:t>
            </w:r>
            <w:r>
              <w:rPr>
                <w:noProof/>
                <w:webHidden/>
              </w:rPr>
              <w:tab/>
            </w:r>
            <w:r>
              <w:rPr>
                <w:noProof/>
                <w:webHidden/>
              </w:rPr>
              <w:fldChar w:fldCharType="begin"/>
            </w:r>
            <w:r>
              <w:rPr>
                <w:noProof/>
                <w:webHidden/>
              </w:rPr>
              <w:instrText xml:space="preserve"> PAGEREF _Toc67666185 \h </w:instrText>
            </w:r>
            <w:r>
              <w:rPr>
                <w:noProof/>
                <w:webHidden/>
              </w:rPr>
            </w:r>
            <w:r>
              <w:rPr>
                <w:noProof/>
                <w:webHidden/>
              </w:rPr>
              <w:fldChar w:fldCharType="separate"/>
            </w:r>
            <w:r>
              <w:rPr>
                <w:noProof/>
                <w:webHidden/>
              </w:rPr>
              <w:t>4</w:t>
            </w:r>
            <w:r>
              <w:rPr>
                <w:noProof/>
                <w:webHidden/>
              </w:rPr>
              <w:fldChar w:fldCharType="end"/>
            </w:r>
          </w:hyperlink>
        </w:p>
        <w:p w14:paraId="2F2DD67A" w14:textId="414766E6" w:rsidR="00182260" w:rsidRDefault="00182260">
          <w:pPr>
            <w:pStyle w:val="TOC1"/>
            <w:tabs>
              <w:tab w:val="right" w:leader="dot" w:pos="8296"/>
            </w:tabs>
            <w:rPr>
              <w:rFonts w:asciiTheme="minorHAnsi" w:eastAsiaTheme="minorEastAsia" w:hAnsiTheme="minorHAnsi" w:cstheme="minorBidi"/>
              <w:noProof/>
              <w:sz w:val="21"/>
              <w:szCs w:val="22"/>
            </w:rPr>
          </w:pPr>
          <w:hyperlink w:anchor="_Toc67666186" w:history="1">
            <w:r w:rsidRPr="00A64452">
              <w:rPr>
                <w:rStyle w:val="af"/>
                <w:noProof/>
              </w:rPr>
              <w:t>四</w:t>
            </w:r>
            <w:r w:rsidRPr="00A64452">
              <w:rPr>
                <w:rStyle w:val="af"/>
                <w:noProof/>
              </w:rPr>
              <w:t xml:space="preserve"> </w:t>
            </w:r>
            <w:r w:rsidRPr="00A64452">
              <w:rPr>
                <w:rStyle w:val="af"/>
                <w:noProof/>
              </w:rPr>
              <w:t>排列活动顺序</w:t>
            </w:r>
            <w:r>
              <w:rPr>
                <w:noProof/>
                <w:webHidden/>
              </w:rPr>
              <w:tab/>
            </w:r>
            <w:r>
              <w:rPr>
                <w:noProof/>
                <w:webHidden/>
              </w:rPr>
              <w:fldChar w:fldCharType="begin"/>
            </w:r>
            <w:r>
              <w:rPr>
                <w:noProof/>
                <w:webHidden/>
              </w:rPr>
              <w:instrText xml:space="preserve"> PAGEREF _Toc67666186 \h </w:instrText>
            </w:r>
            <w:r>
              <w:rPr>
                <w:noProof/>
                <w:webHidden/>
              </w:rPr>
            </w:r>
            <w:r>
              <w:rPr>
                <w:noProof/>
                <w:webHidden/>
              </w:rPr>
              <w:fldChar w:fldCharType="separate"/>
            </w:r>
            <w:r>
              <w:rPr>
                <w:noProof/>
                <w:webHidden/>
              </w:rPr>
              <w:t>4</w:t>
            </w:r>
            <w:r>
              <w:rPr>
                <w:noProof/>
                <w:webHidden/>
              </w:rPr>
              <w:fldChar w:fldCharType="end"/>
            </w:r>
          </w:hyperlink>
        </w:p>
        <w:p w14:paraId="0C89C1BE" w14:textId="67E159F4" w:rsidR="00182260" w:rsidRDefault="00182260">
          <w:pPr>
            <w:pStyle w:val="TOC1"/>
            <w:tabs>
              <w:tab w:val="right" w:leader="dot" w:pos="8296"/>
            </w:tabs>
            <w:rPr>
              <w:rFonts w:asciiTheme="minorHAnsi" w:eastAsiaTheme="minorEastAsia" w:hAnsiTheme="minorHAnsi" w:cstheme="minorBidi"/>
              <w:noProof/>
              <w:sz w:val="21"/>
              <w:szCs w:val="22"/>
            </w:rPr>
          </w:pPr>
          <w:hyperlink w:anchor="_Toc67666187" w:history="1">
            <w:r w:rsidRPr="00A64452">
              <w:rPr>
                <w:rStyle w:val="af"/>
                <w:noProof/>
              </w:rPr>
              <w:t>五</w:t>
            </w:r>
            <w:r w:rsidRPr="00A64452">
              <w:rPr>
                <w:rStyle w:val="af"/>
                <w:noProof/>
              </w:rPr>
              <w:t xml:space="preserve"> </w:t>
            </w:r>
            <w:r w:rsidRPr="00A64452">
              <w:rPr>
                <w:rStyle w:val="af"/>
                <w:noProof/>
              </w:rPr>
              <w:t>估算活动持续时间</w:t>
            </w:r>
            <w:r>
              <w:rPr>
                <w:noProof/>
                <w:webHidden/>
              </w:rPr>
              <w:tab/>
            </w:r>
            <w:r>
              <w:rPr>
                <w:noProof/>
                <w:webHidden/>
              </w:rPr>
              <w:fldChar w:fldCharType="begin"/>
            </w:r>
            <w:r>
              <w:rPr>
                <w:noProof/>
                <w:webHidden/>
              </w:rPr>
              <w:instrText xml:space="preserve"> PAGEREF _Toc67666187 \h </w:instrText>
            </w:r>
            <w:r>
              <w:rPr>
                <w:noProof/>
                <w:webHidden/>
              </w:rPr>
            </w:r>
            <w:r>
              <w:rPr>
                <w:noProof/>
                <w:webHidden/>
              </w:rPr>
              <w:fldChar w:fldCharType="separate"/>
            </w:r>
            <w:r>
              <w:rPr>
                <w:noProof/>
                <w:webHidden/>
              </w:rPr>
              <w:t>4</w:t>
            </w:r>
            <w:r>
              <w:rPr>
                <w:noProof/>
                <w:webHidden/>
              </w:rPr>
              <w:fldChar w:fldCharType="end"/>
            </w:r>
          </w:hyperlink>
        </w:p>
        <w:p w14:paraId="1BDA4B13" w14:textId="2D9B71DC" w:rsidR="00182260" w:rsidRDefault="00182260">
          <w:pPr>
            <w:pStyle w:val="TOC1"/>
            <w:tabs>
              <w:tab w:val="right" w:leader="dot" w:pos="8296"/>
            </w:tabs>
            <w:rPr>
              <w:rFonts w:asciiTheme="minorHAnsi" w:eastAsiaTheme="minorEastAsia" w:hAnsiTheme="minorHAnsi" w:cstheme="minorBidi"/>
              <w:noProof/>
              <w:sz w:val="21"/>
              <w:szCs w:val="22"/>
            </w:rPr>
          </w:pPr>
          <w:hyperlink w:anchor="_Toc67666188" w:history="1">
            <w:r w:rsidRPr="00A64452">
              <w:rPr>
                <w:rStyle w:val="af"/>
                <w:noProof/>
              </w:rPr>
              <w:t>六</w:t>
            </w:r>
            <w:r w:rsidRPr="00A64452">
              <w:rPr>
                <w:rStyle w:val="af"/>
                <w:noProof/>
              </w:rPr>
              <w:t xml:space="preserve"> </w:t>
            </w:r>
            <w:r w:rsidRPr="00A64452">
              <w:rPr>
                <w:rStyle w:val="af"/>
                <w:noProof/>
              </w:rPr>
              <w:t>制定进度计划</w:t>
            </w:r>
            <w:r>
              <w:rPr>
                <w:noProof/>
                <w:webHidden/>
              </w:rPr>
              <w:tab/>
            </w:r>
            <w:r>
              <w:rPr>
                <w:noProof/>
                <w:webHidden/>
              </w:rPr>
              <w:fldChar w:fldCharType="begin"/>
            </w:r>
            <w:r>
              <w:rPr>
                <w:noProof/>
                <w:webHidden/>
              </w:rPr>
              <w:instrText xml:space="preserve"> PAGEREF _Toc67666188 \h </w:instrText>
            </w:r>
            <w:r>
              <w:rPr>
                <w:noProof/>
                <w:webHidden/>
              </w:rPr>
            </w:r>
            <w:r>
              <w:rPr>
                <w:noProof/>
                <w:webHidden/>
              </w:rPr>
              <w:fldChar w:fldCharType="separate"/>
            </w:r>
            <w:r>
              <w:rPr>
                <w:noProof/>
                <w:webHidden/>
              </w:rPr>
              <w:t>5</w:t>
            </w:r>
            <w:r>
              <w:rPr>
                <w:noProof/>
                <w:webHidden/>
              </w:rPr>
              <w:fldChar w:fldCharType="end"/>
            </w:r>
          </w:hyperlink>
        </w:p>
        <w:p w14:paraId="207EE275" w14:textId="2B5F05DC" w:rsidR="00182260" w:rsidRDefault="00182260">
          <w:pPr>
            <w:pStyle w:val="TOC2"/>
            <w:ind w:left="480"/>
            <w:rPr>
              <w:rFonts w:asciiTheme="minorHAnsi" w:eastAsiaTheme="minorEastAsia" w:hAnsiTheme="minorHAnsi" w:cstheme="minorBidi"/>
              <w:noProof/>
              <w:sz w:val="21"/>
              <w:szCs w:val="22"/>
            </w:rPr>
          </w:pPr>
          <w:hyperlink w:anchor="_Toc67666189" w:history="1">
            <w:r w:rsidRPr="00A64452">
              <w:rPr>
                <w:rStyle w:val="af"/>
                <w:noProof/>
              </w:rPr>
              <w:t>6.1</w:t>
            </w:r>
            <w:r w:rsidRPr="00A64452">
              <w:rPr>
                <w:rStyle w:val="af"/>
                <w:noProof/>
              </w:rPr>
              <w:t>甘特图</w:t>
            </w:r>
            <w:r>
              <w:rPr>
                <w:noProof/>
                <w:webHidden/>
              </w:rPr>
              <w:tab/>
            </w:r>
            <w:r>
              <w:rPr>
                <w:noProof/>
                <w:webHidden/>
              </w:rPr>
              <w:fldChar w:fldCharType="begin"/>
            </w:r>
            <w:r>
              <w:rPr>
                <w:noProof/>
                <w:webHidden/>
              </w:rPr>
              <w:instrText xml:space="preserve"> PAGEREF _Toc67666189 \h </w:instrText>
            </w:r>
            <w:r>
              <w:rPr>
                <w:noProof/>
                <w:webHidden/>
              </w:rPr>
            </w:r>
            <w:r>
              <w:rPr>
                <w:noProof/>
                <w:webHidden/>
              </w:rPr>
              <w:fldChar w:fldCharType="separate"/>
            </w:r>
            <w:r>
              <w:rPr>
                <w:noProof/>
                <w:webHidden/>
              </w:rPr>
              <w:t>5</w:t>
            </w:r>
            <w:r>
              <w:rPr>
                <w:noProof/>
                <w:webHidden/>
              </w:rPr>
              <w:fldChar w:fldCharType="end"/>
            </w:r>
          </w:hyperlink>
        </w:p>
        <w:p w14:paraId="3EC27214" w14:textId="46957FB7" w:rsidR="00182260" w:rsidRDefault="00182260">
          <w:pPr>
            <w:pStyle w:val="TOC1"/>
            <w:tabs>
              <w:tab w:val="right" w:leader="dot" w:pos="8296"/>
            </w:tabs>
            <w:rPr>
              <w:rFonts w:asciiTheme="minorHAnsi" w:eastAsiaTheme="minorEastAsia" w:hAnsiTheme="minorHAnsi" w:cstheme="minorBidi"/>
              <w:noProof/>
              <w:sz w:val="21"/>
              <w:szCs w:val="22"/>
            </w:rPr>
          </w:pPr>
          <w:hyperlink w:anchor="_Toc67666190" w:history="1">
            <w:r w:rsidRPr="00A64452">
              <w:rPr>
                <w:rStyle w:val="af"/>
                <w:noProof/>
              </w:rPr>
              <w:t>七</w:t>
            </w:r>
            <w:r w:rsidRPr="00A64452">
              <w:rPr>
                <w:rStyle w:val="af"/>
                <w:noProof/>
              </w:rPr>
              <w:t xml:space="preserve"> </w:t>
            </w:r>
            <w:r w:rsidRPr="00A64452">
              <w:rPr>
                <w:rStyle w:val="af"/>
                <w:noProof/>
              </w:rPr>
              <w:t>控制进度</w:t>
            </w:r>
            <w:r>
              <w:rPr>
                <w:noProof/>
                <w:webHidden/>
              </w:rPr>
              <w:tab/>
            </w:r>
            <w:r>
              <w:rPr>
                <w:noProof/>
                <w:webHidden/>
              </w:rPr>
              <w:fldChar w:fldCharType="begin"/>
            </w:r>
            <w:r>
              <w:rPr>
                <w:noProof/>
                <w:webHidden/>
              </w:rPr>
              <w:instrText xml:space="preserve"> PAGEREF _Toc67666190 \h </w:instrText>
            </w:r>
            <w:r>
              <w:rPr>
                <w:noProof/>
                <w:webHidden/>
              </w:rPr>
            </w:r>
            <w:r>
              <w:rPr>
                <w:noProof/>
                <w:webHidden/>
              </w:rPr>
              <w:fldChar w:fldCharType="separate"/>
            </w:r>
            <w:r>
              <w:rPr>
                <w:noProof/>
                <w:webHidden/>
              </w:rPr>
              <w:t>7</w:t>
            </w:r>
            <w:r>
              <w:rPr>
                <w:noProof/>
                <w:webHidden/>
              </w:rPr>
              <w:fldChar w:fldCharType="end"/>
            </w:r>
          </w:hyperlink>
        </w:p>
        <w:p w14:paraId="528070C1" w14:textId="449F3F5C" w:rsidR="002C1502" w:rsidRDefault="00260D68">
          <w:pPr>
            <w:spacing w:line="360" w:lineRule="auto"/>
          </w:pPr>
          <w:r>
            <w:rPr>
              <w:bCs/>
              <w:lang w:val="zh-CN"/>
            </w:rPr>
            <w:fldChar w:fldCharType="end"/>
          </w:r>
        </w:p>
      </w:sdtContent>
    </w:sdt>
    <w:p w14:paraId="247276DA" w14:textId="77777777" w:rsidR="002C1502" w:rsidRDefault="00260D68">
      <w:pPr>
        <w:pStyle w:val="1"/>
        <w:rPr>
          <w:sz w:val="24"/>
          <w:szCs w:val="36"/>
        </w:rPr>
      </w:pPr>
      <w:bookmarkStart w:id="0" w:name="_Toc4953334"/>
      <w:bookmarkStart w:id="1" w:name="_Toc4953775"/>
      <w:bookmarkStart w:id="2" w:name="_Toc67666177"/>
      <w:r>
        <w:rPr>
          <w:rFonts w:hint="eastAsia"/>
          <w:sz w:val="24"/>
          <w:szCs w:val="36"/>
        </w:rPr>
        <w:t>注：本文档参考</w:t>
      </w:r>
      <w:r>
        <w:rPr>
          <w:rFonts w:hint="eastAsia"/>
          <w:sz w:val="24"/>
          <w:szCs w:val="36"/>
        </w:rPr>
        <w:t>GB+T-8567-2006</w:t>
      </w:r>
      <w:r>
        <w:rPr>
          <w:rFonts w:hint="eastAsia"/>
          <w:sz w:val="24"/>
          <w:szCs w:val="36"/>
        </w:rPr>
        <w:t>计算机软件文档编制规范</w:t>
      </w:r>
      <w:bookmarkEnd w:id="2"/>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2C1502" w14:paraId="3C764180" w14:textId="77777777">
        <w:tc>
          <w:tcPr>
            <w:tcW w:w="1951" w:type="dxa"/>
            <w:vMerge w:val="restart"/>
            <w:tcBorders>
              <w:top w:val="single" w:sz="4" w:space="0" w:color="auto"/>
              <w:left w:val="single" w:sz="4" w:space="0" w:color="auto"/>
              <w:bottom w:val="single" w:sz="4" w:space="0" w:color="auto"/>
              <w:right w:val="single" w:sz="4" w:space="0" w:color="auto"/>
            </w:tcBorders>
          </w:tcPr>
          <w:p w14:paraId="564661C2" w14:textId="77777777" w:rsidR="002C1502" w:rsidRDefault="00260D68">
            <w:pPr>
              <w:adjustRightInd w:val="0"/>
              <w:snapToGrid w:val="0"/>
              <w:spacing w:line="25" w:lineRule="atLeast"/>
              <w:jc w:val="left"/>
            </w:pPr>
            <w:r>
              <w:rPr>
                <w:rFonts w:hint="eastAsia"/>
              </w:rPr>
              <w:t>文件状态：</w:t>
            </w:r>
          </w:p>
          <w:p w14:paraId="65214423" w14:textId="77777777" w:rsidR="002C1502" w:rsidRDefault="00260D68">
            <w:pPr>
              <w:adjustRightInd w:val="0"/>
              <w:snapToGrid w:val="0"/>
              <w:spacing w:line="25" w:lineRule="atLeast"/>
              <w:jc w:val="left"/>
            </w:pPr>
            <w:r>
              <w:t xml:space="preserve">[  ] </w:t>
            </w:r>
            <w:r>
              <w:rPr>
                <w:rFonts w:hint="eastAsia"/>
              </w:rPr>
              <w:t>草稿</w:t>
            </w:r>
          </w:p>
          <w:p w14:paraId="483FEBCC" w14:textId="77777777" w:rsidR="002C1502" w:rsidRDefault="00260D68">
            <w:pPr>
              <w:adjustRightInd w:val="0"/>
              <w:snapToGrid w:val="0"/>
              <w:spacing w:line="25" w:lineRule="atLeast"/>
              <w:jc w:val="left"/>
            </w:pPr>
            <w:r>
              <w:t xml:space="preserve">[  ] </w:t>
            </w:r>
            <w:r>
              <w:rPr>
                <w:rFonts w:hint="eastAsia"/>
              </w:rPr>
              <w:t>正式发布</w:t>
            </w:r>
          </w:p>
          <w:p w14:paraId="5745DF54" w14:textId="77777777" w:rsidR="002C1502" w:rsidRDefault="00260D68">
            <w:pPr>
              <w:adjustRightInd w:val="0"/>
              <w:snapToGrid w:val="0"/>
              <w:spacing w:line="25" w:lineRule="atLeast"/>
              <w:jc w:val="left"/>
            </w:pPr>
            <w:r>
              <w:t>[</w:t>
            </w:r>
            <w:r>
              <w:rPr>
                <w:rFonts w:hint="eastAsia"/>
              </w:rPr>
              <w:t>√</w:t>
            </w:r>
            <w:r>
              <w:t xml:space="preserve">] </w:t>
            </w:r>
            <w:r>
              <w:rPr>
                <w:rFonts w:hint="eastAsia"/>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2E957AC6" w14:textId="77777777" w:rsidR="002C1502" w:rsidRDefault="00260D68">
            <w:pPr>
              <w:adjustRightInd w:val="0"/>
              <w:snapToGrid w:val="0"/>
              <w:spacing w:line="25" w:lineRule="atLeast"/>
              <w:jc w:val="left"/>
            </w:pPr>
            <w:r>
              <w:rPr>
                <w:rFonts w:hint="eastAsia"/>
              </w:rPr>
              <w:t>文件标识：</w:t>
            </w:r>
          </w:p>
        </w:tc>
        <w:tc>
          <w:tcPr>
            <w:tcW w:w="4927" w:type="dxa"/>
            <w:tcBorders>
              <w:top w:val="single" w:sz="4" w:space="0" w:color="auto"/>
              <w:left w:val="single" w:sz="4" w:space="0" w:color="auto"/>
              <w:bottom w:val="single" w:sz="4" w:space="0" w:color="auto"/>
              <w:right w:val="single" w:sz="4" w:space="0" w:color="auto"/>
            </w:tcBorders>
          </w:tcPr>
          <w:p w14:paraId="3793CEEE" w14:textId="59DF4701" w:rsidR="002C1502" w:rsidRDefault="00260D68">
            <w:pPr>
              <w:adjustRightInd w:val="0"/>
              <w:snapToGrid w:val="0"/>
              <w:spacing w:line="25" w:lineRule="atLeast"/>
              <w:jc w:val="left"/>
            </w:pPr>
            <w:r>
              <w:t>SRA20</w:t>
            </w:r>
            <w:r>
              <w:rPr>
                <w:rFonts w:hint="eastAsia"/>
              </w:rPr>
              <w:t>2</w:t>
            </w:r>
            <w:r>
              <w:t>1-G</w:t>
            </w:r>
            <w:r>
              <w:rPr>
                <w:rFonts w:hint="eastAsia"/>
              </w:rPr>
              <w:t>1</w:t>
            </w:r>
            <w:r>
              <w:t>4-</w:t>
            </w:r>
            <w:r w:rsidR="0030319E">
              <w:rPr>
                <w:rFonts w:hint="eastAsia"/>
              </w:rPr>
              <w:t>时间管理</w:t>
            </w:r>
            <w:r>
              <w:rPr>
                <w:rFonts w:hint="eastAsia"/>
              </w:rPr>
              <w:t>计划</w:t>
            </w:r>
          </w:p>
        </w:tc>
      </w:tr>
      <w:tr w:rsidR="002C1502" w14:paraId="31728B80" w14:textId="77777777">
        <w:tc>
          <w:tcPr>
            <w:tcW w:w="1951" w:type="dxa"/>
            <w:vMerge/>
            <w:tcBorders>
              <w:top w:val="single" w:sz="4" w:space="0" w:color="auto"/>
              <w:left w:val="single" w:sz="4" w:space="0" w:color="auto"/>
              <w:bottom w:val="single" w:sz="4" w:space="0" w:color="auto"/>
              <w:right w:val="single" w:sz="4" w:space="0" w:color="auto"/>
            </w:tcBorders>
            <w:vAlign w:val="center"/>
          </w:tcPr>
          <w:p w14:paraId="1FBB9874" w14:textId="77777777" w:rsidR="002C1502" w:rsidRDefault="002C1502">
            <w:pPr>
              <w:widowControl/>
              <w:adjustRightInd w:val="0"/>
              <w:snapToGrid w:val="0"/>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7AD46285" w14:textId="77777777" w:rsidR="002C1502" w:rsidRDefault="00260D68">
            <w:pPr>
              <w:adjustRightInd w:val="0"/>
              <w:snapToGrid w:val="0"/>
              <w:spacing w:line="25" w:lineRule="atLeast"/>
              <w:jc w:val="left"/>
            </w:pPr>
            <w:r>
              <w:rPr>
                <w:rFonts w:hint="eastAsia"/>
              </w:rPr>
              <w:t>当前版本：</w:t>
            </w:r>
          </w:p>
        </w:tc>
        <w:tc>
          <w:tcPr>
            <w:tcW w:w="4927" w:type="dxa"/>
            <w:tcBorders>
              <w:top w:val="single" w:sz="4" w:space="0" w:color="auto"/>
              <w:left w:val="single" w:sz="4" w:space="0" w:color="auto"/>
              <w:bottom w:val="single" w:sz="4" w:space="0" w:color="auto"/>
              <w:right w:val="single" w:sz="4" w:space="0" w:color="auto"/>
            </w:tcBorders>
          </w:tcPr>
          <w:p w14:paraId="40D473FD" w14:textId="2B864EDE" w:rsidR="002C1502" w:rsidRDefault="00260D68">
            <w:pPr>
              <w:adjustRightInd w:val="0"/>
              <w:snapToGrid w:val="0"/>
              <w:spacing w:line="25" w:lineRule="atLeast"/>
              <w:jc w:val="left"/>
            </w:pPr>
            <w:r>
              <w:t>0.1</w:t>
            </w:r>
            <w:r>
              <w:rPr>
                <w:rFonts w:hint="eastAsia"/>
              </w:rPr>
              <w:t>.</w:t>
            </w:r>
            <w:r w:rsidR="0030319E">
              <w:t>1</w:t>
            </w:r>
          </w:p>
        </w:tc>
      </w:tr>
      <w:tr w:rsidR="002C1502" w14:paraId="0EF33F24" w14:textId="77777777">
        <w:tc>
          <w:tcPr>
            <w:tcW w:w="1951" w:type="dxa"/>
            <w:vMerge/>
            <w:tcBorders>
              <w:top w:val="single" w:sz="4" w:space="0" w:color="auto"/>
              <w:left w:val="single" w:sz="4" w:space="0" w:color="auto"/>
              <w:bottom w:val="single" w:sz="4" w:space="0" w:color="auto"/>
              <w:right w:val="single" w:sz="4" w:space="0" w:color="auto"/>
            </w:tcBorders>
            <w:vAlign w:val="center"/>
          </w:tcPr>
          <w:p w14:paraId="125E7822" w14:textId="77777777" w:rsidR="002C1502" w:rsidRDefault="002C1502">
            <w:pPr>
              <w:widowControl/>
              <w:adjustRightInd w:val="0"/>
              <w:snapToGrid w:val="0"/>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4D336088" w14:textId="77777777" w:rsidR="002C1502" w:rsidRDefault="00260D68">
            <w:pPr>
              <w:adjustRightInd w:val="0"/>
              <w:snapToGrid w:val="0"/>
              <w:spacing w:line="25" w:lineRule="atLeast"/>
              <w:jc w:val="left"/>
            </w:pPr>
            <w:r>
              <w:rPr>
                <w:rFonts w:hint="eastAsia"/>
              </w:rPr>
              <w:t>作</w:t>
            </w:r>
            <w:r>
              <w:rPr>
                <w:rFonts w:hint="eastAsia"/>
              </w:rPr>
              <w:t xml:space="preserve"> </w:t>
            </w:r>
            <w:r>
              <w:t xml:space="preserve">   </w:t>
            </w:r>
            <w:r>
              <w:rPr>
                <w:rFonts w:hint="eastAsia"/>
              </w:rPr>
              <w:t>者：</w:t>
            </w:r>
          </w:p>
        </w:tc>
        <w:tc>
          <w:tcPr>
            <w:tcW w:w="4927" w:type="dxa"/>
            <w:tcBorders>
              <w:top w:val="single" w:sz="4" w:space="0" w:color="auto"/>
              <w:left w:val="single" w:sz="4" w:space="0" w:color="auto"/>
              <w:bottom w:val="single" w:sz="4" w:space="0" w:color="auto"/>
              <w:right w:val="single" w:sz="4" w:space="0" w:color="auto"/>
            </w:tcBorders>
          </w:tcPr>
          <w:p w14:paraId="470B1361" w14:textId="1E0FC66C" w:rsidR="002C1502" w:rsidRDefault="00CD3A64">
            <w:pPr>
              <w:adjustRightInd w:val="0"/>
              <w:snapToGrid w:val="0"/>
              <w:spacing w:line="25" w:lineRule="atLeast"/>
              <w:jc w:val="left"/>
              <w:rPr>
                <w:rFonts w:ascii="宋体" w:hAnsi="宋体"/>
              </w:rPr>
            </w:pPr>
            <w:r w:rsidRPr="00CD3A64">
              <w:rPr>
                <w:rFonts w:ascii="宋体" w:hAnsi="宋体" w:hint="eastAsia"/>
              </w:rPr>
              <w:t>彭昕怡、刘书宇</w:t>
            </w:r>
          </w:p>
        </w:tc>
      </w:tr>
      <w:tr w:rsidR="002C1502" w14:paraId="1C87014E" w14:textId="77777777">
        <w:tc>
          <w:tcPr>
            <w:tcW w:w="1951" w:type="dxa"/>
            <w:vMerge/>
            <w:tcBorders>
              <w:top w:val="single" w:sz="4" w:space="0" w:color="auto"/>
              <w:left w:val="single" w:sz="4" w:space="0" w:color="auto"/>
              <w:bottom w:val="single" w:sz="4" w:space="0" w:color="auto"/>
              <w:right w:val="single" w:sz="4" w:space="0" w:color="auto"/>
            </w:tcBorders>
            <w:vAlign w:val="center"/>
          </w:tcPr>
          <w:p w14:paraId="24CA05D2" w14:textId="77777777" w:rsidR="002C1502" w:rsidRDefault="002C1502">
            <w:pPr>
              <w:widowControl/>
              <w:adjustRightInd w:val="0"/>
              <w:snapToGrid w:val="0"/>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754E168A" w14:textId="77777777" w:rsidR="002C1502" w:rsidRDefault="00260D68">
            <w:pPr>
              <w:adjustRightInd w:val="0"/>
              <w:snapToGrid w:val="0"/>
              <w:spacing w:line="25" w:lineRule="atLeast"/>
              <w:jc w:val="left"/>
            </w:pPr>
            <w:r>
              <w:rPr>
                <w:rFonts w:hint="eastAsia"/>
              </w:rPr>
              <w:t>完成日期：</w:t>
            </w:r>
          </w:p>
        </w:tc>
        <w:tc>
          <w:tcPr>
            <w:tcW w:w="4927" w:type="dxa"/>
            <w:tcBorders>
              <w:top w:val="single" w:sz="4" w:space="0" w:color="auto"/>
              <w:left w:val="single" w:sz="4" w:space="0" w:color="auto"/>
              <w:bottom w:val="single" w:sz="4" w:space="0" w:color="auto"/>
              <w:right w:val="single" w:sz="4" w:space="0" w:color="auto"/>
            </w:tcBorders>
          </w:tcPr>
          <w:p w14:paraId="4FC39063" w14:textId="4E86C868" w:rsidR="002C1502" w:rsidRDefault="00260D68">
            <w:pPr>
              <w:adjustRightInd w:val="0"/>
              <w:snapToGrid w:val="0"/>
              <w:spacing w:line="25" w:lineRule="atLeast"/>
              <w:jc w:val="left"/>
            </w:pPr>
            <w:r>
              <w:rPr>
                <w:rFonts w:hint="eastAsia"/>
              </w:rPr>
              <w:t>2</w:t>
            </w:r>
            <w:r>
              <w:t>021</w:t>
            </w:r>
            <w:r>
              <w:rPr>
                <w:rFonts w:hint="eastAsia"/>
              </w:rPr>
              <w:t>-</w:t>
            </w:r>
            <w:r>
              <w:t>3-2</w:t>
            </w:r>
            <w:r w:rsidR="00CD3A64">
              <w:t>5</w:t>
            </w:r>
          </w:p>
        </w:tc>
      </w:tr>
    </w:tbl>
    <w:p w14:paraId="0249D0ED" w14:textId="77777777" w:rsidR="002C1502" w:rsidRDefault="002C1502"/>
    <w:p w14:paraId="64E0C16D" w14:textId="77777777" w:rsidR="002C1502" w:rsidRDefault="00260D68">
      <w:pPr>
        <w:pStyle w:val="1"/>
        <w:jc w:val="center"/>
      </w:pPr>
      <w:bookmarkStart w:id="3" w:name="_Toc67666178"/>
      <w:r>
        <w:rPr>
          <w:rFonts w:hint="eastAsia"/>
        </w:rPr>
        <w:t>版本历史</w:t>
      </w:r>
      <w:bookmarkEnd w:id="0"/>
      <w:bookmarkEnd w:id="1"/>
      <w:bookmarkEnd w:id="3"/>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985"/>
        <w:gridCol w:w="1559"/>
        <w:gridCol w:w="1701"/>
        <w:gridCol w:w="1843"/>
      </w:tblGrid>
      <w:tr w:rsidR="002C1502" w14:paraId="6FD0191B" w14:textId="77777777">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1D696EAF" w14:textId="77777777" w:rsidR="002C1502" w:rsidRDefault="00260D68">
            <w:pPr>
              <w:spacing w:line="25" w:lineRule="atLeast"/>
              <w:jc w:val="center"/>
              <w:rPr>
                <w:rFonts w:ascii="宋体" w:hAnsi="宋体"/>
              </w:rPr>
            </w:pPr>
            <w:r>
              <w:rPr>
                <w:rFonts w:ascii="宋体" w:hAnsi="宋体" w:hint="eastAsia"/>
              </w:rPr>
              <w:t>版本/状态</w:t>
            </w:r>
          </w:p>
        </w:tc>
        <w:tc>
          <w:tcPr>
            <w:tcW w:w="1985" w:type="dxa"/>
            <w:tcBorders>
              <w:top w:val="single" w:sz="4" w:space="0" w:color="auto"/>
              <w:left w:val="single" w:sz="4" w:space="0" w:color="auto"/>
              <w:bottom w:val="single" w:sz="4" w:space="0" w:color="auto"/>
              <w:right w:val="single" w:sz="4" w:space="0" w:color="auto"/>
            </w:tcBorders>
            <w:shd w:val="clear" w:color="auto" w:fill="D9D9D9"/>
            <w:vAlign w:val="center"/>
          </w:tcPr>
          <w:p w14:paraId="70C7F242" w14:textId="77777777" w:rsidR="002C1502" w:rsidRDefault="00260D68">
            <w:pPr>
              <w:spacing w:line="25" w:lineRule="atLeast"/>
              <w:jc w:val="center"/>
              <w:rPr>
                <w:rFonts w:ascii="宋体" w:hAnsi="宋体"/>
              </w:rPr>
            </w:pPr>
            <w:r>
              <w:rPr>
                <w:rFonts w:ascii="宋体" w:hAnsi="宋体" w:hint="eastAsia"/>
              </w:rPr>
              <w:t>编制员</w:t>
            </w:r>
          </w:p>
        </w:tc>
        <w:tc>
          <w:tcPr>
            <w:tcW w:w="1559" w:type="dxa"/>
            <w:tcBorders>
              <w:top w:val="single" w:sz="4" w:space="0" w:color="auto"/>
              <w:left w:val="single" w:sz="4" w:space="0" w:color="auto"/>
              <w:bottom w:val="single" w:sz="4" w:space="0" w:color="auto"/>
              <w:right w:val="single" w:sz="4" w:space="0" w:color="auto"/>
            </w:tcBorders>
            <w:shd w:val="clear" w:color="auto" w:fill="D9D9D9"/>
            <w:vAlign w:val="center"/>
          </w:tcPr>
          <w:p w14:paraId="41A5C124" w14:textId="77777777" w:rsidR="002C1502" w:rsidRDefault="00260D68">
            <w:pPr>
              <w:spacing w:line="25" w:lineRule="atLeast"/>
              <w:jc w:val="center"/>
              <w:rPr>
                <w:rFonts w:ascii="宋体" w:hAnsi="宋体"/>
              </w:rPr>
            </w:pPr>
            <w:r>
              <w:rPr>
                <w:rFonts w:ascii="宋体" w:hAnsi="宋体" w:hint="eastAsia"/>
              </w:rPr>
              <w:t>审核员</w:t>
            </w:r>
          </w:p>
        </w:tc>
        <w:tc>
          <w:tcPr>
            <w:tcW w:w="1701" w:type="dxa"/>
            <w:tcBorders>
              <w:top w:val="single" w:sz="4" w:space="0" w:color="auto"/>
              <w:left w:val="single" w:sz="4" w:space="0" w:color="auto"/>
              <w:bottom w:val="single" w:sz="4" w:space="0" w:color="auto"/>
              <w:right w:val="single" w:sz="4" w:space="0" w:color="auto"/>
            </w:tcBorders>
            <w:shd w:val="clear" w:color="auto" w:fill="D9D9D9"/>
            <w:vAlign w:val="center"/>
          </w:tcPr>
          <w:p w14:paraId="0EEF62F7" w14:textId="77777777" w:rsidR="002C1502" w:rsidRDefault="00260D68">
            <w:pPr>
              <w:spacing w:line="25" w:lineRule="atLeast"/>
              <w:jc w:val="center"/>
              <w:rPr>
                <w:rFonts w:ascii="宋体" w:hAnsi="宋体"/>
              </w:rPr>
            </w:pPr>
            <w:r>
              <w:rPr>
                <w:rFonts w:ascii="宋体" w:hAnsi="宋体" w:hint="eastAsia"/>
              </w:rPr>
              <w:t>起止日期</w:t>
            </w:r>
          </w:p>
        </w:tc>
        <w:tc>
          <w:tcPr>
            <w:tcW w:w="1843" w:type="dxa"/>
            <w:tcBorders>
              <w:top w:val="single" w:sz="4" w:space="0" w:color="auto"/>
              <w:left w:val="single" w:sz="4" w:space="0" w:color="auto"/>
              <w:bottom w:val="single" w:sz="4" w:space="0" w:color="auto"/>
              <w:right w:val="single" w:sz="4" w:space="0" w:color="auto"/>
            </w:tcBorders>
            <w:shd w:val="clear" w:color="auto" w:fill="D9D9D9"/>
            <w:vAlign w:val="center"/>
          </w:tcPr>
          <w:p w14:paraId="10B44BE4" w14:textId="77777777" w:rsidR="002C1502" w:rsidRDefault="00260D68">
            <w:pPr>
              <w:spacing w:line="25" w:lineRule="atLeast"/>
              <w:jc w:val="center"/>
              <w:rPr>
                <w:rFonts w:ascii="宋体" w:hAnsi="宋体"/>
              </w:rPr>
            </w:pPr>
            <w:r>
              <w:rPr>
                <w:rFonts w:ascii="宋体" w:hAnsi="宋体" w:hint="eastAsia"/>
              </w:rPr>
              <w:t>备注</w:t>
            </w:r>
          </w:p>
        </w:tc>
      </w:tr>
      <w:tr w:rsidR="002C1502" w14:paraId="096C58ED" w14:textId="77777777">
        <w:trPr>
          <w:trHeight w:val="635"/>
        </w:trPr>
        <w:tc>
          <w:tcPr>
            <w:tcW w:w="1384" w:type="dxa"/>
            <w:tcBorders>
              <w:top w:val="single" w:sz="4" w:space="0" w:color="auto"/>
              <w:left w:val="single" w:sz="4" w:space="0" w:color="auto"/>
              <w:bottom w:val="single" w:sz="4" w:space="0" w:color="auto"/>
              <w:right w:val="single" w:sz="4" w:space="0" w:color="auto"/>
            </w:tcBorders>
            <w:vAlign w:val="center"/>
          </w:tcPr>
          <w:p w14:paraId="1D601241" w14:textId="77777777" w:rsidR="002C1502" w:rsidRDefault="00260D68">
            <w:pPr>
              <w:spacing w:line="25" w:lineRule="atLeast"/>
              <w:jc w:val="center"/>
              <w:rPr>
                <w:rFonts w:ascii="宋体" w:hAnsi="宋体"/>
              </w:rPr>
            </w:pPr>
            <w:r>
              <w:rPr>
                <w:rFonts w:ascii="宋体" w:hAnsi="宋体"/>
              </w:rPr>
              <w:t>0.1.1</w:t>
            </w:r>
          </w:p>
        </w:tc>
        <w:tc>
          <w:tcPr>
            <w:tcW w:w="1985" w:type="dxa"/>
            <w:tcBorders>
              <w:top w:val="single" w:sz="4" w:space="0" w:color="auto"/>
              <w:left w:val="single" w:sz="4" w:space="0" w:color="auto"/>
              <w:bottom w:val="single" w:sz="4" w:space="0" w:color="auto"/>
              <w:right w:val="single" w:sz="4" w:space="0" w:color="auto"/>
            </w:tcBorders>
            <w:vAlign w:val="center"/>
          </w:tcPr>
          <w:p w14:paraId="09A8FB64" w14:textId="3322B080" w:rsidR="002C1502" w:rsidRDefault="00260D68">
            <w:pPr>
              <w:spacing w:line="25" w:lineRule="atLeast"/>
              <w:jc w:val="center"/>
              <w:rPr>
                <w:rFonts w:ascii="宋体" w:hAnsi="宋体"/>
              </w:rPr>
            </w:pPr>
            <w:r>
              <w:rPr>
                <w:rFonts w:ascii="宋体" w:hAnsi="宋体" w:hint="eastAsia"/>
              </w:rPr>
              <w:t>彭昕怡</w:t>
            </w:r>
            <w:r w:rsidR="0030319E">
              <w:rPr>
                <w:rFonts w:ascii="宋体" w:hAnsi="宋体" w:hint="eastAsia"/>
              </w:rPr>
              <w:t>、刘书宇</w:t>
            </w:r>
          </w:p>
        </w:tc>
        <w:tc>
          <w:tcPr>
            <w:tcW w:w="1559" w:type="dxa"/>
            <w:tcBorders>
              <w:top w:val="single" w:sz="4" w:space="0" w:color="auto"/>
              <w:left w:val="single" w:sz="4" w:space="0" w:color="auto"/>
              <w:bottom w:val="single" w:sz="4" w:space="0" w:color="auto"/>
              <w:right w:val="single" w:sz="4" w:space="0" w:color="auto"/>
            </w:tcBorders>
            <w:vAlign w:val="center"/>
          </w:tcPr>
          <w:p w14:paraId="32C0F283" w14:textId="77777777" w:rsidR="002C1502" w:rsidRDefault="00260D68">
            <w:pPr>
              <w:spacing w:line="25" w:lineRule="atLeast"/>
              <w:jc w:val="center"/>
              <w:rPr>
                <w:rFonts w:ascii="宋体" w:hAnsi="宋体"/>
                <w:highlight w:val="yellow"/>
              </w:rPr>
            </w:pPr>
            <w:r>
              <w:rPr>
                <w:rFonts w:ascii="宋体" w:hAnsi="宋体" w:hint="eastAsia"/>
              </w:rPr>
              <w:t>刘书宇</w:t>
            </w:r>
          </w:p>
        </w:tc>
        <w:tc>
          <w:tcPr>
            <w:tcW w:w="1701" w:type="dxa"/>
            <w:tcBorders>
              <w:top w:val="single" w:sz="4" w:space="0" w:color="auto"/>
              <w:left w:val="single" w:sz="4" w:space="0" w:color="auto"/>
              <w:bottom w:val="single" w:sz="4" w:space="0" w:color="auto"/>
              <w:right w:val="single" w:sz="4" w:space="0" w:color="auto"/>
            </w:tcBorders>
            <w:vAlign w:val="center"/>
          </w:tcPr>
          <w:p w14:paraId="1FCA5BDD" w14:textId="64215405" w:rsidR="002C1502" w:rsidRDefault="0030319E">
            <w:pPr>
              <w:spacing w:line="25" w:lineRule="atLeast"/>
              <w:jc w:val="center"/>
              <w:rPr>
                <w:rFonts w:ascii="宋体" w:hAnsi="宋体"/>
              </w:rPr>
            </w:pPr>
            <w:r>
              <w:rPr>
                <w:rFonts w:ascii="宋体" w:hAnsi="宋体" w:hint="eastAsia"/>
              </w:rPr>
              <w:t>2</w:t>
            </w:r>
            <w:r>
              <w:rPr>
                <w:rFonts w:ascii="宋体" w:hAnsi="宋体"/>
              </w:rPr>
              <w:t>021</w:t>
            </w:r>
            <w:r>
              <w:rPr>
                <w:rFonts w:ascii="宋体" w:hAnsi="宋体" w:hint="eastAsia"/>
              </w:rPr>
              <w:t>．3</w:t>
            </w:r>
            <w:r>
              <w:rPr>
                <w:rFonts w:ascii="宋体" w:hAnsi="宋体"/>
              </w:rPr>
              <w:t>.23</w:t>
            </w:r>
            <w:r>
              <w:rPr>
                <w:rFonts w:ascii="宋体" w:hAnsi="宋体" w:hint="eastAsia"/>
              </w:rPr>
              <w:t>-</w:t>
            </w:r>
            <w:r>
              <w:rPr>
                <w:rFonts w:ascii="宋体" w:hAnsi="宋体"/>
              </w:rPr>
              <w:t>2021.3.25</w:t>
            </w:r>
          </w:p>
        </w:tc>
        <w:tc>
          <w:tcPr>
            <w:tcW w:w="1843" w:type="dxa"/>
            <w:tcBorders>
              <w:top w:val="single" w:sz="4" w:space="0" w:color="auto"/>
              <w:left w:val="single" w:sz="4" w:space="0" w:color="auto"/>
              <w:bottom w:val="single" w:sz="4" w:space="0" w:color="auto"/>
              <w:right w:val="single" w:sz="4" w:space="0" w:color="auto"/>
            </w:tcBorders>
            <w:vAlign w:val="center"/>
          </w:tcPr>
          <w:p w14:paraId="3132EAF4" w14:textId="4FDDBA05" w:rsidR="002C1502" w:rsidRDefault="0030319E">
            <w:pPr>
              <w:spacing w:line="25" w:lineRule="atLeast"/>
              <w:jc w:val="center"/>
              <w:rPr>
                <w:rFonts w:ascii="宋体" w:hAnsi="宋体"/>
              </w:rPr>
            </w:pPr>
            <w:r>
              <w:rPr>
                <w:rFonts w:hint="eastAsia"/>
              </w:rPr>
              <w:t>时间管理计划</w:t>
            </w:r>
          </w:p>
        </w:tc>
      </w:tr>
      <w:tr w:rsidR="002C1502" w14:paraId="134CA7F2" w14:textId="77777777">
        <w:trPr>
          <w:trHeight w:val="635"/>
        </w:trPr>
        <w:tc>
          <w:tcPr>
            <w:tcW w:w="1384" w:type="dxa"/>
            <w:tcBorders>
              <w:top w:val="single" w:sz="4" w:space="0" w:color="auto"/>
              <w:left w:val="single" w:sz="4" w:space="0" w:color="auto"/>
              <w:bottom w:val="single" w:sz="4" w:space="0" w:color="auto"/>
              <w:right w:val="single" w:sz="4" w:space="0" w:color="auto"/>
            </w:tcBorders>
            <w:vAlign w:val="center"/>
          </w:tcPr>
          <w:p w14:paraId="1C9C3E1D" w14:textId="5E5203DF" w:rsidR="002C1502" w:rsidRDefault="002C1502">
            <w:pPr>
              <w:spacing w:line="25" w:lineRule="atLeast"/>
              <w:jc w:val="center"/>
              <w:rPr>
                <w:rFonts w:ascii="宋体" w:hAnsi="宋体"/>
              </w:rPr>
            </w:pPr>
          </w:p>
        </w:tc>
        <w:tc>
          <w:tcPr>
            <w:tcW w:w="1985" w:type="dxa"/>
            <w:tcBorders>
              <w:top w:val="single" w:sz="4" w:space="0" w:color="auto"/>
              <w:left w:val="single" w:sz="4" w:space="0" w:color="auto"/>
              <w:bottom w:val="single" w:sz="4" w:space="0" w:color="auto"/>
              <w:right w:val="single" w:sz="4" w:space="0" w:color="auto"/>
            </w:tcBorders>
            <w:vAlign w:val="center"/>
          </w:tcPr>
          <w:p w14:paraId="310792FC" w14:textId="32F0E370" w:rsidR="002C1502" w:rsidRDefault="002C1502">
            <w:pPr>
              <w:spacing w:line="25" w:lineRule="atLeast"/>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vAlign w:val="center"/>
          </w:tcPr>
          <w:p w14:paraId="0A9EAD16" w14:textId="0A81DC66" w:rsidR="002C1502" w:rsidRDefault="002C1502">
            <w:pPr>
              <w:spacing w:line="25" w:lineRule="atLeast"/>
              <w:jc w:val="center"/>
              <w:rPr>
                <w:rFonts w:ascii="宋体" w:hAnsi="宋体"/>
              </w:rPr>
            </w:pPr>
          </w:p>
        </w:tc>
        <w:tc>
          <w:tcPr>
            <w:tcW w:w="1701" w:type="dxa"/>
            <w:tcBorders>
              <w:top w:val="single" w:sz="4" w:space="0" w:color="auto"/>
              <w:left w:val="single" w:sz="4" w:space="0" w:color="auto"/>
              <w:bottom w:val="single" w:sz="4" w:space="0" w:color="auto"/>
              <w:right w:val="single" w:sz="4" w:space="0" w:color="auto"/>
            </w:tcBorders>
            <w:vAlign w:val="center"/>
          </w:tcPr>
          <w:p w14:paraId="0462C8D0" w14:textId="758BAD3C" w:rsidR="002C1502" w:rsidRDefault="002C1502">
            <w:pPr>
              <w:spacing w:line="25" w:lineRule="atLeast"/>
              <w:jc w:val="center"/>
              <w:rPr>
                <w:rFonts w:ascii="宋体" w:hAnsi="宋体"/>
              </w:rPr>
            </w:pPr>
          </w:p>
        </w:tc>
        <w:tc>
          <w:tcPr>
            <w:tcW w:w="1843" w:type="dxa"/>
            <w:tcBorders>
              <w:top w:val="single" w:sz="4" w:space="0" w:color="auto"/>
              <w:left w:val="single" w:sz="4" w:space="0" w:color="auto"/>
              <w:bottom w:val="single" w:sz="4" w:space="0" w:color="auto"/>
              <w:right w:val="single" w:sz="4" w:space="0" w:color="auto"/>
            </w:tcBorders>
            <w:vAlign w:val="center"/>
          </w:tcPr>
          <w:p w14:paraId="5CBE804B" w14:textId="532CB795" w:rsidR="002C1502" w:rsidRDefault="002C1502">
            <w:pPr>
              <w:spacing w:line="25" w:lineRule="atLeast"/>
              <w:jc w:val="center"/>
              <w:rPr>
                <w:rFonts w:ascii="宋体" w:hAnsi="宋体"/>
              </w:rPr>
            </w:pPr>
          </w:p>
        </w:tc>
      </w:tr>
      <w:tr w:rsidR="002C1502" w14:paraId="0353438D" w14:textId="77777777">
        <w:trPr>
          <w:trHeight w:val="635"/>
        </w:trPr>
        <w:tc>
          <w:tcPr>
            <w:tcW w:w="1384" w:type="dxa"/>
            <w:tcBorders>
              <w:top w:val="single" w:sz="4" w:space="0" w:color="auto"/>
              <w:left w:val="single" w:sz="4" w:space="0" w:color="auto"/>
              <w:bottom w:val="single" w:sz="4" w:space="0" w:color="auto"/>
              <w:right w:val="single" w:sz="4" w:space="0" w:color="auto"/>
            </w:tcBorders>
            <w:vAlign w:val="center"/>
          </w:tcPr>
          <w:p w14:paraId="7ED3BB90" w14:textId="5F6D332C" w:rsidR="002C1502" w:rsidRDefault="002C1502">
            <w:pPr>
              <w:spacing w:line="25" w:lineRule="atLeast"/>
              <w:jc w:val="center"/>
              <w:rPr>
                <w:rFonts w:ascii="宋体" w:hAnsi="宋体"/>
              </w:rPr>
            </w:pPr>
          </w:p>
        </w:tc>
        <w:tc>
          <w:tcPr>
            <w:tcW w:w="1985" w:type="dxa"/>
            <w:tcBorders>
              <w:top w:val="single" w:sz="4" w:space="0" w:color="auto"/>
              <w:left w:val="single" w:sz="4" w:space="0" w:color="auto"/>
              <w:bottom w:val="single" w:sz="4" w:space="0" w:color="auto"/>
              <w:right w:val="single" w:sz="4" w:space="0" w:color="auto"/>
            </w:tcBorders>
            <w:vAlign w:val="center"/>
          </w:tcPr>
          <w:p w14:paraId="1BCF7C8D" w14:textId="4A6D5546" w:rsidR="002C1502" w:rsidRDefault="002C1502">
            <w:pPr>
              <w:spacing w:line="25" w:lineRule="atLeast"/>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vAlign w:val="center"/>
          </w:tcPr>
          <w:p w14:paraId="01E9DCCE" w14:textId="76D7A8A2" w:rsidR="002C1502" w:rsidRDefault="002C1502">
            <w:pPr>
              <w:spacing w:line="25" w:lineRule="atLeast"/>
              <w:jc w:val="center"/>
              <w:rPr>
                <w:rFonts w:ascii="宋体" w:hAnsi="宋体"/>
              </w:rPr>
            </w:pPr>
          </w:p>
        </w:tc>
        <w:tc>
          <w:tcPr>
            <w:tcW w:w="1701" w:type="dxa"/>
            <w:tcBorders>
              <w:top w:val="single" w:sz="4" w:space="0" w:color="auto"/>
              <w:left w:val="single" w:sz="4" w:space="0" w:color="auto"/>
              <w:bottom w:val="single" w:sz="4" w:space="0" w:color="auto"/>
              <w:right w:val="single" w:sz="4" w:space="0" w:color="auto"/>
            </w:tcBorders>
            <w:vAlign w:val="center"/>
          </w:tcPr>
          <w:p w14:paraId="03C88B6E" w14:textId="325EB878" w:rsidR="002C1502" w:rsidRDefault="002C1502">
            <w:pPr>
              <w:spacing w:line="25" w:lineRule="atLeast"/>
              <w:jc w:val="center"/>
              <w:rPr>
                <w:rFonts w:ascii="宋体" w:hAnsi="宋体"/>
              </w:rPr>
            </w:pPr>
          </w:p>
        </w:tc>
        <w:tc>
          <w:tcPr>
            <w:tcW w:w="1843" w:type="dxa"/>
            <w:tcBorders>
              <w:top w:val="single" w:sz="4" w:space="0" w:color="auto"/>
              <w:left w:val="single" w:sz="4" w:space="0" w:color="auto"/>
              <w:bottom w:val="single" w:sz="4" w:space="0" w:color="auto"/>
              <w:right w:val="single" w:sz="4" w:space="0" w:color="auto"/>
            </w:tcBorders>
            <w:vAlign w:val="center"/>
          </w:tcPr>
          <w:p w14:paraId="3F999E1B" w14:textId="0B6B6718" w:rsidR="002C1502" w:rsidRDefault="002C1502">
            <w:pPr>
              <w:spacing w:line="25" w:lineRule="atLeast"/>
              <w:jc w:val="center"/>
              <w:rPr>
                <w:rFonts w:ascii="宋体" w:hAnsi="宋体"/>
              </w:rPr>
            </w:pPr>
          </w:p>
        </w:tc>
      </w:tr>
      <w:tr w:rsidR="00CD3A64" w14:paraId="5D8520E2" w14:textId="77777777">
        <w:trPr>
          <w:trHeight w:val="635"/>
        </w:trPr>
        <w:tc>
          <w:tcPr>
            <w:tcW w:w="1384" w:type="dxa"/>
            <w:tcBorders>
              <w:top w:val="single" w:sz="4" w:space="0" w:color="auto"/>
              <w:left w:val="single" w:sz="4" w:space="0" w:color="auto"/>
              <w:bottom w:val="single" w:sz="4" w:space="0" w:color="auto"/>
              <w:right w:val="single" w:sz="4" w:space="0" w:color="auto"/>
            </w:tcBorders>
            <w:vAlign w:val="center"/>
          </w:tcPr>
          <w:p w14:paraId="52D48641" w14:textId="61D13D01" w:rsidR="00CD3A64" w:rsidRDefault="00CD3A64">
            <w:pPr>
              <w:spacing w:line="25" w:lineRule="atLeast"/>
              <w:jc w:val="center"/>
              <w:rPr>
                <w:rFonts w:ascii="宋体" w:hAnsi="宋体"/>
              </w:rPr>
            </w:pPr>
          </w:p>
        </w:tc>
        <w:tc>
          <w:tcPr>
            <w:tcW w:w="1985" w:type="dxa"/>
            <w:tcBorders>
              <w:top w:val="single" w:sz="4" w:space="0" w:color="auto"/>
              <w:left w:val="single" w:sz="4" w:space="0" w:color="auto"/>
              <w:bottom w:val="single" w:sz="4" w:space="0" w:color="auto"/>
              <w:right w:val="single" w:sz="4" w:space="0" w:color="auto"/>
            </w:tcBorders>
            <w:vAlign w:val="center"/>
          </w:tcPr>
          <w:p w14:paraId="3E2F5184" w14:textId="5A8CACE2" w:rsidR="00CD3A64" w:rsidRDefault="00CD3A64">
            <w:pPr>
              <w:spacing w:line="25" w:lineRule="atLeast"/>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vAlign w:val="center"/>
          </w:tcPr>
          <w:p w14:paraId="38570FFE" w14:textId="43DEEF3C" w:rsidR="00CD3A64" w:rsidRDefault="00CD3A64">
            <w:pPr>
              <w:spacing w:line="25" w:lineRule="atLeast"/>
              <w:jc w:val="center"/>
              <w:rPr>
                <w:rFonts w:ascii="宋体" w:hAnsi="宋体"/>
              </w:rPr>
            </w:pPr>
          </w:p>
        </w:tc>
        <w:tc>
          <w:tcPr>
            <w:tcW w:w="1701" w:type="dxa"/>
            <w:tcBorders>
              <w:top w:val="single" w:sz="4" w:space="0" w:color="auto"/>
              <w:left w:val="single" w:sz="4" w:space="0" w:color="auto"/>
              <w:bottom w:val="single" w:sz="4" w:space="0" w:color="auto"/>
              <w:right w:val="single" w:sz="4" w:space="0" w:color="auto"/>
            </w:tcBorders>
            <w:vAlign w:val="center"/>
          </w:tcPr>
          <w:p w14:paraId="7F0D5158" w14:textId="6EE78B7B" w:rsidR="00CD3A64" w:rsidRDefault="00CD3A64">
            <w:pPr>
              <w:spacing w:line="25" w:lineRule="atLeast"/>
              <w:jc w:val="center"/>
              <w:rPr>
                <w:rFonts w:ascii="宋体" w:hAnsi="宋体"/>
              </w:rPr>
            </w:pPr>
          </w:p>
        </w:tc>
        <w:tc>
          <w:tcPr>
            <w:tcW w:w="1843" w:type="dxa"/>
            <w:tcBorders>
              <w:top w:val="single" w:sz="4" w:space="0" w:color="auto"/>
              <w:left w:val="single" w:sz="4" w:space="0" w:color="auto"/>
              <w:bottom w:val="single" w:sz="4" w:space="0" w:color="auto"/>
              <w:right w:val="single" w:sz="4" w:space="0" w:color="auto"/>
            </w:tcBorders>
            <w:vAlign w:val="center"/>
          </w:tcPr>
          <w:p w14:paraId="3CF6A783" w14:textId="7B510987" w:rsidR="00CD3A64" w:rsidRDefault="00CD3A64">
            <w:pPr>
              <w:spacing w:line="25" w:lineRule="atLeast"/>
              <w:jc w:val="center"/>
              <w:rPr>
                <w:rFonts w:ascii="宋体" w:hAnsi="宋体"/>
              </w:rPr>
            </w:pPr>
          </w:p>
        </w:tc>
      </w:tr>
    </w:tbl>
    <w:p w14:paraId="2C5322EF" w14:textId="77777777" w:rsidR="002C1502" w:rsidRDefault="002C1502">
      <w:pPr>
        <w:rPr>
          <w:sz w:val="30"/>
          <w:szCs w:val="30"/>
          <w:u w:val="single"/>
        </w:rPr>
      </w:pPr>
    </w:p>
    <w:p w14:paraId="0C6FF2D6" w14:textId="77777777" w:rsidR="002C1502" w:rsidRDefault="00260D68">
      <w:pPr>
        <w:pStyle w:val="1"/>
        <w:ind w:firstLine="643"/>
      </w:pPr>
      <w:bookmarkStart w:id="4" w:name="_Toc67666179"/>
      <w:r>
        <w:rPr>
          <w:rFonts w:hint="eastAsia"/>
        </w:rPr>
        <w:t>一、引言</w:t>
      </w:r>
      <w:bookmarkEnd w:id="4"/>
    </w:p>
    <w:p w14:paraId="3DC3B536" w14:textId="77777777" w:rsidR="002C1502" w:rsidRDefault="00260D68">
      <w:pPr>
        <w:pStyle w:val="2"/>
        <w:ind w:firstLine="562"/>
      </w:pPr>
      <w:bookmarkStart w:id="5" w:name="_Toc67666180"/>
      <w:r>
        <w:rPr>
          <w:rFonts w:hint="eastAsia"/>
        </w:rPr>
        <w:t>1.1</w:t>
      </w:r>
      <w:r>
        <w:rPr>
          <w:rFonts w:hint="eastAsia"/>
        </w:rPr>
        <w:t>编写目的</w:t>
      </w:r>
      <w:bookmarkEnd w:id="5"/>
    </w:p>
    <w:p w14:paraId="180BBEAC" w14:textId="2A1A26FB" w:rsidR="002C1502" w:rsidRDefault="00AA24BB">
      <w:pPr>
        <w:ind w:left="420" w:firstLine="420"/>
      </w:pPr>
      <w:r>
        <w:rPr>
          <w:rFonts w:hint="eastAsia"/>
        </w:rPr>
        <w:t>此文件</w:t>
      </w:r>
      <w:r w:rsidR="004F2614">
        <w:rPr>
          <w:rFonts w:hint="eastAsia"/>
        </w:rPr>
        <w:t>规定了管理工作所需的详细程度</w:t>
      </w:r>
      <w:r>
        <w:rPr>
          <w:rFonts w:hint="eastAsia"/>
        </w:rPr>
        <w:t>、用于项目的进度规划方法和工具，对活动排序具有指导作用</w:t>
      </w:r>
      <w:r w:rsidR="00A6350F">
        <w:rPr>
          <w:rFonts w:hint="eastAsia"/>
        </w:rPr>
        <w:t>。</w:t>
      </w:r>
    </w:p>
    <w:p w14:paraId="159E8F19" w14:textId="77777777" w:rsidR="002C1502" w:rsidRDefault="00260D68">
      <w:pPr>
        <w:pStyle w:val="2"/>
        <w:ind w:firstLine="562"/>
      </w:pPr>
      <w:bookmarkStart w:id="6" w:name="_Toc67666181"/>
      <w:r>
        <w:rPr>
          <w:rFonts w:hint="eastAsia"/>
        </w:rPr>
        <w:t>1.2</w:t>
      </w:r>
      <w:r>
        <w:rPr>
          <w:rFonts w:hint="eastAsia"/>
        </w:rPr>
        <w:t>项目背景</w:t>
      </w:r>
      <w:bookmarkEnd w:id="6"/>
    </w:p>
    <w:p w14:paraId="7EE477E9" w14:textId="77777777" w:rsidR="002C1502" w:rsidRDefault="00260D68">
      <w:pPr>
        <w:ind w:left="420" w:firstLine="420"/>
      </w:pPr>
      <w:r>
        <w:rPr>
          <w:rFonts w:hint="eastAsia"/>
        </w:rPr>
        <w:t>社区</w:t>
      </w:r>
      <w:proofErr w:type="gramStart"/>
      <w:r>
        <w:rPr>
          <w:rFonts w:hint="eastAsia"/>
        </w:rPr>
        <w:t>团购是真实</w:t>
      </w:r>
      <w:proofErr w:type="gramEnd"/>
      <w:r>
        <w:rPr>
          <w:rFonts w:hint="eastAsia"/>
        </w:rPr>
        <w:t>居住社区内居民团体的一种互联网线上线下购物消费行为，是依托真实社区的一种区域化、小众化、本地化、网络化的团购形式。社区居民可以通过平台、</w:t>
      </w:r>
      <w:proofErr w:type="gramStart"/>
      <w:r>
        <w:rPr>
          <w:rFonts w:hint="eastAsia"/>
        </w:rPr>
        <w:t>微信群互动团</w:t>
      </w:r>
      <w:proofErr w:type="gramEnd"/>
      <w:r>
        <w:rPr>
          <w:rFonts w:hint="eastAsia"/>
        </w:rPr>
        <w:t>购，平台整合社区订单，</w:t>
      </w:r>
      <w:proofErr w:type="gramStart"/>
      <w:r>
        <w:rPr>
          <w:rFonts w:hint="eastAsia"/>
        </w:rPr>
        <w:t>开团销售</w:t>
      </w:r>
      <w:proofErr w:type="gramEnd"/>
      <w:r>
        <w:rPr>
          <w:rFonts w:hint="eastAsia"/>
        </w:rPr>
        <w:t>，把相同小区人群的日常所需商品集中配送。配送完成后，社区居民即可主动上门自提。</w:t>
      </w:r>
    </w:p>
    <w:p w14:paraId="1DD930F0" w14:textId="77777777" w:rsidR="002C1502" w:rsidRDefault="00260D68">
      <w:pPr>
        <w:ind w:left="420" w:firstLine="420"/>
        <w:rPr>
          <w:rFonts w:ascii="宋体" w:hAnsi="宋体"/>
          <w:szCs w:val="32"/>
        </w:rPr>
      </w:pPr>
      <w:r>
        <w:rPr>
          <w:rFonts w:hint="eastAsia"/>
        </w:rPr>
        <w:t>2020</w:t>
      </w:r>
      <w:r>
        <w:rPr>
          <w:rFonts w:hint="eastAsia"/>
        </w:rPr>
        <w:t>年以来，新冠肺炎疫情改变了人们的消费习惯，社区团购迎来了爆发式增长。目前，瞄准住户周边开展业务的社区团</w:t>
      </w:r>
      <w:proofErr w:type="gramStart"/>
      <w:r>
        <w:rPr>
          <w:rFonts w:hint="eastAsia"/>
        </w:rPr>
        <w:t>购仍然</w:t>
      </w:r>
      <w:proofErr w:type="gramEnd"/>
      <w:r>
        <w:rPr>
          <w:rFonts w:hint="eastAsia"/>
        </w:rPr>
        <w:t>是一个有待开发的市场。为了迎合市场，我们小组准备开发一个社区团购</w:t>
      </w:r>
      <w:r>
        <w:rPr>
          <w:rFonts w:hint="eastAsia"/>
        </w:rPr>
        <w:t>A</w:t>
      </w:r>
      <w:r>
        <w:t>pp</w:t>
      </w:r>
      <w:r>
        <w:rPr>
          <w:rFonts w:hint="eastAsia"/>
        </w:rPr>
        <w:t>，方便社区居民</w:t>
      </w:r>
      <w:proofErr w:type="gramStart"/>
      <w:r>
        <w:rPr>
          <w:rFonts w:hint="eastAsia"/>
        </w:rPr>
        <w:t>进行团</w:t>
      </w:r>
      <w:proofErr w:type="gramEnd"/>
      <w:r>
        <w:rPr>
          <w:rFonts w:hint="eastAsia"/>
        </w:rPr>
        <w:t>购。</w:t>
      </w:r>
    </w:p>
    <w:p w14:paraId="30373471" w14:textId="77777777" w:rsidR="002C1502" w:rsidRDefault="00260D68">
      <w:pPr>
        <w:pStyle w:val="2"/>
        <w:ind w:firstLine="562"/>
      </w:pPr>
      <w:bookmarkStart w:id="7" w:name="_Toc67666182"/>
      <w:r>
        <w:rPr>
          <w:rFonts w:hint="eastAsia"/>
        </w:rPr>
        <w:t xml:space="preserve">1.3 </w:t>
      </w:r>
      <w:r>
        <w:rPr>
          <w:rFonts w:hint="eastAsia"/>
        </w:rPr>
        <w:t>参考资料</w:t>
      </w:r>
      <w:bookmarkEnd w:id="7"/>
    </w:p>
    <w:p w14:paraId="50E390F1" w14:textId="77777777" w:rsidR="002C1502" w:rsidRDefault="00260D68">
      <w:pPr>
        <w:ind w:firstLine="420"/>
      </w:pPr>
      <w:r>
        <w:rPr>
          <w:rFonts w:hint="eastAsia"/>
        </w:rPr>
        <w:t>[1]</w:t>
      </w:r>
      <w:r>
        <w:rPr>
          <w:rFonts w:hint="eastAsia"/>
        </w:rPr>
        <w:t>张海藩，牟永敏</w:t>
      </w:r>
      <w:r>
        <w:rPr>
          <w:rFonts w:hint="eastAsia"/>
        </w:rPr>
        <w:t>.</w:t>
      </w:r>
      <w:r>
        <w:rPr>
          <w:rFonts w:hint="eastAsia"/>
        </w:rPr>
        <w:t>软件工程导论</w:t>
      </w:r>
      <w:r>
        <w:rPr>
          <w:rFonts w:hint="eastAsia"/>
        </w:rPr>
        <w:t>(</w:t>
      </w:r>
      <w:r>
        <w:rPr>
          <w:rFonts w:hint="eastAsia"/>
        </w:rPr>
        <w:t>第</w:t>
      </w:r>
      <w:r>
        <w:rPr>
          <w:rFonts w:hint="eastAsia"/>
        </w:rPr>
        <w:t>6</w:t>
      </w:r>
      <w:r>
        <w:rPr>
          <w:rFonts w:hint="eastAsia"/>
        </w:rPr>
        <w:t>版</w:t>
      </w:r>
      <w:r>
        <w:rPr>
          <w:rFonts w:hint="eastAsia"/>
        </w:rPr>
        <w:t>)[M]</w:t>
      </w:r>
      <w:r>
        <w:rPr>
          <w:rFonts w:hint="eastAsia"/>
        </w:rPr>
        <w:t>北京：清华大学出版社</w:t>
      </w:r>
    </w:p>
    <w:p w14:paraId="453C48BD" w14:textId="77777777" w:rsidR="002C1502" w:rsidRDefault="00260D68">
      <w:pPr>
        <w:ind w:firstLine="420"/>
      </w:pPr>
      <w:r>
        <w:rPr>
          <w:rFonts w:hint="eastAsia"/>
        </w:rPr>
        <w:t>[</w:t>
      </w:r>
      <w:r>
        <w:t>2</w:t>
      </w:r>
      <w:r>
        <w:rPr>
          <w:rFonts w:hint="eastAsia"/>
        </w:rPr>
        <w:t xml:space="preserve">]GB/T 8567-2006, </w:t>
      </w:r>
      <w:r>
        <w:rPr>
          <w:rFonts w:hint="eastAsia"/>
        </w:rPr>
        <w:t>计算机软件文档编制规范</w:t>
      </w:r>
      <w:r>
        <w:rPr>
          <w:rFonts w:hint="eastAsia"/>
        </w:rPr>
        <w:t>[S].</w:t>
      </w:r>
    </w:p>
    <w:p w14:paraId="34BF56AC" w14:textId="77777777" w:rsidR="002C1502" w:rsidRDefault="00260D68">
      <w:pPr>
        <w:ind w:left="420"/>
      </w:pPr>
      <w:r>
        <w:rPr>
          <w:rFonts w:hint="eastAsia"/>
        </w:rPr>
        <w:t>[3][</w:t>
      </w:r>
      <w:r>
        <w:rPr>
          <w:rFonts w:hint="eastAsia"/>
        </w:rPr>
        <w:t>美</w:t>
      </w:r>
      <w:r>
        <w:rPr>
          <w:rFonts w:hint="eastAsia"/>
        </w:rPr>
        <w:t>]</w:t>
      </w:r>
      <w:proofErr w:type="spellStart"/>
      <w:r>
        <w:rPr>
          <w:rFonts w:hint="eastAsia"/>
        </w:rPr>
        <w:t>KarlWiegers</w:t>
      </w:r>
      <w:proofErr w:type="spellEnd"/>
      <w:r>
        <w:rPr>
          <w:rFonts w:hint="eastAsia"/>
        </w:rPr>
        <w:t>，</w:t>
      </w:r>
      <w:proofErr w:type="spellStart"/>
      <w:r>
        <w:rPr>
          <w:rFonts w:hint="eastAsia"/>
        </w:rPr>
        <w:t>JoyBeatty</w:t>
      </w:r>
      <w:proofErr w:type="spellEnd"/>
      <w:r>
        <w:rPr>
          <w:rFonts w:hint="eastAsia"/>
        </w:rPr>
        <w:t>.</w:t>
      </w:r>
      <w:r>
        <w:rPr>
          <w:rFonts w:hint="eastAsia"/>
        </w:rPr>
        <w:t>软件需求（第</w:t>
      </w:r>
      <w:r>
        <w:rPr>
          <w:rFonts w:hint="eastAsia"/>
        </w:rPr>
        <w:t>3</w:t>
      </w:r>
      <w:r>
        <w:rPr>
          <w:rFonts w:hint="eastAsia"/>
        </w:rPr>
        <w:t>版）</w:t>
      </w:r>
      <w:r>
        <w:rPr>
          <w:rFonts w:hint="eastAsia"/>
        </w:rPr>
        <w:t>[M]</w:t>
      </w:r>
      <w:r>
        <w:rPr>
          <w:rFonts w:hint="eastAsia"/>
        </w:rPr>
        <w:t>北京：清华大学出版社</w:t>
      </w:r>
    </w:p>
    <w:p w14:paraId="2B6CE06C" w14:textId="77777777" w:rsidR="002C1502" w:rsidRDefault="00260D68">
      <w:pPr>
        <w:ind w:left="420"/>
      </w:pPr>
      <w:r>
        <w:rPr>
          <w:rFonts w:hint="eastAsia"/>
        </w:rPr>
        <w:t>[</w:t>
      </w:r>
      <w:r>
        <w:t>4</w:t>
      </w:r>
      <w:r>
        <w:rPr>
          <w:rFonts w:hint="eastAsia"/>
        </w:rPr>
        <w:t>]</w:t>
      </w:r>
      <w:r>
        <w:rPr>
          <w:rFonts w:hint="eastAsia"/>
        </w:rPr>
        <w:t>管芳笛</w:t>
      </w:r>
      <w:r>
        <w:rPr>
          <w:rFonts w:hint="eastAsia"/>
        </w:rPr>
        <w:t>,</w:t>
      </w:r>
      <w:r>
        <w:rPr>
          <w:rFonts w:hint="eastAsia"/>
        </w:rPr>
        <w:t>郭丽莹</w:t>
      </w:r>
      <w:r>
        <w:rPr>
          <w:rFonts w:hint="eastAsia"/>
        </w:rPr>
        <w:t>,</w:t>
      </w:r>
      <w:r>
        <w:rPr>
          <w:rFonts w:hint="eastAsia"/>
        </w:rPr>
        <w:t>陈以君</w:t>
      </w:r>
      <w:r>
        <w:rPr>
          <w:rFonts w:hint="eastAsia"/>
        </w:rPr>
        <w:t>,</w:t>
      </w:r>
      <w:r>
        <w:rPr>
          <w:rFonts w:hint="eastAsia"/>
        </w:rPr>
        <w:t>王红</w:t>
      </w:r>
      <w:r>
        <w:rPr>
          <w:rFonts w:hint="eastAsia"/>
        </w:rPr>
        <w:t>.</w:t>
      </w:r>
      <w:r>
        <w:rPr>
          <w:rFonts w:hint="eastAsia"/>
        </w:rPr>
        <w:t>浅谈软件工程面向对象软件需求分析的研究</w:t>
      </w:r>
      <w:r>
        <w:rPr>
          <w:rFonts w:hint="eastAsia"/>
        </w:rPr>
        <w:t>[J].</w:t>
      </w:r>
      <w:r>
        <w:rPr>
          <w:rFonts w:hint="eastAsia"/>
        </w:rPr>
        <w:t>电脑编程技巧与维护</w:t>
      </w:r>
      <w:r>
        <w:rPr>
          <w:rFonts w:hint="eastAsia"/>
        </w:rPr>
        <w:t>,2021(02):22-23+54.</w:t>
      </w:r>
    </w:p>
    <w:p w14:paraId="0AEA6435" w14:textId="77777777" w:rsidR="002C1502" w:rsidRDefault="00260D68">
      <w:pPr>
        <w:ind w:left="420"/>
      </w:pPr>
      <w:r>
        <w:rPr>
          <w:rFonts w:hint="eastAsia"/>
        </w:rPr>
        <w:t>[</w:t>
      </w:r>
      <w:r>
        <w:t>5</w:t>
      </w:r>
      <w:r>
        <w:rPr>
          <w:rFonts w:hint="eastAsia"/>
        </w:rPr>
        <w:t>]</w:t>
      </w:r>
      <w:r>
        <w:t>美国项目管理协会</w:t>
      </w:r>
      <w:r>
        <w:rPr>
          <w:rFonts w:hint="eastAsia"/>
        </w:rPr>
        <w:t>.</w:t>
      </w:r>
      <w:r>
        <w:t>项目管理知识体系指南</w:t>
      </w:r>
      <w:r>
        <w:t>(PMBOK</w:t>
      </w:r>
      <w:r>
        <w:t>指南</w:t>
      </w:r>
      <w:r>
        <w:t>)(</w:t>
      </w:r>
      <w:r>
        <w:t>第</w:t>
      </w:r>
      <w:r>
        <w:t>6</w:t>
      </w:r>
      <w:r>
        <w:t>版</w:t>
      </w:r>
      <w:r>
        <w:t>)</w:t>
      </w:r>
      <w:r>
        <w:rPr>
          <w:rFonts w:hint="eastAsia"/>
        </w:rPr>
        <w:t xml:space="preserve"> [M]</w:t>
      </w:r>
      <w:r>
        <w:rPr>
          <w:rFonts w:hint="eastAsia"/>
        </w:rPr>
        <w:t>北京：电子工业出版社</w:t>
      </w:r>
    </w:p>
    <w:p w14:paraId="5D12F7FB" w14:textId="77777777" w:rsidR="002C1502" w:rsidRDefault="00260D68">
      <w:pPr>
        <w:pStyle w:val="2"/>
        <w:ind w:firstLine="562"/>
        <w:rPr>
          <w:szCs w:val="21"/>
        </w:rPr>
      </w:pPr>
      <w:bookmarkStart w:id="8" w:name="_Toc12670"/>
      <w:bookmarkStart w:id="9" w:name="_Toc67666183"/>
      <w:r>
        <w:rPr>
          <w:rFonts w:hint="eastAsia"/>
          <w:szCs w:val="21"/>
        </w:rPr>
        <w:t xml:space="preserve">1.4 </w:t>
      </w:r>
      <w:r>
        <w:rPr>
          <w:rFonts w:hint="eastAsia"/>
          <w:szCs w:val="21"/>
        </w:rPr>
        <w:t>标准、条约与约定</w:t>
      </w:r>
      <w:bookmarkEnd w:id="8"/>
      <w:bookmarkEnd w:id="9"/>
      <w:r>
        <w:rPr>
          <w:rFonts w:hint="eastAsia"/>
          <w:szCs w:val="21"/>
        </w:rPr>
        <w:t xml:space="preserve"> </w:t>
      </w:r>
    </w:p>
    <w:p w14:paraId="3BC030E6" w14:textId="77777777" w:rsidR="002C1502" w:rsidRDefault="00260D68">
      <w:pPr>
        <w:ind w:firstLine="420"/>
      </w:pPr>
      <w:r>
        <w:rPr>
          <w:rFonts w:hint="eastAsia"/>
        </w:rPr>
        <w:t xml:space="preserve">GB/T 8567-2006  </w:t>
      </w:r>
      <w:r>
        <w:rPr>
          <w:rFonts w:hint="eastAsia"/>
        </w:rPr>
        <w:t>计算机软件文档编制规范</w:t>
      </w:r>
    </w:p>
    <w:p w14:paraId="5720C3CA" w14:textId="77777777" w:rsidR="002C1502" w:rsidRDefault="002C1502">
      <w:pPr>
        <w:ind w:leftChars="200" w:left="480" w:firstLine="480"/>
      </w:pPr>
    </w:p>
    <w:p w14:paraId="1F040D3A" w14:textId="77777777" w:rsidR="002C1502" w:rsidRDefault="002C1502">
      <w:pPr>
        <w:ind w:leftChars="200" w:left="480" w:firstLine="480"/>
      </w:pPr>
    </w:p>
    <w:p w14:paraId="43A3607D" w14:textId="0DD614F2" w:rsidR="002C1502" w:rsidRDefault="000C79C9" w:rsidP="000C79C9">
      <w:pPr>
        <w:pStyle w:val="1"/>
        <w:ind w:firstLineChars="200" w:firstLine="643"/>
      </w:pPr>
      <w:bookmarkStart w:id="10" w:name="_Toc67666184"/>
      <w:r>
        <w:rPr>
          <w:rFonts w:hint="eastAsia"/>
        </w:rPr>
        <w:lastRenderedPageBreak/>
        <w:t>二</w:t>
      </w:r>
      <w:r>
        <w:rPr>
          <w:rFonts w:hint="eastAsia"/>
        </w:rPr>
        <w:t xml:space="preserve"> </w:t>
      </w:r>
      <w:r>
        <w:rPr>
          <w:rFonts w:hint="eastAsia"/>
        </w:rPr>
        <w:t>规划进度管理</w:t>
      </w:r>
      <w:bookmarkEnd w:id="10"/>
    </w:p>
    <w:p w14:paraId="6DB96D4E" w14:textId="77777777" w:rsidR="002C1502" w:rsidRDefault="00260D68" w:rsidP="000C79C9">
      <w:r>
        <w:rPr>
          <w:rFonts w:hint="eastAsia"/>
        </w:rPr>
        <w:t>核心概念：</w:t>
      </w:r>
    </w:p>
    <w:p w14:paraId="799A03B6" w14:textId="1552698C" w:rsidR="002C1502" w:rsidRDefault="00260D68" w:rsidP="00B165DC">
      <w:pPr>
        <w:ind w:firstLineChars="200" w:firstLine="480"/>
      </w:pPr>
      <w:r>
        <w:rPr>
          <w:rFonts w:hint="eastAsia"/>
        </w:rPr>
        <w:t>项目进度子计划：说明项目如何以及何时交付项目范围中定义的产品、服务和成果，是一种用于沟通和管理相关方期望的工具，为绩效报告提供了依据。由于经验和时间等原因，本组此次项目将</w:t>
      </w:r>
      <w:proofErr w:type="gramStart"/>
      <w:r>
        <w:rPr>
          <w:rFonts w:hint="eastAsia"/>
        </w:rPr>
        <w:t>甘特图</w:t>
      </w:r>
      <w:proofErr w:type="gramEnd"/>
      <w:r>
        <w:rPr>
          <w:rFonts w:hint="eastAsia"/>
        </w:rPr>
        <w:t>作为项目进度</w:t>
      </w:r>
      <w:proofErr w:type="gramStart"/>
      <w:r>
        <w:rPr>
          <w:rFonts w:hint="eastAsia"/>
        </w:rPr>
        <w:t>子计划</w:t>
      </w:r>
      <w:proofErr w:type="gramEnd"/>
      <w:r>
        <w:rPr>
          <w:rFonts w:hint="eastAsia"/>
        </w:rPr>
        <w:t>或其替代品。</w:t>
      </w:r>
    </w:p>
    <w:p w14:paraId="248D506F" w14:textId="0EEED3F2" w:rsidR="002C1502" w:rsidRDefault="00260D68" w:rsidP="00B165DC">
      <w:pPr>
        <w:ind w:firstLineChars="200" w:firstLine="480"/>
      </w:pPr>
      <w:r>
        <w:rPr>
          <w:rFonts w:hint="eastAsia"/>
        </w:rPr>
        <w:t>进度计划方法：项目采用快速原型开发方法，通过螺旋模型与用户确认进而迭代本项目的主要产品，即原型设计。</w:t>
      </w:r>
    </w:p>
    <w:p w14:paraId="5C537AC7" w14:textId="77777777" w:rsidR="002C1502" w:rsidRDefault="00260D68" w:rsidP="00B165DC">
      <w:pPr>
        <w:ind w:firstLineChars="200" w:firstLine="480"/>
      </w:pPr>
      <w:r>
        <w:rPr>
          <w:rFonts w:hint="eastAsia"/>
        </w:rPr>
        <w:t>规划进度管理是为规划、编制、管理、执行和控制项目进度而制定政策、程序和文档的过程。本过程的主要作用是，为如何在整个项目期间管理项目进度提供指南和方向。</w:t>
      </w:r>
    </w:p>
    <w:p w14:paraId="099A16F0" w14:textId="77777777" w:rsidR="002C1502" w:rsidRDefault="002C1502"/>
    <w:p w14:paraId="776EA537" w14:textId="1E9E2B45" w:rsidR="002C1502" w:rsidRDefault="00972A3C" w:rsidP="00972A3C">
      <w:pPr>
        <w:pStyle w:val="1"/>
        <w:ind w:firstLineChars="200" w:firstLine="643"/>
      </w:pPr>
      <w:bookmarkStart w:id="11" w:name="_Toc67666185"/>
      <w:r>
        <w:rPr>
          <w:rFonts w:hint="eastAsia"/>
        </w:rPr>
        <w:t>三</w:t>
      </w:r>
      <w:r>
        <w:rPr>
          <w:rFonts w:hint="eastAsia"/>
        </w:rPr>
        <w:t xml:space="preserve"> </w:t>
      </w:r>
      <w:r w:rsidR="00260D68">
        <w:rPr>
          <w:rFonts w:hint="eastAsia"/>
        </w:rPr>
        <w:t>定义活动</w:t>
      </w:r>
      <w:bookmarkEnd w:id="11"/>
    </w:p>
    <w:p w14:paraId="6AC51960" w14:textId="325FBC7A" w:rsidR="002C1502" w:rsidRDefault="00260D68" w:rsidP="00972A3C">
      <w:pPr>
        <w:ind w:firstLineChars="200" w:firstLine="480"/>
      </w:pPr>
      <w:r>
        <w:t>定义活动是识别和记录为完成项目可交付成果而须采取的具体行动的过程。本过程的主要作用是，将工作包分解为进度活动，作为对项目工作进行进度估算、规划、执行、监督和控制的基础。本过程需要在整个项目期间开展。</w:t>
      </w:r>
    </w:p>
    <w:p w14:paraId="266B7562" w14:textId="77777777" w:rsidR="002C1502" w:rsidRDefault="002C1502"/>
    <w:p w14:paraId="0382EDAC" w14:textId="338DE62D" w:rsidR="002C1502" w:rsidRDefault="00972A3C" w:rsidP="00972A3C">
      <w:pPr>
        <w:pStyle w:val="1"/>
        <w:ind w:firstLineChars="200" w:firstLine="643"/>
      </w:pPr>
      <w:bookmarkStart w:id="12" w:name="_Toc67666186"/>
      <w:r>
        <w:rPr>
          <w:rFonts w:hint="eastAsia"/>
        </w:rPr>
        <w:t>四</w:t>
      </w:r>
      <w:r>
        <w:rPr>
          <w:rFonts w:hint="eastAsia"/>
        </w:rPr>
        <w:t xml:space="preserve"> </w:t>
      </w:r>
      <w:r w:rsidR="00260D68">
        <w:rPr>
          <w:rFonts w:hint="eastAsia"/>
        </w:rPr>
        <w:t>排列活动顺序</w:t>
      </w:r>
      <w:bookmarkEnd w:id="12"/>
    </w:p>
    <w:p w14:paraId="50E49462" w14:textId="77777777" w:rsidR="002C1502" w:rsidRDefault="00260D68" w:rsidP="00972A3C">
      <w:pPr>
        <w:ind w:firstLineChars="200" w:firstLine="480"/>
      </w:pPr>
      <w:r>
        <w:t>排列活动顺序是识别和记录项目活动之间的关系的过程，本过程的主要作用是定义工作之间的逻辑顺序，以便在既定的所有项目制约因素下获得最高的效率。本过程需要在整个项目期间开展。</w:t>
      </w:r>
    </w:p>
    <w:p w14:paraId="6C1D5694" w14:textId="77777777" w:rsidR="002C1502" w:rsidRDefault="002C1502"/>
    <w:p w14:paraId="3C8F69F2" w14:textId="0ED5CA0F" w:rsidR="002C1502" w:rsidRDefault="00972A3C" w:rsidP="00FE3335">
      <w:pPr>
        <w:pStyle w:val="1"/>
        <w:ind w:firstLineChars="200" w:firstLine="643"/>
      </w:pPr>
      <w:bookmarkStart w:id="13" w:name="_Toc67666187"/>
      <w:r>
        <w:rPr>
          <w:rFonts w:hint="eastAsia"/>
        </w:rPr>
        <w:t>五</w:t>
      </w:r>
      <w:r>
        <w:rPr>
          <w:rFonts w:hint="eastAsia"/>
        </w:rPr>
        <w:t xml:space="preserve"> </w:t>
      </w:r>
      <w:r w:rsidR="00260D68">
        <w:rPr>
          <w:rFonts w:hint="eastAsia"/>
        </w:rPr>
        <w:t>估算活动持续时间</w:t>
      </w:r>
      <w:bookmarkEnd w:id="13"/>
    </w:p>
    <w:p w14:paraId="64E03E41" w14:textId="77777777" w:rsidR="002C1502" w:rsidRDefault="00260D68" w:rsidP="00972A3C">
      <w:pPr>
        <w:ind w:firstLineChars="200" w:firstLine="480"/>
      </w:pPr>
      <w:r>
        <w:rPr>
          <w:rFonts w:hint="eastAsia"/>
        </w:rPr>
        <w:t>估算活动持续时间是根据资源估算的结果，估算完成单项活动所需工作时段数的过程。本过程的主要作用是，确定完成每个活动所需花费的时间量。本过程需要在整个项目期间开展。</w:t>
      </w:r>
    </w:p>
    <w:p w14:paraId="09C13F8C" w14:textId="5A4E30D8" w:rsidR="002C1502" w:rsidRDefault="00260D68" w:rsidP="00972A3C">
      <w:pPr>
        <w:ind w:firstLineChars="200" w:firstLine="480"/>
      </w:pPr>
      <w:r>
        <w:rPr>
          <w:rFonts w:hint="eastAsia"/>
        </w:rPr>
        <w:t>应该首先估算出完成活动所需的工作量和计划投入该活动的资源数量，然后结合项目日历和资源日历，据此估算出完成活动所需的工作时段数（活动持续时间）。</w:t>
      </w:r>
    </w:p>
    <w:p w14:paraId="55AFA1F8" w14:textId="77777777" w:rsidR="002C1502" w:rsidRDefault="00260D68" w:rsidP="00972A3C">
      <w:pPr>
        <w:ind w:firstLineChars="200" w:firstLine="480"/>
      </w:pPr>
      <w:r>
        <w:rPr>
          <w:rFonts w:hint="eastAsia"/>
        </w:rPr>
        <w:t>估算活动持续时间依据的信息包括：工作范围、所需资源类型与技能水平、估算的资源数量和资源日历，而可能影响持续时间估算的其他因素包括对持续时间受到的约束、相关人力投入、资源类型（如固定持续时间、固定人力投入或工</w:t>
      </w:r>
      <w:r>
        <w:rPr>
          <w:rFonts w:hint="eastAsia"/>
        </w:rPr>
        <w:lastRenderedPageBreak/>
        <w:t>作、固定资源数量）以及所采用的进度网络分析技术。应该由项目团队中最熟悉具体活动的个人或小组提供持续时间估算所需的各种输入，对持续时间的估算也应该渐进明细，取决于输入数据的数量和质量。</w:t>
      </w:r>
    </w:p>
    <w:p w14:paraId="4DE58534" w14:textId="77777777" w:rsidR="002C1502" w:rsidRDefault="002C1502"/>
    <w:p w14:paraId="7933FB1F" w14:textId="19040BA6" w:rsidR="002C1502" w:rsidRDefault="00972A3C" w:rsidP="00FE3335">
      <w:pPr>
        <w:pStyle w:val="1"/>
        <w:ind w:firstLineChars="200" w:firstLine="643"/>
      </w:pPr>
      <w:bookmarkStart w:id="14" w:name="_Toc67666188"/>
      <w:r>
        <w:rPr>
          <w:rFonts w:hint="eastAsia"/>
        </w:rPr>
        <w:t>六</w:t>
      </w:r>
      <w:r>
        <w:rPr>
          <w:rFonts w:hint="eastAsia"/>
        </w:rPr>
        <w:t xml:space="preserve"> </w:t>
      </w:r>
      <w:r w:rsidR="00260D68">
        <w:rPr>
          <w:rFonts w:hint="eastAsia"/>
        </w:rPr>
        <w:t>制定进度计划</w:t>
      </w:r>
      <w:bookmarkEnd w:id="14"/>
    </w:p>
    <w:p w14:paraId="5A35CF4B" w14:textId="242C1587" w:rsidR="002C1502" w:rsidRDefault="00260D68" w:rsidP="00972A3C">
      <w:pPr>
        <w:ind w:firstLineChars="200" w:firstLine="480"/>
      </w:pPr>
      <w:r>
        <w:rPr>
          <w:rFonts w:hint="eastAsia"/>
        </w:rPr>
        <w:t>制定进度计划是分析活动顺序、持续时间、资源需求和进度制约因素，创建进度模型，从而落实项目执行和监控的过程。本过程的主要作用是，为完成项目活动而制定具有计划日期的进度模型。本过程需要在整个项目期间开展。</w:t>
      </w:r>
    </w:p>
    <w:p w14:paraId="5D5E53F9" w14:textId="77777777" w:rsidR="002C1502" w:rsidRDefault="00260D68">
      <w:r>
        <w:rPr>
          <w:rFonts w:hint="eastAsia"/>
        </w:rPr>
        <w:t>制定可行的项目进度计划是一个反复进行的过程。基于获取的最佳信息，使用进度模型来确定各项</w:t>
      </w:r>
      <w:proofErr w:type="gramStart"/>
      <w:r>
        <w:rPr>
          <w:rFonts w:hint="eastAsia"/>
        </w:rPr>
        <w:t>目活动</w:t>
      </w:r>
      <w:proofErr w:type="gramEnd"/>
      <w:r>
        <w:rPr>
          <w:rFonts w:hint="eastAsia"/>
        </w:rPr>
        <w:t>和里程碑的计划开始日期和计划完成日期。编制进度计划时，需要审查和修正持续时间估算、资源估算和进度储备，以制定项目进度计划，并在经批准后作为基准用于跟踪项目进度。关键步骤包括定义项目里程碑、识别活动并排列活动顺序，以及估算持续时间。一旦活动的开始和完成日期得到确定，通常就需要由分配至各个活动的项目人员审查其被分配的活动。之后，项目人员确认开始和完成日期与资源日历没有冲突，也与其他项目或任务没有冲突，从而确认计划日期的有效性。最后分析进度计划，确定是否存在逻辑关系冲突，以及在批准进度计划并将其作为基准之前是否需要资源平衡。同时，需要修订和维护项目进度模型，确保进度计划在整个项目期间一直切实可行。</w:t>
      </w:r>
    </w:p>
    <w:p w14:paraId="06C86E99" w14:textId="77777777" w:rsidR="002C1502" w:rsidRDefault="002C1502"/>
    <w:p w14:paraId="52478FB7" w14:textId="1E310B80" w:rsidR="002C1502" w:rsidRDefault="00972A3C" w:rsidP="00972A3C">
      <w:pPr>
        <w:pStyle w:val="2"/>
        <w:ind w:firstLineChars="200" w:firstLine="562"/>
      </w:pPr>
      <w:bookmarkStart w:id="15" w:name="_Toc67666189"/>
      <w:r>
        <w:rPr>
          <w:rFonts w:hint="eastAsia"/>
        </w:rPr>
        <w:t>6</w:t>
      </w:r>
      <w:r>
        <w:t>.1</w:t>
      </w:r>
      <w:proofErr w:type="gramStart"/>
      <w:r w:rsidR="00260D68">
        <w:rPr>
          <w:rFonts w:hint="eastAsia"/>
        </w:rPr>
        <w:t>甘特图</w:t>
      </w:r>
      <w:bookmarkEnd w:id="15"/>
      <w:proofErr w:type="gramEnd"/>
    </w:p>
    <w:p w14:paraId="1E6138CC" w14:textId="77777777" w:rsidR="002C1502" w:rsidRDefault="00260D68">
      <w:r>
        <w:rPr>
          <w:noProof/>
        </w:rPr>
        <w:drawing>
          <wp:inline distT="0" distB="0" distL="0" distR="0" wp14:anchorId="0C8B73AC" wp14:editId="5CE14C0C">
            <wp:extent cx="5274310" cy="2965450"/>
            <wp:effectExtent l="0" t="0" r="889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2965450"/>
                    </a:xfrm>
                    <a:prstGeom prst="rect">
                      <a:avLst/>
                    </a:prstGeom>
                  </pic:spPr>
                </pic:pic>
              </a:graphicData>
            </a:graphic>
          </wp:inline>
        </w:drawing>
      </w:r>
      <w:r>
        <w:t xml:space="preserve"> </w:t>
      </w:r>
      <w:r>
        <w:rPr>
          <w:noProof/>
        </w:rPr>
        <w:lastRenderedPageBreak/>
        <w:drawing>
          <wp:inline distT="0" distB="0" distL="0" distR="0" wp14:anchorId="4A2F5BE6" wp14:editId="15E563D8">
            <wp:extent cx="5274310" cy="2965450"/>
            <wp:effectExtent l="0" t="0" r="889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5274310" cy="2965450"/>
                    </a:xfrm>
                    <a:prstGeom prst="rect">
                      <a:avLst/>
                    </a:prstGeom>
                  </pic:spPr>
                </pic:pic>
              </a:graphicData>
            </a:graphic>
          </wp:inline>
        </w:drawing>
      </w:r>
    </w:p>
    <w:p w14:paraId="12CCB15F" w14:textId="77777777" w:rsidR="002C1502" w:rsidRDefault="00260D68">
      <w:r>
        <w:rPr>
          <w:noProof/>
        </w:rPr>
        <w:drawing>
          <wp:inline distT="0" distB="0" distL="0" distR="0" wp14:anchorId="1C340E6B" wp14:editId="1419D426">
            <wp:extent cx="5274310" cy="2965450"/>
            <wp:effectExtent l="0" t="0" r="889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274310" cy="2965450"/>
                    </a:xfrm>
                    <a:prstGeom prst="rect">
                      <a:avLst/>
                    </a:prstGeom>
                  </pic:spPr>
                </pic:pic>
              </a:graphicData>
            </a:graphic>
          </wp:inline>
        </w:drawing>
      </w:r>
      <w:r>
        <w:lastRenderedPageBreak/>
        <w:t xml:space="preserve"> </w:t>
      </w:r>
      <w:r>
        <w:rPr>
          <w:noProof/>
        </w:rPr>
        <w:drawing>
          <wp:inline distT="0" distB="0" distL="0" distR="0" wp14:anchorId="3DEC6EE7" wp14:editId="32675721">
            <wp:extent cx="5071110" cy="2851150"/>
            <wp:effectExtent l="0" t="0" r="889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5071110" cy="2851150"/>
                    </a:xfrm>
                    <a:prstGeom prst="rect">
                      <a:avLst/>
                    </a:prstGeom>
                  </pic:spPr>
                </pic:pic>
              </a:graphicData>
            </a:graphic>
          </wp:inline>
        </w:drawing>
      </w:r>
    </w:p>
    <w:p w14:paraId="51BD3305" w14:textId="7C5296F1" w:rsidR="002C1502" w:rsidRDefault="00972A3C" w:rsidP="00972A3C">
      <w:pPr>
        <w:pStyle w:val="1"/>
        <w:ind w:firstLineChars="200" w:firstLine="643"/>
      </w:pPr>
      <w:bookmarkStart w:id="16" w:name="_Toc67666190"/>
      <w:r>
        <w:rPr>
          <w:rFonts w:hint="eastAsia"/>
        </w:rPr>
        <w:t>七</w:t>
      </w:r>
      <w:r>
        <w:rPr>
          <w:rFonts w:hint="eastAsia"/>
        </w:rPr>
        <w:t xml:space="preserve"> </w:t>
      </w:r>
      <w:r w:rsidR="00260D68">
        <w:rPr>
          <w:rFonts w:hint="eastAsia"/>
        </w:rPr>
        <w:t>控制进度</w:t>
      </w:r>
      <w:bookmarkEnd w:id="16"/>
    </w:p>
    <w:p w14:paraId="625B38C8" w14:textId="77777777" w:rsidR="002C1502" w:rsidRDefault="00260D68" w:rsidP="00972A3C">
      <w:pPr>
        <w:widowControl/>
        <w:ind w:firstLineChars="200" w:firstLine="440"/>
        <w:jc w:val="left"/>
      </w:pPr>
      <w:r>
        <w:rPr>
          <w:rFonts w:ascii="Source Han Sans SC Regular" w:eastAsia="Source Han Sans SC Regular" w:hAnsi="Source Han Sans SC Regular" w:cs="Source Han Sans SC Regular"/>
          <w:color w:val="231F20"/>
          <w:kern w:val="0"/>
          <w:sz w:val="22"/>
          <w:szCs w:val="22"/>
          <w:lang w:bidi="ar"/>
        </w:rPr>
        <w:t>控制进度是监督项目状态，以更新项目进度和管理进度基准变更的过程。本过程的主要作用是在整个项目期间保持对进度基准的维护，且需要在整个项目期间开展。</w:t>
      </w:r>
    </w:p>
    <w:sectPr w:rsidR="002C1502">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2008AD" w14:textId="77777777" w:rsidR="00850C26" w:rsidRDefault="00850C26">
      <w:r>
        <w:separator/>
      </w:r>
    </w:p>
  </w:endnote>
  <w:endnote w:type="continuationSeparator" w:id="0">
    <w:p w14:paraId="684F0816" w14:textId="77777777" w:rsidR="00850C26" w:rsidRDefault="00850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A00002BF" w:usb1="68C7FCFB" w:usb2="00000010" w:usb3="00000000" w:csb0="0002009F" w:csb1="00000000"/>
  </w:font>
  <w:font w:name="Arial Narrow">
    <w:altName w:val="Arial"/>
    <w:panose1 w:val="020B0606020202030204"/>
    <w:charset w:val="00"/>
    <w:family w:val="swiss"/>
    <w:pitch w:val="variable"/>
    <w:sig w:usb0="00000287" w:usb1="000008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Source Han Sans SC Regular">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1003111"/>
    </w:sdtPr>
    <w:sdtEndPr/>
    <w:sdtContent>
      <w:p w14:paraId="794126B2" w14:textId="77777777" w:rsidR="002C1502" w:rsidRDefault="00260D68">
        <w:pPr>
          <w:pStyle w:val="a7"/>
          <w:jc w:val="center"/>
        </w:pPr>
        <w:r>
          <w:fldChar w:fldCharType="begin"/>
        </w:r>
        <w:r>
          <w:instrText>PAGE   \* MERGEFORMAT</w:instrText>
        </w:r>
        <w:r>
          <w:fldChar w:fldCharType="separate"/>
        </w:r>
        <w:r>
          <w:rPr>
            <w:lang w:val="zh-CN"/>
          </w:rPr>
          <w:t>1</w:t>
        </w:r>
        <w:r>
          <w:fldChar w:fldCharType="end"/>
        </w:r>
      </w:p>
    </w:sdtContent>
  </w:sdt>
  <w:p w14:paraId="53766C2E" w14:textId="77777777" w:rsidR="002C1502" w:rsidRDefault="002C150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89064" w14:textId="77777777" w:rsidR="00850C26" w:rsidRDefault="00850C26">
      <w:r>
        <w:separator/>
      </w:r>
    </w:p>
  </w:footnote>
  <w:footnote w:type="continuationSeparator" w:id="0">
    <w:p w14:paraId="33CCEBEF" w14:textId="77777777" w:rsidR="00850C26" w:rsidRDefault="00850C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2"/>
    <w:multiLevelType w:val="multilevel"/>
    <w:tmpl w:val="00000012"/>
    <w:lvl w:ilvl="0">
      <w:start w:val="1"/>
      <w:numFmt w:val="bullet"/>
      <w:lvlText w:val=""/>
      <w:lvlJc w:val="left"/>
      <w:pPr>
        <w:ind w:left="2340" w:hanging="420"/>
      </w:pPr>
      <w:rPr>
        <w:rFonts w:ascii="Wingdings" w:hAnsi="Wingdings" w:hint="default"/>
      </w:rPr>
    </w:lvl>
    <w:lvl w:ilvl="1">
      <w:start w:val="1"/>
      <w:numFmt w:val="bullet"/>
      <w:lvlText w:val=""/>
      <w:lvlJc w:val="left"/>
      <w:pPr>
        <w:ind w:left="2760" w:hanging="420"/>
      </w:pPr>
      <w:rPr>
        <w:rFonts w:ascii="Wingdings" w:hAnsi="Wingdings" w:hint="default"/>
      </w:rPr>
    </w:lvl>
    <w:lvl w:ilvl="2">
      <w:start w:val="1"/>
      <w:numFmt w:val="bullet"/>
      <w:lvlText w:val=""/>
      <w:lvlJc w:val="left"/>
      <w:pPr>
        <w:ind w:left="3180" w:hanging="420"/>
      </w:pPr>
      <w:rPr>
        <w:rFonts w:ascii="Wingdings" w:hAnsi="Wingdings" w:hint="default"/>
      </w:rPr>
    </w:lvl>
    <w:lvl w:ilvl="3">
      <w:start w:val="1"/>
      <w:numFmt w:val="bullet"/>
      <w:lvlText w:val=""/>
      <w:lvlJc w:val="left"/>
      <w:pPr>
        <w:ind w:left="3600" w:hanging="420"/>
      </w:pPr>
      <w:rPr>
        <w:rFonts w:ascii="Wingdings" w:hAnsi="Wingdings" w:hint="default"/>
      </w:rPr>
    </w:lvl>
    <w:lvl w:ilvl="4">
      <w:start w:val="1"/>
      <w:numFmt w:val="bullet"/>
      <w:lvlText w:val=""/>
      <w:lvlJc w:val="left"/>
      <w:pPr>
        <w:ind w:left="4020" w:hanging="420"/>
      </w:pPr>
      <w:rPr>
        <w:rFonts w:ascii="Wingdings" w:hAnsi="Wingdings" w:hint="default"/>
      </w:rPr>
    </w:lvl>
    <w:lvl w:ilvl="5">
      <w:start w:val="1"/>
      <w:numFmt w:val="bullet"/>
      <w:lvlText w:val=""/>
      <w:lvlJc w:val="left"/>
      <w:pPr>
        <w:ind w:left="4440" w:hanging="420"/>
      </w:pPr>
      <w:rPr>
        <w:rFonts w:ascii="Wingdings" w:hAnsi="Wingdings" w:hint="default"/>
      </w:rPr>
    </w:lvl>
    <w:lvl w:ilvl="6">
      <w:start w:val="1"/>
      <w:numFmt w:val="bullet"/>
      <w:lvlText w:val=""/>
      <w:lvlJc w:val="left"/>
      <w:pPr>
        <w:ind w:left="4860" w:hanging="420"/>
      </w:pPr>
      <w:rPr>
        <w:rFonts w:ascii="Wingdings" w:hAnsi="Wingdings" w:hint="default"/>
      </w:rPr>
    </w:lvl>
    <w:lvl w:ilvl="7">
      <w:start w:val="1"/>
      <w:numFmt w:val="bullet"/>
      <w:lvlText w:val=""/>
      <w:lvlJc w:val="left"/>
      <w:pPr>
        <w:ind w:left="5280" w:hanging="420"/>
      </w:pPr>
      <w:rPr>
        <w:rFonts w:ascii="Wingdings" w:hAnsi="Wingdings" w:hint="default"/>
      </w:rPr>
    </w:lvl>
    <w:lvl w:ilvl="8">
      <w:start w:val="1"/>
      <w:numFmt w:val="bullet"/>
      <w:lvlText w:val=""/>
      <w:lvlJc w:val="left"/>
      <w:pPr>
        <w:ind w:left="5700" w:hanging="420"/>
      </w:pPr>
      <w:rPr>
        <w:rFonts w:ascii="Wingdings" w:hAnsi="Wingdings" w:hint="default"/>
      </w:rPr>
    </w:lvl>
  </w:abstractNum>
  <w:abstractNum w:abstractNumId="1" w15:restartNumberingAfterBreak="0">
    <w:nsid w:val="13113299"/>
    <w:multiLevelType w:val="multilevel"/>
    <w:tmpl w:val="13113299"/>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666D289E"/>
    <w:multiLevelType w:val="multilevel"/>
    <w:tmpl w:val="666D289E"/>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7EA60527"/>
    <w:multiLevelType w:val="multilevel"/>
    <w:tmpl w:val="7EA60527"/>
    <w:lvl w:ilvl="0">
      <w:start w:val="1"/>
      <w:numFmt w:val="lowerRoman"/>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13D6"/>
    <w:rsid w:val="00003B77"/>
    <w:rsid w:val="00015AB5"/>
    <w:rsid w:val="00024EA9"/>
    <w:rsid w:val="000250B6"/>
    <w:rsid w:val="000337BE"/>
    <w:rsid w:val="00041469"/>
    <w:rsid w:val="0006390F"/>
    <w:rsid w:val="000649CE"/>
    <w:rsid w:val="00065B3C"/>
    <w:rsid w:val="00080C54"/>
    <w:rsid w:val="00081E81"/>
    <w:rsid w:val="00084583"/>
    <w:rsid w:val="000A4EDE"/>
    <w:rsid w:val="000A6DF3"/>
    <w:rsid w:val="000B0437"/>
    <w:rsid w:val="000B288F"/>
    <w:rsid w:val="000B493F"/>
    <w:rsid w:val="000B4A3F"/>
    <w:rsid w:val="000C020A"/>
    <w:rsid w:val="000C79C9"/>
    <w:rsid w:val="000D2B3D"/>
    <w:rsid w:val="000E1732"/>
    <w:rsid w:val="000E746D"/>
    <w:rsid w:val="00100B4C"/>
    <w:rsid w:val="00106C98"/>
    <w:rsid w:val="00123380"/>
    <w:rsid w:val="0013182B"/>
    <w:rsid w:val="00133FCD"/>
    <w:rsid w:val="00140250"/>
    <w:rsid w:val="001408E7"/>
    <w:rsid w:val="00142CD7"/>
    <w:rsid w:val="00160D27"/>
    <w:rsid w:val="001726C1"/>
    <w:rsid w:val="001767C7"/>
    <w:rsid w:val="00182260"/>
    <w:rsid w:val="00186263"/>
    <w:rsid w:val="001960CD"/>
    <w:rsid w:val="00196E48"/>
    <w:rsid w:val="001A048C"/>
    <w:rsid w:val="001A3321"/>
    <w:rsid w:val="001E7373"/>
    <w:rsid w:val="001E7952"/>
    <w:rsid w:val="0020006E"/>
    <w:rsid w:val="00203702"/>
    <w:rsid w:val="002039F9"/>
    <w:rsid w:val="00205220"/>
    <w:rsid w:val="0021486B"/>
    <w:rsid w:val="002208D7"/>
    <w:rsid w:val="00222551"/>
    <w:rsid w:val="00232695"/>
    <w:rsid w:val="00253AEA"/>
    <w:rsid w:val="00260D68"/>
    <w:rsid w:val="00271449"/>
    <w:rsid w:val="002761EE"/>
    <w:rsid w:val="002777B5"/>
    <w:rsid w:val="002844E7"/>
    <w:rsid w:val="002866A3"/>
    <w:rsid w:val="00293678"/>
    <w:rsid w:val="002A2006"/>
    <w:rsid w:val="002A22E8"/>
    <w:rsid w:val="002A7E2D"/>
    <w:rsid w:val="002B7F68"/>
    <w:rsid w:val="002C1502"/>
    <w:rsid w:val="002C3E05"/>
    <w:rsid w:val="002C43BE"/>
    <w:rsid w:val="002E079B"/>
    <w:rsid w:val="002E2AD5"/>
    <w:rsid w:val="002F170B"/>
    <w:rsid w:val="002F1FEF"/>
    <w:rsid w:val="002F4B03"/>
    <w:rsid w:val="002F74CF"/>
    <w:rsid w:val="0030319E"/>
    <w:rsid w:val="00311623"/>
    <w:rsid w:val="003128F7"/>
    <w:rsid w:val="003141D7"/>
    <w:rsid w:val="00314D27"/>
    <w:rsid w:val="003228ED"/>
    <w:rsid w:val="0032574E"/>
    <w:rsid w:val="00330EA5"/>
    <w:rsid w:val="00336984"/>
    <w:rsid w:val="003535C8"/>
    <w:rsid w:val="003552E5"/>
    <w:rsid w:val="00381918"/>
    <w:rsid w:val="00381DBF"/>
    <w:rsid w:val="00393DE0"/>
    <w:rsid w:val="003A75B0"/>
    <w:rsid w:val="003B2C06"/>
    <w:rsid w:val="003C7D76"/>
    <w:rsid w:val="003D124F"/>
    <w:rsid w:val="003E041B"/>
    <w:rsid w:val="003E2C9A"/>
    <w:rsid w:val="003E7B6F"/>
    <w:rsid w:val="003F05CC"/>
    <w:rsid w:val="00401909"/>
    <w:rsid w:val="00402B4A"/>
    <w:rsid w:val="004078D2"/>
    <w:rsid w:val="00420E82"/>
    <w:rsid w:val="004239D7"/>
    <w:rsid w:val="004270D3"/>
    <w:rsid w:val="004321C3"/>
    <w:rsid w:val="004334E1"/>
    <w:rsid w:val="004339AB"/>
    <w:rsid w:val="004348B0"/>
    <w:rsid w:val="0044188E"/>
    <w:rsid w:val="00444F9C"/>
    <w:rsid w:val="00490EB3"/>
    <w:rsid w:val="0049714C"/>
    <w:rsid w:val="004B48E8"/>
    <w:rsid w:val="004B5D1B"/>
    <w:rsid w:val="004B63CB"/>
    <w:rsid w:val="004B6F92"/>
    <w:rsid w:val="004B71AA"/>
    <w:rsid w:val="004C0F26"/>
    <w:rsid w:val="004C20F8"/>
    <w:rsid w:val="004C2EF9"/>
    <w:rsid w:val="004D3B54"/>
    <w:rsid w:val="004D7FB1"/>
    <w:rsid w:val="004E48BC"/>
    <w:rsid w:val="004F16C8"/>
    <w:rsid w:val="004F2614"/>
    <w:rsid w:val="004F5E37"/>
    <w:rsid w:val="004F7CD1"/>
    <w:rsid w:val="00500843"/>
    <w:rsid w:val="0051599B"/>
    <w:rsid w:val="005224FB"/>
    <w:rsid w:val="00550AED"/>
    <w:rsid w:val="00551BAA"/>
    <w:rsid w:val="00562318"/>
    <w:rsid w:val="0056383D"/>
    <w:rsid w:val="005657B4"/>
    <w:rsid w:val="00582857"/>
    <w:rsid w:val="00590221"/>
    <w:rsid w:val="00590A2C"/>
    <w:rsid w:val="00591C85"/>
    <w:rsid w:val="005976E1"/>
    <w:rsid w:val="005B2E0A"/>
    <w:rsid w:val="005B34C3"/>
    <w:rsid w:val="005B62F9"/>
    <w:rsid w:val="005D1719"/>
    <w:rsid w:val="005D18AD"/>
    <w:rsid w:val="005D2A50"/>
    <w:rsid w:val="005E0657"/>
    <w:rsid w:val="005E6CAA"/>
    <w:rsid w:val="005E7009"/>
    <w:rsid w:val="005E7396"/>
    <w:rsid w:val="005E7FA3"/>
    <w:rsid w:val="005F1F45"/>
    <w:rsid w:val="005F2C01"/>
    <w:rsid w:val="00606EDA"/>
    <w:rsid w:val="0062386A"/>
    <w:rsid w:val="00646842"/>
    <w:rsid w:val="00654C93"/>
    <w:rsid w:val="006719DA"/>
    <w:rsid w:val="00677864"/>
    <w:rsid w:val="00682AE4"/>
    <w:rsid w:val="00683EA4"/>
    <w:rsid w:val="0069146A"/>
    <w:rsid w:val="006957FB"/>
    <w:rsid w:val="00697688"/>
    <w:rsid w:val="006A408D"/>
    <w:rsid w:val="006A41F5"/>
    <w:rsid w:val="006A7AF6"/>
    <w:rsid w:val="006B250F"/>
    <w:rsid w:val="006C5EC2"/>
    <w:rsid w:val="006D3B76"/>
    <w:rsid w:val="006D4165"/>
    <w:rsid w:val="006D54B0"/>
    <w:rsid w:val="006D6088"/>
    <w:rsid w:val="006E0EFC"/>
    <w:rsid w:val="006E2A8F"/>
    <w:rsid w:val="0071459A"/>
    <w:rsid w:val="00724856"/>
    <w:rsid w:val="00727743"/>
    <w:rsid w:val="00730EFF"/>
    <w:rsid w:val="00737404"/>
    <w:rsid w:val="007427B6"/>
    <w:rsid w:val="00750A72"/>
    <w:rsid w:val="00783DEA"/>
    <w:rsid w:val="00795699"/>
    <w:rsid w:val="007A4351"/>
    <w:rsid w:val="007A551A"/>
    <w:rsid w:val="007A6963"/>
    <w:rsid w:val="007B2164"/>
    <w:rsid w:val="007B7E28"/>
    <w:rsid w:val="007C3C58"/>
    <w:rsid w:val="007C6360"/>
    <w:rsid w:val="007E6CB1"/>
    <w:rsid w:val="007F47B7"/>
    <w:rsid w:val="007F4B29"/>
    <w:rsid w:val="00801510"/>
    <w:rsid w:val="0080308E"/>
    <w:rsid w:val="008059BB"/>
    <w:rsid w:val="00811F9A"/>
    <w:rsid w:val="008141E8"/>
    <w:rsid w:val="008163FC"/>
    <w:rsid w:val="0083190E"/>
    <w:rsid w:val="00845252"/>
    <w:rsid w:val="00846364"/>
    <w:rsid w:val="008477C2"/>
    <w:rsid w:val="00847CCD"/>
    <w:rsid w:val="00850C26"/>
    <w:rsid w:val="00852DB5"/>
    <w:rsid w:val="00863368"/>
    <w:rsid w:val="00866F89"/>
    <w:rsid w:val="0086794B"/>
    <w:rsid w:val="008714DA"/>
    <w:rsid w:val="00872C12"/>
    <w:rsid w:val="00873A7D"/>
    <w:rsid w:val="00874DE8"/>
    <w:rsid w:val="008763B4"/>
    <w:rsid w:val="00883FC8"/>
    <w:rsid w:val="008A552F"/>
    <w:rsid w:val="008A5D67"/>
    <w:rsid w:val="008B3A92"/>
    <w:rsid w:val="008B52D4"/>
    <w:rsid w:val="008B6D8C"/>
    <w:rsid w:val="008C0871"/>
    <w:rsid w:val="008C1032"/>
    <w:rsid w:val="008C1B88"/>
    <w:rsid w:val="008C52CB"/>
    <w:rsid w:val="008C7B0C"/>
    <w:rsid w:val="008D5069"/>
    <w:rsid w:val="008D6834"/>
    <w:rsid w:val="008E275D"/>
    <w:rsid w:val="008E4BC4"/>
    <w:rsid w:val="008F3B55"/>
    <w:rsid w:val="008F5859"/>
    <w:rsid w:val="008F7ECC"/>
    <w:rsid w:val="00904EF4"/>
    <w:rsid w:val="00924D5D"/>
    <w:rsid w:val="009269FC"/>
    <w:rsid w:val="00932824"/>
    <w:rsid w:val="00932ACA"/>
    <w:rsid w:val="00945C08"/>
    <w:rsid w:val="00946AA5"/>
    <w:rsid w:val="009478B2"/>
    <w:rsid w:val="0095146C"/>
    <w:rsid w:val="00953B95"/>
    <w:rsid w:val="00955AF3"/>
    <w:rsid w:val="00957CAD"/>
    <w:rsid w:val="0096005C"/>
    <w:rsid w:val="009617A5"/>
    <w:rsid w:val="00972A3C"/>
    <w:rsid w:val="0098539A"/>
    <w:rsid w:val="009A2C04"/>
    <w:rsid w:val="009A410A"/>
    <w:rsid w:val="009B5274"/>
    <w:rsid w:val="009B57AE"/>
    <w:rsid w:val="009D08CC"/>
    <w:rsid w:val="009D4C5F"/>
    <w:rsid w:val="009D7D52"/>
    <w:rsid w:val="009E15B9"/>
    <w:rsid w:val="009E26A6"/>
    <w:rsid w:val="009F2B50"/>
    <w:rsid w:val="00A0263A"/>
    <w:rsid w:val="00A07956"/>
    <w:rsid w:val="00A11AFB"/>
    <w:rsid w:val="00A4743B"/>
    <w:rsid w:val="00A50C97"/>
    <w:rsid w:val="00A5128E"/>
    <w:rsid w:val="00A52E3B"/>
    <w:rsid w:val="00A54F64"/>
    <w:rsid w:val="00A6350F"/>
    <w:rsid w:val="00A8044F"/>
    <w:rsid w:val="00A81932"/>
    <w:rsid w:val="00A97CC0"/>
    <w:rsid w:val="00AA24BB"/>
    <w:rsid w:val="00AA4076"/>
    <w:rsid w:val="00AC1885"/>
    <w:rsid w:val="00AC3D79"/>
    <w:rsid w:val="00AC5B12"/>
    <w:rsid w:val="00AC7EAB"/>
    <w:rsid w:val="00AD57BF"/>
    <w:rsid w:val="00AF59EA"/>
    <w:rsid w:val="00B0100D"/>
    <w:rsid w:val="00B13B1A"/>
    <w:rsid w:val="00B165DC"/>
    <w:rsid w:val="00B1678E"/>
    <w:rsid w:val="00B20736"/>
    <w:rsid w:val="00B37F1E"/>
    <w:rsid w:val="00B412DD"/>
    <w:rsid w:val="00B50BD2"/>
    <w:rsid w:val="00B565FE"/>
    <w:rsid w:val="00B56733"/>
    <w:rsid w:val="00B631E9"/>
    <w:rsid w:val="00B74321"/>
    <w:rsid w:val="00B753C3"/>
    <w:rsid w:val="00B7612B"/>
    <w:rsid w:val="00B83D50"/>
    <w:rsid w:val="00B94A31"/>
    <w:rsid w:val="00BA3536"/>
    <w:rsid w:val="00BA3CE3"/>
    <w:rsid w:val="00BA650B"/>
    <w:rsid w:val="00BA7763"/>
    <w:rsid w:val="00BA78F3"/>
    <w:rsid w:val="00BB08C8"/>
    <w:rsid w:val="00BC1C12"/>
    <w:rsid w:val="00BD129F"/>
    <w:rsid w:val="00BD79EC"/>
    <w:rsid w:val="00BF7A9A"/>
    <w:rsid w:val="00C04314"/>
    <w:rsid w:val="00C04FEF"/>
    <w:rsid w:val="00C1050A"/>
    <w:rsid w:val="00C10E74"/>
    <w:rsid w:val="00C12320"/>
    <w:rsid w:val="00C13298"/>
    <w:rsid w:val="00C27CE4"/>
    <w:rsid w:val="00C346B5"/>
    <w:rsid w:val="00C408FF"/>
    <w:rsid w:val="00C43511"/>
    <w:rsid w:val="00C50992"/>
    <w:rsid w:val="00C620A2"/>
    <w:rsid w:val="00C70968"/>
    <w:rsid w:val="00C7147E"/>
    <w:rsid w:val="00C7518F"/>
    <w:rsid w:val="00C85FE1"/>
    <w:rsid w:val="00C86108"/>
    <w:rsid w:val="00C878E8"/>
    <w:rsid w:val="00C91453"/>
    <w:rsid w:val="00CA1161"/>
    <w:rsid w:val="00CA3ED2"/>
    <w:rsid w:val="00CB6E58"/>
    <w:rsid w:val="00CC4706"/>
    <w:rsid w:val="00CD2619"/>
    <w:rsid w:val="00CD3A64"/>
    <w:rsid w:val="00CD3AC0"/>
    <w:rsid w:val="00CD50E1"/>
    <w:rsid w:val="00CF0C0E"/>
    <w:rsid w:val="00CF628D"/>
    <w:rsid w:val="00D01570"/>
    <w:rsid w:val="00D02426"/>
    <w:rsid w:val="00D032E9"/>
    <w:rsid w:val="00D1288B"/>
    <w:rsid w:val="00D23EE5"/>
    <w:rsid w:val="00D245AE"/>
    <w:rsid w:val="00D253B4"/>
    <w:rsid w:val="00D2616F"/>
    <w:rsid w:val="00D27C3A"/>
    <w:rsid w:val="00D432EB"/>
    <w:rsid w:val="00D66A44"/>
    <w:rsid w:val="00D7584F"/>
    <w:rsid w:val="00D75926"/>
    <w:rsid w:val="00DA1719"/>
    <w:rsid w:val="00DA46D9"/>
    <w:rsid w:val="00DA674C"/>
    <w:rsid w:val="00DD7866"/>
    <w:rsid w:val="00DD7944"/>
    <w:rsid w:val="00DF0238"/>
    <w:rsid w:val="00E079CF"/>
    <w:rsid w:val="00E11B67"/>
    <w:rsid w:val="00E159F8"/>
    <w:rsid w:val="00E15BBD"/>
    <w:rsid w:val="00E2360A"/>
    <w:rsid w:val="00E40DD4"/>
    <w:rsid w:val="00E4103A"/>
    <w:rsid w:val="00E4530C"/>
    <w:rsid w:val="00E50685"/>
    <w:rsid w:val="00E52542"/>
    <w:rsid w:val="00E52DFC"/>
    <w:rsid w:val="00E55451"/>
    <w:rsid w:val="00E56D50"/>
    <w:rsid w:val="00E61DC7"/>
    <w:rsid w:val="00E653E7"/>
    <w:rsid w:val="00E6779B"/>
    <w:rsid w:val="00E76480"/>
    <w:rsid w:val="00E80B42"/>
    <w:rsid w:val="00E81303"/>
    <w:rsid w:val="00E922A4"/>
    <w:rsid w:val="00EA0B71"/>
    <w:rsid w:val="00EA0D54"/>
    <w:rsid w:val="00EA5AA0"/>
    <w:rsid w:val="00EB6EED"/>
    <w:rsid w:val="00ED0B5D"/>
    <w:rsid w:val="00ED11B0"/>
    <w:rsid w:val="00ED11BA"/>
    <w:rsid w:val="00EE52CB"/>
    <w:rsid w:val="00EF2AB9"/>
    <w:rsid w:val="00F116E7"/>
    <w:rsid w:val="00F249D6"/>
    <w:rsid w:val="00F256DF"/>
    <w:rsid w:val="00F27EAE"/>
    <w:rsid w:val="00F3015D"/>
    <w:rsid w:val="00F341FB"/>
    <w:rsid w:val="00F3484A"/>
    <w:rsid w:val="00F36CB8"/>
    <w:rsid w:val="00F70092"/>
    <w:rsid w:val="00F713D6"/>
    <w:rsid w:val="00F73AFA"/>
    <w:rsid w:val="00F76904"/>
    <w:rsid w:val="00F80281"/>
    <w:rsid w:val="00F81356"/>
    <w:rsid w:val="00F833C3"/>
    <w:rsid w:val="00F85AE9"/>
    <w:rsid w:val="00FA31E2"/>
    <w:rsid w:val="00FA75E1"/>
    <w:rsid w:val="00FB0CFB"/>
    <w:rsid w:val="00FB1ADF"/>
    <w:rsid w:val="00FD072F"/>
    <w:rsid w:val="00FE3335"/>
    <w:rsid w:val="00FE335F"/>
    <w:rsid w:val="00FE5891"/>
    <w:rsid w:val="00FE7ED4"/>
    <w:rsid w:val="00FF1CD9"/>
    <w:rsid w:val="00FF71B7"/>
    <w:rsid w:val="018C3EBD"/>
    <w:rsid w:val="02C50BB4"/>
    <w:rsid w:val="04584EF9"/>
    <w:rsid w:val="0BE46DF4"/>
    <w:rsid w:val="0DC17DF6"/>
    <w:rsid w:val="15F71D17"/>
    <w:rsid w:val="194D6313"/>
    <w:rsid w:val="22AD554B"/>
    <w:rsid w:val="270548A2"/>
    <w:rsid w:val="2A44679A"/>
    <w:rsid w:val="30C33D5B"/>
    <w:rsid w:val="33A000DE"/>
    <w:rsid w:val="38086BAA"/>
    <w:rsid w:val="45AB0427"/>
    <w:rsid w:val="4C210F6C"/>
    <w:rsid w:val="54693D31"/>
    <w:rsid w:val="5BA42321"/>
    <w:rsid w:val="610F66AE"/>
    <w:rsid w:val="61A30179"/>
    <w:rsid w:val="645D12FF"/>
    <w:rsid w:val="69720ED5"/>
    <w:rsid w:val="72254B06"/>
    <w:rsid w:val="76354C46"/>
    <w:rsid w:val="77B96937"/>
    <w:rsid w:val="786A5D7D"/>
    <w:rsid w:val="789C53E3"/>
    <w:rsid w:val="7C7129B2"/>
    <w:rsid w:val="7C822B78"/>
    <w:rsid w:val="7C885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656748"/>
  <w15:docId w15:val="{06179CC9-EFF7-4391-B08E-B210F6F92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32"/>
      <w:szCs w:val="44"/>
    </w:rPr>
  </w:style>
  <w:style w:type="paragraph" w:styleId="2">
    <w:name w:val="heading 2"/>
    <w:basedOn w:val="a"/>
    <w:next w:val="a"/>
    <w:link w:val="20"/>
    <w:qFormat/>
    <w:pPr>
      <w:keepNext/>
      <w:keepLines/>
      <w:spacing w:before="260" w:after="260" w:line="413" w:lineRule="auto"/>
      <w:outlineLvl w:val="1"/>
    </w:pPr>
    <w:rPr>
      <w:rFonts w:ascii="Arial" w:hAnsi="Arial"/>
      <w:b/>
      <w:kern w:val="0"/>
      <w:sz w:val="28"/>
      <w:szCs w:val="20"/>
    </w:rPr>
  </w:style>
  <w:style w:type="paragraph" w:styleId="3">
    <w:name w:val="heading 3"/>
    <w:basedOn w:val="a"/>
    <w:next w:val="a"/>
    <w:link w:val="30"/>
    <w:uiPriority w:val="9"/>
    <w:unhideWhenUsed/>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Date"/>
    <w:basedOn w:val="a"/>
    <w:next w:val="a"/>
    <w:link w:val="a4"/>
    <w:uiPriority w:val="99"/>
    <w:semiHidden/>
    <w:unhideWhenUsed/>
    <w:qFormat/>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tabs>
        <w:tab w:val="right" w:leader="dot" w:pos="8296"/>
      </w:tabs>
      <w:spacing w:line="360" w:lineRule="auto"/>
      <w:ind w:leftChars="200" w:left="420"/>
    </w:pPr>
  </w:style>
  <w:style w:type="paragraph" w:styleId="ab">
    <w:name w:val="Normal (Web)"/>
    <w:basedOn w:val="a"/>
    <w:uiPriority w:val="99"/>
    <w:semiHidden/>
    <w:unhideWhenUsed/>
    <w:pPr>
      <w:widowControl/>
      <w:spacing w:before="100" w:beforeAutospacing="1" w:after="100" w:afterAutospacing="1"/>
      <w:jc w:val="left"/>
    </w:pPr>
    <w:rPr>
      <w:rFonts w:ascii="宋体" w:hAnsi="宋体" w:cs="宋体"/>
      <w:kern w:val="0"/>
    </w:rPr>
  </w:style>
  <w:style w:type="paragraph" w:styleId="ac">
    <w:name w:val="Title"/>
    <w:basedOn w:val="a"/>
    <w:next w:val="a"/>
    <w:link w:val="11"/>
    <w:uiPriority w:val="10"/>
    <w:qFormat/>
    <w:pPr>
      <w:spacing w:before="240" w:after="60"/>
      <w:jc w:val="center"/>
      <w:outlineLvl w:val="0"/>
    </w:pPr>
    <w:rPr>
      <w:rFonts w:ascii="Cambria" w:hAnsi="Cambria"/>
      <w:b/>
      <w:bCs/>
      <w:sz w:val="32"/>
      <w:szCs w:val="32"/>
    </w:rPr>
  </w:style>
  <w:style w:type="table" w:styleId="ad">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basedOn w:val="a0"/>
    <w:uiPriority w:val="20"/>
    <w:qFormat/>
    <w:rPr>
      <w:i/>
      <w:iCs/>
    </w:rPr>
  </w:style>
  <w:style w:type="character" w:styleId="af">
    <w:name w:val="Hyperlink"/>
    <w:basedOn w:val="a0"/>
    <w:uiPriority w:val="99"/>
    <w:unhideWhenUsed/>
    <w:qFormat/>
    <w:rPr>
      <w:color w:val="0563C1" w:themeColor="hyperlink"/>
      <w:u w:val="single"/>
    </w:rPr>
  </w:style>
  <w:style w:type="paragraph" w:styleId="af0">
    <w:name w:val="List Paragraph"/>
    <w:basedOn w:val="a"/>
    <w:uiPriority w:val="34"/>
    <w:qFormat/>
    <w:pPr>
      <w:ind w:firstLineChars="200" w:firstLine="420"/>
    </w:pPr>
  </w:style>
  <w:style w:type="character" w:customStyle="1" w:styleId="20">
    <w:name w:val="标题 2 字符"/>
    <w:basedOn w:val="a0"/>
    <w:link w:val="2"/>
    <w:qFormat/>
    <w:rPr>
      <w:rFonts w:ascii="Arial" w:eastAsia="宋体" w:hAnsi="Arial" w:cs="Times New Roman"/>
      <w:b/>
      <w:kern w:val="0"/>
      <w:sz w:val="28"/>
      <w:szCs w:val="20"/>
    </w:rPr>
  </w:style>
  <w:style w:type="character" w:customStyle="1" w:styleId="30">
    <w:name w:val="标题 3 字符"/>
    <w:basedOn w:val="a0"/>
    <w:link w:val="3"/>
    <w:uiPriority w:val="9"/>
    <w:qFormat/>
    <w:rPr>
      <w:rFonts w:ascii="Times New Roman" w:eastAsia="宋体" w:hAnsi="Times New Roman" w:cs="Times New Roman"/>
      <w:b/>
      <w:bCs/>
      <w:sz w:val="24"/>
      <w:szCs w:val="32"/>
    </w:rPr>
  </w:style>
  <w:style w:type="paragraph" w:customStyle="1" w:styleId="Style1">
    <w:name w:val="_Style 1"/>
    <w:basedOn w:val="a"/>
    <w:qFormat/>
    <w:pPr>
      <w:ind w:firstLineChars="200" w:firstLine="420"/>
    </w:pPr>
  </w:style>
  <w:style w:type="character" w:customStyle="1" w:styleId="10">
    <w:name w:val="标题 1 字符"/>
    <w:basedOn w:val="a0"/>
    <w:link w:val="1"/>
    <w:uiPriority w:val="9"/>
    <w:qFormat/>
    <w:rPr>
      <w:rFonts w:ascii="Times New Roman" w:eastAsia="宋体" w:hAnsi="Times New Roman" w:cs="Times New Roman"/>
      <w:b/>
      <w:bCs/>
      <w:kern w:val="44"/>
      <w:sz w:val="32"/>
      <w:szCs w:val="44"/>
    </w:rPr>
  </w:style>
  <w:style w:type="character" w:customStyle="1" w:styleId="aa">
    <w:name w:val="页眉 字符"/>
    <w:basedOn w:val="a0"/>
    <w:link w:val="a9"/>
    <w:uiPriority w:val="99"/>
    <w:qFormat/>
    <w:rPr>
      <w:rFonts w:ascii="Times New Roman" w:eastAsia="宋体" w:hAnsi="Times New Roman" w:cs="Times New Roman"/>
      <w:sz w:val="18"/>
      <w:szCs w:val="18"/>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a4">
    <w:name w:val="日期 字符"/>
    <w:basedOn w:val="a0"/>
    <w:link w:val="a3"/>
    <w:uiPriority w:val="99"/>
    <w:semiHidden/>
    <w:qFormat/>
    <w:rPr>
      <w:rFonts w:ascii="Times New Roman" w:eastAsia="宋体" w:hAnsi="Times New Roman" w:cs="Times New Roman"/>
      <w:szCs w:val="24"/>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character" w:customStyle="1" w:styleId="12">
    <w:name w:val="未处理的提及1"/>
    <w:basedOn w:val="a0"/>
    <w:uiPriority w:val="99"/>
    <w:semiHidden/>
    <w:unhideWhenUsed/>
    <w:qFormat/>
    <w:rPr>
      <w:color w:val="605E5C"/>
      <w:shd w:val="clear" w:color="auto" w:fill="E1DFDD"/>
    </w:rPr>
  </w:style>
  <w:style w:type="character" w:customStyle="1" w:styleId="af1">
    <w:name w:val="标题 字符"/>
    <w:basedOn w:val="a0"/>
    <w:uiPriority w:val="10"/>
    <w:qFormat/>
    <w:rPr>
      <w:rFonts w:asciiTheme="majorHAnsi" w:eastAsiaTheme="majorEastAsia" w:hAnsiTheme="majorHAnsi" w:cstheme="majorBidi"/>
      <w:b/>
      <w:bCs/>
      <w:kern w:val="2"/>
      <w:sz w:val="32"/>
      <w:szCs w:val="32"/>
    </w:rPr>
  </w:style>
  <w:style w:type="character" w:customStyle="1" w:styleId="11">
    <w:name w:val="标题 字符1"/>
    <w:link w:val="ac"/>
    <w:uiPriority w:val="10"/>
    <w:qFormat/>
    <w:rPr>
      <w:rFonts w:ascii="Cambria" w:eastAsia="宋体" w:hAnsi="Cambria" w:cs="Times New Roman"/>
      <w:b/>
      <w:bCs/>
      <w:kern w:val="2"/>
      <w:sz w:val="32"/>
      <w:szCs w:val="32"/>
    </w:rPr>
  </w:style>
  <w:style w:type="paragraph" w:customStyle="1" w:styleId="Style10">
    <w:name w:val="Style1"/>
    <w:basedOn w:val="a"/>
    <w:pPr>
      <w:widowControl/>
      <w:spacing w:line="360" w:lineRule="auto"/>
      <w:ind w:firstLineChars="200" w:firstLine="200"/>
      <w:jc w:val="left"/>
    </w:pPr>
    <w:rPr>
      <w:rFonts w:ascii="宋体" w:eastAsia="MS Mincho" w:hAnsi="宋体"/>
      <w:snapToGrid w:val="0"/>
      <w:kern w:val="0"/>
      <w:lang w:val="en-AU"/>
    </w:rPr>
  </w:style>
  <w:style w:type="paragraph" w:customStyle="1" w:styleId="tablehead">
    <w:name w:val="table head"/>
    <w:basedOn w:val="a"/>
    <w:pPr>
      <w:keepNext/>
      <w:keepLines/>
      <w:widowControl/>
      <w:spacing w:before="40" w:after="60" w:line="360" w:lineRule="auto"/>
      <w:ind w:firstLineChars="200" w:firstLine="200"/>
      <w:jc w:val="left"/>
    </w:pPr>
    <w:rPr>
      <w:rFonts w:ascii="Arial Narrow" w:hAnsi="Arial Narrow"/>
      <w:b/>
      <w:color w:val="000080"/>
      <w:kern w:val="0"/>
      <w:sz w:val="20"/>
      <w:szCs w:val="20"/>
      <w:lang w:eastAsia="en-US"/>
    </w:rPr>
  </w:style>
  <w:style w:type="table" w:customStyle="1" w:styleId="13">
    <w:name w:val="网格型1"/>
    <w:basedOn w:val="a1"/>
    <w:next w:val="ad"/>
    <w:uiPriority w:val="39"/>
    <w:qFormat/>
    <w:rsid w:val="00293678"/>
    <w:pPr>
      <w:widowControl w:val="0"/>
      <w:jc w:val="both"/>
    </w:pPr>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690CE8D-5D77-47DF-BAC4-72B8CEDBA5F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547</Words>
  <Characters>3120</Characters>
  <Application>Microsoft Office Word</Application>
  <DocSecurity>0</DocSecurity>
  <Lines>26</Lines>
  <Paragraphs>7</Paragraphs>
  <ScaleCrop>false</ScaleCrop>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 岳</dc:creator>
  <cp:lastModifiedBy>xt gr</cp:lastModifiedBy>
  <cp:revision>310</cp:revision>
  <dcterms:created xsi:type="dcterms:W3CDTF">2019-03-16T11:59:00Z</dcterms:created>
  <dcterms:modified xsi:type="dcterms:W3CDTF">2021-03-26T07:49:00Z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8B06BC36F3AD4C74B2B5D6040F5721D5</vt:lpwstr>
  </property>
</Properties>
</file>