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  <w:outlineLvl w:val="9"/>
        <w:rPr>
          <w:rFonts w:ascii="Times New Roman" w:hAnsi="Times New Roman"/>
          <w:bCs w:val="0"/>
          <w:sz w:val="52"/>
          <w:szCs w:val="52"/>
        </w:rPr>
      </w:pPr>
      <w:bookmarkStart w:id="0" w:name="_Toc3502"/>
      <w:bookmarkStart w:id="1" w:name="_Toc10151"/>
      <w:r>
        <w:rPr>
          <w:rFonts w:hint="eastAsia" w:ascii="Times New Roman" w:hAnsi="Times New Roman"/>
          <w:bCs w:val="0"/>
          <w:sz w:val="52"/>
          <w:szCs w:val="52"/>
        </w:rPr>
        <w:t>社区团购A</w:t>
      </w:r>
      <w:r>
        <w:rPr>
          <w:rFonts w:ascii="Times New Roman" w:hAnsi="Times New Roman"/>
          <w:bCs w:val="0"/>
          <w:sz w:val="52"/>
          <w:szCs w:val="52"/>
        </w:rPr>
        <w:t>pp</w:t>
      </w:r>
      <w:bookmarkEnd w:id="0"/>
      <w:bookmarkEnd w:id="1"/>
    </w:p>
    <w:p>
      <w:pPr>
        <w:pStyle w:val="15"/>
        <w:outlineLvl w:val="9"/>
        <w:rPr>
          <w:sz w:val="44"/>
          <w:szCs w:val="44"/>
        </w:rPr>
      </w:pPr>
      <w:bookmarkStart w:id="2" w:name="_Toc15597"/>
      <w:bookmarkStart w:id="3" w:name="_Toc31626"/>
      <w:r>
        <w:rPr>
          <w:rFonts w:hint="eastAsia"/>
          <w:sz w:val="44"/>
          <w:szCs w:val="44"/>
          <w:lang w:val="en-US" w:eastAsia="zh-CN"/>
        </w:rPr>
        <w:t>测试</w:t>
      </w:r>
      <w:r>
        <w:rPr>
          <w:rFonts w:hint="eastAsia"/>
          <w:sz w:val="44"/>
          <w:szCs w:val="44"/>
        </w:rPr>
        <w:t>用例文档</w:t>
      </w:r>
      <w:bookmarkEnd w:id="2"/>
      <w:bookmarkEnd w:id="3"/>
    </w:p>
    <w:p/>
    <w:p>
      <w:pPr>
        <w:jc w:val="center"/>
      </w:pPr>
      <w:r>
        <w:drawing>
          <wp:inline distT="0" distB="0" distL="0" distR="0">
            <wp:extent cx="2385695" cy="21945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/>
    <w:p>
      <w:pPr>
        <w:jc w:val="center"/>
      </w:pP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课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程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  _ _     </w:t>
      </w:r>
      <w:r>
        <w:rPr>
          <w:rFonts w:hint="eastAsia" w:ascii="宋体" w:hAnsi="宋体"/>
          <w:sz w:val="28"/>
          <w:szCs w:val="36"/>
          <w:u w:val="single"/>
        </w:rPr>
        <w:t>软件需求分析原理与实践</w:t>
      </w:r>
      <w:r>
        <w:rPr>
          <w:rFonts w:ascii="宋体" w:hAnsi="宋体"/>
          <w:sz w:val="28"/>
          <w:szCs w:val="36"/>
          <w:u w:val="single"/>
        </w:rPr>
        <w:t xml:space="preserve">       ___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题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目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ascii="宋体" w:hAnsi="宋体"/>
          <w:sz w:val="28"/>
          <w:szCs w:val="36"/>
          <w:u w:val="single"/>
        </w:rPr>
        <w:t xml:space="preserve">         </w:t>
      </w:r>
      <w:r>
        <w:rPr>
          <w:rFonts w:hint="eastAsia" w:ascii="宋体" w:hAnsi="宋体"/>
          <w:sz w:val="28"/>
          <w:szCs w:val="36"/>
          <w:u w:val="single"/>
          <w:lang w:val="en-US" w:eastAsia="zh-CN"/>
        </w:rPr>
        <w:t xml:space="preserve">   </w:t>
      </w:r>
      <w:r>
        <w:rPr>
          <w:rFonts w:ascii="宋体" w:hAnsi="宋体"/>
          <w:sz w:val="28"/>
          <w:szCs w:val="36"/>
          <w:u w:val="single"/>
        </w:rPr>
        <w:t xml:space="preserve"> </w:t>
      </w:r>
      <w:r>
        <w:rPr>
          <w:rFonts w:hint="eastAsia" w:ascii="宋体" w:hAnsi="宋体"/>
          <w:sz w:val="28"/>
          <w:szCs w:val="36"/>
          <w:u w:val="single"/>
        </w:rPr>
        <w:t>优团A</w:t>
      </w:r>
      <w:r>
        <w:rPr>
          <w:rFonts w:ascii="宋体" w:hAnsi="宋体"/>
          <w:sz w:val="28"/>
          <w:szCs w:val="36"/>
          <w:u w:val="single"/>
        </w:rPr>
        <w:t>pp</w:t>
      </w:r>
      <w:r>
        <w:rPr>
          <w:rFonts w:hint="eastAsia" w:ascii="宋体" w:hAnsi="宋体"/>
          <w:sz w:val="28"/>
          <w:szCs w:val="36"/>
          <w:u w:val="single"/>
          <w:lang w:val="en-US" w:eastAsia="zh-CN"/>
        </w:rPr>
        <w:t>测试</w:t>
      </w:r>
      <w:r>
        <w:rPr>
          <w:rFonts w:hint="eastAsia" w:ascii="宋体" w:hAnsi="宋体"/>
          <w:sz w:val="28"/>
          <w:szCs w:val="36"/>
          <w:u w:val="single"/>
        </w:rPr>
        <w:t>用例文档</w:t>
      </w:r>
      <w:r>
        <w:rPr>
          <w:rFonts w:ascii="宋体" w:hAnsi="宋体"/>
          <w:sz w:val="28"/>
          <w:szCs w:val="36"/>
          <w:u w:val="single"/>
        </w:rPr>
        <w:t xml:space="preserve">          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>专业班级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__    </w:t>
      </w:r>
      <w:r>
        <w:rPr>
          <w:rFonts w:hint="eastAsia" w:ascii="宋体" w:hAnsi="宋体"/>
          <w:sz w:val="28"/>
          <w:szCs w:val="36"/>
          <w:u w:val="single"/>
        </w:rPr>
        <w:t>软件工程180</w:t>
      </w:r>
      <w:r>
        <w:rPr>
          <w:rFonts w:ascii="宋体" w:hAnsi="宋体"/>
          <w:sz w:val="28"/>
          <w:szCs w:val="36"/>
          <w:u w:val="single"/>
        </w:rPr>
        <w:t>1</w:t>
      </w:r>
      <w:r>
        <w:rPr>
          <w:rFonts w:hint="eastAsia" w:ascii="宋体" w:hAnsi="宋体"/>
          <w:sz w:val="28"/>
          <w:szCs w:val="36"/>
          <w:u w:val="single"/>
        </w:rPr>
        <w:t>、软件工程1802</w:t>
      </w:r>
      <w:r>
        <w:rPr>
          <w:rFonts w:ascii="宋体" w:hAnsi="宋体"/>
          <w:sz w:val="28"/>
          <w:szCs w:val="36"/>
          <w:u w:val="single"/>
        </w:rPr>
        <w:t xml:space="preserve">       ___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长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>____    _ _ G14</w:t>
      </w:r>
      <w:r>
        <w:rPr>
          <w:rFonts w:hint="eastAsia" w:ascii="宋体" w:hAnsi="宋体"/>
          <w:sz w:val="28"/>
          <w:szCs w:val="36"/>
          <w:u w:val="single"/>
        </w:rPr>
        <w:t>-刘书宇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1801323_ ____   ___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员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>___    _ __ G14-</w:t>
      </w:r>
      <w:r>
        <w:rPr>
          <w:rFonts w:hint="eastAsia" w:ascii="宋体" w:hAnsi="宋体"/>
          <w:sz w:val="28"/>
          <w:szCs w:val="36"/>
          <w:u w:val="single"/>
        </w:rPr>
        <w:t>梁泽生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1803112__ __   ____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员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___ _   _   </w:t>
      </w:r>
      <w:r>
        <w:rPr>
          <w:rFonts w:hint="eastAsia" w:ascii="宋体" w:hAnsi="宋体"/>
          <w:sz w:val="28"/>
          <w:szCs w:val="36"/>
          <w:u w:val="single"/>
        </w:rPr>
        <w:t>G</w:t>
      </w:r>
      <w:r>
        <w:rPr>
          <w:rFonts w:ascii="宋体" w:hAnsi="宋体"/>
          <w:sz w:val="28"/>
          <w:szCs w:val="36"/>
          <w:u w:val="single"/>
        </w:rPr>
        <w:t>14-</w:t>
      </w:r>
      <w:r>
        <w:rPr>
          <w:rFonts w:hint="eastAsia" w:ascii="宋体" w:hAnsi="宋体"/>
          <w:sz w:val="28"/>
          <w:szCs w:val="36"/>
          <w:u w:val="single"/>
        </w:rPr>
        <w:t>彭昕怡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1803160__ _    _ 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员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___ _   _   </w:t>
      </w:r>
      <w:r>
        <w:rPr>
          <w:rFonts w:hint="eastAsia" w:ascii="宋体" w:hAnsi="宋体"/>
          <w:sz w:val="28"/>
          <w:szCs w:val="36"/>
          <w:u w:val="single"/>
        </w:rPr>
        <w:t>G</w:t>
      </w:r>
      <w:r>
        <w:rPr>
          <w:rFonts w:ascii="宋体" w:hAnsi="宋体"/>
          <w:sz w:val="28"/>
          <w:szCs w:val="36"/>
          <w:u w:val="single"/>
        </w:rPr>
        <w:t>14-</w:t>
      </w:r>
      <w:r>
        <w:rPr>
          <w:rFonts w:hint="eastAsia" w:ascii="宋体" w:hAnsi="宋体"/>
          <w:sz w:val="28"/>
          <w:szCs w:val="36"/>
          <w:u w:val="single"/>
        </w:rPr>
        <w:t>张安硕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1805379__ _    _ 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员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___ _   _   </w:t>
      </w:r>
      <w:r>
        <w:rPr>
          <w:rFonts w:hint="eastAsia" w:ascii="宋体" w:hAnsi="宋体"/>
          <w:sz w:val="28"/>
          <w:szCs w:val="36"/>
          <w:u w:val="single"/>
        </w:rPr>
        <w:t>G</w:t>
      </w:r>
      <w:r>
        <w:rPr>
          <w:rFonts w:ascii="宋体" w:hAnsi="宋体"/>
          <w:sz w:val="28"/>
          <w:szCs w:val="36"/>
          <w:u w:val="single"/>
        </w:rPr>
        <w:t>14-</w:t>
      </w:r>
      <w:r>
        <w:rPr>
          <w:rFonts w:hint="eastAsia" w:ascii="宋体" w:hAnsi="宋体"/>
          <w:sz w:val="28"/>
          <w:szCs w:val="36"/>
          <w:u w:val="single"/>
        </w:rPr>
        <w:t>谢子文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1809172__ _    _ __</w:t>
      </w:r>
    </w:p>
    <w:p>
      <w:pPr>
        <w:ind w:firstLine="480"/>
      </w:pPr>
    </w:p>
    <w:p>
      <w:pPr>
        <w:pStyle w:val="28"/>
        <w:ind w:firstLine="640"/>
        <w:rPr>
          <w:rFonts w:ascii="Times New Roman" w:hAnsi="Times New Roman" w:eastAsia="宋体" w:cs="Times New Roman"/>
          <w:color w:val="auto"/>
          <w:kern w:val="2"/>
          <w:sz w:val="24"/>
          <w:szCs w:val="24"/>
          <w:lang w:val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Style w:val="25"/>
          <w:color w:val="auto"/>
          <w:lang w:val="zh-CN"/>
        </w:rPr>
        <w:id w:val="355387084"/>
        <w:docPartObj>
          <w:docPartGallery w:val="Table of Contents"/>
          <w:docPartUnique/>
        </w:docPartObj>
      </w:sdtPr>
      <w:sdtEndPr>
        <w:rPr>
          <w:rStyle w:val="25"/>
          <w:rFonts w:ascii="Times New Roman" w:hAnsi="Times New Roman" w:eastAsia="宋体" w:cs="Times New Roman"/>
          <w:b/>
          <w:bCs/>
          <w:color w:val="auto"/>
          <w:kern w:val="2"/>
          <w:sz w:val="24"/>
          <w:szCs w:val="24"/>
          <w:lang w:val="zh-CN"/>
        </w:rPr>
      </w:sdtEndPr>
      <w:sdtContent>
        <w:p>
          <w:pPr>
            <w:spacing w:line="360" w:lineRule="auto"/>
            <w:ind w:firstLine="640"/>
            <w:rPr>
              <w:rFonts w:ascii="Times New Roman" w:hAnsi="Times New Roman" w:eastAsia="宋体" w:cs="Times New Roman"/>
              <w:bCs/>
              <w:kern w:val="2"/>
              <w:sz w:val="24"/>
              <w:szCs w:val="24"/>
              <w:lang w:val="zh-CN" w:eastAsia="zh-CN" w:bidi="ar-SA"/>
            </w:rPr>
          </w:pPr>
          <w:bookmarkStart w:id="4" w:name="_Toc20956"/>
          <w:r>
            <w:rPr>
              <w:rStyle w:val="25"/>
              <w:b/>
              <w:bCs/>
              <w:color w:val="auto"/>
              <w:lang w:val="zh-CN"/>
            </w:rPr>
            <w:t>目录</w:t>
          </w:r>
          <w:bookmarkEnd w:id="4"/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_Toc10151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Times New Roman" w:hAnsi="Times New Roman"/>
              <w:bCs w:val="0"/>
              <w:szCs w:val="52"/>
            </w:rPr>
            <w:t>社区团购A</w:t>
          </w:r>
          <w:r>
            <w:rPr>
              <w:rFonts w:ascii="Times New Roman" w:hAnsi="Times New Roman"/>
              <w:bCs w:val="0"/>
              <w:szCs w:val="52"/>
            </w:rPr>
            <w:t>pp</w:t>
          </w:r>
          <w:r>
            <w:tab/>
          </w:r>
          <w:r>
            <w:fldChar w:fldCharType="begin"/>
          </w:r>
          <w:r>
            <w:instrText xml:space="preserve"> PAGEREF _Toc10151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_Toc31626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44"/>
              <w:lang w:val="en-US" w:eastAsia="zh-CN"/>
            </w:rPr>
            <w:t>测试</w:t>
          </w:r>
          <w:r>
            <w:rPr>
              <w:rFonts w:hint="eastAsia"/>
              <w:szCs w:val="44"/>
            </w:rPr>
            <w:t>用例文档</w:t>
          </w:r>
          <w:r>
            <w:tab/>
          </w:r>
          <w:r>
            <w:fldChar w:fldCharType="begin"/>
          </w:r>
          <w:r>
            <w:instrText xml:space="preserve"> PAGEREF _Toc31626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_Toc20956 </w:instrText>
          </w:r>
          <w:r>
            <w:rPr>
              <w:bCs/>
              <w:lang w:val="zh-CN"/>
            </w:rPr>
            <w:fldChar w:fldCharType="separate"/>
          </w:r>
          <w:r>
            <w:rPr>
              <w:bCs/>
              <w:lang w:val="zh-CN"/>
            </w:rPr>
            <w:t>目录</w:t>
          </w:r>
          <w:r>
            <w:tab/>
          </w:r>
          <w:r>
            <w:fldChar w:fldCharType="begin"/>
          </w:r>
          <w:r>
            <w:instrText xml:space="preserve"> PAGEREF _Toc20956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_Toc3943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36"/>
            </w:rPr>
            <w:t>文件标识</w:t>
          </w:r>
          <w:r>
            <w:tab/>
          </w:r>
          <w:r>
            <w:fldChar w:fldCharType="begin"/>
          </w:r>
          <w:r>
            <w:instrText xml:space="preserve"> PAGEREF _Toc3943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_Toc12791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版本历史</w:t>
          </w:r>
          <w:r>
            <w:tab/>
          </w:r>
          <w:r>
            <w:fldChar w:fldCharType="begin"/>
          </w:r>
          <w:r>
            <w:instrText xml:space="preserve"> PAGEREF _Toc12791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_Toc8866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一、</w:t>
          </w:r>
          <w:r>
            <w:rPr>
              <w:rFonts w:hint="eastAsia"/>
              <w:lang w:val="en-US" w:eastAsia="zh-CN"/>
            </w:rPr>
            <w:t>测试</w:t>
          </w:r>
          <w:r>
            <w:rPr>
              <w:rFonts w:hint="eastAsia"/>
            </w:rPr>
            <w:t>用例编号规定</w:t>
          </w:r>
          <w:r>
            <w:tab/>
          </w:r>
          <w:r>
            <w:fldChar w:fldCharType="begin"/>
          </w:r>
          <w:r>
            <w:instrText xml:space="preserve"> PAGEREF _Toc8866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_Toc18880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二、用例表</w:t>
          </w:r>
          <w:r>
            <w:tab/>
          </w:r>
          <w:r>
            <w:fldChar w:fldCharType="begin"/>
          </w:r>
          <w:r>
            <w:instrText xml:space="preserve"> PAGEREF _Toc18880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_Toc8823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三、</w:t>
          </w:r>
          <w:r>
            <w:rPr>
              <w:rFonts w:hint="eastAsia"/>
              <w:lang w:val="en-US" w:eastAsia="zh-CN"/>
            </w:rPr>
            <w:t>测试描述</w:t>
          </w:r>
          <w:r>
            <w:tab/>
          </w:r>
          <w:r>
            <w:fldChar w:fldCharType="begin"/>
          </w:r>
          <w:r>
            <w:instrText xml:space="preserve"> PAGEREF _Toc8823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_Toc16847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顶层用例图</w:t>
          </w:r>
          <w:r>
            <w:tab/>
          </w:r>
          <w:r>
            <w:fldChar w:fldCharType="begin"/>
          </w:r>
          <w:r>
            <w:instrText xml:space="preserve"> PAGEREF _Toc16847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_Toc27714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使用优团a</w:t>
          </w:r>
          <w:r>
            <w:t>pp</w:t>
          </w:r>
          <w:r>
            <w:rPr>
              <w:rFonts w:hint="eastAsia"/>
            </w:rPr>
            <w:t>用例图</w:t>
          </w:r>
          <w:r>
            <w:tab/>
          </w:r>
          <w:r>
            <w:fldChar w:fldCharType="begin"/>
          </w:r>
          <w:r>
            <w:instrText xml:space="preserve"> PAGEREF _Toc27714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_Toc1193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3.1</w:t>
          </w:r>
          <w:r>
            <w:t xml:space="preserve"> </w:t>
          </w:r>
          <w:r>
            <w:rPr>
              <w:rFonts w:hint="eastAsia"/>
            </w:rPr>
            <w:t>登录</w:t>
          </w:r>
          <w:r>
            <w:tab/>
          </w:r>
          <w:r>
            <w:fldChar w:fldCharType="begin"/>
          </w:r>
          <w:r>
            <w:instrText xml:space="preserve"> PAGEREF _Toc1193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_Toc8353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验证码登录</w:t>
          </w:r>
          <w:r>
            <w:tab/>
          </w:r>
          <w:r>
            <w:fldChar w:fldCharType="begin"/>
          </w:r>
          <w:r>
            <w:instrText xml:space="preserve"> PAGEREF _Toc8353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_Toc22493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密码登录</w:t>
          </w:r>
          <w:r>
            <w:tab/>
          </w:r>
          <w:r>
            <w:fldChar w:fldCharType="begin"/>
          </w:r>
          <w:r>
            <w:instrText xml:space="preserve"> PAGEREF _Toc22493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_Toc8366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找回密码</w:t>
          </w:r>
          <w:r>
            <w:tab/>
          </w:r>
          <w:r>
            <w:fldChar w:fldCharType="begin"/>
          </w:r>
          <w:r>
            <w:instrText xml:space="preserve"> PAGEREF _Toc8366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_Toc2777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更换手机号</w:t>
          </w:r>
          <w:r>
            <w:tab/>
          </w:r>
          <w:r>
            <w:fldChar w:fldCharType="begin"/>
          </w:r>
          <w:r>
            <w:instrText xml:space="preserve"> PAGEREF _Toc2777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_Toc3570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.2 </w:t>
          </w:r>
          <w:r>
            <w:rPr>
              <w:rFonts w:hint="eastAsia"/>
            </w:rPr>
            <w:t>注册</w:t>
          </w:r>
          <w:r>
            <w:tab/>
          </w:r>
          <w:r>
            <w:fldChar w:fldCharType="begin"/>
          </w:r>
          <w:r>
            <w:instrText xml:space="preserve"> PAGEREF _Toc3570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_Toc20875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.3 </w:t>
          </w:r>
          <w:r>
            <w:rPr>
              <w:rFonts w:hint="eastAsia"/>
            </w:rPr>
            <w:t>定位到社区</w:t>
          </w:r>
          <w:r>
            <w:tab/>
          </w:r>
          <w:r>
            <w:fldChar w:fldCharType="begin"/>
          </w:r>
          <w:r>
            <w:instrText xml:space="preserve"> PAGEREF _Toc20875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_Toc11006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.4 </w:t>
          </w:r>
          <w:r>
            <w:rPr>
              <w:rFonts w:hint="eastAsia"/>
            </w:rPr>
            <w:t>查看商品</w:t>
          </w:r>
          <w:r>
            <w:tab/>
          </w:r>
          <w:r>
            <w:fldChar w:fldCharType="begin"/>
          </w:r>
          <w:r>
            <w:instrText xml:space="preserve"> PAGEREF _Toc11006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_Toc20763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浏览商品</w:t>
          </w:r>
          <w:r>
            <w:tab/>
          </w:r>
          <w:r>
            <w:fldChar w:fldCharType="begin"/>
          </w:r>
          <w:r>
            <w:instrText xml:space="preserve"> PAGEREF _Toc20763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_Toc10707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根据商品分类浏览商品</w:t>
          </w:r>
          <w:r>
            <w:tab/>
          </w:r>
          <w:r>
            <w:fldChar w:fldCharType="begin"/>
          </w:r>
          <w:r>
            <w:instrText xml:space="preserve"> PAGEREF _Toc10707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_Toc22319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根据社区浏览商品</w:t>
          </w:r>
          <w:r>
            <w:tab/>
          </w:r>
          <w:r>
            <w:fldChar w:fldCharType="begin"/>
          </w:r>
          <w:r>
            <w:instrText xml:space="preserve"> PAGEREF _Toc22319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_Toc7805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根据系统推荐浏览商品</w:t>
          </w:r>
          <w:r>
            <w:tab/>
          </w:r>
          <w:r>
            <w:fldChar w:fldCharType="begin"/>
          </w:r>
          <w:r>
            <w:instrText xml:space="preserve"> PAGEREF _Toc7805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_Toc14494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根据截止时间浏览商品</w:t>
          </w:r>
          <w:r>
            <w:tab/>
          </w:r>
          <w:r>
            <w:fldChar w:fldCharType="begin"/>
          </w:r>
          <w:r>
            <w:instrText xml:space="preserve"> PAGEREF _Toc14494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_Toc16268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根据上新时间浏览商品</w:t>
          </w:r>
          <w:r>
            <w:tab/>
          </w:r>
          <w:r>
            <w:fldChar w:fldCharType="begin"/>
          </w:r>
          <w:r>
            <w:instrText xml:space="preserve"> PAGEREF _Toc16268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_Toc31362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搜索商品</w:t>
          </w:r>
          <w:r>
            <w:tab/>
          </w:r>
          <w:r>
            <w:fldChar w:fldCharType="begin"/>
          </w:r>
          <w:r>
            <w:instrText xml:space="preserve"> PAGEREF _Toc31362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_Toc11088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根据关键词搜索商品</w:t>
          </w:r>
          <w:r>
            <w:tab/>
          </w:r>
          <w:r>
            <w:fldChar w:fldCharType="begin"/>
          </w:r>
          <w:r>
            <w:instrText xml:space="preserve"> PAGEREF _Toc11088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_Toc16643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根据参团人数搜索商品</w:t>
          </w:r>
          <w:r>
            <w:tab/>
          </w:r>
          <w:r>
            <w:fldChar w:fldCharType="begin"/>
          </w:r>
          <w:r>
            <w:instrText xml:space="preserve"> PAGEREF _Toc16643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_Toc24582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根据价格搜索商品</w:t>
          </w:r>
          <w:r>
            <w:tab/>
          </w:r>
          <w:r>
            <w:fldChar w:fldCharType="begin"/>
          </w:r>
          <w:r>
            <w:instrText xml:space="preserve"> PAGEREF _Toc24582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_Toc6484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根据团长信誉搜索商品</w:t>
          </w:r>
          <w:r>
            <w:tab/>
          </w:r>
          <w:r>
            <w:fldChar w:fldCharType="begin"/>
          </w:r>
          <w:r>
            <w:instrText xml:space="preserve"> PAGEREF _Toc6484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_Toc18008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收藏商品</w:t>
          </w:r>
          <w:r>
            <w:tab/>
          </w:r>
          <w:r>
            <w:fldChar w:fldCharType="begin"/>
          </w:r>
          <w:r>
            <w:instrText xml:space="preserve"> PAGEREF _Toc18008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_Toc8373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查看商品详情</w:t>
          </w:r>
          <w:r>
            <w:tab/>
          </w:r>
          <w:r>
            <w:fldChar w:fldCharType="begin"/>
          </w:r>
          <w:r>
            <w:instrText xml:space="preserve"> PAGEREF _Toc8373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_Toc26837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>.5</w:t>
          </w:r>
          <w:r>
            <w:rPr>
              <w:rFonts w:hint="eastAsia"/>
            </w:rPr>
            <w:t>查看动态</w:t>
          </w:r>
          <w:r>
            <w:tab/>
          </w:r>
          <w:r>
            <w:fldChar w:fldCharType="begin"/>
          </w:r>
          <w:r>
            <w:instrText xml:space="preserve"> PAGEREF _Toc26837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_Toc22654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查看社区动态</w:t>
          </w:r>
          <w:r>
            <w:tab/>
          </w:r>
          <w:r>
            <w:fldChar w:fldCharType="begin"/>
          </w:r>
          <w:r>
            <w:instrText xml:space="preserve"> PAGEREF _Toc22654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_Toc2137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查看动态详情</w:t>
          </w:r>
          <w:r>
            <w:tab/>
          </w:r>
          <w:r>
            <w:fldChar w:fldCharType="begin"/>
          </w:r>
          <w:r>
            <w:instrText xml:space="preserve"> PAGEREF _Toc2137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_Toc14201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查看评论</w:t>
          </w:r>
          <w:r>
            <w:tab/>
          </w:r>
          <w:r>
            <w:fldChar w:fldCharType="begin"/>
          </w:r>
          <w:r>
            <w:instrText xml:space="preserve"> PAGEREF _Toc14201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_Toc31861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>.6</w:t>
          </w:r>
          <w:r>
            <w:rPr>
              <w:rFonts w:hint="eastAsia"/>
            </w:rPr>
            <w:t>查看团长</w:t>
          </w:r>
          <w:r>
            <w:tab/>
          </w:r>
          <w:r>
            <w:fldChar w:fldCharType="begin"/>
          </w:r>
          <w:r>
            <w:instrText xml:space="preserve"> PAGEREF _Toc31861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_Toc19223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搜索团长</w:t>
          </w:r>
          <w:r>
            <w:tab/>
          </w:r>
          <w:r>
            <w:fldChar w:fldCharType="begin"/>
          </w:r>
          <w:r>
            <w:instrText xml:space="preserve"> PAGEREF _Toc19223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_Toc2139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按关键词搜索团长</w:t>
          </w:r>
          <w:r>
            <w:tab/>
          </w:r>
          <w:r>
            <w:fldChar w:fldCharType="begin"/>
          </w:r>
          <w:r>
            <w:instrText xml:space="preserve"> PAGEREF _Toc2139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_Toc3910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查看团长主页</w:t>
          </w:r>
          <w:r>
            <w:tab/>
          </w:r>
          <w:r>
            <w:fldChar w:fldCharType="begin"/>
          </w:r>
          <w:r>
            <w:instrText xml:space="preserve"> PAGEREF _Toc3910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_Toc20436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.7 </w:t>
          </w:r>
          <w:r>
            <w:rPr>
              <w:rFonts w:hint="eastAsia"/>
            </w:rPr>
            <w:t>购买商品</w:t>
          </w:r>
          <w:r>
            <w:tab/>
          </w:r>
          <w:r>
            <w:fldChar w:fldCharType="begin"/>
          </w:r>
          <w:r>
            <w:instrText xml:space="preserve"> PAGEREF _Toc20436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_Toc6635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购买商品</w:t>
          </w:r>
          <w:r>
            <w:tab/>
          </w:r>
          <w:r>
            <w:fldChar w:fldCharType="begin"/>
          </w:r>
          <w:r>
            <w:instrText xml:space="preserve"> PAGEREF _Toc6635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_Toc13648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下单</w:t>
          </w:r>
          <w:r>
            <w:tab/>
          </w:r>
          <w:r>
            <w:fldChar w:fldCharType="begin"/>
          </w:r>
          <w:r>
            <w:instrText xml:space="preserve"> PAGEREF _Toc13648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_Toc24406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支付商品</w:t>
          </w:r>
          <w:r>
            <w:tab/>
          </w:r>
          <w:r>
            <w:fldChar w:fldCharType="begin"/>
          </w:r>
          <w:r>
            <w:instrText xml:space="preserve"> PAGEREF _Toc24406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_Toc28945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继续付款</w:t>
          </w:r>
          <w:r>
            <w:tab/>
          </w:r>
          <w:r>
            <w:fldChar w:fldCharType="begin"/>
          </w:r>
          <w:r>
            <w:instrText xml:space="preserve"> PAGEREF _Toc28945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_Toc16168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取消订单</w:t>
          </w:r>
          <w:r>
            <w:tab/>
          </w:r>
          <w:r>
            <w:fldChar w:fldCharType="begin"/>
          </w:r>
          <w:r>
            <w:instrText xml:space="preserve"> PAGEREF _Toc16168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_Toc29432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查看订单详情</w:t>
          </w:r>
          <w:r>
            <w:tab/>
          </w:r>
          <w:r>
            <w:fldChar w:fldCharType="begin"/>
          </w:r>
          <w:r>
            <w:instrText xml:space="preserve"> PAGEREF _Toc29432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_Toc17789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查看取货码</w:t>
          </w:r>
          <w:r>
            <w:tab/>
          </w:r>
          <w:r>
            <w:fldChar w:fldCharType="begin"/>
          </w:r>
          <w:r>
            <w:instrText xml:space="preserve"> PAGEREF _Toc17789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_Toc27524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确认收货</w:t>
          </w:r>
          <w:r>
            <w:tab/>
          </w:r>
          <w:r>
            <w:fldChar w:fldCharType="begin"/>
          </w:r>
          <w:r>
            <w:instrText xml:space="preserve"> PAGEREF _Toc27524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_Toc10843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评价</w:t>
          </w:r>
          <w:r>
            <w:tab/>
          </w:r>
          <w:r>
            <w:fldChar w:fldCharType="begin"/>
          </w:r>
          <w:r>
            <w:instrText xml:space="preserve"> PAGEREF _Toc10843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_Toc32258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联系团长</w:t>
          </w:r>
          <w:r>
            <w:tab/>
          </w:r>
          <w:r>
            <w:fldChar w:fldCharType="begin"/>
          </w:r>
          <w:r>
            <w:instrText xml:space="preserve"> PAGEREF _Toc32258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_Toc10682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申请退款</w:t>
          </w:r>
          <w:r>
            <w:tab/>
          </w:r>
          <w:r>
            <w:fldChar w:fldCharType="begin"/>
          </w:r>
          <w:r>
            <w:instrText xml:space="preserve"> PAGEREF _Toc10682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_Toc27902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售后</w:t>
          </w:r>
          <w:r>
            <w:tab/>
          </w:r>
          <w:r>
            <w:fldChar w:fldCharType="begin"/>
          </w:r>
          <w:r>
            <w:instrText xml:space="preserve"> PAGEREF _Toc27902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_Toc24731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查看售后</w:t>
          </w:r>
          <w:r>
            <w:t>/</w:t>
          </w:r>
          <w:r>
            <w:rPr>
              <w:rFonts w:hint="eastAsia"/>
            </w:rPr>
            <w:t>退款进度</w:t>
          </w:r>
          <w:r>
            <w:tab/>
          </w:r>
          <w:r>
            <w:fldChar w:fldCharType="begin"/>
          </w:r>
          <w:r>
            <w:instrText xml:space="preserve"> PAGEREF _Toc24731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_Toc23412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撤销申请</w:t>
          </w:r>
          <w:r>
            <w:tab/>
          </w:r>
          <w:r>
            <w:fldChar w:fldCharType="begin"/>
          </w:r>
          <w:r>
            <w:instrText xml:space="preserve"> PAGEREF _Toc23412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>.8</w:t>
          </w:r>
          <w:r>
            <w:rPr>
              <w:rFonts w:hint="eastAsia"/>
            </w:rPr>
            <w:t>动态管理</w:t>
          </w:r>
          <w:r>
            <w:tab/>
          </w:r>
          <w:r>
            <w:fldChar w:fldCharType="begin"/>
          </w:r>
          <w:r>
            <w:instrText xml:space="preserve"> PAGEREF _Toc12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_Toc20562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查看关注动态</w:t>
          </w:r>
          <w:r>
            <w:tab/>
          </w:r>
          <w:r>
            <w:fldChar w:fldCharType="begin"/>
          </w:r>
          <w:r>
            <w:instrText xml:space="preserve"> PAGEREF _Toc20562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_Toc27908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取消关注</w:t>
          </w:r>
          <w:r>
            <w:tab/>
          </w:r>
          <w:r>
            <w:fldChar w:fldCharType="begin"/>
          </w:r>
          <w:r>
            <w:instrText xml:space="preserve"> PAGEREF _Toc27908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_Toc22348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评论动态</w:t>
          </w:r>
          <w:r>
            <w:tab/>
          </w:r>
          <w:r>
            <w:fldChar w:fldCharType="begin"/>
          </w:r>
          <w:r>
            <w:instrText xml:space="preserve"> PAGEREF _Toc22348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_Toc23686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点赞评论</w:t>
          </w:r>
          <w:r>
            <w:tab/>
          </w:r>
          <w:r>
            <w:fldChar w:fldCharType="begin"/>
          </w:r>
          <w:r>
            <w:instrText xml:space="preserve"> PAGEREF _Toc23686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_Toc12564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取消评论点赞</w:t>
          </w:r>
          <w:r>
            <w:tab/>
          </w:r>
          <w:r>
            <w:fldChar w:fldCharType="begin"/>
          </w:r>
          <w:r>
            <w:instrText xml:space="preserve"> PAGEREF _Toc12564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_Toc13672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点赞动态</w:t>
          </w:r>
          <w:r>
            <w:tab/>
          </w:r>
          <w:r>
            <w:fldChar w:fldCharType="begin"/>
          </w:r>
          <w:r>
            <w:instrText xml:space="preserve"> PAGEREF _Toc13672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_Toc22119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收藏动态</w:t>
          </w:r>
          <w:r>
            <w:tab/>
          </w:r>
          <w:r>
            <w:fldChar w:fldCharType="begin"/>
          </w:r>
          <w:r>
            <w:instrText xml:space="preserve"> PAGEREF _Toc22119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_Toc3494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取消收藏动态</w:t>
          </w:r>
          <w:r>
            <w:tab/>
          </w:r>
          <w:r>
            <w:fldChar w:fldCharType="begin"/>
          </w:r>
          <w:r>
            <w:instrText xml:space="preserve"> PAGEREF _Toc3494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_Toc27808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关注</w:t>
          </w:r>
          <w:r>
            <w:tab/>
          </w:r>
          <w:r>
            <w:fldChar w:fldCharType="begin"/>
          </w:r>
          <w:r>
            <w:instrText xml:space="preserve"> PAGEREF _Toc27808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_Toc1856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发布动态</w:t>
          </w:r>
          <w:r>
            <w:tab/>
          </w:r>
          <w:r>
            <w:fldChar w:fldCharType="begin"/>
          </w:r>
          <w:r>
            <w:instrText xml:space="preserve"> PAGEREF _Toc1856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_Toc32675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删除动态</w:t>
          </w:r>
          <w:r>
            <w:tab/>
          </w:r>
          <w:r>
            <w:fldChar w:fldCharType="begin"/>
          </w:r>
          <w:r>
            <w:instrText xml:space="preserve"> PAGEREF _Toc32675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_Toc12515 </w:instrText>
          </w:r>
          <w:r>
            <w:rPr>
              <w:bCs/>
              <w:lang w:val="zh-CN"/>
            </w:rPr>
            <w:fldChar w:fldCharType="separate"/>
          </w:r>
          <w:r>
            <w:t>3.9</w:t>
          </w:r>
          <w:r>
            <w:rPr>
              <w:rFonts w:hint="eastAsia"/>
            </w:rPr>
            <w:t>消息管理</w:t>
          </w:r>
          <w:r>
            <w:tab/>
          </w:r>
          <w:r>
            <w:fldChar w:fldCharType="begin"/>
          </w:r>
          <w:r>
            <w:instrText xml:space="preserve"> PAGEREF _Toc12515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_Toc13406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查看系统消息</w:t>
          </w:r>
          <w:r>
            <w:tab/>
          </w:r>
          <w:r>
            <w:fldChar w:fldCharType="begin"/>
          </w:r>
          <w:r>
            <w:instrText xml:space="preserve"> PAGEREF _Toc13406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_Toc28905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查看团购进展</w:t>
          </w:r>
          <w:r>
            <w:tab/>
          </w:r>
          <w:r>
            <w:fldChar w:fldCharType="begin"/>
          </w:r>
          <w:r>
            <w:instrText xml:space="preserve"> PAGEREF _Toc28905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发送消息</w:t>
          </w:r>
          <w:r>
            <w:tab/>
          </w:r>
          <w:r>
            <w:fldChar w:fldCharType="begin"/>
          </w:r>
          <w:r>
            <w:instrText xml:space="preserve"> PAGEREF _Toc65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_Toc30085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发送红包</w:t>
          </w:r>
          <w:r>
            <w:tab/>
          </w:r>
          <w:r>
            <w:fldChar w:fldCharType="begin"/>
          </w:r>
          <w:r>
            <w:instrText xml:space="preserve"> PAGEREF _Toc30085 \h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_Toc5445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发送定位</w:t>
          </w:r>
          <w:r>
            <w:tab/>
          </w:r>
          <w:r>
            <w:fldChar w:fldCharType="begin"/>
          </w:r>
          <w:r>
            <w:instrText xml:space="preserve"> PAGEREF _Toc5445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_Toc15117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搜索聊天记录</w:t>
          </w:r>
          <w:r>
            <w:tab/>
          </w:r>
          <w:r>
            <w:fldChar w:fldCharType="begin"/>
          </w:r>
          <w:r>
            <w:instrText xml:space="preserve"> PAGEREF _Toc15117 \h </w:instrText>
          </w:r>
          <w:r>
            <w:fldChar w:fldCharType="separate"/>
          </w:r>
          <w:r>
            <w:t>58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_Toc28557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删除聊天</w:t>
          </w:r>
          <w:r>
            <w:tab/>
          </w:r>
          <w:r>
            <w:fldChar w:fldCharType="begin"/>
          </w:r>
          <w:r>
            <w:instrText xml:space="preserve"> PAGEREF _Toc28557 \h </w:instrText>
          </w:r>
          <w:r>
            <w:fldChar w:fldCharType="separate"/>
          </w:r>
          <w:r>
            <w:t>58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_Toc441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>.10</w:t>
          </w:r>
          <w:r>
            <w:rPr>
              <w:rFonts w:hint="eastAsia"/>
            </w:rPr>
            <w:t>个人主页管理</w:t>
          </w:r>
          <w:r>
            <w:tab/>
          </w:r>
          <w:r>
            <w:fldChar w:fldCharType="begin"/>
          </w:r>
          <w:r>
            <w:instrText xml:space="preserve"> PAGEREF _Toc441 \h </w:instrText>
          </w:r>
          <w:r>
            <w:fldChar w:fldCharType="separate"/>
          </w:r>
          <w:r>
            <w:t>59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_Toc6302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查看个人主页</w:t>
          </w:r>
          <w:r>
            <w:tab/>
          </w:r>
          <w:r>
            <w:fldChar w:fldCharType="begin"/>
          </w:r>
          <w:r>
            <w:instrText xml:space="preserve"> PAGEREF _Toc6302 \h </w:instrText>
          </w:r>
          <w:r>
            <w:fldChar w:fldCharType="separate"/>
          </w:r>
          <w:r>
            <w:t>61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_Toc5727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查看关注</w:t>
          </w:r>
          <w:r>
            <w:tab/>
          </w:r>
          <w:r>
            <w:fldChar w:fldCharType="begin"/>
          </w:r>
          <w:r>
            <w:instrText xml:space="preserve"> PAGEREF _Toc5727 \h </w:instrText>
          </w:r>
          <w:r>
            <w:fldChar w:fldCharType="separate"/>
          </w:r>
          <w:r>
            <w:t>62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_Toc5568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查看粉丝</w:t>
          </w:r>
          <w:r>
            <w:tab/>
          </w:r>
          <w:r>
            <w:fldChar w:fldCharType="begin"/>
          </w:r>
          <w:r>
            <w:instrText xml:space="preserve"> PAGEREF _Toc5568 \h </w:instrText>
          </w:r>
          <w:r>
            <w:fldChar w:fldCharType="separate"/>
          </w:r>
          <w:r>
            <w:t>62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_Toc11749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查看收藏的动态</w:t>
          </w:r>
          <w:r>
            <w:tab/>
          </w:r>
          <w:r>
            <w:fldChar w:fldCharType="begin"/>
          </w:r>
          <w:r>
            <w:instrText xml:space="preserve"> PAGEREF _Toc11749 \h </w:instrText>
          </w:r>
          <w:r>
            <w:fldChar w:fldCharType="separate"/>
          </w:r>
          <w:r>
            <w:t>63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_Toc25099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查看发布的商品</w:t>
          </w:r>
          <w:r>
            <w:tab/>
          </w:r>
          <w:r>
            <w:fldChar w:fldCharType="begin"/>
          </w:r>
          <w:r>
            <w:instrText xml:space="preserve"> PAGEREF _Toc25099 \h </w:instrText>
          </w:r>
          <w:r>
            <w:fldChar w:fldCharType="separate"/>
          </w:r>
          <w:r>
            <w:t>64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_Toc6693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查看发布的动态</w:t>
          </w:r>
          <w:r>
            <w:tab/>
          </w:r>
          <w:r>
            <w:fldChar w:fldCharType="begin"/>
          </w:r>
          <w:r>
            <w:instrText xml:space="preserve"> PAGEREF _Toc6693 \h </w:instrText>
          </w:r>
          <w:r>
            <w:fldChar w:fldCharType="separate"/>
          </w:r>
          <w:r>
            <w:t>64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_Toc2617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查看别人的评价</w:t>
          </w:r>
          <w:r>
            <w:tab/>
          </w:r>
          <w:r>
            <w:fldChar w:fldCharType="begin"/>
          </w:r>
          <w:r>
            <w:instrText xml:space="preserve"> PAGEREF _Toc2617 \h </w:instrText>
          </w:r>
          <w:r>
            <w:fldChar w:fldCharType="separate"/>
          </w:r>
          <w:r>
            <w:t>65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_Toc28359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.11 </w:t>
          </w:r>
          <w:r>
            <w:rPr>
              <w:rFonts w:hint="eastAsia"/>
            </w:rPr>
            <w:t>个人信息管理</w:t>
          </w:r>
          <w:r>
            <w:tab/>
          </w:r>
          <w:r>
            <w:fldChar w:fldCharType="begin"/>
          </w:r>
          <w:r>
            <w:instrText xml:space="preserve"> PAGEREF _Toc28359 \h </w:instrText>
          </w:r>
          <w:r>
            <w:fldChar w:fldCharType="separate"/>
          </w:r>
          <w:r>
            <w:t>66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_Toc11116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查看个人信息</w:t>
          </w:r>
          <w:r>
            <w:tab/>
          </w:r>
          <w:r>
            <w:fldChar w:fldCharType="begin"/>
          </w:r>
          <w:r>
            <w:instrText xml:space="preserve"> PAGEREF _Toc11116 \h </w:instrText>
          </w:r>
          <w:r>
            <w:fldChar w:fldCharType="separate"/>
          </w:r>
          <w:r>
            <w:t>67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_Toc23675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修改个人信息</w:t>
          </w:r>
          <w:r>
            <w:tab/>
          </w:r>
          <w:r>
            <w:fldChar w:fldCharType="begin"/>
          </w:r>
          <w:r>
            <w:instrText xml:space="preserve"> PAGEREF _Toc23675 \h </w:instrText>
          </w:r>
          <w:r>
            <w:fldChar w:fldCharType="separate"/>
          </w:r>
          <w:r>
            <w:t>67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_Toc25223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实名认证</w:t>
          </w:r>
          <w:r>
            <w:tab/>
          </w:r>
          <w:r>
            <w:fldChar w:fldCharType="begin"/>
          </w:r>
          <w:r>
            <w:instrText xml:space="preserve"> PAGEREF _Toc25223 \h </w:instrText>
          </w:r>
          <w:r>
            <w:fldChar w:fldCharType="separate"/>
          </w:r>
          <w:r>
            <w:t>68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_Toc23087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账户与安全管理</w:t>
          </w:r>
          <w:r>
            <w:tab/>
          </w:r>
          <w:r>
            <w:fldChar w:fldCharType="begin"/>
          </w:r>
          <w:r>
            <w:instrText xml:space="preserve"> PAGEREF _Toc23087 \h </w:instrText>
          </w:r>
          <w:r>
            <w:fldChar w:fldCharType="separate"/>
          </w:r>
          <w:r>
            <w:t>69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_Toc5504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修改密码</w:t>
          </w:r>
          <w:r>
            <w:tab/>
          </w:r>
          <w:r>
            <w:fldChar w:fldCharType="begin"/>
          </w:r>
          <w:r>
            <w:instrText xml:space="preserve"> PAGEREF _Toc5504 \h </w:instrText>
          </w:r>
          <w:r>
            <w:fldChar w:fldCharType="separate"/>
          </w:r>
          <w:r>
            <w:t>69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_Toc32155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退出登录</w:t>
          </w:r>
          <w:r>
            <w:tab/>
          </w:r>
          <w:r>
            <w:fldChar w:fldCharType="begin"/>
          </w:r>
          <w:r>
            <w:instrText xml:space="preserve"> PAGEREF _Toc32155 \h </w:instrText>
          </w:r>
          <w:r>
            <w:fldChar w:fldCharType="separate"/>
          </w:r>
          <w:r>
            <w:t>70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_Toc13396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.12 </w:t>
          </w:r>
          <w:r>
            <w:rPr>
              <w:rFonts w:hint="eastAsia"/>
            </w:rPr>
            <w:t>出售商品</w:t>
          </w:r>
          <w:r>
            <w:tab/>
          </w:r>
          <w:r>
            <w:fldChar w:fldCharType="begin"/>
          </w:r>
          <w:r>
            <w:instrText xml:space="preserve"> PAGEREF _Toc13396 \h </w:instrText>
          </w:r>
          <w:r>
            <w:fldChar w:fldCharType="separate"/>
          </w:r>
          <w:r>
            <w:t>71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_Toc19330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发布商品</w:t>
          </w:r>
          <w:r>
            <w:tab/>
          </w:r>
          <w:r>
            <w:fldChar w:fldCharType="begin"/>
          </w:r>
          <w:r>
            <w:instrText xml:space="preserve"> PAGEREF _Toc19330 \h </w:instrText>
          </w:r>
          <w:r>
            <w:fldChar w:fldCharType="separate"/>
          </w:r>
          <w:r>
            <w:t>73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_Toc31386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查看发布商品详情</w:t>
          </w:r>
          <w:r>
            <w:tab/>
          </w:r>
          <w:r>
            <w:fldChar w:fldCharType="begin"/>
          </w:r>
          <w:r>
            <w:instrText xml:space="preserve"> PAGEREF _Toc31386 \h </w:instrText>
          </w:r>
          <w:r>
            <w:fldChar w:fldCharType="separate"/>
          </w:r>
          <w:r>
            <w:t>75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_Toc23386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修改商品信息</w:t>
          </w:r>
          <w:r>
            <w:tab/>
          </w:r>
          <w:r>
            <w:fldChar w:fldCharType="begin"/>
          </w:r>
          <w:r>
            <w:instrText xml:space="preserve"> PAGEREF _Toc23386 \h </w:instrText>
          </w:r>
          <w:r>
            <w:fldChar w:fldCharType="separate"/>
          </w:r>
          <w:r>
            <w:t>75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_Toc19247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下架商品</w:t>
          </w:r>
          <w:r>
            <w:tab/>
          </w:r>
          <w:r>
            <w:fldChar w:fldCharType="begin"/>
          </w:r>
          <w:r>
            <w:instrText xml:space="preserve"> PAGEREF _Toc19247 \h </w:instrText>
          </w:r>
          <w:r>
            <w:fldChar w:fldCharType="separate"/>
          </w:r>
          <w:r>
            <w:t>76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_Toc28901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删除商品</w:t>
          </w:r>
          <w:r>
            <w:tab/>
          </w:r>
          <w:r>
            <w:fldChar w:fldCharType="begin"/>
          </w:r>
          <w:r>
            <w:instrText xml:space="preserve"> PAGEREF _Toc28901 \h </w:instrText>
          </w:r>
          <w:r>
            <w:fldChar w:fldCharType="separate"/>
          </w:r>
          <w:r>
            <w:t>77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_Toc24023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重新上架</w:t>
          </w:r>
          <w:r>
            <w:tab/>
          </w:r>
          <w:r>
            <w:fldChar w:fldCharType="begin"/>
          </w:r>
          <w:r>
            <w:instrText xml:space="preserve"> PAGEREF _Toc24023 \h </w:instrText>
          </w:r>
          <w:r>
            <w:fldChar w:fldCharType="separate"/>
          </w:r>
          <w:r>
            <w:t>78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_Toc945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订单管理</w:t>
          </w:r>
          <w:r>
            <w:tab/>
          </w:r>
          <w:r>
            <w:fldChar w:fldCharType="begin"/>
          </w:r>
          <w:r>
            <w:instrText xml:space="preserve"> PAGEREF _Toc945 \h </w:instrText>
          </w:r>
          <w:r>
            <w:fldChar w:fldCharType="separate"/>
          </w:r>
          <w:r>
            <w:t>79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_Toc30529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查看订单详情</w:t>
          </w:r>
          <w:r>
            <w:tab/>
          </w:r>
          <w:r>
            <w:fldChar w:fldCharType="begin"/>
          </w:r>
          <w:r>
            <w:instrText xml:space="preserve"> PAGEREF _Toc30529 \h </w:instrText>
          </w:r>
          <w:r>
            <w:fldChar w:fldCharType="separate"/>
          </w:r>
          <w:r>
            <w:t>80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_Toc11178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联系买家</w:t>
          </w:r>
          <w:r>
            <w:tab/>
          </w:r>
          <w:r>
            <w:fldChar w:fldCharType="begin"/>
          </w:r>
          <w:r>
            <w:instrText xml:space="preserve"> PAGEREF _Toc11178 \h </w:instrText>
          </w:r>
          <w:r>
            <w:fldChar w:fldCharType="separate"/>
          </w:r>
          <w:r>
            <w:t>80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_Toc26067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查看商品统计</w:t>
          </w:r>
          <w:r>
            <w:tab/>
          </w:r>
          <w:r>
            <w:fldChar w:fldCharType="begin"/>
          </w:r>
          <w:r>
            <w:instrText xml:space="preserve"> PAGEREF _Toc26067 \h </w:instrText>
          </w:r>
          <w:r>
            <w:fldChar w:fldCharType="separate"/>
          </w:r>
          <w:r>
            <w:t>81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_Toc25371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查看取货记录</w:t>
          </w:r>
          <w:r>
            <w:tab/>
          </w:r>
          <w:r>
            <w:fldChar w:fldCharType="begin"/>
          </w:r>
          <w:r>
            <w:instrText xml:space="preserve"> PAGEREF _Toc25371 \h </w:instrText>
          </w:r>
          <w:r>
            <w:fldChar w:fldCharType="separate"/>
          </w:r>
          <w:r>
            <w:t>82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_Toc4646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查看收入明细</w:t>
          </w:r>
          <w:r>
            <w:tab/>
          </w:r>
          <w:r>
            <w:fldChar w:fldCharType="begin"/>
          </w:r>
          <w:r>
            <w:instrText xml:space="preserve"> PAGEREF _Toc4646 \h </w:instrText>
          </w:r>
          <w:r>
            <w:fldChar w:fldCharType="separate"/>
          </w:r>
          <w:r>
            <w:t>83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_Toc20945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扫码</w:t>
          </w:r>
          <w:r>
            <w:tab/>
          </w:r>
          <w:r>
            <w:fldChar w:fldCharType="begin"/>
          </w:r>
          <w:r>
            <w:instrText xml:space="preserve"> PAGEREF _Toc20945 \h </w:instrText>
          </w:r>
          <w:r>
            <w:fldChar w:fldCharType="separate"/>
          </w:r>
          <w:r>
            <w:t>83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_Toc10269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售后管理</w:t>
          </w:r>
          <w:r>
            <w:tab/>
          </w:r>
          <w:r>
            <w:fldChar w:fldCharType="begin"/>
          </w:r>
          <w:r>
            <w:instrText xml:space="preserve"> PAGEREF _Toc10269 \h </w:instrText>
          </w:r>
          <w:r>
            <w:fldChar w:fldCharType="separate"/>
          </w:r>
          <w:r>
            <w:t>84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_Toc12863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查看退款订单详情</w:t>
          </w:r>
          <w:r>
            <w:tab/>
          </w:r>
          <w:r>
            <w:fldChar w:fldCharType="begin"/>
          </w:r>
          <w:r>
            <w:instrText xml:space="preserve"> PAGEREF _Toc12863 \h </w:instrText>
          </w:r>
          <w:r>
            <w:fldChar w:fldCharType="separate"/>
          </w:r>
          <w:r>
            <w:t>85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_Toc17915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同意退款</w:t>
          </w:r>
          <w:r>
            <w:tab/>
          </w:r>
          <w:r>
            <w:fldChar w:fldCharType="begin"/>
          </w:r>
          <w:r>
            <w:instrText xml:space="preserve"> PAGEREF _Toc17915 \h </w:instrText>
          </w:r>
          <w:r>
            <w:fldChar w:fldCharType="separate"/>
          </w:r>
          <w:r>
            <w:t>86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_Toc10447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拒绝退款</w:t>
          </w:r>
          <w:r>
            <w:tab/>
          </w:r>
          <w:r>
            <w:fldChar w:fldCharType="begin"/>
          </w:r>
          <w:r>
            <w:instrText xml:space="preserve"> PAGEREF _Toc10447 \h </w:instrText>
          </w:r>
          <w:r>
            <w:fldChar w:fldCharType="separate"/>
          </w:r>
          <w:r>
            <w:t>86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_Toc18664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平台介入</w:t>
          </w:r>
          <w:r>
            <w:tab/>
          </w:r>
          <w:r>
            <w:fldChar w:fldCharType="begin"/>
          </w:r>
          <w:r>
            <w:instrText xml:space="preserve"> PAGEREF _Toc18664 \h </w:instrText>
          </w:r>
          <w:r>
            <w:fldChar w:fldCharType="separate"/>
          </w:r>
          <w:r>
            <w:t>87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_Toc26319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团购商品申诉</w:t>
          </w:r>
          <w:r>
            <w:tab/>
          </w:r>
          <w:r>
            <w:fldChar w:fldCharType="begin"/>
          </w:r>
          <w:r>
            <w:instrText xml:space="preserve"> PAGEREF _Toc26319 \h </w:instrText>
          </w:r>
          <w:r>
            <w:fldChar w:fldCharType="separate"/>
          </w:r>
          <w:r>
            <w:t>88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_Toc19128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.13 </w:t>
          </w:r>
          <w:r>
            <w:rPr>
              <w:rFonts w:hint="eastAsia"/>
            </w:rPr>
            <w:t>收藏管理</w:t>
          </w:r>
          <w:r>
            <w:tab/>
          </w:r>
          <w:r>
            <w:fldChar w:fldCharType="begin"/>
          </w:r>
          <w:r>
            <w:instrText xml:space="preserve"> PAGEREF _Toc19128 \h </w:instrText>
          </w:r>
          <w:r>
            <w:fldChar w:fldCharType="separate"/>
          </w:r>
          <w:r>
            <w:t>88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_Toc32143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取消收藏</w:t>
          </w:r>
          <w:r>
            <w:tab/>
          </w:r>
          <w:r>
            <w:fldChar w:fldCharType="begin"/>
          </w:r>
          <w:r>
            <w:instrText xml:space="preserve"> PAGEREF _Toc32143 \h </w:instrText>
          </w:r>
          <w:r>
            <w:fldChar w:fldCharType="separate"/>
          </w:r>
          <w:r>
            <w:t>89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_Toc17155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>.14</w:t>
          </w:r>
          <w:r>
            <w:rPr>
              <w:rFonts w:hint="eastAsia"/>
            </w:rPr>
            <w:t>查看历史浏览</w:t>
          </w:r>
          <w:r>
            <w:tab/>
          </w:r>
          <w:r>
            <w:fldChar w:fldCharType="begin"/>
          </w:r>
          <w:r>
            <w:instrText xml:space="preserve"> PAGEREF _Toc17155 \h </w:instrText>
          </w:r>
          <w:r>
            <w:fldChar w:fldCharType="separate"/>
          </w:r>
          <w:r>
            <w:t>90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_Toc11184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>.1</w:t>
          </w:r>
          <w:r>
            <w:rPr>
              <w:rFonts w:hint="eastAsia"/>
              <w:lang w:val="en-US" w:eastAsia="zh-CN"/>
            </w:rPr>
            <w:t>5</w:t>
          </w:r>
          <w:r>
            <w:t xml:space="preserve"> </w:t>
          </w:r>
          <w:r>
            <w:rPr>
              <w:rFonts w:hint="eastAsia"/>
            </w:rPr>
            <w:t>用户管理</w:t>
          </w:r>
          <w:r>
            <w:tab/>
          </w:r>
          <w:r>
            <w:fldChar w:fldCharType="begin"/>
          </w:r>
          <w:r>
            <w:instrText xml:space="preserve"> PAGEREF _Toc11184 \h </w:instrText>
          </w:r>
          <w:r>
            <w:fldChar w:fldCharType="separate"/>
          </w:r>
          <w:r>
            <w:t>91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_Toc3520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3.15</w:t>
          </w:r>
          <w:r>
            <w:rPr>
              <w:rFonts w:hint="eastAsia"/>
            </w:rPr>
            <w:t>.1查看用户</w:t>
          </w:r>
          <w:r>
            <w:tab/>
          </w:r>
          <w:r>
            <w:fldChar w:fldCharType="begin"/>
          </w:r>
          <w:r>
            <w:instrText xml:space="preserve"> PAGEREF _Toc3520 \h </w:instrText>
          </w:r>
          <w:r>
            <w:fldChar w:fldCharType="separate"/>
          </w:r>
          <w:r>
            <w:t>91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_Toc32183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3.15</w:t>
          </w:r>
          <w:r>
            <w:rPr>
              <w:rFonts w:hint="eastAsia"/>
            </w:rPr>
            <w:t>.2查看用户信息</w:t>
          </w:r>
          <w:r>
            <w:tab/>
          </w:r>
          <w:r>
            <w:fldChar w:fldCharType="begin"/>
          </w:r>
          <w:r>
            <w:instrText xml:space="preserve"> PAGEREF _Toc32183 \h </w:instrText>
          </w:r>
          <w:r>
            <w:fldChar w:fldCharType="separate"/>
          </w:r>
          <w:r>
            <w:t>92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_Toc27659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3.15</w:t>
          </w:r>
          <w:r>
            <w:rPr>
              <w:rFonts w:hint="eastAsia"/>
            </w:rPr>
            <w:t>.3搜索用户</w:t>
          </w:r>
          <w:r>
            <w:tab/>
          </w:r>
          <w:r>
            <w:fldChar w:fldCharType="begin"/>
          </w:r>
          <w:r>
            <w:instrText xml:space="preserve"> PAGEREF _Toc27659 \h </w:instrText>
          </w:r>
          <w:r>
            <w:fldChar w:fldCharType="separate"/>
          </w:r>
          <w:r>
            <w:t>93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_Toc9307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3.15</w:t>
          </w:r>
          <w:r>
            <w:rPr>
              <w:rFonts w:hint="eastAsia"/>
            </w:rPr>
            <w:t>.4用户处理</w:t>
          </w:r>
          <w:r>
            <w:tab/>
          </w:r>
          <w:r>
            <w:fldChar w:fldCharType="begin"/>
          </w:r>
          <w:r>
            <w:instrText xml:space="preserve"> PAGEREF _Toc9307 \h </w:instrText>
          </w:r>
          <w:r>
            <w:fldChar w:fldCharType="separate"/>
          </w:r>
          <w:r>
            <w:t>93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_Toc30647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3.15</w:t>
          </w:r>
          <w:r>
            <w:rPr>
              <w:rFonts w:hint="eastAsia"/>
            </w:rPr>
            <w:t>.5重置密码</w:t>
          </w:r>
          <w:r>
            <w:tab/>
          </w:r>
          <w:r>
            <w:fldChar w:fldCharType="begin"/>
          </w:r>
          <w:r>
            <w:instrText xml:space="preserve"> PAGEREF _Toc30647 \h </w:instrText>
          </w:r>
          <w:r>
            <w:fldChar w:fldCharType="separate"/>
          </w:r>
          <w:r>
            <w:t>94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_Toc13868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3.15</w:t>
          </w:r>
          <w:r>
            <w:rPr>
              <w:rFonts w:hint="eastAsia"/>
            </w:rPr>
            <w:t>.6封禁用户</w:t>
          </w:r>
          <w:r>
            <w:tab/>
          </w:r>
          <w:r>
            <w:fldChar w:fldCharType="begin"/>
          </w:r>
          <w:r>
            <w:instrText xml:space="preserve"> PAGEREF _Toc13868 \h </w:instrText>
          </w:r>
          <w:r>
            <w:fldChar w:fldCharType="separate"/>
          </w:r>
          <w:r>
            <w:t>94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_Toc2271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3.15</w:t>
          </w:r>
          <w:r>
            <w:rPr>
              <w:rFonts w:hint="eastAsia"/>
            </w:rPr>
            <w:t>.7解封用户</w:t>
          </w:r>
          <w:r>
            <w:tab/>
          </w:r>
          <w:r>
            <w:fldChar w:fldCharType="begin"/>
          </w:r>
          <w:r>
            <w:instrText xml:space="preserve"> PAGEREF _Toc2271 \h </w:instrText>
          </w:r>
          <w:r>
            <w:fldChar w:fldCharType="separate"/>
          </w:r>
          <w:r>
            <w:t>95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_Toc32643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t xml:space="preserve"> </w:t>
          </w:r>
          <w:r>
            <w:rPr>
              <w:rFonts w:hint="eastAsia"/>
            </w:rPr>
            <w:t>投诉管理</w:t>
          </w:r>
          <w:r>
            <w:tab/>
          </w:r>
          <w:r>
            <w:fldChar w:fldCharType="begin"/>
          </w:r>
          <w:r>
            <w:instrText xml:space="preserve"> PAGEREF _Toc32643 \h </w:instrText>
          </w:r>
          <w:r>
            <w:fldChar w:fldCharType="separate"/>
          </w:r>
          <w:r>
            <w:t>95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_Toc17556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.1查看投诉</w:t>
          </w:r>
          <w:r>
            <w:tab/>
          </w:r>
          <w:r>
            <w:fldChar w:fldCharType="begin"/>
          </w:r>
          <w:r>
            <w:instrText xml:space="preserve"> PAGEREF _Toc17556 \h </w:instrText>
          </w:r>
          <w:r>
            <w:fldChar w:fldCharType="separate"/>
          </w:r>
          <w:r>
            <w:t>96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_Toc23256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.2查看用户投诉</w:t>
          </w:r>
          <w:r>
            <w:tab/>
          </w:r>
          <w:r>
            <w:fldChar w:fldCharType="begin"/>
          </w:r>
          <w:r>
            <w:instrText xml:space="preserve"> PAGEREF _Toc23256 \h </w:instrText>
          </w:r>
          <w:r>
            <w:fldChar w:fldCharType="separate"/>
          </w:r>
          <w:r>
            <w:t>97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_Toc1620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.3查看动态投诉</w:t>
          </w:r>
          <w:r>
            <w:tab/>
          </w:r>
          <w:r>
            <w:fldChar w:fldCharType="begin"/>
          </w:r>
          <w:r>
            <w:instrText xml:space="preserve"> PAGEREF _Toc1620 \h </w:instrText>
          </w:r>
          <w:r>
            <w:fldChar w:fldCharType="separate"/>
          </w:r>
          <w:r>
            <w:t>98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_Toc7416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.4查看团购投诉</w:t>
          </w:r>
          <w:r>
            <w:tab/>
          </w:r>
          <w:r>
            <w:fldChar w:fldCharType="begin"/>
          </w:r>
          <w:r>
            <w:instrText xml:space="preserve"> PAGEREF _Toc7416 \h </w:instrText>
          </w:r>
          <w:r>
            <w:fldChar w:fldCharType="separate"/>
          </w:r>
          <w:r>
            <w:t>98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_Toc8695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.5处理投诉</w:t>
          </w:r>
          <w:r>
            <w:tab/>
          </w:r>
          <w:r>
            <w:fldChar w:fldCharType="begin"/>
          </w:r>
          <w:r>
            <w:instrText xml:space="preserve"> PAGEREF _Toc8695 \h </w:instrText>
          </w:r>
          <w:r>
            <w:fldChar w:fldCharType="separate"/>
          </w:r>
          <w:r>
            <w:t>99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_Toc15275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.6处理用户投诉</w:t>
          </w:r>
          <w:r>
            <w:tab/>
          </w:r>
          <w:r>
            <w:fldChar w:fldCharType="begin"/>
          </w:r>
          <w:r>
            <w:instrText xml:space="preserve"> PAGEREF _Toc15275 \h </w:instrText>
          </w:r>
          <w:r>
            <w:fldChar w:fldCharType="separate"/>
          </w:r>
          <w:r>
            <w:t>99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_Toc10794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.7处理动态投诉</w:t>
          </w:r>
          <w:r>
            <w:tab/>
          </w:r>
          <w:r>
            <w:fldChar w:fldCharType="begin"/>
          </w:r>
          <w:r>
            <w:instrText xml:space="preserve"> PAGEREF _Toc10794 \h </w:instrText>
          </w:r>
          <w:r>
            <w:fldChar w:fldCharType="separate"/>
          </w:r>
          <w:r>
            <w:t>100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_Toc19147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.8处理团购投诉</w:t>
          </w:r>
          <w:r>
            <w:tab/>
          </w:r>
          <w:r>
            <w:fldChar w:fldCharType="begin"/>
          </w:r>
          <w:r>
            <w:instrText xml:space="preserve"> PAGEREF _Toc19147 \h </w:instrText>
          </w:r>
          <w:r>
            <w:fldChar w:fldCharType="separate"/>
          </w:r>
          <w:r>
            <w:t>100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_Toc1980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.9发送通告</w:t>
          </w:r>
          <w:r>
            <w:tab/>
          </w:r>
          <w:r>
            <w:fldChar w:fldCharType="begin"/>
          </w:r>
          <w:r>
            <w:instrText xml:space="preserve"> PAGEREF _Toc1980 \h </w:instrText>
          </w:r>
          <w:r>
            <w:fldChar w:fldCharType="separate"/>
          </w:r>
          <w:r>
            <w:t>101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_Toc2783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t xml:space="preserve"> </w:t>
          </w:r>
          <w:r>
            <w:rPr>
              <w:rFonts w:hint="eastAsia"/>
            </w:rPr>
            <w:t>申诉管理</w:t>
          </w:r>
          <w:r>
            <w:tab/>
          </w:r>
          <w:r>
            <w:fldChar w:fldCharType="begin"/>
          </w:r>
          <w:r>
            <w:instrText xml:space="preserve"> PAGEREF _Toc2783 \h </w:instrText>
          </w:r>
          <w:r>
            <w:fldChar w:fldCharType="separate"/>
          </w:r>
          <w:r>
            <w:t>102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_Toc20543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rPr>
              <w:rFonts w:hint="eastAsia"/>
            </w:rPr>
            <w:t>.1查看申诉</w:t>
          </w:r>
          <w:r>
            <w:tab/>
          </w:r>
          <w:r>
            <w:fldChar w:fldCharType="begin"/>
          </w:r>
          <w:r>
            <w:instrText xml:space="preserve"> PAGEREF _Toc20543 \h </w:instrText>
          </w:r>
          <w:r>
            <w:fldChar w:fldCharType="separate"/>
          </w:r>
          <w:r>
            <w:t>103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_Toc23987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rPr>
              <w:rFonts w:hint="eastAsia"/>
            </w:rPr>
            <w:t>.2查看用户申诉</w:t>
          </w:r>
          <w:r>
            <w:tab/>
          </w:r>
          <w:r>
            <w:fldChar w:fldCharType="begin"/>
          </w:r>
          <w:r>
            <w:instrText xml:space="preserve"> PAGEREF _Toc23987 \h </w:instrText>
          </w:r>
          <w:r>
            <w:fldChar w:fldCharType="separate"/>
          </w:r>
          <w:r>
            <w:t>103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_Toc32464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rPr>
              <w:rFonts w:hint="eastAsia"/>
            </w:rPr>
            <w:t>.3查看动态申诉</w:t>
          </w:r>
          <w:r>
            <w:tab/>
          </w:r>
          <w:r>
            <w:fldChar w:fldCharType="begin"/>
          </w:r>
          <w:r>
            <w:instrText xml:space="preserve"> PAGEREF _Toc32464 \h </w:instrText>
          </w:r>
          <w:r>
            <w:fldChar w:fldCharType="separate"/>
          </w:r>
          <w:r>
            <w:t>104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_Toc22657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rPr>
              <w:rFonts w:hint="eastAsia"/>
            </w:rPr>
            <w:t>.4查看团购申诉</w:t>
          </w:r>
          <w:r>
            <w:tab/>
          </w:r>
          <w:r>
            <w:fldChar w:fldCharType="begin"/>
          </w:r>
          <w:r>
            <w:instrText xml:space="preserve"> PAGEREF _Toc22657 \h </w:instrText>
          </w:r>
          <w:r>
            <w:fldChar w:fldCharType="separate"/>
          </w:r>
          <w:r>
            <w:t>104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_Toc2051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rPr>
              <w:rFonts w:hint="eastAsia"/>
            </w:rPr>
            <w:t>.5处理申诉</w:t>
          </w:r>
          <w:r>
            <w:tab/>
          </w:r>
          <w:r>
            <w:fldChar w:fldCharType="begin"/>
          </w:r>
          <w:r>
            <w:instrText xml:space="preserve"> PAGEREF _Toc2051 \h </w:instrText>
          </w:r>
          <w:r>
            <w:fldChar w:fldCharType="separate"/>
          </w:r>
          <w:r>
            <w:t>105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_Toc10415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rPr>
              <w:rFonts w:hint="eastAsia"/>
            </w:rPr>
            <w:t>.6处理用户申诉</w:t>
          </w:r>
          <w:r>
            <w:tab/>
          </w:r>
          <w:r>
            <w:fldChar w:fldCharType="begin"/>
          </w:r>
          <w:r>
            <w:instrText xml:space="preserve"> PAGEREF _Toc10415 \h </w:instrText>
          </w:r>
          <w:r>
            <w:fldChar w:fldCharType="separate"/>
          </w:r>
          <w:r>
            <w:t>105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_Toc19011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rPr>
              <w:rFonts w:hint="eastAsia"/>
            </w:rPr>
            <w:t>.7处理动态申诉</w:t>
          </w:r>
          <w:r>
            <w:tab/>
          </w:r>
          <w:r>
            <w:fldChar w:fldCharType="begin"/>
          </w:r>
          <w:r>
            <w:instrText xml:space="preserve"> PAGEREF _Toc19011 \h </w:instrText>
          </w:r>
          <w:r>
            <w:fldChar w:fldCharType="separate"/>
          </w:r>
          <w:r>
            <w:t>106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_Toc26413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rPr>
              <w:rFonts w:hint="eastAsia"/>
            </w:rPr>
            <w:t>.8处理团购申诉</w:t>
          </w:r>
          <w:r>
            <w:tab/>
          </w:r>
          <w:r>
            <w:fldChar w:fldCharType="begin"/>
          </w:r>
          <w:r>
            <w:instrText xml:space="preserve"> PAGEREF _Toc26413 \h </w:instrText>
          </w:r>
          <w:r>
            <w:fldChar w:fldCharType="separate"/>
          </w:r>
          <w:r>
            <w:t>107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_Toc9772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3.18</w:t>
          </w:r>
          <w:r>
            <w:t xml:space="preserve"> </w:t>
          </w:r>
          <w:r>
            <w:rPr>
              <w:rFonts w:hint="eastAsia"/>
            </w:rPr>
            <w:t>交易管理</w:t>
          </w:r>
          <w:r>
            <w:tab/>
          </w:r>
          <w:r>
            <w:fldChar w:fldCharType="begin"/>
          </w:r>
          <w:r>
            <w:instrText xml:space="preserve"> PAGEREF _Toc9772 \h </w:instrText>
          </w:r>
          <w:r>
            <w:fldChar w:fldCharType="separate"/>
          </w:r>
          <w:r>
            <w:t>107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_Toc6125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3.18</w:t>
          </w:r>
          <w:r>
            <w:rPr>
              <w:rFonts w:hint="eastAsia"/>
            </w:rPr>
            <w:t>.1查看纠纷</w:t>
          </w:r>
          <w:r>
            <w:tab/>
          </w:r>
          <w:r>
            <w:fldChar w:fldCharType="begin"/>
          </w:r>
          <w:r>
            <w:instrText xml:space="preserve"> PAGEREF _Toc6125 \h </w:instrText>
          </w:r>
          <w:r>
            <w:fldChar w:fldCharType="separate"/>
          </w:r>
          <w:r>
            <w:t>108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_Toc9887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3.18</w:t>
          </w:r>
          <w:r>
            <w:t>.2</w:t>
          </w:r>
          <w:r>
            <w:rPr>
              <w:rFonts w:hint="eastAsia"/>
            </w:rPr>
            <w:t>处理申诉</w:t>
          </w:r>
          <w:r>
            <w:tab/>
          </w:r>
          <w:r>
            <w:fldChar w:fldCharType="begin"/>
          </w:r>
          <w:r>
            <w:instrText xml:space="preserve"> PAGEREF _Toc9887 \h </w:instrText>
          </w:r>
          <w:r>
            <w:fldChar w:fldCharType="separate"/>
          </w:r>
          <w:r>
            <w:t>108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_Toc15897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3.18</w:t>
          </w:r>
          <w:r>
            <w:t>.3</w:t>
          </w:r>
          <w:r>
            <w:rPr>
              <w:rFonts w:hint="eastAsia"/>
            </w:rPr>
            <w:t>发送处理结果</w:t>
          </w:r>
          <w:r>
            <w:tab/>
          </w:r>
          <w:r>
            <w:fldChar w:fldCharType="begin"/>
          </w:r>
          <w:r>
            <w:instrText xml:space="preserve"> PAGEREF _Toc15897 \h </w:instrText>
          </w:r>
          <w:r>
            <w:fldChar w:fldCharType="separate"/>
          </w:r>
          <w:r>
            <w:t>109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_Toc7851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业务规则</w:t>
          </w:r>
          <w:r>
            <w:tab/>
          </w:r>
          <w:r>
            <w:fldChar w:fldCharType="begin"/>
          </w:r>
          <w:r>
            <w:instrText xml:space="preserve"> PAGEREF _Toc7851 \h </w:instrText>
          </w:r>
          <w:r>
            <w:fldChar w:fldCharType="separate"/>
          </w:r>
          <w:r>
            <w:t>110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_Toc29419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附录</w:t>
          </w:r>
          <w:r>
            <w:tab/>
          </w:r>
          <w:r>
            <w:fldChar w:fldCharType="begin"/>
          </w:r>
          <w:r>
            <w:instrText xml:space="preserve"> PAGEREF _Toc29419 \h </w:instrText>
          </w:r>
          <w:r>
            <w:fldChar w:fldCharType="separate"/>
          </w:r>
          <w:r>
            <w:t>111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spacing w:line="360" w:lineRule="auto"/>
            <w:ind w:firstLine="640"/>
          </w:pPr>
          <w:r>
            <w:rPr>
              <w:bCs/>
              <w:lang w:val="zh-CN"/>
            </w:rPr>
            <w:fldChar w:fldCharType="end"/>
          </w:r>
        </w:p>
      </w:sdtContent>
    </w:sdt>
    <w:p>
      <w:pPr>
        <w:pStyle w:val="2"/>
        <w:rPr>
          <w:sz w:val="24"/>
          <w:szCs w:val="36"/>
        </w:rPr>
      </w:pPr>
      <w:bookmarkStart w:id="5" w:name="_Toc3582"/>
      <w:bookmarkStart w:id="6" w:name="_Toc3943"/>
      <w:bookmarkStart w:id="7" w:name="_Toc4953334"/>
      <w:bookmarkStart w:id="8" w:name="_Toc4953775"/>
      <w:r>
        <w:rPr>
          <w:rFonts w:hint="eastAsia"/>
          <w:sz w:val="24"/>
          <w:szCs w:val="36"/>
        </w:rPr>
        <w:t>文件标识</w:t>
      </w:r>
      <w:bookmarkEnd w:id="5"/>
      <w:bookmarkEnd w:id="6"/>
    </w:p>
    <w:tbl>
      <w:tblPr>
        <w:tblStyle w:val="16"/>
        <w:tblW w:w="829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0"/>
        <w:gridCol w:w="1417"/>
        <w:gridCol w:w="49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文件状态：</w:t>
            </w:r>
          </w:p>
          <w:p>
            <w:pPr>
              <w:adjustRightInd w:val="0"/>
              <w:snapToGrid w:val="0"/>
              <w:spacing w:line="25" w:lineRule="atLeast"/>
              <w:jc w:val="left"/>
            </w:pPr>
            <w:r>
              <w:t xml:space="preserve">[  ] </w:t>
            </w:r>
            <w:r>
              <w:rPr>
                <w:rFonts w:hint="eastAsia"/>
              </w:rPr>
              <w:t>草稿</w:t>
            </w:r>
          </w:p>
          <w:p>
            <w:pPr>
              <w:adjustRightInd w:val="0"/>
              <w:snapToGrid w:val="0"/>
              <w:spacing w:line="25" w:lineRule="atLeast"/>
              <w:jc w:val="left"/>
            </w:pPr>
            <w:r>
              <w:t xml:space="preserve">[  ] </w:t>
            </w:r>
            <w:r>
              <w:rPr>
                <w:rFonts w:hint="eastAsia"/>
              </w:rPr>
              <w:t>正式发布</w:t>
            </w:r>
          </w:p>
          <w:p>
            <w:pPr>
              <w:adjustRightInd w:val="0"/>
              <w:snapToGrid w:val="0"/>
              <w:spacing w:line="25" w:lineRule="atLeast"/>
              <w:jc w:val="left"/>
            </w:pPr>
            <w:r>
              <w:t>[</w:t>
            </w:r>
            <w:r>
              <w:rPr>
                <w:rFonts w:hint="eastAsia"/>
              </w:rPr>
              <w:t>√</w:t>
            </w:r>
            <w:r>
              <w:t xml:space="preserve">] </w:t>
            </w:r>
            <w:r>
              <w:rPr>
                <w:rFonts w:hint="eastAsia"/>
              </w:rPr>
              <w:t>正在修改</w:t>
            </w: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文件标识：</w:t>
            </w:r>
          </w:p>
        </w:tc>
        <w:tc>
          <w:tcPr>
            <w:tcW w:w="49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t>SRA20</w:t>
            </w:r>
            <w:r>
              <w:rPr>
                <w:rFonts w:hint="eastAsia"/>
              </w:rPr>
              <w:t>2</w:t>
            </w:r>
            <w:r>
              <w:t>1-G</w:t>
            </w:r>
            <w:r>
              <w:rPr>
                <w:rFonts w:hint="eastAsia"/>
              </w:rPr>
              <w:t>1</w:t>
            </w:r>
            <w:r>
              <w:t>4-</w:t>
            </w:r>
            <w:r>
              <w:rPr>
                <w:rFonts w:hint="eastAsia"/>
              </w:rPr>
              <w:t>用例文档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adjustRightInd w:val="0"/>
              <w:snapToGrid w:val="0"/>
              <w:jc w:val="left"/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当前版本：</w:t>
            </w:r>
          </w:p>
        </w:tc>
        <w:tc>
          <w:tcPr>
            <w:tcW w:w="49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  <w:r>
              <w:t>.1.</w:t>
            </w:r>
            <w:r>
              <w:rPr>
                <w:rFonts w:hint="eastAsia"/>
                <w:lang w:val="en-US" w:eastAsia="zh-CN"/>
              </w:rPr>
              <w:t>1</w:t>
            </w:r>
            <w:bookmarkStart w:id="398" w:name="_GoBack"/>
            <w:bookmarkEnd w:id="398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adjustRightInd w:val="0"/>
              <w:snapToGrid w:val="0"/>
              <w:jc w:val="left"/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 xml:space="preserve">作 </w:t>
            </w:r>
            <w:r>
              <w:t xml:space="preserve">   </w:t>
            </w:r>
            <w:r>
              <w:rPr>
                <w:rFonts w:hint="eastAsia"/>
              </w:rPr>
              <w:t>者：</w:t>
            </w:r>
          </w:p>
        </w:tc>
        <w:tc>
          <w:tcPr>
            <w:tcW w:w="49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adjustRightInd w:val="0"/>
              <w:snapToGrid w:val="0"/>
              <w:jc w:val="left"/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完成日期：</w:t>
            </w:r>
          </w:p>
        </w:tc>
        <w:tc>
          <w:tcPr>
            <w:tcW w:w="49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2021-</w:t>
            </w:r>
            <w:r>
              <w:rPr>
                <w:rFonts w:hint="eastAsia"/>
                <w:lang w:val="en-US" w:eastAsia="zh-CN"/>
              </w:rPr>
              <w:t>5</w:t>
            </w:r>
            <w:r>
              <w:rPr>
                <w:rFonts w:hint="eastAsia"/>
                <w:lang w:eastAsia="zh-CN"/>
              </w:rPr>
              <w:t>-2</w:t>
            </w:r>
            <w:r>
              <w:rPr>
                <w:rFonts w:hint="eastAsia"/>
                <w:lang w:val="en-US" w:eastAsia="zh-CN"/>
              </w:rPr>
              <w:t>8</w:t>
            </w:r>
          </w:p>
        </w:tc>
      </w:tr>
    </w:tbl>
    <w:p/>
    <w:p>
      <w:pPr>
        <w:pStyle w:val="2"/>
        <w:jc w:val="center"/>
      </w:pPr>
      <w:bookmarkStart w:id="9" w:name="_Toc2572"/>
      <w:bookmarkStart w:id="10" w:name="_Toc12791"/>
      <w:r>
        <w:rPr>
          <w:rFonts w:hint="eastAsia"/>
        </w:rPr>
        <w:t>版本历史</w:t>
      </w:r>
      <w:bookmarkEnd w:id="7"/>
      <w:bookmarkEnd w:id="8"/>
      <w:bookmarkEnd w:id="9"/>
      <w:bookmarkEnd w:id="10"/>
    </w:p>
    <w:tbl>
      <w:tblPr>
        <w:tblStyle w:val="16"/>
        <w:tblW w:w="84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1985"/>
        <w:gridCol w:w="1559"/>
        <w:gridCol w:w="1701"/>
        <w:gridCol w:w="18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版本/状态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开始日期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审核员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起止日期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0.1.1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5.17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  <w:highlight w:val="yellow"/>
              </w:rPr>
            </w:pPr>
            <w:r>
              <w:rPr>
                <w:rFonts w:hint="eastAsia" w:ascii="宋体" w:hAnsi="宋体"/>
              </w:rPr>
              <w:t>刘书宇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5.17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lang w:val="en-US" w:eastAsia="zh-CN"/>
              </w:rPr>
              <w:t>测试用例</w:t>
            </w:r>
            <w:r>
              <w:rPr>
                <w:rFonts w:hint="eastAsia" w:ascii="宋体" w:hAnsi="宋体"/>
              </w:rPr>
              <w:t>初稿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ascii="宋体" w:hAnsi="宋体"/>
              </w:rPr>
              <w:t>0.1.</w:t>
            </w:r>
            <w:r>
              <w:rPr>
                <w:rFonts w:hint="eastAsia" w:ascii="宋体" w:hAnsi="宋体"/>
                <w:lang w:val="en-US" w:eastAsia="zh-CN"/>
              </w:rPr>
              <w:t>2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5.18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 w:eastAsia="宋体" w:cs="Times New Roman"/>
                <w:kern w:val="2"/>
                <w:sz w:val="24"/>
                <w:szCs w:val="24"/>
                <w:highlight w:val="yellow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刘书宇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5.18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lang w:val="en-US" w:eastAsia="zh-CN"/>
              </w:rPr>
              <w:t>测试用例修改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0.1.3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5.26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 w:eastAsia="宋体" w:cs="Times New Roman"/>
                <w:kern w:val="2"/>
                <w:sz w:val="24"/>
                <w:szCs w:val="24"/>
                <w:highlight w:val="yellow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刘书宇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5.26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lang w:val="en-US" w:eastAsia="zh-CN"/>
              </w:rPr>
              <w:t>测试用例修改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0.1.4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5.27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highlight w:val="yellow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刘书宇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5.27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lang w:val="en-US" w:eastAsia="zh-CN"/>
              </w:rPr>
              <w:t>测试用例修改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0.1.5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5.28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highlight w:val="yellow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刘书宇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5.28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lang w:val="en-US" w:eastAsia="zh-CN"/>
              </w:rPr>
              <w:t>分用户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lang w:val="en-US" w:eastAsia="zh-CN"/>
              </w:rPr>
              <w:t>1.1.1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5.28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highlight w:val="yellow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刘书宇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5.28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lang w:val="en-US" w:eastAsia="zh-CN"/>
              </w:rPr>
              <w:t>发布</w:t>
            </w:r>
          </w:p>
        </w:tc>
      </w:tr>
    </w:tbl>
    <w:p>
      <w:pPr>
        <w:spacing w:line="25" w:lineRule="atLeast"/>
        <w:jc w:val="center"/>
        <w:rPr>
          <w:rFonts w:ascii="宋体" w:hAnsi="宋体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p>
      <w:pPr>
        <w:rPr>
          <w:rFonts w:hint="eastAsia"/>
        </w:rPr>
      </w:pPr>
    </w:p>
    <w:p>
      <w:pPr>
        <w:pStyle w:val="2"/>
        <w:ind w:firstLine="643"/>
      </w:pPr>
      <w:bookmarkStart w:id="11" w:name="_Toc8866"/>
      <w:r>
        <w:rPr>
          <w:rFonts w:hint="eastAsia"/>
        </w:rPr>
        <w:t>一、</w:t>
      </w:r>
      <w:r>
        <w:rPr>
          <w:rFonts w:hint="eastAsia"/>
          <w:lang w:val="en-US" w:eastAsia="zh-CN"/>
        </w:rPr>
        <w:t>测试</w:t>
      </w:r>
      <w:r>
        <w:rPr>
          <w:rFonts w:hint="eastAsia"/>
        </w:rPr>
        <w:t>用例编号规定</w:t>
      </w:r>
      <w:bookmarkEnd w:id="11"/>
    </w:p>
    <w:tbl>
      <w:tblPr>
        <w:tblStyle w:val="17"/>
        <w:tblW w:w="84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19"/>
        <w:gridCol w:w="42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4253" w:type="dxa"/>
          </w:tcPr>
          <w:p>
            <w:r>
              <w:rPr>
                <w:rFonts w:hint="eastAsia"/>
              </w:rPr>
              <w:t>表示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r>
              <w:t>GP</w:t>
            </w:r>
          </w:p>
        </w:tc>
        <w:tc>
          <w:tcPr>
            <w:tcW w:w="4253" w:type="dxa"/>
          </w:tcPr>
          <w:p>
            <w:pPr>
              <w:rPr>
                <w:rFonts w:hint="eastAsia"/>
              </w:rPr>
            </w:pPr>
            <w:r>
              <w:t>Group purchase</w:t>
            </w:r>
            <w:r>
              <w:rPr>
                <w:rFonts w:hint="eastAsia"/>
              </w:rPr>
              <w:t>（团购）</w:t>
            </w:r>
          </w:p>
        </w:tc>
      </w:tr>
    </w:tbl>
    <w:p/>
    <w:tbl>
      <w:tblPr>
        <w:tblStyle w:val="17"/>
        <w:tblW w:w="84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19"/>
        <w:gridCol w:w="42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r>
              <w:rPr>
                <w:rFonts w:hint="eastAsia"/>
                <w:lang w:val="en-US" w:eastAsia="zh-CN"/>
              </w:rPr>
              <w:t>测试</w:t>
            </w:r>
            <w:r>
              <w:rPr>
                <w:rFonts w:hint="eastAsia"/>
              </w:rPr>
              <w:t>用例</w:t>
            </w:r>
            <w:r>
              <w:rPr>
                <w:rFonts w:hint="eastAsia"/>
                <w:lang w:val="en-US" w:eastAsia="zh-CN"/>
              </w:rPr>
              <w:t>模块</w:t>
            </w:r>
            <w:r>
              <w:rPr>
                <w:rFonts w:hint="eastAsia"/>
              </w:rPr>
              <w:t>编号</w:t>
            </w:r>
          </w:p>
        </w:tc>
        <w:tc>
          <w:tcPr>
            <w:tcW w:w="4253" w:type="dxa"/>
          </w:tcPr>
          <w:p>
            <w:r>
              <w:rPr>
                <w:rFonts w:hint="eastAsia"/>
              </w:rPr>
              <w:t>表示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</w:t>
            </w:r>
          </w:p>
        </w:tc>
        <w:tc>
          <w:tcPr>
            <w:tcW w:w="4253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</w:t>
            </w:r>
          </w:p>
        </w:tc>
        <w:tc>
          <w:tcPr>
            <w:tcW w:w="4253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</w:t>
            </w:r>
          </w:p>
        </w:tc>
        <w:tc>
          <w:tcPr>
            <w:tcW w:w="4253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</w:t>
            </w:r>
          </w:p>
        </w:tc>
        <w:tc>
          <w:tcPr>
            <w:tcW w:w="4253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</w:t>
            </w:r>
          </w:p>
        </w:tc>
        <w:tc>
          <w:tcPr>
            <w:tcW w:w="4253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UM</w:t>
            </w:r>
          </w:p>
        </w:tc>
        <w:tc>
          <w:tcPr>
            <w:tcW w:w="4253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TM</w:t>
            </w:r>
          </w:p>
        </w:tc>
        <w:tc>
          <w:tcPr>
            <w:tcW w:w="4253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SM</w:t>
            </w:r>
          </w:p>
        </w:tc>
        <w:tc>
          <w:tcPr>
            <w:tcW w:w="4253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JF</w:t>
            </w:r>
          </w:p>
        </w:tc>
        <w:tc>
          <w:tcPr>
            <w:tcW w:w="4253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纠纷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测试用例编号分为三段“模块编号-用例编号-局部编号”，其中模块编号表示其所属模块，用例编号表示其所属第几个用例，局部编号为在此模块的此用例下的第几条测试用例。</w:t>
      </w:r>
    </w:p>
    <w:p>
      <w:pPr>
        <w:pStyle w:val="2"/>
        <w:ind w:firstLine="643"/>
        <w:rPr>
          <w:rFonts w:hint="eastAsia"/>
        </w:rPr>
      </w:pPr>
      <w:bookmarkStart w:id="12" w:name="_Toc72681080"/>
      <w:bookmarkStart w:id="13" w:name="_Toc18880"/>
      <w:r>
        <w:rPr>
          <w:rFonts w:hint="eastAsia"/>
        </w:rPr>
        <w:t>二、用例表</w:t>
      </w:r>
      <w:bookmarkEnd w:id="12"/>
      <w:bookmarkEnd w:id="13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9"/>
        <w:gridCol w:w="43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用例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关联用例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登录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验证码登录</w:t>
            </w:r>
          </w:p>
          <w:p>
            <w:r>
              <w:rPr>
                <w:rFonts w:hint="eastAsia"/>
              </w:rPr>
              <w:t>密码登录</w:t>
            </w:r>
          </w:p>
          <w:p>
            <w:r>
              <w:rPr>
                <w:rFonts w:hint="eastAsia"/>
              </w:rPr>
              <w:t>找回密码</w:t>
            </w:r>
          </w:p>
          <w:p>
            <w:r>
              <w:rPr>
                <w:rFonts w:hint="eastAsia"/>
              </w:rPr>
              <w:t>更换手机号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注册</w:t>
            </w:r>
          </w:p>
        </w:tc>
        <w:tc>
          <w:tcPr>
            <w:tcW w:w="432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定位到社区</w:t>
            </w:r>
          </w:p>
        </w:tc>
        <w:tc>
          <w:tcPr>
            <w:tcW w:w="432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969" w:type="dxa"/>
          </w:tcPr>
          <w:p>
            <w:bookmarkStart w:id="14" w:name="查看商品"/>
            <w:r>
              <w:rPr>
                <w:rFonts w:hint="eastAsia"/>
              </w:rPr>
              <w:t>查看商品</w:t>
            </w:r>
            <w:bookmarkEnd w:id="14"/>
          </w:p>
        </w:tc>
        <w:tc>
          <w:tcPr>
            <w:tcW w:w="4327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</w:rPr>
              <w:t>定位到社区</w:t>
            </w:r>
            <w:r>
              <w:rPr>
                <w:rStyle w:val="20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"浏览商品"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浏览商品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"搜索商品"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搜索商品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rPr>
                <w:rFonts w:hint="eastAsia"/>
              </w:rPr>
              <w:t>收藏商品</w:t>
            </w:r>
          </w:p>
          <w:p>
            <w:r>
              <w:rPr>
                <w:rFonts w:hint="eastAsia"/>
              </w:rPr>
              <w:t>查看商品详情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15" w:name="浏览商品"/>
            <w:r>
              <w:rPr>
                <w:rFonts w:hint="eastAsia"/>
              </w:rPr>
              <w:t>浏览商品</w:t>
            </w:r>
            <w:bookmarkEnd w:id="15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根据商品分类浏览商品</w:t>
            </w:r>
          </w:p>
          <w:p>
            <w:r>
              <w:rPr>
                <w:rFonts w:hint="eastAsia"/>
              </w:rPr>
              <w:t>根据社区浏览商品</w:t>
            </w:r>
          </w:p>
          <w:p>
            <w:r>
              <w:rPr>
                <w:rFonts w:hint="eastAsia"/>
              </w:rPr>
              <w:t>根据系统推荐浏览商品</w:t>
            </w:r>
          </w:p>
          <w:p>
            <w:r>
              <w:rPr>
                <w:rFonts w:hint="eastAsia"/>
              </w:rPr>
              <w:t>根据截止时间浏览商品</w:t>
            </w:r>
          </w:p>
          <w:p>
            <w:r>
              <w:rPr>
                <w:rFonts w:hint="eastAsia"/>
              </w:rPr>
              <w:t>根据上新时间浏览商品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16" w:name="搜索商品"/>
            <w:r>
              <w:rPr>
                <w:rFonts w:hint="eastAsia"/>
              </w:rPr>
              <w:t>搜索商品</w:t>
            </w:r>
            <w:bookmarkEnd w:id="16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根据关键词搜索商品</w:t>
            </w:r>
          </w:p>
          <w:p>
            <w:r>
              <w:rPr>
                <w:rFonts w:hint="eastAsia"/>
              </w:rPr>
              <w:t>根据参团人数搜索商品</w:t>
            </w:r>
          </w:p>
          <w:p>
            <w:r>
              <w:rPr>
                <w:rFonts w:hint="eastAsia"/>
              </w:rPr>
              <w:t>根据价格搜索商品</w:t>
            </w:r>
          </w:p>
          <w:p>
            <w:r>
              <w:rPr>
                <w:rFonts w:hint="eastAsia"/>
              </w:rPr>
              <w:t>根据团长信誉搜索商品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查看动态</w:t>
            </w:r>
          </w:p>
        </w:tc>
        <w:tc>
          <w:tcPr>
            <w:tcW w:w="4327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</w:rPr>
              <w:t>定位到社区</w:t>
            </w:r>
            <w:r>
              <w:rPr>
                <w:rStyle w:val="20"/>
              </w:rPr>
              <w:fldChar w:fldCharType="end"/>
            </w:r>
          </w:p>
          <w:p>
            <w:r>
              <w:rPr>
                <w:rFonts w:hint="eastAsia"/>
              </w:rPr>
              <w:t>查看社区动态</w:t>
            </w:r>
          </w:p>
          <w:p>
            <w:r>
              <w:rPr>
                <w:rFonts w:hint="eastAsia"/>
              </w:rPr>
              <w:t>查看动态详情</w:t>
            </w:r>
          </w:p>
          <w:p>
            <w:r>
              <w:rPr>
                <w:rFonts w:hint="eastAsia"/>
              </w:rPr>
              <w:t>查看评论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查看团长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搜索团长</w:t>
            </w:r>
          </w:p>
          <w:p>
            <w:r>
              <w:rPr>
                <w:rFonts w:hint="eastAsia"/>
              </w:rPr>
              <w:t>按关键词搜索团长</w:t>
            </w:r>
          </w:p>
          <w:p>
            <w:r>
              <w:fldChar w:fldCharType="begin"/>
            </w:r>
            <w:r>
              <w:instrText xml:space="preserve"> HYPERLINK \l "查看团长主页"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查看团长主页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17" w:name="查看团长主页"/>
            <w:r>
              <w:rPr>
                <w:rFonts w:hint="eastAsia"/>
              </w:rPr>
              <w:t>查看团长主页</w:t>
            </w:r>
            <w:bookmarkEnd w:id="17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查看粉丝</w:t>
            </w:r>
          </w:p>
          <w:p>
            <w:r>
              <w:rPr>
                <w:rFonts w:hint="eastAsia"/>
              </w:rPr>
              <w:t>查看关注</w:t>
            </w:r>
          </w:p>
          <w:p>
            <w:r>
              <w:rPr>
                <w:rFonts w:hint="eastAsia"/>
              </w:rPr>
              <w:t>查看收藏的动态</w:t>
            </w:r>
          </w:p>
          <w:p>
            <w:r>
              <w:rPr>
                <w:rFonts w:hint="eastAsia"/>
              </w:rPr>
              <w:t>查看发布的商品</w:t>
            </w:r>
          </w:p>
          <w:p>
            <w:r>
              <w:rPr>
                <w:rFonts w:hint="eastAsia"/>
              </w:rPr>
              <w:t>查看别人的评价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购买商品</w:t>
            </w:r>
          </w:p>
        </w:tc>
        <w:tc>
          <w:tcPr>
            <w:tcW w:w="4327" w:type="dxa"/>
          </w:tcPr>
          <w:p>
            <w:r>
              <w:fldChar w:fldCharType="begin"/>
            </w:r>
            <w:r>
              <w:instrText xml:space="preserve"> HYPERLINK \l "查看商品"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查看商品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"下单"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下单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"查看订单详情" </w:instrText>
            </w:r>
            <w:r>
              <w:fldChar w:fldCharType="separate"/>
            </w:r>
            <w:r>
              <w:rPr>
                <w:rStyle w:val="20"/>
              </w:rPr>
              <w:t>查看订单详情</w:t>
            </w:r>
            <w:r>
              <w:rPr>
                <w:rStyle w:val="20"/>
              </w:rPr>
              <w:fldChar w:fldCharType="end"/>
            </w:r>
          </w:p>
          <w:p>
            <w:pPr>
              <w:rPr>
                <w:rStyle w:val="20"/>
              </w:rPr>
            </w:pPr>
            <w:r>
              <w:fldChar w:fldCharType="begin"/>
            </w:r>
            <w:r>
              <w:instrText xml:space="preserve"> HYPERLINK \l "售后" </w:instrText>
            </w:r>
            <w:r>
              <w:fldChar w:fldCharType="separate"/>
            </w:r>
            <w:r>
              <w:rPr>
                <w:rStyle w:val="20"/>
              </w:rPr>
              <w:t>售后</w:t>
            </w:r>
            <w:r>
              <w:rPr>
                <w:rStyle w:val="20"/>
              </w:rPr>
              <w:fldChar w:fldCharType="end"/>
            </w:r>
          </w:p>
          <w:p>
            <w:r>
              <w:t>商品投诉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18" w:name="下单"/>
            <w:r>
              <w:rPr>
                <w:rFonts w:hint="eastAsia"/>
              </w:rPr>
              <w:t>下单</w:t>
            </w:r>
            <w:bookmarkEnd w:id="18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支付商品</w:t>
            </w:r>
          </w:p>
          <w:p>
            <w:r>
              <w:rPr>
                <w:rFonts w:hint="eastAsia"/>
              </w:rPr>
              <w:t>取消订单</w:t>
            </w:r>
          </w:p>
          <w:p>
            <w:r>
              <w:rPr>
                <w:rFonts w:hint="eastAsia"/>
              </w:rPr>
              <w:t>继续支付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19" w:name="查看订单详情"/>
            <w:r>
              <w:rPr>
                <w:rFonts w:hint="eastAsia"/>
              </w:rPr>
              <w:t>查看订单详情</w:t>
            </w:r>
          </w:p>
          <w:bookmarkEnd w:id="19"/>
          <w:p/>
        </w:tc>
        <w:tc>
          <w:tcPr>
            <w:tcW w:w="4327" w:type="dxa"/>
          </w:tcPr>
          <w:p>
            <w:r>
              <w:rPr>
                <w:rFonts w:hint="eastAsia"/>
              </w:rPr>
              <w:t>查看取货码</w:t>
            </w:r>
          </w:p>
          <w:p>
            <w:r>
              <w:rPr>
                <w:rFonts w:hint="eastAsia"/>
              </w:rPr>
              <w:t>确认收货</w:t>
            </w:r>
          </w:p>
          <w:p>
            <w:r>
              <w:rPr>
                <w:rFonts w:hint="eastAsia"/>
              </w:rPr>
              <w:t>评价</w:t>
            </w:r>
          </w:p>
          <w:p>
            <w:r>
              <w:rPr>
                <w:rFonts w:hint="eastAsia"/>
              </w:rPr>
              <w:t>联系团长</w:t>
            </w:r>
          </w:p>
          <w:p>
            <w:r>
              <w:rPr>
                <w:rFonts w:hint="eastAsia"/>
              </w:rPr>
              <w:t>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0" w:name="售后"/>
            <w:r>
              <w:rPr>
                <w:rFonts w:hint="eastAsia"/>
              </w:rPr>
              <w:t>售后</w:t>
            </w:r>
            <w:bookmarkEnd w:id="20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查看售后/退款进度</w:t>
            </w:r>
          </w:p>
          <w:p>
            <w:r>
              <w:rPr>
                <w:rFonts w:hint="eastAsia"/>
              </w:rPr>
              <w:t>撤销退款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动态管理</w:t>
            </w:r>
          </w:p>
        </w:tc>
        <w:tc>
          <w:tcPr>
            <w:tcW w:w="4327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定位到社区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"查看关注的动态" </w:instrText>
            </w:r>
            <w:r>
              <w:fldChar w:fldCharType="separate"/>
            </w:r>
            <w:r>
              <w:rPr>
                <w:rStyle w:val="20"/>
              </w:rPr>
              <w:t>查看</w:t>
            </w:r>
            <w:r>
              <w:rPr>
                <w:rStyle w:val="20"/>
                <w:rFonts w:hint="eastAsia"/>
              </w:rPr>
              <w:t>关注的动态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"查看社区的动态" </w:instrText>
            </w:r>
            <w:r>
              <w:fldChar w:fldCharType="separate"/>
            </w:r>
            <w:r>
              <w:rPr>
                <w:rStyle w:val="20"/>
              </w:rPr>
              <w:t>查看社区的动态</w:t>
            </w:r>
            <w:r>
              <w:rPr>
                <w:rStyle w:val="20"/>
              </w:rPr>
              <w:fldChar w:fldCharType="end"/>
            </w:r>
          </w:p>
          <w:p>
            <w:pPr>
              <w:rPr>
                <w:rStyle w:val="20"/>
              </w:rPr>
            </w:pPr>
            <w:r>
              <w:fldChar w:fldCharType="begin"/>
            </w:r>
            <w:r>
              <w:instrText xml:space="preserve"> HYPERLINK \l "发布动态"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发布动态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t>动态投诉</w:t>
            </w:r>
          </w:p>
          <w:p>
            <w:r>
              <w:t>动态申诉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1" w:name="查看关注的动态"/>
            <w:r>
              <w:rPr>
                <w:rFonts w:hint="eastAsia"/>
              </w:rPr>
              <w:t>查看关注的动态</w:t>
            </w:r>
          </w:p>
          <w:bookmarkEnd w:id="21"/>
          <w:p/>
        </w:tc>
        <w:tc>
          <w:tcPr>
            <w:tcW w:w="4327" w:type="dxa"/>
          </w:tcPr>
          <w:p>
            <w:r>
              <w:rPr>
                <w:rFonts w:hint="eastAsia"/>
              </w:rPr>
              <w:t>取消关注</w:t>
            </w:r>
          </w:p>
          <w:p>
            <w:r>
              <w:fldChar w:fldCharType="begin"/>
            </w:r>
            <w:r>
              <w:instrText xml:space="preserve"> HYPERLINK \l "查看动态详情" </w:instrText>
            </w:r>
            <w:r>
              <w:fldChar w:fldCharType="separate"/>
            </w:r>
            <w:r>
              <w:rPr>
                <w:rStyle w:val="20"/>
              </w:rPr>
              <w:t>查看动态详情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2" w:name="查看社区的动态"/>
            <w:r>
              <w:rPr>
                <w:rFonts w:hint="eastAsia"/>
              </w:rPr>
              <w:t>查看社区的动态</w:t>
            </w:r>
          </w:p>
          <w:bookmarkEnd w:id="22"/>
          <w:p/>
        </w:tc>
        <w:tc>
          <w:tcPr>
            <w:tcW w:w="4327" w:type="dxa"/>
          </w:tcPr>
          <w:p>
            <w:r>
              <w:rPr>
                <w:rFonts w:hint="eastAsia"/>
              </w:rPr>
              <w:t>关注</w:t>
            </w:r>
          </w:p>
          <w:p>
            <w:r>
              <w:fldChar w:fldCharType="begin"/>
            </w:r>
            <w:r>
              <w:instrText xml:space="preserve"> HYPERLINK \l "查看动态详情" </w:instrText>
            </w:r>
            <w:r>
              <w:fldChar w:fldCharType="separate"/>
            </w:r>
            <w:r>
              <w:rPr>
                <w:rStyle w:val="20"/>
              </w:rPr>
              <w:t>查看动态详情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3" w:name="发布动态"/>
            <w:r>
              <w:rPr>
                <w:rFonts w:hint="eastAsia"/>
              </w:rPr>
              <w:t>发布动态</w:t>
            </w:r>
            <w:bookmarkEnd w:id="23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删除动态</w:t>
            </w:r>
          </w:p>
          <w:p>
            <w:r>
              <w:fldChar w:fldCharType="begin"/>
            </w:r>
            <w:r>
              <w:instrText xml:space="preserve"> HYPERLINK \l "查看动态详情" </w:instrText>
            </w:r>
            <w:r>
              <w:fldChar w:fldCharType="separate"/>
            </w:r>
            <w:r>
              <w:rPr>
                <w:rStyle w:val="20"/>
              </w:rPr>
              <w:t>查看动态详情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4" w:name="查看动态详情"/>
            <w:r>
              <w:rPr>
                <w:rFonts w:hint="eastAsia"/>
              </w:rPr>
              <w:t>查看动态详情</w:t>
            </w:r>
            <w:bookmarkEnd w:id="24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评论动态</w:t>
            </w:r>
          </w:p>
          <w:p>
            <w:r>
              <w:rPr>
                <w:rFonts w:hint="eastAsia"/>
              </w:rPr>
              <w:t>点赞评论</w:t>
            </w:r>
          </w:p>
          <w:p>
            <w:r>
              <w:rPr>
                <w:rFonts w:hint="eastAsia"/>
              </w:rPr>
              <w:t>取消评论点赞</w:t>
            </w:r>
          </w:p>
          <w:p>
            <w:r>
              <w:rPr>
                <w:rFonts w:hint="eastAsia"/>
              </w:rPr>
              <w:t>回复评论</w:t>
            </w:r>
          </w:p>
          <w:p>
            <w:r>
              <w:rPr>
                <w:rFonts w:hint="eastAsia"/>
              </w:rPr>
              <w:t>点赞动态</w:t>
            </w:r>
          </w:p>
          <w:p>
            <w:r>
              <w:rPr>
                <w:rFonts w:hint="eastAsia"/>
              </w:rPr>
              <w:t>收藏动态</w:t>
            </w:r>
          </w:p>
          <w:p>
            <w:r>
              <w:rPr>
                <w:rFonts w:hint="eastAsia"/>
              </w:rPr>
              <w:t>取消收藏动态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969" w:type="dxa"/>
          </w:tcPr>
          <w:p>
            <w:r>
              <w:rPr>
                <w:rFonts w:hint="eastAsia"/>
              </w:rPr>
              <w:t>消息管理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查看系统消息</w:t>
            </w:r>
          </w:p>
          <w:p>
            <w:r>
              <w:rPr>
                <w:rFonts w:hint="eastAsia"/>
              </w:rPr>
              <w:t>查看团购进展</w:t>
            </w:r>
          </w:p>
          <w:p>
            <w:r>
              <w:fldChar w:fldCharType="begin"/>
            </w:r>
            <w:r>
              <w:instrText xml:space="preserve"> HYPERLINK \l "聊天" </w:instrText>
            </w:r>
            <w:r>
              <w:fldChar w:fldCharType="separate"/>
            </w:r>
            <w:r>
              <w:rPr>
                <w:rStyle w:val="20"/>
              </w:rPr>
              <w:t>聊天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5" w:name="聊天"/>
            <w:r>
              <w:rPr>
                <w:rFonts w:hint="eastAsia"/>
              </w:rPr>
              <w:t>聊天</w:t>
            </w:r>
            <w:bookmarkEnd w:id="25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发送消息</w:t>
            </w:r>
          </w:p>
          <w:p>
            <w:r>
              <w:rPr>
                <w:rFonts w:hint="eastAsia"/>
              </w:rPr>
              <w:t>发送红包</w:t>
            </w:r>
          </w:p>
          <w:p>
            <w:r>
              <w:rPr>
                <w:rFonts w:hint="eastAsia"/>
              </w:rPr>
              <w:t>发送定位</w:t>
            </w:r>
          </w:p>
          <w:p>
            <w:r>
              <w:rPr>
                <w:rFonts w:hint="eastAsia"/>
              </w:rPr>
              <w:t>搜索聊天记录</w:t>
            </w:r>
          </w:p>
          <w:p>
            <w:r>
              <w:rPr>
                <w:rFonts w:hint="eastAsia"/>
              </w:rPr>
              <w:t>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个人主页管理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查看关注</w:t>
            </w:r>
          </w:p>
          <w:p>
            <w:r>
              <w:rPr>
                <w:rFonts w:hint="eastAsia"/>
              </w:rPr>
              <w:t>取消关注</w:t>
            </w:r>
          </w:p>
          <w:p>
            <w:r>
              <w:rPr>
                <w:rFonts w:hint="eastAsia"/>
              </w:rPr>
              <w:t>查看粉丝</w:t>
            </w:r>
          </w:p>
          <w:p>
            <w:r>
              <w:rPr>
                <w:rFonts w:hint="eastAsia"/>
              </w:rPr>
              <w:t>关注</w:t>
            </w:r>
          </w:p>
          <w:p>
            <w:r>
              <w:rPr>
                <w:rFonts w:hint="eastAsia"/>
              </w:rPr>
              <w:t>查看收藏的动态</w:t>
            </w:r>
          </w:p>
          <w:p>
            <w:r>
              <w:rPr>
                <w:rFonts w:hint="eastAsia"/>
              </w:rPr>
              <w:t>取消收藏</w:t>
            </w:r>
          </w:p>
          <w:p>
            <w:r>
              <w:rPr>
                <w:rFonts w:hint="eastAsia"/>
              </w:rPr>
              <w:t>查看发布的商品</w:t>
            </w:r>
          </w:p>
          <w:p>
            <w:r>
              <w:rPr>
                <w:rFonts w:hint="eastAsia"/>
              </w:rPr>
              <w:t>查看发布的动态</w:t>
            </w:r>
          </w:p>
          <w:p>
            <w:r>
              <w:rPr>
                <w:rFonts w:hint="eastAsia"/>
              </w:rPr>
              <w:t>查看别人的评价</w:t>
            </w:r>
          </w:p>
          <w:p>
            <w:r>
              <w:rPr>
                <w:rFonts w:hint="eastAsia"/>
              </w:rPr>
              <w:t>用户投诉</w:t>
            </w:r>
          </w:p>
          <w:p>
            <w:r>
              <w:rPr>
                <w:rFonts w:hint="eastAsia"/>
              </w:rPr>
              <w:t>用户申诉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个人信息管理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查看个人信息</w:t>
            </w:r>
          </w:p>
          <w:p>
            <w:r>
              <w:rPr>
                <w:rFonts w:hint="eastAsia"/>
              </w:rPr>
              <w:t>修改个人信息</w:t>
            </w:r>
          </w:p>
          <w:p>
            <w:r>
              <w:rPr>
                <w:rFonts w:hint="eastAsia"/>
              </w:rPr>
              <w:t>实名认证</w:t>
            </w:r>
          </w:p>
          <w:p>
            <w:r>
              <w:fldChar w:fldCharType="begin"/>
            </w:r>
            <w:r>
              <w:instrText xml:space="preserve"> HYPERLINK \l "账户与安全管理" </w:instrText>
            </w:r>
            <w:r>
              <w:fldChar w:fldCharType="separate"/>
            </w:r>
            <w:r>
              <w:rPr>
                <w:rStyle w:val="20"/>
              </w:rPr>
              <w:t>账户与安全</w:t>
            </w:r>
            <w:r>
              <w:rPr>
                <w:rStyle w:val="20"/>
                <w:rFonts w:hint="eastAsia"/>
              </w:rPr>
              <w:t>管理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6" w:name="账户与安全管理"/>
            <w:r>
              <w:rPr>
                <w:rFonts w:hint="eastAsia"/>
              </w:rPr>
              <w:t>账户与安全管理</w:t>
            </w:r>
            <w:bookmarkEnd w:id="26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修改密码</w:t>
            </w:r>
          </w:p>
          <w:p>
            <w:r>
              <w:rPr>
                <w:rFonts w:hint="eastAsia"/>
              </w:rPr>
              <w:t>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出售商品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发布商品</w:t>
            </w:r>
          </w:p>
          <w:p>
            <w:bookmarkStart w:id="27" w:name="_Hlk72679941"/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HYPERLINK </w:instrText>
            </w:r>
            <w:r>
              <w:instrText xml:space="preserve"> \l "</w:instrText>
            </w:r>
            <w:r>
              <w:rPr>
                <w:rFonts w:hint="eastAsia"/>
              </w:rPr>
              <w:instrText xml:space="preserve">查看发布商品详情</w:instrText>
            </w:r>
            <w:r>
              <w:instrText xml:space="preserve">" </w:instrText>
            </w:r>
            <w:r>
              <w:fldChar w:fldCharType="separate"/>
            </w:r>
            <w:r>
              <w:rPr>
                <w:rStyle w:val="20"/>
              </w:rPr>
              <w:t>查看发布商品详情</w:t>
            </w:r>
            <w:r>
              <w:fldChar w:fldCharType="end"/>
            </w:r>
          </w:p>
          <w:bookmarkEnd w:id="27"/>
          <w:p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HYPERLINK </w:instrText>
            </w:r>
            <w:r>
              <w:instrText xml:space="preserve"> \l "</w:instrText>
            </w:r>
            <w:r>
              <w:rPr>
                <w:rFonts w:hint="eastAsia"/>
              </w:rPr>
              <w:instrText xml:space="preserve">订单管理</w:instrText>
            </w:r>
            <w:r>
              <w:instrText xml:space="preserve">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订单管理</w:t>
            </w:r>
            <w:r>
              <w:fldChar w:fldCharType="end"/>
            </w:r>
          </w:p>
          <w:p>
            <w:r>
              <w:fldChar w:fldCharType="begin"/>
            </w:r>
            <w:r>
              <w:instrText xml:space="preserve"> HYPERLINK \l "售后管理" </w:instrText>
            </w:r>
            <w:r>
              <w:fldChar w:fldCharType="separate"/>
            </w:r>
            <w:r>
              <w:rPr>
                <w:rStyle w:val="20"/>
              </w:rPr>
              <w:t>售后管理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8" w:name="查看发布商品详情"/>
            <w:r>
              <w:rPr>
                <w:rFonts w:hint="eastAsia"/>
              </w:rPr>
              <w:t>查看发布商品详情</w:t>
            </w:r>
            <w:bookmarkEnd w:id="28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修改商品信息</w:t>
            </w:r>
          </w:p>
          <w:p>
            <w:r>
              <w:rPr>
                <w:rFonts w:hint="eastAsia"/>
              </w:rPr>
              <w:t>下架商品</w:t>
            </w:r>
          </w:p>
          <w:p>
            <w:r>
              <w:rPr>
                <w:rFonts w:hint="eastAsia"/>
              </w:rPr>
              <w:t>删除商品</w:t>
            </w:r>
          </w:p>
          <w:p>
            <w:r>
              <w:rPr>
                <w:rFonts w:hint="eastAsia"/>
              </w:rPr>
              <w:t>重新上架</w:t>
            </w:r>
          </w:p>
          <w:p>
            <w:r>
              <w:rPr>
                <w:rFonts w:hint="eastAsia"/>
              </w:rPr>
              <w:t>商品申诉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9" w:name="订单管理"/>
            <w:r>
              <w:rPr>
                <w:rFonts w:hint="eastAsia"/>
              </w:rPr>
              <w:t>订单管理</w:t>
            </w:r>
            <w:bookmarkEnd w:id="29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查看订单详情</w:t>
            </w:r>
          </w:p>
          <w:p>
            <w:r>
              <w:rPr>
                <w:rFonts w:hint="eastAsia"/>
              </w:rPr>
              <w:t>联系买家</w:t>
            </w:r>
          </w:p>
          <w:p>
            <w:r>
              <w:rPr>
                <w:rFonts w:hint="eastAsia"/>
              </w:rPr>
              <w:t>查看商品统计</w:t>
            </w:r>
          </w:p>
          <w:p>
            <w:r>
              <w:rPr>
                <w:rFonts w:hint="eastAsia"/>
              </w:rPr>
              <w:t>查看取货记录</w:t>
            </w:r>
          </w:p>
          <w:p>
            <w:r>
              <w:rPr>
                <w:rFonts w:hint="eastAsia"/>
              </w:rPr>
              <w:t>查看收货明细</w:t>
            </w:r>
          </w:p>
          <w:p>
            <w:r>
              <w:rPr>
                <w:rFonts w:hint="eastAsia"/>
              </w:rPr>
              <w:t>扫码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30" w:name="售后管理"/>
            <w:r>
              <w:rPr>
                <w:rFonts w:hint="eastAsia"/>
              </w:rPr>
              <w:t>售后管理</w:t>
            </w:r>
            <w:bookmarkEnd w:id="30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查看退款订单进度</w:t>
            </w:r>
          </w:p>
          <w:p>
            <w:r>
              <w:rPr>
                <w:rFonts w:hint="eastAsia"/>
              </w:rPr>
              <w:t>同意退款</w:t>
            </w:r>
          </w:p>
          <w:p>
            <w:r>
              <w:rPr>
                <w:rFonts w:hint="eastAsia"/>
              </w:rPr>
              <w:t>拒绝退款</w:t>
            </w:r>
          </w:p>
          <w:p>
            <w:r>
              <w:rPr>
                <w:rFonts w:hint="eastAsia"/>
              </w:rPr>
              <w:t>平台介入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收藏管理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查看商品详情</w:t>
            </w:r>
          </w:p>
          <w:p>
            <w:r>
              <w:rPr>
                <w:rFonts w:hint="eastAsia"/>
              </w:rPr>
              <w:t>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查看历史浏览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用户管理</w:t>
            </w:r>
          </w:p>
        </w:tc>
        <w:tc>
          <w:tcPr>
            <w:tcW w:w="4327" w:type="dxa"/>
          </w:tcPr>
          <w:p>
            <w:r>
              <w:fldChar w:fldCharType="begin"/>
            </w:r>
            <w:r>
              <w:instrText xml:space="preserve"> HYPERLINK \l "查看用户"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查看用户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"用户处理" </w:instrText>
            </w:r>
            <w:r>
              <w:fldChar w:fldCharType="separate"/>
            </w:r>
            <w:r>
              <w:rPr>
                <w:rStyle w:val="20"/>
              </w:rPr>
              <w:t>用户处理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31" w:name="查看用户"/>
            <w:r>
              <w:rPr>
                <w:rFonts w:hint="eastAsia"/>
              </w:rPr>
              <w:t>查看用户</w:t>
            </w:r>
          </w:p>
          <w:bookmarkEnd w:id="31"/>
          <w:p/>
        </w:tc>
        <w:tc>
          <w:tcPr>
            <w:tcW w:w="4327" w:type="dxa"/>
          </w:tcPr>
          <w:p>
            <w:r>
              <w:rPr>
                <w:rFonts w:hint="eastAsia"/>
              </w:rPr>
              <w:t>查看用户信息</w:t>
            </w:r>
          </w:p>
          <w:p>
            <w:r>
              <w:rPr>
                <w:rFonts w:hint="eastAsia"/>
              </w:rPr>
              <w:t>搜索用户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32" w:name="用户处理"/>
            <w:r>
              <w:rPr>
                <w:rFonts w:hint="eastAsia"/>
              </w:rPr>
              <w:t>用户处理</w:t>
            </w:r>
            <w:bookmarkEnd w:id="32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重置密码</w:t>
            </w:r>
          </w:p>
          <w:p>
            <w:r>
              <w:rPr>
                <w:rFonts w:hint="eastAsia"/>
              </w:rPr>
              <w:t>封禁用户</w:t>
            </w:r>
          </w:p>
          <w:p>
            <w:r>
              <w:rPr>
                <w:rFonts w:hint="eastAsia"/>
              </w:rPr>
              <w:t>解封用户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969" w:type="dxa"/>
          </w:tcPr>
          <w:p>
            <w:r>
              <w:rPr>
                <w:rFonts w:hint="eastAsia"/>
              </w:rPr>
              <w:t>投诉管理</w:t>
            </w:r>
          </w:p>
        </w:tc>
        <w:tc>
          <w:tcPr>
            <w:tcW w:w="4327" w:type="dxa"/>
          </w:tcPr>
          <w:p>
            <w:r>
              <w:fldChar w:fldCharType="begin"/>
            </w:r>
            <w:r>
              <w:instrText xml:space="preserve"> HYPERLINK \l "查看投诉"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查看投诉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"处理投诉" </w:instrText>
            </w:r>
            <w:r>
              <w:fldChar w:fldCharType="separate"/>
            </w:r>
            <w:r>
              <w:rPr>
                <w:rStyle w:val="20"/>
              </w:rPr>
              <w:t>处理投诉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33" w:name="查看投诉"/>
            <w:r>
              <w:rPr>
                <w:rFonts w:hint="eastAsia"/>
              </w:rPr>
              <w:t>查看投诉</w:t>
            </w:r>
            <w:bookmarkEnd w:id="33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查看用户投诉</w:t>
            </w:r>
          </w:p>
          <w:p>
            <w:r>
              <w:rPr>
                <w:rFonts w:hint="eastAsia"/>
              </w:rPr>
              <w:t>查看动态投诉</w:t>
            </w:r>
          </w:p>
          <w:p>
            <w:r>
              <w:rPr>
                <w:rFonts w:hint="eastAsia"/>
              </w:rPr>
              <w:t>查看团购投诉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34" w:name="处理投诉"/>
            <w:r>
              <w:rPr>
                <w:rFonts w:hint="eastAsia"/>
              </w:rPr>
              <w:t>处理投诉</w:t>
            </w:r>
            <w:bookmarkEnd w:id="34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处理用户投诉</w:t>
            </w:r>
          </w:p>
          <w:p>
            <w:r>
              <w:rPr>
                <w:rFonts w:hint="eastAsia"/>
              </w:rPr>
              <w:t>处理动态投诉</w:t>
            </w:r>
          </w:p>
          <w:p>
            <w:r>
              <w:rPr>
                <w:rFonts w:hint="eastAsia"/>
              </w:rPr>
              <w:t>处理团购投诉</w:t>
            </w:r>
          </w:p>
          <w:p>
            <w:r>
              <w:rPr>
                <w:rFonts w:hint="eastAsia"/>
              </w:rPr>
              <w:t>发送通告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申诉管理</w:t>
            </w:r>
          </w:p>
        </w:tc>
        <w:tc>
          <w:tcPr>
            <w:tcW w:w="4327" w:type="dxa"/>
          </w:tcPr>
          <w:p>
            <w:r>
              <w:fldChar w:fldCharType="begin"/>
            </w:r>
            <w:r>
              <w:instrText xml:space="preserve"> HYPERLINK \l "查看申诉"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查看申诉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"处理申诉" </w:instrText>
            </w:r>
            <w:r>
              <w:fldChar w:fldCharType="separate"/>
            </w:r>
            <w:r>
              <w:rPr>
                <w:rStyle w:val="20"/>
              </w:rPr>
              <w:t>处理申诉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35" w:name="查看申诉"/>
            <w:r>
              <w:rPr>
                <w:rFonts w:hint="eastAsia"/>
              </w:rPr>
              <w:t>查看申诉</w:t>
            </w:r>
            <w:bookmarkEnd w:id="35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查看用户申诉</w:t>
            </w:r>
          </w:p>
          <w:p>
            <w:r>
              <w:rPr>
                <w:rFonts w:hint="eastAsia"/>
              </w:rPr>
              <w:t>查看动态申诉</w:t>
            </w:r>
          </w:p>
          <w:p>
            <w:r>
              <w:rPr>
                <w:rFonts w:hint="eastAsia"/>
              </w:rPr>
              <w:t>查看团购申诉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36" w:name="处理申诉"/>
            <w:bookmarkStart w:id="37" w:name="_Hlk73016392"/>
            <w:r>
              <w:rPr>
                <w:rFonts w:hint="eastAsia"/>
              </w:rPr>
              <w:t>处理申诉</w:t>
            </w:r>
            <w:bookmarkEnd w:id="36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处理用户申诉</w:t>
            </w:r>
          </w:p>
          <w:p>
            <w:r>
              <w:rPr>
                <w:rFonts w:hint="eastAsia"/>
              </w:rPr>
              <w:t>处理动态申诉</w:t>
            </w:r>
          </w:p>
          <w:p>
            <w:r>
              <w:rPr>
                <w:rFonts w:hint="eastAsia"/>
              </w:rPr>
              <w:t>处理团购申诉</w:t>
            </w:r>
          </w:p>
          <w:p>
            <w:r>
              <w:rPr>
                <w:rFonts w:hint="eastAsia"/>
              </w:rPr>
              <w:t>发送通告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交易管理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查看纠纷</w:t>
            </w:r>
          </w:p>
          <w:p>
            <w:r>
              <w:rPr>
                <w:rFonts w:hint="eastAsia"/>
              </w:rPr>
              <w:t>处理纠纷</w:t>
            </w:r>
          </w:p>
          <w:p>
            <w:r>
              <w:rPr>
                <w:rFonts w:hint="eastAsia"/>
              </w:rPr>
              <w:t>发送处理结果</w:t>
            </w:r>
          </w:p>
        </w:tc>
      </w:tr>
      <w:bookmarkEnd w:id="37"/>
    </w:tbl>
    <w:p/>
    <w:p/>
    <w:p>
      <w:pPr>
        <w:pStyle w:val="2"/>
        <w:ind w:firstLine="643"/>
        <w:rPr>
          <w:rFonts w:hint="eastAsia" w:eastAsia="宋体"/>
          <w:lang w:val="en-US" w:eastAsia="zh-CN"/>
        </w:rPr>
      </w:pPr>
      <w:bookmarkStart w:id="38" w:name="_Toc72681081"/>
      <w:bookmarkStart w:id="39" w:name="_Toc8823"/>
      <w:r>
        <w:rPr>
          <w:rFonts w:hint="eastAsia"/>
        </w:rPr>
        <w:t>三、</w:t>
      </w:r>
      <w:bookmarkEnd w:id="38"/>
      <w:r>
        <w:rPr>
          <w:rFonts w:hint="eastAsia"/>
          <w:lang w:val="en-US" w:eastAsia="zh-CN"/>
        </w:rPr>
        <w:t>测试描述</w:t>
      </w:r>
      <w:bookmarkEnd w:id="39"/>
    </w:p>
    <w:p>
      <w:pPr>
        <w:pStyle w:val="3"/>
      </w:pPr>
      <w:bookmarkStart w:id="40" w:name="_Toc72681082"/>
      <w:bookmarkStart w:id="41" w:name="_Toc16847"/>
      <w:bookmarkStart w:id="42" w:name="_Toc72681084"/>
      <w:r>
        <w:rPr>
          <w:rFonts w:hint="eastAsia"/>
        </w:rPr>
        <w:t>顶层用例图</w:t>
      </w:r>
      <w:bookmarkEnd w:id="40"/>
      <w:bookmarkEnd w:id="41"/>
    </w:p>
    <w:p>
      <w:pPr>
        <w:jc w:val="center"/>
        <w:rPr>
          <w:rFonts w:hint="eastAsia"/>
        </w:rPr>
      </w:pPr>
      <w:r>
        <w:drawing>
          <wp:inline distT="0" distB="0" distL="114300" distR="114300">
            <wp:extent cx="2867025" cy="30962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bookmarkStart w:id="43" w:name="_Toc577"/>
      <w:r>
        <w:rPr>
          <w:rFonts w:hint="eastAsia"/>
          <w:lang w:eastAsia="zh-CN"/>
        </w:rPr>
        <w:t>顶层用例图</w:t>
      </w:r>
      <w:bookmarkEnd w:id="43"/>
    </w:p>
    <w:p>
      <w:pPr>
        <w:pStyle w:val="3"/>
        <w:rPr>
          <w:rFonts w:hint="eastAsia"/>
        </w:rPr>
      </w:pPr>
      <w:bookmarkStart w:id="44" w:name="_Toc72681083"/>
      <w:bookmarkStart w:id="45" w:name="_Toc27714"/>
      <w:r>
        <w:rPr>
          <w:rFonts w:hint="eastAsia"/>
        </w:rPr>
        <w:t>使用优团a</w:t>
      </w:r>
      <w:r>
        <w:t>pp</w:t>
      </w:r>
      <w:r>
        <w:rPr>
          <w:rFonts w:hint="eastAsia"/>
        </w:rPr>
        <w:t>用例图</w:t>
      </w:r>
      <w:bookmarkEnd w:id="44"/>
      <w:bookmarkEnd w:id="45"/>
    </w:p>
    <w:p>
      <w:pPr>
        <w:jc w:val="center"/>
      </w:pPr>
      <w:r>
        <w:drawing>
          <wp:inline distT="0" distB="0" distL="114300" distR="114300">
            <wp:extent cx="5274310" cy="3064510"/>
            <wp:effectExtent l="0" t="0" r="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bookmarkStart w:id="46" w:name="_Toc28867"/>
      <w:r>
        <w:rPr>
          <w:rFonts w:hint="eastAsia"/>
          <w:lang w:eastAsia="zh-CN"/>
        </w:rPr>
        <w:t>使用优团app用例图</w:t>
      </w:r>
      <w:bookmarkEnd w:id="46"/>
    </w:p>
    <w:p>
      <w:pPr>
        <w:pStyle w:val="3"/>
        <w:ind w:firstLine="562"/>
        <w:rPr>
          <w:rFonts w:hint="eastAsia"/>
        </w:rPr>
      </w:pPr>
      <w:bookmarkStart w:id="47" w:name="_Toc1193"/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登录</w:t>
      </w:r>
      <w:bookmarkEnd w:id="42"/>
      <w:bookmarkEnd w:id="47"/>
    </w:p>
    <w:p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5274310" cy="2556510"/>
            <wp:effectExtent l="0" t="0" r="0" b="0"/>
            <wp:docPr id="374" name="图片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图片 37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960"/>
        <w:jc w:val="center"/>
      </w:pPr>
      <w:bookmarkStart w:id="48" w:name="_Toc73052208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登录用例图</w:t>
      </w:r>
      <w:bookmarkEnd w:id="48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团购参与者登录优团app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</w:t>
            </w:r>
            <w:r>
              <w:rPr>
                <w:rStyle w:val="20"/>
                <w:rFonts w:hint="eastAsia"/>
              </w:rPr>
              <w:t>验证码登录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"密码登录"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2</w:t>
            </w:r>
            <w:r>
              <w:rPr>
                <w:rStyle w:val="20"/>
                <w:rFonts w:hint="eastAsia"/>
              </w:rPr>
              <w:t>密码登录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pPr>
              <w:rPr>
                <w:rStyle w:val="20"/>
              </w:rPr>
            </w:pPr>
            <w:r>
              <w:fldChar w:fldCharType="begin"/>
            </w:r>
            <w:r>
              <w:instrText xml:space="preserve"> HYPERLINK  \l "</w:instrText>
            </w:r>
            <w:r>
              <w:rPr>
                <w:rFonts w:hint="eastAsia"/>
              </w:rPr>
              <w:instrText xml:space="preserve">找回密码</w:instrText>
            </w:r>
            <w:r>
              <w:instrText xml:space="preserve">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3</w:t>
            </w:r>
            <w:r>
              <w:rPr>
                <w:rStyle w:val="20"/>
                <w:rFonts w:hint="eastAsia"/>
              </w:rPr>
              <w:t>找回密码</w:t>
            </w:r>
          </w:p>
          <w:p>
            <w:pPr>
              <w:rPr>
                <w:rFonts w:hint="eastAsia"/>
                <w:color w:val="0563C1" w:themeColor="hyperlink"/>
                <w:u w:val="single"/>
                <w14:textFill>
                  <w14:solidFill>
                    <w14:schemeClr w14:val="hlink"/>
                  </w14:solidFill>
                </w14:textFill>
              </w:rPr>
            </w:pPr>
            <w:r>
              <w:fldChar w:fldCharType="end"/>
            </w:r>
            <w:r>
              <w:fldChar w:fldCharType="begin"/>
            </w:r>
            <w:r>
              <w:instrText xml:space="preserve"> HYPERLINK \l "修改手机号"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</w:t>
            </w:r>
            <w:r>
              <w:rPr>
                <w:rStyle w:val="20"/>
                <w:rFonts w:hint="eastAsia"/>
              </w:rPr>
              <w:t>修改手机号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系统保存用户的个人信息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rPr>
          <w:rFonts w:hint="eastAsia"/>
        </w:rPr>
      </w:pPr>
    </w:p>
    <w:p>
      <w:pPr>
        <w:pStyle w:val="4"/>
      </w:pPr>
      <w:bookmarkStart w:id="49" w:name="_Toc72681085"/>
      <w:bookmarkStart w:id="50" w:name="_Toc8353"/>
      <w:r>
        <w:rPr>
          <w:rFonts w:hint="eastAsia"/>
        </w:rPr>
        <w:t>验证码登录</w:t>
      </w:r>
      <w:bookmarkEnd w:id="49"/>
      <w:bookmarkEnd w:id="50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</w:t>
            </w:r>
            <w:r>
              <w:rPr>
                <w:rFonts w:hint="eastAsia"/>
              </w:rPr>
              <w:t>验证码登录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次要操作：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游客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用户输入手机号获取验证码登录优团ap</w:t>
            </w:r>
            <w:r>
              <w:t>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输入手机号和验证码，并点击登录按钮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1．团购参与者进入登录界面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1．登录申请被发送到系统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打开app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输入手机号,点击获取短信验证码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输入验证码,点击登录按钮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重新获取验证码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验证码输入不正确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密码输入不正确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输入:用户名和验证码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跳转到密码登录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成功跳转至密码登录界面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找回密码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跳转到找回密码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成功跳转至找回密码界面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验证码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点击：“获取短信验证码”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输入验证码：XXXX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登录成功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跳转到“我的”页面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点击：“获取短信验证码”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输入的手机号码无效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验证码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输入非发送的四位字符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未输入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弹出提示：未填写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LOG-1-007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登录、密码登录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点击QQ登录图标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跳转至QQ登录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LOG-1-008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点击微信登录图标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跳转至微信登录</w:t>
            </w:r>
          </w:p>
        </w:tc>
      </w:tr>
    </w:tbl>
    <w:p/>
    <w:p>
      <w:pPr>
        <w:jc w:val="center"/>
      </w:pPr>
    </w:p>
    <w:p>
      <w:pPr>
        <w:pStyle w:val="4"/>
      </w:pPr>
      <w:bookmarkStart w:id="51" w:name="_Toc72681086"/>
      <w:bookmarkStart w:id="52" w:name="_Toc22493"/>
      <w:r>
        <w:rPr>
          <w:rFonts w:hint="eastAsia"/>
        </w:rPr>
        <w:t>密码登录</w:t>
      </w:r>
      <w:bookmarkEnd w:id="51"/>
      <w:bookmarkEnd w:id="52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</w:t>
            </w:r>
            <w:r>
              <w:rPr>
                <w:rFonts w:hint="eastAsia"/>
              </w:rPr>
              <w:t>密码登录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次要操作：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用户输入手机号和密码登录优团ap</w:t>
            </w:r>
            <w:r>
              <w:t>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输入手机号和验证码，并点击登录按钮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团购参与者进入登录界面</w:t>
            </w:r>
          </w:p>
          <w:p>
            <w:pPr>
              <w:pStyle w:val="21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团购参与者已成功注册账户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1．登录申请被发送到系统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打开app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输入手机号和密码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重新输入密码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用户名输入不正确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密码输入不正确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输入:用户名和密码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>
            <w:pPr>
              <w:ind w:left="960"/>
            </w:pP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>
            <w:pPr>
              <w:ind w:left="960"/>
            </w:pP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未输入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弹出提示：未填写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输入密码：123456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点击：“登录”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登录成功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跳转到“我的”页面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点击：“登录”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输入密码：12345/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点击：“登录”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输入密码：654321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点击：“登录”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账号和密码不符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登录、密码登录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点击QQ登录图标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跳转至QQ登录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LOG-2-007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点击微信登录图标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跳转至微信登录</w:t>
            </w:r>
          </w:p>
        </w:tc>
      </w:tr>
    </w:tbl>
    <w:p/>
    <w:p>
      <w:pPr>
        <w:pStyle w:val="4"/>
      </w:pPr>
      <w:bookmarkStart w:id="53" w:name="_Toc72681087"/>
      <w:bookmarkStart w:id="54" w:name="_Toc8366"/>
      <w:r>
        <w:rPr>
          <w:rFonts w:hint="eastAsia"/>
        </w:rPr>
        <w:t>找回密码</w:t>
      </w:r>
      <w:bookmarkEnd w:id="53"/>
      <w:bookmarkEnd w:id="5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</w:t>
            </w:r>
            <w:r>
              <w:rPr>
                <w:rFonts w:hint="eastAsia"/>
              </w:rPr>
              <w:t>找回密码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团购参与者点击“遇到问题”按钮选择找回密码输入手机号和验证码，重新输入密码进行修改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点击“遇到问题”按钮选择找回密码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1．已经注册过账号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内部系统中该团购参与者的密码更改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点击“遇到问题”选择找回密码</w:t>
            </w:r>
          </w:p>
          <w:p>
            <w:pPr>
              <w:pStyle w:val="21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输入手机号和验证码</w:t>
            </w:r>
          </w:p>
          <w:p>
            <w:pPr>
              <w:pStyle w:val="21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点击下一步输入新密码</w:t>
            </w:r>
          </w:p>
          <w:p>
            <w:pPr>
              <w:pStyle w:val="21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点击保存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网络连接失败</w:t>
            </w:r>
          </w:p>
          <w:p>
            <w:pPr>
              <w:pStyle w:val="21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账号未注册过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输入：手机号和验证码，新的密码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处理：点击更改密码按钮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输出：更改密码成功</w:t>
            </w:r>
          </w:p>
        </w:tc>
      </w:tr>
    </w:tbl>
    <w:p/>
    <w:p>
      <w:pPr>
        <w:rPr>
          <w:rFonts w:hint="default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找回密码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点击下一步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成功跳转至设置密码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LOG-3-002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找回密码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点击下一步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输入的手机号码无效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LOG-3-003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输入密码：12345/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LOG-3-004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LOG-3-005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输入密码：123456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设置成功，跳转至登录页面重新登录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LOG-3-006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未输入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弹出提示：未填写</w:t>
            </w:r>
          </w:p>
        </w:tc>
      </w:tr>
    </w:tbl>
    <w:p/>
    <w:p/>
    <w:p>
      <w:pPr>
        <w:pStyle w:val="4"/>
      </w:pPr>
      <w:bookmarkStart w:id="55" w:name="_Toc72681088"/>
      <w:bookmarkStart w:id="56" w:name="_Toc2777"/>
      <w:r>
        <w:rPr>
          <w:rFonts w:hint="eastAsia"/>
        </w:rPr>
        <w:t>更换手机号</w:t>
      </w:r>
      <w:bookmarkEnd w:id="55"/>
      <w:bookmarkEnd w:id="56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</w:t>
            </w:r>
            <w:r>
              <w:rPr>
                <w:rFonts w:hint="eastAsia"/>
              </w:rPr>
              <w:t>修改手机号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团购参与者点击“遇到问题”按钮选择更换手机号输入手机号和验证码，更换手机号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点击“遇到问题”按钮选择找回密码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1．已经注册过账号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内部系统该团购参与者的手机号更改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4"/>
              </w:numPr>
              <w:ind w:firstLineChars="0"/>
            </w:pPr>
            <w:r>
              <w:t>点击“</w:t>
            </w:r>
            <w:r>
              <w:rPr>
                <w:rFonts w:hint="eastAsia"/>
              </w:rPr>
              <w:t>遇到问题</w:t>
            </w:r>
            <w:r>
              <w:t>”</w:t>
            </w:r>
            <w:r>
              <w:rPr>
                <w:rFonts w:hint="eastAsia"/>
              </w:rPr>
              <w:t>选择更换手机号</w:t>
            </w:r>
          </w:p>
          <w:p>
            <w:pPr>
              <w:pStyle w:val="21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输入手机号和验证码</w:t>
            </w:r>
          </w:p>
          <w:p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点击保存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输入：新的手机号和验证码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处理：点击确认更换手机按钮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输出：更换手机完成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点击下一步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成功跳转至设置密码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点击下一步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输入的手机号码无效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输入密码：123456/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输入密码与原密码不符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输入密码与原密码不符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输入密码与原密码相同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更换手机号成功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3"/>
      </w:pPr>
      <w:bookmarkStart w:id="57" w:name="_Toc72681089"/>
      <w:bookmarkStart w:id="58" w:name="_Toc3570"/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注册</w:t>
      </w:r>
      <w:bookmarkEnd w:id="57"/>
      <w:bookmarkEnd w:id="58"/>
    </w:p>
    <w:p>
      <w:r>
        <w:rPr>
          <w:rFonts w:hint="eastAsia"/>
        </w:rPr>
        <w:t>用例图：</w:t>
      </w:r>
    </w:p>
    <w:p>
      <w:pPr>
        <w:keepNext/>
      </w:pPr>
      <w:r>
        <w:rPr>
          <w:rFonts w:hint="eastAsia"/>
        </w:rPr>
        <w:drawing>
          <wp:inline distT="0" distB="0" distL="0" distR="0">
            <wp:extent cx="5274310" cy="1297305"/>
            <wp:effectExtent l="0" t="0" r="0" b="0"/>
            <wp:docPr id="415" name="图片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图片 41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59" w:name="_Toc73052209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>注册用例图</w:t>
      </w:r>
      <w:bookmarkEnd w:id="59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60" w:name="_Toc73052230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t>注册</w:t>
      </w:r>
      <w:bookmarkEnd w:id="60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3"/>
        <w:gridCol w:w="2062"/>
        <w:gridCol w:w="2073"/>
        <w:gridCol w:w="20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3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</w:t>
            </w:r>
            <w:r>
              <w:rPr>
                <w:rFonts w:hint="eastAsia"/>
              </w:rPr>
              <w:t>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2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073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88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2" w:type="dxa"/>
          </w:tcPr>
          <w:p>
            <w:r>
              <w:rPr>
                <w:rFonts w:hint="eastAsia"/>
              </w:rPr>
              <w:t>游客</w:t>
            </w:r>
          </w:p>
        </w:tc>
        <w:tc>
          <w:tcPr>
            <w:tcW w:w="2073" w:type="dxa"/>
          </w:tcPr>
          <w:p>
            <w:r>
              <w:rPr>
                <w:rFonts w:hint="eastAsia"/>
              </w:rPr>
              <w:t>次要操作：</w:t>
            </w:r>
          </w:p>
        </w:tc>
        <w:tc>
          <w:tcPr>
            <w:tcW w:w="2088" w:type="dxa"/>
          </w:tcPr>
          <w:p>
            <w:r>
              <w:rPr>
                <w:rFonts w:hint="eastAsia"/>
              </w:rPr>
              <w:t>游客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用户输入手机号获取验证码注册优团ap</w:t>
            </w:r>
            <w:r>
              <w:t>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输入手机号和验证码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1．游客进入登录界面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1．注册申请被发送到系统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打开app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输入手机号,点击获取短信验证码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输入验证码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重新获取验证码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验证码输入不正确,提示“验证码错误</w:t>
            </w:r>
            <w:r>
              <w:t>”</w:t>
            </w:r>
          </w:p>
          <w:p>
            <w:r>
              <w:t>2.</w:t>
            </w:r>
            <w:r>
              <w:rPr>
                <w:rFonts w:hint="eastAsia"/>
              </w:rPr>
              <w:t>网络连接失败,提示“网络似乎开了小差</w:t>
            </w:r>
            <w:r>
              <w:t>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输入:用户名和验证码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  <w:vMerge w:val="continue"/>
          </w:tcPr>
          <w:p/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处理:系统增加一条信息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  <w:vMerge w:val="continue"/>
          </w:tcPr>
          <w:p/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输出:注册成功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.65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每次使用app时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R-1</w:t>
            </w:r>
            <w:r>
              <w:rPr>
                <w:rFonts w:hint="eastAsia"/>
              </w:rPr>
              <w:t>，B</w:t>
            </w:r>
            <w:r>
              <w:t>R-2</w:t>
            </w:r>
            <w:r>
              <w:rPr>
                <w:rFonts w:hint="eastAsia"/>
              </w:rPr>
              <w:t>，B</w:t>
            </w:r>
            <w:r>
              <w:t>R-3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团购参与者拥有自己的手机号</w:t>
            </w:r>
          </w:p>
        </w:tc>
      </w:tr>
    </w:tbl>
    <w:p/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注册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验证码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手机号码：12343214321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点击：“获取短信验证码”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输入验证码：XXXX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该手机号未被注册，已自动为您注册，请输入新密码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3"/>
      </w:pPr>
      <w:bookmarkStart w:id="61" w:name="_Toc72681090"/>
      <w:bookmarkStart w:id="62" w:name="_Toc20875"/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定位到社区</w:t>
      </w:r>
      <w:bookmarkEnd w:id="61"/>
      <w:bookmarkEnd w:id="62"/>
    </w:p>
    <w:p>
      <w:r>
        <w:rPr>
          <w:rFonts w:hint="eastAsia"/>
        </w:rPr>
        <w:t>用例图：</w:t>
      </w:r>
    </w:p>
    <w:p>
      <w:pPr>
        <w:keepNext/>
        <w:jc w:val="center"/>
      </w:pPr>
      <w:r>
        <w:drawing>
          <wp:inline distT="0" distB="0" distL="0" distR="0">
            <wp:extent cx="5274310" cy="2637155"/>
            <wp:effectExtent l="0" t="0" r="0" b="0"/>
            <wp:docPr id="416" name="图片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图片 41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63" w:name="_Toc72681708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5</w:t>
      </w:r>
      <w:r>
        <w:fldChar w:fldCharType="end"/>
      </w:r>
      <w:bookmarkStart w:id="64" w:name="_Toc32157"/>
      <w:r>
        <w:rPr>
          <w:rFonts w:hint="eastAsia"/>
        </w:rPr>
        <w:t>定位到社区用例图</w:t>
      </w:r>
      <w:bookmarkEnd w:id="63"/>
      <w:bookmarkEnd w:id="6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</w:t>
            </w:r>
            <w:r>
              <w:rPr>
                <w:rFonts w:hint="eastAsia"/>
              </w:rPr>
              <w:t>定位到社区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用户设置当前所在的社区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点击首页顶部的地址定位按钮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用户打开优团app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系统显示团购参与者处于的社区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打开优团app</w:t>
            </w:r>
            <w:r>
              <w:t xml:space="preserve"> 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系统自动检测所在的位置并推荐附近社区区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团购参与者选择所在的小区或搜索自己所在社区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定位失败自行输入社区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  <w:p>
            <w:r>
              <w:rPr>
                <w:rFonts w:hint="eastAsia"/>
              </w:rPr>
              <w:t>2．用户未开启手机定位功能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输入：系统检测所在位置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处理：系统自动搜索附近的社区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输出：团购参与者所在的社区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选择所在社区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定位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成功定位本地位置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选择所在社区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选择社区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有真实所在的社区，且能选择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GPH-6-003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选择所在社区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推荐附近社区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可以显示附近社区，是正确真实的社区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GPH-6-004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选择所在社区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定位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定位失败，可手动定位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3"/>
        <w:rPr>
          <w:rFonts w:hint="eastAsia"/>
        </w:rPr>
      </w:pPr>
      <w:bookmarkStart w:id="65" w:name="_Toc72681091"/>
      <w:bookmarkStart w:id="66" w:name="_Toc11006"/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查看商品</w:t>
      </w:r>
      <w:bookmarkEnd w:id="65"/>
      <w:bookmarkEnd w:id="66"/>
    </w:p>
    <w:p>
      <w:r>
        <w:rPr>
          <w:rFonts w:hint="eastAsia"/>
        </w:rPr>
        <w:t>用例图：</w:t>
      </w:r>
    </w:p>
    <w:p>
      <w:pPr>
        <w:keepNext/>
      </w:pPr>
      <w:r>
        <w:rPr>
          <w:rFonts w:hint="eastAsia"/>
        </w:rPr>
        <w:drawing>
          <wp:inline distT="0" distB="0" distL="0" distR="0">
            <wp:extent cx="5274310" cy="30962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960"/>
        <w:jc w:val="center"/>
      </w:pPr>
      <w:bookmarkStart w:id="67" w:name="_Toc73052211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t>查看商品用例图</w:t>
      </w:r>
      <w:bookmarkEnd w:id="67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76" w:type="dxa"/>
          </w:tcPr>
          <w:p>
            <w:bookmarkStart w:id="68" w:name="_Hlk72853349"/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查看商品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优团app使用者查看商品的信息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游客、团购参与者、团长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</w:t>
            </w:r>
            <w:r>
              <w:rPr>
                <w:rStyle w:val="20"/>
                <w:rFonts w:hint="eastAsia"/>
              </w:rPr>
              <w:t>定位到社区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7浏览商品</w:t>
            </w:r>
            <w:r>
              <w:rPr>
                <w:rStyle w:val="20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</w:t>
            </w:r>
            <w:r>
              <w:rPr>
                <w:rStyle w:val="20"/>
                <w:rFonts w:hint="eastAsia"/>
              </w:rPr>
              <w:t>根据商品分类浏览商品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9</w:t>
            </w:r>
            <w:r>
              <w:rPr>
                <w:rStyle w:val="20"/>
                <w:rFonts w:hint="eastAsia"/>
              </w:rPr>
              <w:t>根据社区浏览商品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10</w:t>
            </w:r>
            <w:r>
              <w:rPr>
                <w:rStyle w:val="20"/>
                <w:rFonts w:hint="eastAsia"/>
              </w:rPr>
              <w:t>根据系统推荐浏览商品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11</w:t>
            </w:r>
            <w:r>
              <w:rPr>
                <w:rStyle w:val="20"/>
                <w:rFonts w:hint="eastAsia"/>
              </w:rPr>
              <w:t>根据截止时间浏览商品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12</w:t>
            </w:r>
            <w:r>
              <w:rPr>
                <w:rStyle w:val="20"/>
                <w:rFonts w:hint="eastAsia"/>
              </w:rPr>
              <w:t>根据上新时间浏览商品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"G13"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13</w:t>
            </w:r>
            <w:r>
              <w:rPr>
                <w:rStyle w:val="20"/>
                <w:rFonts w:hint="eastAsia"/>
              </w:rPr>
              <w:t>搜索商品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14</w:t>
            </w:r>
            <w:r>
              <w:rPr>
                <w:rStyle w:val="20"/>
                <w:rFonts w:hint="eastAsia"/>
              </w:rPr>
              <w:t>根据关键词搜索商品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15</w:t>
            </w:r>
            <w:r>
              <w:rPr>
                <w:rStyle w:val="20"/>
                <w:rFonts w:hint="eastAsia"/>
              </w:rPr>
              <w:t>根据参团人数搜索商品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16</w:t>
            </w:r>
            <w:r>
              <w:rPr>
                <w:rStyle w:val="20"/>
                <w:rFonts w:hint="eastAsia"/>
              </w:rPr>
              <w:t>根据价格搜索商品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17</w:t>
            </w:r>
            <w:r>
              <w:rPr>
                <w:rStyle w:val="20"/>
                <w:rFonts w:hint="eastAsia"/>
              </w:rPr>
              <w:t>根据团长信誉搜索商品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18</w:t>
            </w:r>
            <w:r>
              <w:rPr>
                <w:rStyle w:val="20"/>
                <w:rFonts w:hint="eastAsia"/>
              </w:rPr>
              <w:t>收藏商品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19</w:t>
            </w:r>
            <w:r>
              <w:rPr>
                <w:rStyle w:val="20"/>
                <w:rFonts w:hint="eastAsia"/>
              </w:rPr>
              <w:t>查看商品详情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  <w:bookmarkEnd w:id="68"/>
    </w:tbl>
    <w:p>
      <w:pPr>
        <w:rPr>
          <w:rFonts w:hint="eastAsia"/>
        </w:rPr>
      </w:pPr>
    </w:p>
    <w:p>
      <w:pPr>
        <w:pStyle w:val="4"/>
      </w:pPr>
      <w:bookmarkStart w:id="69" w:name="_Toc72681092"/>
      <w:bookmarkStart w:id="70" w:name="_Toc20763"/>
      <w:r>
        <w:rPr>
          <w:rFonts w:hint="eastAsia"/>
        </w:rPr>
        <w:t>浏览商品</w:t>
      </w:r>
      <w:bookmarkEnd w:id="69"/>
      <w:bookmarkEnd w:id="70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</w:t>
            </w:r>
            <w:r>
              <w:rPr>
                <w:rFonts w:hint="eastAsia"/>
              </w:rPr>
              <w:t>查看首页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点击底部导航栏的首页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1、用户打开优团app</w:t>
            </w:r>
          </w:p>
          <w:p>
            <w:r>
              <w:rPr>
                <w:rFonts w:hint="eastAsia"/>
              </w:rPr>
              <w:t>2、定位到社区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点击底部导航栏的首页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定位当前所在的小区（如已定位可忽略）</w:t>
            </w:r>
          </w:p>
          <w:p>
            <w:r>
              <w:rPr>
                <w:rFonts w:hint="eastAsia"/>
              </w:rPr>
              <w:t>3．上下滑动查看首页内容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左右滑动查看分类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  <w:p>
            <w:r>
              <w:rPr>
                <w:rFonts w:hint="eastAsia"/>
              </w:rPr>
              <w:t>2．用户尚未定位当前位置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输入：点击底部导航栏的首页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输出：首页页面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从手机图标打开APP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成功打开首页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从其他页面打开首页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成功打开首页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GPH-7-003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查看首页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首页可以滑动，且内容显示无错漏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GPH-7-004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点击各个图标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成功跳转到对应页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71" w:name="_Toc72681093"/>
      <w:bookmarkStart w:id="72" w:name="_Toc10707"/>
      <w:r>
        <w:rPr>
          <w:rFonts w:hint="eastAsia"/>
        </w:rPr>
        <w:t>根据商品分类浏览商品</w:t>
      </w:r>
      <w:bookmarkEnd w:id="71"/>
      <w:bookmarkEnd w:id="72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</w:rPr>
              <w:t>根据商品分类浏览商品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团购参与者按照商品的分类查看团购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点击搜索栏下方的商品分类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显示分类商品的页面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3．点击搜索栏下方的商品分类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输入：选择想要搜索的商品分类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处理：点击商品分类图标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输出：相关商品分类页面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点击首页分类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跳转分类页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GPH-8-002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查看首页分类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分类无错误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GPH-8-003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切换分类页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切换正常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73" w:name="_Toc72681094"/>
      <w:bookmarkStart w:id="74" w:name="_Toc22319"/>
      <w:r>
        <w:rPr>
          <w:rFonts w:hint="eastAsia"/>
        </w:rPr>
        <w:t>根据社区浏览商品</w:t>
      </w:r>
      <w:bookmarkEnd w:id="73"/>
      <w:bookmarkEnd w:id="74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9</w:t>
            </w:r>
            <w:r>
              <w:rPr>
                <w:rFonts w:hint="eastAsia"/>
              </w:rPr>
              <w:t>根据社区浏览商品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推荐附近团购人数最多的团购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点击附近人都在团中的商品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3．点击附近人都在团中的商品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输入：点击想要选购的商品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处理：跳转网页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输出：商品详情页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社区在团显示正常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显示的确实是同社区都在团的团购，无其他社区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GPH-9-002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点击进入同社区在团的商品详情页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进入商品详情页</w:t>
            </w:r>
          </w:p>
        </w:tc>
      </w:tr>
    </w:tbl>
    <w:p/>
    <w:p>
      <w:pPr>
        <w:pStyle w:val="4"/>
      </w:pPr>
      <w:bookmarkStart w:id="75" w:name="_Toc72681095"/>
      <w:bookmarkStart w:id="76" w:name="_Toc7805"/>
      <w:r>
        <w:rPr>
          <w:rFonts w:hint="eastAsia"/>
        </w:rPr>
        <w:t>根据系统推荐浏览商品</w:t>
      </w:r>
      <w:bookmarkEnd w:id="75"/>
      <w:bookmarkEnd w:id="76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10</w:t>
            </w:r>
            <w:r>
              <w:rPr>
                <w:rFonts w:hint="eastAsia"/>
              </w:rPr>
              <w:t>根据系统推荐浏览商品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团购参与者查看优团app所推荐的商品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查看优团app所推荐的商品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3．点击优团app所推荐的商品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输入：点击想要选购的商品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处理：跳转网页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输出：商品详情页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猜你喜欢显示正常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显示的确实是同社区在团的团购，根据我的偏好推荐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点击其中某一项进入商品详情页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进入商品详情页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77" w:name="_Toc72681096"/>
      <w:bookmarkStart w:id="78" w:name="_Toc14494"/>
      <w:r>
        <w:rPr>
          <w:rFonts w:hint="eastAsia"/>
        </w:rPr>
        <w:t>根据截止时间浏览商品</w:t>
      </w:r>
      <w:bookmarkEnd w:id="77"/>
      <w:bookmarkEnd w:id="78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11</w:t>
            </w:r>
            <w:r>
              <w:rPr>
                <w:rFonts w:hint="eastAsia"/>
              </w:rPr>
              <w:t>根据截止时间浏览商品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团购参与者查看即将结束的商品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查看即将结束的商品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3．点击即将结束的商品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输入：点击想要选购的商品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处理：跳转网页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输出：商品详情页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即将结束显示正常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显示的确实是同社区在团的即将结束的团购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点击其中某一项进入商品详情页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进入商品详情页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79" w:name="_Toc72681097"/>
      <w:bookmarkStart w:id="80" w:name="_Toc16268"/>
      <w:r>
        <w:rPr>
          <w:rFonts w:hint="eastAsia"/>
        </w:rPr>
        <w:t>根据上新时间浏览商品</w:t>
      </w:r>
      <w:bookmarkEnd w:id="79"/>
      <w:bookmarkEnd w:id="80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12</w:t>
            </w:r>
            <w:r>
              <w:rPr>
                <w:rFonts w:hint="eastAsia"/>
              </w:rPr>
              <w:t>根据上新时间浏览商品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团购参与者查看上新的商品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查看上新的商品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3．点击新团上新的商品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输入：点击想要选购的商品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处理：跳转网页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输出：商品详情页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新团上新显示正常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显示的确实是同社区在团的上新的团购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点击其中某一项进入商品详情页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进入商品详情页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81" w:name="_Toc72681098"/>
      <w:bookmarkStart w:id="82" w:name="_Toc31362"/>
      <w:r>
        <w:rPr>
          <w:rFonts w:hint="eastAsia"/>
        </w:rPr>
        <w:t>搜索商品</w:t>
      </w:r>
      <w:bookmarkEnd w:id="81"/>
      <w:bookmarkEnd w:id="82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13</w:t>
            </w:r>
            <w:r>
              <w:rPr>
                <w:rFonts w:hint="eastAsia"/>
              </w:rPr>
              <w:t>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团购参与者搜索相关信息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点击搜索按钮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处理：点击搜索按钮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输出：搜索页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输入字符（商品名称、用户名称）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可以搜索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GPH-13-002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分商品和用户两类显示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83" w:name="_Toc72681099"/>
      <w:bookmarkStart w:id="84" w:name="_Toc11088"/>
      <w:r>
        <w:rPr>
          <w:rFonts w:hint="eastAsia"/>
        </w:rPr>
        <w:t>根据关键词搜索商品</w:t>
      </w:r>
      <w:bookmarkEnd w:id="83"/>
      <w:bookmarkEnd w:id="84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14</w:t>
            </w:r>
            <w:r>
              <w:rPr>
                <w:rFonts w:hint="eastAsia"/>
              </w:rPr>
              <w:t>根据关键词搜索商品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优团展示搜索相关的商品信息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点击商品按钮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4．根据输入的信息展示相关商品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搜索结构页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输入字符商品名称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结果商品列表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85" w:name="_Toc72681100"/>
      <w:bookmarkStart w:id="86" w:name="_Toc16643"/>
      <w:r>
        <w:rPr>
          <w:rFonts w:hint="eastAsia"/>
        </w:rPr>
        <w:t>根据参团人数搜索商品</w:t>
      </w:r>
      <w:bookmarkEnd w:id="85"/>
      <w:bookmarkEnd w:id="86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15</w:t>
            </w:r>
            <w:r>
              <w:rPr>
                <w:rFonts w:hint="eastAsia"/>
              </w:rPr>
              <w:t>根据参团人数搜索商品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团购参与者按照参团的人数展示搜索的商品信息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点击人数按钮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4．根据输入的信息按照参团的人数展示商品信息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按照参团人数排序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输入字符商品名称，点击排序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排序后的商品列表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</w:pPr>
      <w:bookmarkStart w:id="87" w:name="_Toc72681101"/>
      <w:bookmarkStart w:id="88" w:name="_Toc24582"/>
      <w:r>
        <w:rPr>
          <w:rFonts w:hint="eastAsia"/>
        </w:rPr>
        <w:t>根据价格搜索商品</w:t>
      </w:r>
      <w:bookmarkEnd w:id="87"/>
      <w:bookmarkEnd w:id="88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16</w:t>
            </w:r>
            <w:r>
              <w:rPr>
                <w:rFonts w:hint="eastAsia"/>
              </w:rPr>
              <w:t>根据价格搜索商品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团购参与者按照参团的人数展示搜索的商品信息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点击时间按钮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pPr>
              <w:rPr>
                <w:b/>
                <w:bCs/>
              </w:rPr>
            </w:pPr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4．根据输入的信息按照截止的时间展示商品信息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按照截止时间排序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点击价格排序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排序后的商品列表</w:t>
            </w:r>
          </w:p>
        </w:tc>
      </w:tr>
    </w:tbl>
    <w:p>
      <w:pPr>
        <w:jc w:val="center"/>
      </w:pPr>
    </w:p>
    <w:p>
      <w:pPr>
        <w:pStyle w:val="4"/>
      </w:pPr>
      <w:bookmarkStart w:id="89" w:name="_Toc72681102"/>
      <w:bookmarkStart w:id="90" w:name="_Toc6484"/>
      <w:r>
        <w:rPr>
          <w:rFonts w:hint="eastAsia"/>
        </w:rPr>
        <w:t>根据团长信誉搜索商品</w:t>
      </w:r>
      <w:bookmarkEnd w:id="89"/>
      <w:bookmarkEnd w:id="90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17</w:t>
            </w:r>
            <w:r>
              <w:rPr>
                <w:rFonts w:hint="eastAsia"/>
              </w:rPr>
              <w:t>根据团长信誉搜索商品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团购参与者按照团长的信誉展示搜索的商品信息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点击团长信誉按钮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4．根据输入的信息按照团长的信誉展示商品信息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</w:tbl>
    <w:p/>
    <w:p>
      <w:pPr>
        <w:rPr>
          <w:rFonts w:hint="eastAsia"/>
          <w:lang w:val="en-US" w:eastAsia="zh-CN"/>
        </w:rPr>
      </w:pPr>
      <w:bookmarkStart w:id="91" w:name="_Toc7268110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按照团购发起者信誉排序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输入字符用户名称，点击排序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排序后的用户列表</w:t>
            </w:r>
          </w:p>
        </w:tc>
      </w:tr>
    </w:tbl>
    <w:p/>
    <w:p>
      <w:pPr>
        <w:pStyle w:val="4"/>
      </w:pPr>
      <w:bookmarkStart w:id="92" w:name="_Toc18008"/>
      <w:r>
        <w:rPr>
          <w:rFonts w:hint="eastAsia"/>
        </w:rPr>
        <w:t>收藏商品</w:t>
      </w:r>
      <w:bookmarkEnd w:id="91"/>
      <w:bookmarkEnd w:id="92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18</w:t>
            </w:r>
            <w:r>
              <w:rPr>
                <w:rFonts w:hint="eastAsia"/>
              </w:rPr>
              <w:t>收藏商品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团购参与者收藏心动的商品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点击收藏按钮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查看商品详情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收藏商品列表添加收藏的商品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1．浏览商品</w:t>
            </w:r>
          </w:p>
          <w:p>
            <w:r>
              <w:rPr>
                <w:rFonts w:hint="eastAsia"/>
              </w:rPr>
              <w:t>2．打开商品详情页</w:t>
            </w:r>
          </w:p>
          <w:p>
            <w:r>
              <w:rPr>
                <w:rFonts w:hint="eastAsia"/>
              </w:rPr>
              <w:t>3．点击收藏商品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2．商品收藏失败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输入:点击收藏商品按钮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处理:系统将商品加入收藏列表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输出:收藏商品成功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点击某商品的收藏按钮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按钮变换形态表示收藏完毕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jc w:val="center"/>
      </w:pPr>
    </w:p>
    <w:p>
      <w:pPr>
        <w:pStyle w:val="4"/>
      </w:pPr>
      <w:bookmarkStart w:id="93" w:name="_Toc72681104"/>
      <w:bookmarkStart w:id="94" w:name="_Toc8373"/>
      <w:r>
        <w:rPr>
          <w:rFonts w:hint="eastAsia"/>
        </w:rPr>
        <w:t>查看商品详情</w:t>
      </w:r>
      <w:bookmarkEnd w:id="93"/>
      <w:bookmarkEnd w:id="9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19</w:t>
            </w:r>
            <w:r>
              <w:rPr>
                <w:rFonts w:hint="eastAsia"/>
              </w:rPr>
              <w:t>查看商品详情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团购参与者查看团购商品详情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点击商品链接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选择所在的社区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1．浏览到感兴趣的商品</w:t>
            </w:r>
          </w:p>
          <w:p>
            <w:r>
              <w:rPr>
                <w:rFonts w:hint="eastAsia"/>
              </w:rPr>
              <w:t>2．点击商品链接</w:t>
            </w:r>
          </w:p>
          <w:p>
            <w:r>
              <w:rPr>
                <w:rFonts w:hint="eastAsia"/>
              </w:rPr>
              <w:t>3．跳转到商品详情页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输入:浏览到感兴趣的商品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处理:点击商品链接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输出:商品详情页</w:t>
            </w:r>
          </w:p>
        </w:tc>
      </w:tr>
    </w:tbl>
    <w:p>
      <w:pPr>
        <w:rPr>
          <w:rFonts w:hint="eastAsia"/>
          <w:lang w:val="en-US" w:eastAsia="zh-CN"/>
        </w:rPr>
      </w:pPr>
      <w:bookmarkStart w:id="95" w:name="_Toc72681105"/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点击某商品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进入商品详情页，商品详情页显示无误。</w:t>
            </w:r>
          </w:p>
        </w:tc>
      </w:tr>
    </w:tbl>
    <w:p>
      <w:pPr>
        <w:pStyle w:val="3"/>
      </w:pPr>
      <w:bookmarkStart w:id="96" w:name="_Toc26837"/>
      <w:r>
        <w:rPr>
          <w:rFonts w:hint="eastAsia"/>
        </w:rPr>
        <w:t>3</w:t>
      </w:r>
      <w:r>
        <w:t>.5</w:t>
      </w:r>
      <w:r>
        <w:rPr>
          <w:rFonts w:hint="eastAsia"/>
        </w:rPr>
        <w:t>查看动态</w:t>
      </w:r>
      <w:bookmarkEnd w:id="95"/>
      <w:bookmarkEnd w:id="96"/>
    </w:p>
    <w:p>
      <w:r>
        <w:rPr>
          <w:rFonts w:hint="eastAsia"/>
        </w:rPr>
        <w:t>用例图：</w:t>
      </w:r>
    </w:p>
    <w:p>
      <w:pPr>
        <w:keepNext/>
        <w:jc w:val="center"/>
      </w:pPr>
      <w:r>
        <w:rPr>
          <w:rFonts w:hint="eastAsia"/>
        </w:rPr>
        <w:drawing>
          <wp:inline distT="0" distB="0" distL="0" distR="0">
            <wp:extent cx="5274310" cy="2756535"/>
            <wp:effectExtent l="0" t="0" r="0" b="0"/>
            <wp:docPr id="436" name="图片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图片 43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97" w:name="_Toc72681710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9</w:t>
      </w:r>
      <w:r>
        <w:fldChar w:fldCharType="end"/>
      </w:r>
      <w:bookmarkStart w:id="98" w:name="_Toc14188"/>
      <w:r>
        <w:rPr>
          <w:rFonts w:hint="eastAsia"/>
        </w:rPr>
        <w:t>查看动态用例图</w:t>
      </w:r>
      <w:bookmarkEnd w:id="97"/>
      <w:bookmarkEnd w:id="98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bookmarkStart w:id="99" w:name="_Hlk72603989"/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20</w:t>
            </w:r>
            <w:r>
              <w:rPr>
                <w:rFonts w:hint="eastAsia"/>
              </w:rPr>
              <w:t>查看动态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点击底部导航栏中的“看看”选项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打开优团app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点击底部导航栏中的“看看”选项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看看页面</w:t>
            </w:r>
          </w:p>
        </w:tc>
      </w:tr>
      <w:bookmarkEnd w:id="99"/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切换到同社区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进入同社区看看页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切换到关注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进入关注看看页</w:t>
            </w:r>
          </w:p>
        </w:tc>
      </w:tr>
    </w:tbl>
    <w:p/>
    <w:p>
      <w:pPr>
        <w:pStyle w:val="4"/>
      </w:pPr>
      <w:bookmarkStart w:id="100" w:name="_Toc72681106"/>
      <w:bookmarkStart w:id="101" w:name="_Toc22654"/>
      <w:r>
        <w:rPr>
          <w:rFonts w:hint="eastAsia"/>
        </w:rPr>
        <w:t>查看社区动态</w:t>
      </w:r>
      <w:bookmarkEnd w:id="100"/>
      <w:bookmarkEnd w:id="101"/>
    </w:p>
    <w:p>
      <w:r>
        <w:rPr>
          <w:rFonts w:hint="eastAsia"/>
        </w:rPr>
        <w:t>用例图：</w:t>
      </w:r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bookmarkStart w:id="102" w:name="_Hlk72604002"/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21</w:t>
            </w:r>
            <w:r>
              <w:rPr>
                <w:rFonts w:hint="eastAsia"/>
              </w:rPr>
              <w:t>查看社区动态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团购参与者参看同社区人的动态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点击“社区”选项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2．点击底部导航栏中的“看看”选项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2．点击“同社区”选项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点击“同社区”切换选项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同社区动态页面</w:t>
            </w:r>
          </w:p>
        </w:tc>
      </w:tr>
      <w:bookmarkEnd w:id="102"/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点击上导航栏中社区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进入社区动态浏览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浏览社区动态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页面可自由浏览，显示同社区人员发表的动态信息</w:t>
            </w:r>
          </w:p>
        </w:tc>
      </w:tr>
    </w:tbl>
    <w:p/>
    <w:p>
      <w:pPr>
        <w:pStyle w:val="4"/>
      </w:pPr>
      <w:bookmarkStart w:id="103" w:name="_Toc72681107"/>
      <w:bookmarkStart w:id="104" w:name="_Toc2137"/>
      <w:r>
        <w:rPr>
          <w:rFonts w:hint="eastAsia"/>
        </w:rPr>
        <w:t>查看动态详情</w:t>
      </w:r>
      <w:bookmarkEnd w:id="103"/>
      <w:bookmarkEnd w:id="104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bookmarkStart w:id="105" w:name="_Hlk72604019"/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22</w:t>
            </w:r>
            <w:r>
              <w:rPr>
                <w:rFonts w:hint="eastAsia"/>
              </w:rPr>
              <w:t>查看动态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点击动态链接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2．点击动态链接</w:t>
            </w:r>
          </w:p>
          <w:p>
            <w:r>
              <w:rPr>
                <w:rFonts w:hint="eastAsia"/>
              </w:rPr>
              <w:t>3．查看动态详情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2．页面跳转失败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点击动态链接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动态详情页</w:t>
            </w:r>
          </w:p>
        </w:tc>
      </w:tr>
      <w:bookmarkEnd w:id="105"/>
    </w:tbl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看看，看看详情页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点击某动态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看看，看看详情页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点击某视频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进入视频详情</w:t>
            </w:r>
          </w:p>
        </w:tc>
      </w:tr>
    </w:tbl>
    <w:p/>
    <w:p>
      <w:pPr>
        <w:pStyle w:val="4"/>
      </w:pPr>
      <w:bookmarkStart w:id="106" w:name="_Toc72681108"/>
      <w:bookmarkStart w:id="107" w:name="_Toc14201"/>
      <w:r>
        <w:rPr>
          <w:rFonts w:hint="eastAsia"/>
        </w:rPr>
        <w:t>查看评论</w:t>
      </w:r>
      <w:bookmarkEnd w:id="106"/>
      <w:bookmarkEnd w:id="107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23</w:t>
            </w:r>
            <w:r>
              <w:rPr>
                <w:rFonts w:hint="eastAsia"/>
              </w:rPr>
              <w:t>查看评论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团购参与者点击评论图标查看评论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点击评论图标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2．点击动态图片查看动态详情</w:t>
            </w:r>
            <w:r>
              <w:t xml:space="preserve"> </w:t>
            </w:r>
          </w:p>
          <w:p>
            <w:r>
              <w:rPr>
                <w:rFonts w:hint="eastAsia"/>
              </w:rPr>
              <w:t>3．点击评论图标查看评论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2．评论显示失败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点击评论图标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评论浮窗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浏览详情页，点击评论按钮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显示评论列表，弹出键盘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DLL-23-002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浏览视频页点击评论按钮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显示评论列表，弹出键盘</w:t>
            </w:r>
          </w:p>
        </w:tc>
      </w:tr>
    </w:tbl>
    <w:p/>
    <w:p>
      <w:pPr>
        <w:pStyle w:val="3"/>
        <w:rPr>
          <w:rFonts w:hint="eastAsia"/>
        </w:rPr>
      </w:pPr>
      <w:bookmarkStart w:id="108" w:name="_Toc72681109"/>
      <w:bookmarkStart w:id="109" w:name="_Toc31861"/>
      <w:r>
        <w:rPr>
          <w:rFonts w:hint="eastAsia"/>
        </w:rPr>
        <w:t>3</w:t>
      </w:r>
      <w:r>
        <w:t>.6</w:t>
      </w:r>
      <w:r>
        <w:rPr>
          <w:rFonts w:hint="eastAsia"/>
        </w:rPr>
        <w:t>查看团长</w:t>
      </w:r>
      <w:bookmarkEnd w:id="108"/>
      <w:bookmarkEnd w:id="109"/>
    </w:p>
    <w:p>
      <w:r>
        <w:rPr>
          <w:rFonts w:hint="eastAsia"/>
        </w:rPr>
        <w:t>用例图：</w:t>
      </w:r>
    </w:p>
    <w:p>
      <w:pPr>
        <w:keepNext/>
      </w:pPr>
      <w:r>
        <w:rPr>
          <w:rFonts w:hint="eastAsia"/>
        </w:rPr>
        <w:drawing>
          <wp:inline distT="0" distB="0" distL="0" distR="0">
            <wp:extent cx="5274310" cy="48748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960"/>
        <w:jc w:val="center"/>
      </w:pPr>
      <w:bookmarkStart w:id="110" w:name="_Toc73052213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t>查看团长用例图</w:t>
      </w:r>
      <w:bookmarkEnd w:id="110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查看团长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t>优团app</w:t>
            </w:r>
            <w:r>
              <w:rPr>
                <w:rFonts w:hint="eastAsia"/>
              </w:rPr>
              <w:t>使用者查看团长的相关信息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游客、团购参与者、团长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</w:t>
            </w:r>
            <w:r>
              <w:rPr>
                <w:rStyle w:val="20"/>
                <w:rFonts w:hint="eastAsia"/>
              </w:rPr>
              <w:t>定位到社区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"G24"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24</w:t>
            </w:r>
            <w:r>
              <w:rPr>
                <w:rStyle w:val="20"/>
                <w:rFonts w:hint="eastAsia"/>
              </w:rPr>
              <w:t>搜索团长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"G25"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25</w:t>
            </w:r>
            <w:r>
              <w:rPr>
                <w:rStyle w:val="20"/>
                <w:rFonts w:hint="eastAsia"/>
              </w:rPr>
              <w:t>按照团长信息排序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"G26"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26</w:t>
            </w:r>
            <w:r>
              <w:rPr>
                <w:rStyle w:val="20"/>
                <w:rFonts w:hint="eastAsia"/>
              </w:rPr>
              <w:t>查看团长主页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/>
    <w:p/>
    <w:p>
      <w:pPr>
        <w:pStyle w:val="4"/>
      </w:pPr>
      <w:bookmarkStart w:id="111" w:name="_Toc72681110"/>
      <w:bookmarkStart w:id="112" w:name="_Toc19223"/>
      <w:r>
        <w:rPr>
          <w:rFonts w:hint="eastAsia"/>
        </w:rPr>
        <w:t>搜索团长</w:t>
      </w:r>
      <w:bookmarkEnd w:id="111"/>
      <w:bookmarkEnd w:id="112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24</w:t>
            </w:r>
            <w:r>
              <w:rPr>
                <w:rFonts w:hint="eastAsia"/>
              </w:rPr>
              <w:t>搜索团长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团购参与者搜索相关信息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点击搜索按钮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处理：点击搜索按钮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输出：搜索页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输入“龙虾”，点击搜索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显示结果列表，点击团长列表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GPH-24-002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输入“龙虾”，点击搜索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显示结果列表，输入所有名字含此字符串的用户列表</w:t>
            </w:r>
          </w:p>
        </w:tc>
      </w:tr>
    </w:tbl>
    <w:p/>
    <w:p>
      <w:pPr>
        <w:rPr>
          <w:rFonts w:hint="eastAsia"/>
        </w:rPr>
      </w:pPr>
    </w:p>
    <w:p>
      <w:pPr>
        <w:pStyle w:val="4"/>
      </w:pPr>
      <w:bookmarkStart w:id="113" w:name="_Toc72681111"/>
      <w:bookmarkStart w:id="114" w:name="_Toc2139"/>
      <w:r>
        <w:rPr>
          <w:rFonts w:hint="eastAsia"/>
        </w:rPr>
        <w:t>按关键词搜索团长</w:t>
      </w:r>
      <w:bookmarkEnd w:id="113"/>
      <w:bookmarkEnd w:id="11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25</w:t>
            </w:r>
            <w:r>
              <w:rPr>
                <w:rFonts w:hint="eastAsia"/>
              </w:rPr>
              <w:t>按照团长信息排序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展示搜索相关的团长信息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点击团长按钮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4．根据输入的信息展示相关团长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输入字符（用户名称）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可以搜索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GPH-25-002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分商品和用户两类显示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GPH-25-003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输入某团长名字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中文匹配正确。英文大小写可识别。</w:t>
            </w:r>
          </w:p>
        </w:tc>
      </w:tr>
    </w:tbl>
    <w:p>
      <w:pPr>
        <w:rPr>
          <w:rFonts w:hint="default"/>
          <w:lang w:val="en-US" w:eastAsia="zh-CN"/>
        </w:rPr>
      </w:pPr>
    </w:p>
    <w:p/>
    <w:p>
      <w:pPr>
        <w:keepNext/>
        <w:keepLines/>
        <w:spacing w:before="260" w:after="260" w:line="416" w:lineRule="auto"/>
        <w:outlineLvl w:val="2"/>
        <w:rPr>
          <w:b/>
          <w:bCs/>
          <w:szCs w:val="32"/>
        </w:rPr>
      </w:pPr>
      <w:bookmarkStart w:id="115" w:name="_Toc72681112"/>
      <w:bookmarkStart w:id="116" w:name="_Toc3910"/>
      <w:r>
        <w:rPr>
          <w:rFonts w:hint="eastAsia"/>
          <w:b/>
          <w:bCs/>
          <w:szCs w:val="32"/>
        </w:rPr>
        <w:t>查看团长主页</w:t>
      </w:r>
      <w:bookmarkEnd w:id="115"/>
      <w:bookmarkEnd w:id="116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26</w:t>
            </w:r>
            <w:r>
              <w:rPr>
                <w:rFonts w:hint="eastAsia"/>
              </w:rPr>
              <w:t>查看团长主页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团长查看团长主页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系统显示团长个人主页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5．点击右上角三条线按钮</w:t>
            </w:r>
          </w:p>
          <w:p>
            <w:r>
              <w:rPr>
                <w:rFonts w:hint="eastAsia"/>
              </w:rPr>
              <w:t>6．点击团长查看团长首页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输出：团长个人主页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看看他人个人主页 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点击他人头像和姓名进入看看他人个人主页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跳转到他人主页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看看他人个人主页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浏览看看他人个人主页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页面显示无误，未关注的显示加关注，已关注显示取消关注。</w:t>
            </w:r>
          </w:p>
        </w:tc>
      </w:tr>
    </w:tbl>
    <w:p/>
    <w:p>
      <w:pPr>
        <w:pStyle w:val="3"/>
      </w:pPr>
      <w:bookmarkStart w:id="117" w:name="_Toc72681113"/>
      <w:bookmarkStart w:id="118" w:name="_Toc20436"/>
      <w:r>
        <w:rPr>
          <w:rFonts w:hint="eastAsia"/>
        </w:rPr>
        <w:t>3</w:t>
      </w:r>
      <w:r>
        <w:t xml:space="preserve">.7 </w:t>
      </w:r>
      <w:r>
        <w:rPr>
          <w:rFonts w:hint="eastAsia"/>
        </w:rPr>
        <w:t>购买商品</w:t>
      </w:r>
      <w:bookmarkEnd w:id="117"/>
      <w:bookmarkEnd w:id="118"/>
    </w:p>
    <w:p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5274310" cy="50653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119" w:name="_Toc73052214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t>购买商品用例图</w:t>
      </w:r>
      <w:bookmarkEnd w:id="119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购买商品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团购参与者购买选中的商品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团购参与者、团长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</w:t>
            </w:r>
            <w:r>
              <w:rPr>
                <w:rStyle w:val="20"/>
                <w:rFonts w:hint="eastAsia"/>
              </w:rPr>
              <w:t>定位到社区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19</w:t>
            </w:r>
            <w:r>
              <w:rPr>
                <w:rStyle w:val="20"/>
                <w:rFonts w:hint="eastAsia"/>
              </w:rPr>
              <w:t>查看商品详情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"G27"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27</w:t>
            </w:r>
            <w:r>
              <w:rPr>
                <w:rStyle w:val="20"/>
                <w:rFonts w:hint="eastAsia"/>
              </w:rPr>
              <w:t>购买商品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"G28"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28</w:t>
            </w:r>
            <w:r>
              <w:rPr>
                <w:rStyle w:val="20"/>
                <w:rFonts w:hint="eastAsia"/>
              </w:rPr>
              <w:t>下单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"G29"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29</w:t>
            </w:r>
            <w:r>
              <w:rPr>
                <w:rStyle w:val="20"/>
                <w:rFonts w:hint="eastAsia"/>
              </w:rPr>
              <w:t>支付商品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30</w:t>
            </w:r>
            <w:r>
              <w:rPr>
                <w:rStyle w:val="20"/>
                <w:rFonts w:hint="eastAsia"/>
              </w:rPr>
              <w:t>继续付款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31</w:t>
            </w:r>
            <w:r>
              <w:rPr>
                <w:rStyle w:val="20"/>
                <w:rFonts w:hint="eastAsia"/>
              </w:rPr>
              <w:t>取消订单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32</w:t>
            </w:r>
            <w:r>
              <w:rPr>
                <w:rStyle w:val="20"/>
                <w:rFonts w:hint="eastAsia"/>
              </w:rPr>
              <w:t>查看订单详情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"G33"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–33</w:t>
            </w:r>
            <w:r>
              <w:rPr>
                <w:rStyle w:val="20"/>
                <w:rFonts w:hint="eastAsia"/>
              </w:rPr>
              <w:t>查看取货码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–34</w:t>
            </w:r>
            <w:r>
              <w:rPr>
                <w:rStyle w:val="20"/>
                <w:rFonts w:hint="eastAsia"/>
              </w:rPr>
              <w:t>确认收货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–35</w:t>
            </w:r>
            <w:r>
              <w:rPr>
                <w:rStyle w:val="20"/>
                <w:rFonts w:hint="eastAsia"/>
              </w:rPr>
              <w:t>评价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36</w:t>
            </w:r>
            <w:r>
              <w:rPr>
                <w:rStyle w:val="20"/>
                <w:rFonts w:hint="eastAsia"/>
              </w:rPr>
              <w:t>联系团长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–37</w:t>
            </w:r>
            <w:r>
              <w:rPr>
                <w:rStyle w:val="20"/>
                <w:rFonts w:hint="eastAsia"/>
              </w:rPr>
              <w:t>申请退款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38</w:t>
            </w:r>
            <w:r>
              <w:rPr>
                <w:rStyle w:val="20"/>
                <w:rFonts w:hint="eastAsia"/>
              </w:rPr>
              <w:t>售后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39</w:t>
            </w:r>
            <w:r>
              <w:rPr>
                <w:rStyle w:val="20"/>
                <w:rFonts w:hint="eastAsia"/>
              </w:rPr>
              <w:t>查看售后/退款进度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pPr>
              <w:rPr>
                <w:rStyle w:val="20"/>
              </w:rPr>
            </w:pPr>
            <w:r>
              <w:fldChar w:fldCharType="begin"/>
            </w:r>
            <w:r>
              <w:instrText xml:space="preserve"> HYPERLINK \l "G40"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–40</w:t>
            </w:r>
            <w:r>
              <w:rPr>
                <w:rStyle w:val="20"/>
                <w:rFonts w:hint="eastAsia"/>
              </w:rPr>
              <w:t>撤销申请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–94</w:t>
            </w:r>
            <w:r>
              <w:rPr>
                <w:rStyle w:val="20"/>
                <w:rFonts w:hint="eastAsia"/>
              </w:rPr>
              <w:t>团购商品投诉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keepNext/>
        <w:keepLines/>
        <w:spacing w:before="260" w:after="260" w:line="416" w:lineRule="auto"/>
        <w:outlineLvl w:val="2"/>
        <w:rPr>
          <w:b/>
          <w:bCs/>
          <w:szCs w:val="32"/>
        </w:rPr>
      </w:pPr>
      <w:bookmarkStart w:id="120" w:name="_Toc6635"/>
      <w:r>
        <w:rPr>
          <w:rFonts w:hint="eastAsia"/>
          <w:b/>
          <w:bCs/>
          <w:szCs w:val="32"/>
        </w:rPr>
        <w:t>购买商品</w:t>
      </w:r>
      <w:bookmarkEnd w:id="120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121" w:name="_Toc73052252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</w:rPr>
        <w:t>购买商品</w:t>
      </w:r>
      <w:bookmarkEnd w:id="121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3"/>
        <w:gridCol w:w="2062"/>
        <w:gridCol w:w="2073"/>
        <w:gridCol w:w="20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3" w:type="dxa"/>
            <w:gridSpan w:val="3"/>
          </w:tcPr>
          <w:p>
            <w:bookmarkStart w:id="122" w:name="G27"/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27</w:t>
            </w:r>
            <w:r>
              <w:rPr>
                <w:rFonts w:hint="eastAsia"/>
              </w:rPr>
              <w:t>购买商品</w:t>
            </w:r>
            <w:bookmarkEnd w:id="12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2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073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88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2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073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88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团购参与者点击我要购买按钮购买团购商品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点击我要购买按钮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查看商品详情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系统显示订单详情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1．查看商品详情</w:t>
            </w:r>
          </w:p>
          <w:p>
            <w:r>
              <w:rPr>
                <w:rFonts w:hint="eastAsia"/>
              </w:rPr>
              <w:t>2．点击我要购买按钮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3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1．网络链接失败，提示“网络似乎开了小差”</w:t>
            </w:r>
          </w:p>
          <w:p>
            <w:r>
              <w:rPr>
                <w:rFonts w:hint="eastAsia"/>
              </w:rPr>
              <w:t>2．页面跳转失败，提示“似乎加载失败了”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  <w:vMerge w:val="restart"/>
          </w:tcPr>
          <w:p>
            <w:r>
              <w:rPr>
                <w:rFonts w:hint="eastAsia"/>
              </w:rPr>
              <w:t>相关处理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输入:点击我要购买按钮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  <w:vMerge w:val="continue"/>
          </w:tcPr>
          <w:p/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 xml:space="preserve">处理:页面跳转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  <w:vMerge w:val="continue"/>
          </w:tcPr>
          <w:p/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 xml:space="preserve">输出:购买页面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团购参与者想要购买商品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团购参与者所在的社区正在进行团购</w:t>
            </w:r>
          </w:p>
        </w:tc>
      </w:tr>
    </w:tbl>
    <w:p>
      <w:pPr>
        <w:rPr>
          <w:rFonts w:hint="eastAsia"/>
          <w:lang w:val="en-US" w:eastAsia="zh-CN"/>
        </w:rPr>
      </w:pPr>
      <w:bookmarkStart w:id="123" w:name="_Toc72681114"/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点击某商品的购买按钮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进入购买页面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</w:pPr>
      <w:bookmarkStart w:id="124" w:name="_Toc13648"/>
      <w:r>
        <w:rPr>
          <w:rFonts w:hint="eastAsia"/>
        </w:rPr>
        <w:t>下单</w:t>
      </w:r>
      <w:bookmarkEnd w:id="123"/>
      <w:bookmarkEnd w:id="12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28</w:t>
            </w:r>
            <w:r>
              <w:rPr>
                <w:rFonts w:hint="eastAsia"/>
              </w:rPr>
              <w:t>下单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团员参与者支付团购商品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点击提交订单按钮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点击提交订单按钮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1．点击提交订单按钮</w:t>
            </w:r>
          </w:p>
          <w:p>
            <w:r>
              <w:rPr>
                <w:rFonts w:hint="eastAsia"/>
              </w:rPr>
              <w:t>2．支付</w:t>
            </w:r>
            <w:r>
              <w:t xml:space="preserve"> </w:t>
            </w:r>
          </w:p>
          <w:p>
            <w:r>
              <w:rPr>
                <w:rFonts w:hint="eastAsia"/>
              </w:rPr>
              <w:t>3．跳转到订单结果页面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2．页面跳转失败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点击提交订单按钮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输出:订单结果页面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支付异常，如钱没有付上，断网等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跳转到下单不成功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GPH-28-002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跳转到下单成功</w:t>
            </w:r>
          </w:p>
        </w:tc>
      </w:tr>
    </w:tbl>
    <w:p>
      <w:pPr>
        <w:rPr>
          <w:rFonts w:hint="eastAsia"/>
        </w:rPr>
      </w:pPr>
    </w:p>
    <w:p>
      <w:pPr>
        <w:pStyle w:val="4"/>
      </w:pPr>
      <w:bookmarkStart w:id="125" w:name="_Toc72681115"/>
      <w:bookmarkStart w:id="126" w:name="_Toc24406"/>
      <w:r>
        <w:rPr>
          <w:rFonts w:hint="eastAsia"/>
        </w:rPr>
        <w:t>支付商品</w:t>
      </w:r>
      <w:bookmarkEnd w:id="125"/>
      <w:bookmarkEnd w:id="126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29</w:t>
            </w:r>
            <w:r>
              <w:rPr>
                <w:rFonts w:hint="eastAsia"/>
              </w:rPr>
              <w:t>支付商品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团购参与者支付订单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点击确认购买按钮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点击立即购买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账户扣除金额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1．点击确认购买按钮</w:t>
            </w:r>
          </w:p>
          <w:p>
            <w:r>
              <w:rPr>
                <w:rFonts w:hint="eastAsia"/>
              </w:rPr>
              <w:t>2．转接到支付接口,进行支付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2．付款失败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点击确认购买按钮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转接到支付接口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弹出支付浮窗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支付失败后重新付款，成功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再次支付时支付成功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GPH-29-002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支付失败后重新付款，因断网支付失败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再次支付时支付失败，则等待下次付款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127" w:name="_Toc72681116"/>
      <w:bookmarkStart w:id="128" w:name="_Toc28945"/>
      <w:r>
        <w:rPr>
          <w:rFonts w:hint="eastAsia"/>
        </w:rPr>
        <w:t>继续付款</w:t>
      </w:r>
      <w:bookmarkEnd w:id="127"/>
      <w:bookmarkEnd w:id="128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30</w:t>
            </w:r>
            <w:r>
              <w:rPr>
                <w:rFonts w:hint="eastAsia"/>
              </w:rPr>
              <w:t>继续付款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团购参与者支付失败后点击我要付款按钮再支付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点击我要付款按钮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团购参与者完成下单</w:t>
            </w:r>
          </w:p>
          <w:p>
            <w:pPr>
              <w:pStyle w:val="21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支付失败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系统弹出支付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1．点击我要付款按钮</w:t>
            </w:r>
          </w:p>
          <w:p>
            <w:r>
              <w:rPr>
                <w:rFonts w:hint="eastAsia"/>
              </w:rPr>
              <w:t>2．进行支付</w:t>
            </w:r>
          </w:p>
          <w:p>
            <w:r>
              <w:rPr>
                <w:rFonts w:hint="eastAsia"/>
              </w:rPr>
              <w:t>3．支付成功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支付失败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2．付款失败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pPr>
              <w:rPr>
                <w:b/>
                <w:bCs/>
              </w:rPr>
            </w:pPr>
            <w:r>
              <w:rPr>
                <w:rFonts w:hint="eastAsia"/>
              </w:rPr>
              <w:t>输入: 点击我要支付按钮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进行支付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支付结果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GPH-30-001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等待付款页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点击继续付款，点击支付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支付成功，进入待取货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等待付款页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点击继续付款，点击支付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支付失败，停留在待付款页</w:t>
            </w:r>
          </w:p>
        </w:tc>
      </w:tr>
    </w:tbl>
    <w:p/>
    <w:p>
      <w:pPr>
        <w:pStyle w:val="4"/>
      </w:pPr>
      <w:bookmarkStart w:id="129" w:name="_Toc72681117"/>
      <w:bookmarkStart w:id="130" w:name="_Toc16168"/>
      <w:r>
        <w:rPr>
          <w:rFonts w:hint="eastAsia"/>
        </w:rPr>
        <w:t>取消订单</w:t>
      </w:r>
      <w:bookmarkEnd w:id="129"/>
      <w:bookmarkEnd w:id="130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31</w:t>
            </w:r>
            <w:r>
              <w:rPr>
                <w:rFonts w:hint="eastAsia"/>
              </w:rPr>
              <w:t>取消订单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团购参与者取消订单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点击取消订单按钮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1．团购参与者完成下单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1．点击取消订单按钮</w:t>
            </w:r>
          </w:p>
          <w:p>
            <w:r>
              <w:rPr>
                <w:rFonts w:hint="eastAsia"/>
              </w:rPr>
              <w:t>2．选择取消理由</w:t>
            </w:r>
          </w:p>
          <w:p>
            <w:r>
              <w:rPr>
                <w:rFonts w:hint="eastAsia"/>
              </w:rPr>
              <w:t>3．取消订单成功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取消订单失败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2．取消订单失败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输入:点击取消订单按钮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输出:取消订单结果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GPH-31-001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取消订单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成功取消，离开订单确认页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rPr>
          <w:rFonts w:hint="eastAsia"/>
        </w:rPr>
      </w:pPr>
    </w:p>
    <w:p>
      <w:pPr>
        <w:pStyle w:val="4"/>
      </w:pPr>
      <w:bookmarkStart w:id="131" w:name="_Toc72681118"/>
      <w:bookmarkStart w:id="132" w:name="_Toc29432"/>
      <w:r>
        <w:rPr>
          <w:rFonts w:hint="eastAsia"/>
        </w:rPr>
        <w:t>查看订单详情</w:t>
      </w:r>
      <w:bookmarkEnd w:id="131"/>
      <w:bookmarkEnd w:id="132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32</w:t>
            </w:r>
            <w:r>
              <w:rPr>
                <w:rFonts w:hint="eastAsia"/>
              </w:rPr>
              <w:t>查看订单详情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用户查看某参与的团购订单详情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点击某参与的团购订单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点击某参与的团购订单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查看订单进展详情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输入：点击某参与的团购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处理：系统调取该订单详情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输出：订单进展详情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bookmarkStart w:id="133" w:name="_Toc72681119"/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GPH-32-001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查看订单详情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订单详情符合当前进度情况</w:t>
            </w:r>
          </w:p>
        </w:tc>
      </w:tr>
    </w:tbl>
    <w:p>
      <w:pPr>
        <w:pStyle w:val="4"/>
      </w:pPr>
      <w:bookmarkStart w:id="134" w:name="_Toc17789"/>
      <w:r>
        <w:rPr>
          <w:rFonts w:hint="eastAsia"/>
        </w:rPr>
        <w:t>查看取货码</w:t>
      </w:r>
      <w:bookmarkEnd w:id="133"/>
      <w:bookmarkEnd w:id="13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–33</w:t>
            </w:r>
            <w:r>
              <w:rPr>
                <w:rFonts w:hint="eastAsia"/>
              </w:rPr>
              <w:t>查看取货码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用户查看取货码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点击待取货的订单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用户进入某待取货的团购订单详情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点击某待取货的团购订单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输入：某待取货的团购订单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处理：系统调取该订单的取货码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输出：订单的取货码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GPH-33-001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出现取货码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取货码可以显示</w:t>
            </w:r>
          </w:p>
        </w:tc>
      </w:tr>
    </w:tbl>
    <w:p>
      <w:pPr>
        <w:pStyle w:val="5"/>
        <w:jc w:val="both"/>
        <w:rPr>
          <w:rFonts w:hint="eastAsia" w:eastAsia="宋体"/>
          <w:lang w:eastAsia="zh-CN"/>
        </w:rPr>
      </w:pPr>
    </w:p>
    <w:p>
      <w:pPr>
        <w:pStyle w:val="4"/>
      </w:pPr>
      <w:bookmarkStart w:id="135" w:name="_Toc72681120"/>
      <w:bookmarkStart w:id="136" w:name="_Toc27524"/>
      <w:r>
        <w:rPr>
          <w:rFonts w:hint="eastAsia"/>
        </w:rPr>
        <w:t>确认收货</w:t>
      </w:r>
      <w:bookmarkEnd w:id="135"/>
      <w:bookmarkEnd w:id="136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–34</w:t>
            </w:r>
            <w:r>
              <w:rPr>
                <w:rFonts w:hint="eastAsia"/>
              </w:rPr>
              <w:t>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用户进入某待确认的团购订单详情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点击某待确认的团购订单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处理：系统修改该订单状态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输出：收货成功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GPH-34-001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点击确认收货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订单详情符合当前进度情况</w:t>
            </w:r>
          </w:p>
        </w:tc>
      </w:tr>
    </w:tbl>
    <w:p/>
    <w:p>
      <w:pPr>
        <w:pStyle w:val="4"/>
      </w:pPr>
      <w:bookmarkStart w:id="137" w:name="_Toc72681121"/>
      <w:bookmarkStart w:id="138" w:name="_Toc10843"/>
      <w:r>
        <w:rPr>
          <w:rFonts w:hint="eastAsia"/>
        </w:rPr>
        <w:t>评价</w:t>
      </w:r>
      <w:bookmarkEnd w:id="137"/>
      <w:bookmarkEnd w:id="138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–35</w:t>
            </w:r>
            <w:r>
              <w:rPr>
                <w:rFonts w:hint="eastAsia"/>
              </w:rPr>
              <w:t>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用户进行评价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用户进入参与的团购订单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点击某交易成功的团购订单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点击评价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对团长和商品进行打分、评价</w:t>
            </w:r>
          </w:p>
          <w:p>
            <w:r>
              <w:t>6.</w:t>
            </w:r>
            <w:r>
              <w:rPr>
                <w:rFonts w:hint="eastAsia"/>
              </w:rPr>
              <w:t>评价成功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输入：评价内容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处理：系统上传该商品的评价内容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输出：评价成功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用户进行评价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B</w:t>
            </w:r>
            <w:r>
              <w:t>R-20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GPH-35-001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点击立即评价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输入5星好评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打分正常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GPH-35-002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点击立即评价</w:t>
            </w:r>
          </w:p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输入4星评价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打分正常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GPH-35-003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点击立即评价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输入3星评价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打分正常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GPH-35-004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点击立即评价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输入2星评价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打分正常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GPH-35-005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点击立即评价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输入1星评价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打分正常</w:t>
            </w:r>
          </w:p>
        </w:tc>
      </w:tr>
    </w:tbl>
    <w:p/>
    <w:p>
      <w:pPr>
        <w:pStyle w:val="4"/>
      </w:pPr>
      <w:bookmarkStart w:id="139" w:name="_Toc72681122"/>
      <w:bookmarkStart w:id="140" w:name="_Toc32258"/>
      <w:r>
        <w:rPr>
          <w:rFonts w:hint="eastAsia"/>
        </w:rPr>
        <w:t>联系团长</w:t>
      </w:r>
      <w:bookmarkEnd w:id="139"/>
      <w:bookmarkEnd w:id="140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36</w:t>
            </w:r>
            <w:r>
              <w:rPr>
                <w:rFonts w:hint="eastAsia"/>
              </w:rPr>
              <w:t>联系团长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用户在团购进行期间联系团长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点击联系卖家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用户进入某参与的团购订单详情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点击我购买的进入订单列表</w:t>
            </w:r>
          </w:p>
          <w:p>
            <w:r>
              <w:t>3.</w:t>
            </w:r>
            <w:r>
              <w:rPr>
                <w:rFonts w:hint="eastAsia"/>
              </w:rPr>
              <w:t>点击某参与的团购进入订单详情</w:t>
            </w:r>
          </w:p>
          <w:p>
            <w:r>
              <w:t>4.</w:t>
            </w:r>
            <w:r>
              <w:rPr>
                <w:rFonts w:hint="eastAsia"/>
              </w:rPr>
              <w:t>点击联系团长</w:t>
            </w:r>
          </w:p>
          <w:p>
            <w:r>
              <w:t>5.</w:t>
            </w:r>
            <w:r>
              <w:rPr>
                <w:rFonts w:hint="eastAsia"/>
              </w:rPr>
              <w:t>打开与团长的对话框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输入：点击联系团长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处理：打开与团长的对话框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输出：与团长的对话框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在待支付点击联系团长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跳转和团长的聊天页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在待取货点击联系团长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跳转和团长的聊天页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GPH-36-003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在待确认点击联系团长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跳转和团长的聊天页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GPH-36-004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在已完成点击联系团长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跳转和团长的聊天页</w:t>
            </w:r>
          </w:p>
        </w:tc>
      </w:tr>
    </w:tbl>
    <w:p/>
    <w:p>
      <w:pPr>
        <w:pStyle w:val="4"/>
      </w:pPr>
      <w:bookmarkStart w:id="141" w:name="_Toc72681123"/>
      <w:bookmarkStart w:id="142" w:name="_Toc10682"/>
      <w:r>
        <w:rPr>
          <w:rFonts w:hint="eastAsia"/>
        </w:rPr>
        <w:t>申请退款</w:t>
      </w:r>
      <w:bookmarkEnd w:id="141"/>
      <w:bookmarkEnd w:id="142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–37</w:t>
            </w:r>
            <w:r>
              <w:rPr>
                <w:rFonts w:hint="eastAsia"/>
              </w:rPr>
              <w:t>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用户进入参与的团购订单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点击某待发货的团购订单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点击申请退款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填写申请理由、凭证</w:t>
            </w:r>
          </w:p>
          <w:p>
            <w:r>
              <w:t>6.</w:t>
            </w:r>
            <w:r>
              <w:rPr>
                <w:rFonts w:hint="eastAsia"/>
              </w:rPr>
              <w:t>确认，等待卖家同意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点击某已发货的团购订单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点击申请退款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填写申请理由、凭证</w:t>
            </w:r>
          </w:p>
          <w:p>
            <w:r>
              <w:t>6.</w:t>
            </w:r>
            <w:r>
              <w:rPr>
                <w:rFonts w:hint="eastAsia"/>
              </w:rPr>
              <w:t>确认，等待卖家同意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输入：退款申请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处理：系统上传该订单的退款信息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输出：退款进度详情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B</w:t>
            </w:r>
            <w:r>
              <w:t>R-18</w:t>
            </w:r>
            <w:r>
              <w:rPr>
                <w:rFonts w:hint="eastAsia"/>
              </w:rPr>
              <w:t>、B</w:t>
            </w:r>
            <w:r>
              <w:t>R-19</w:t>
            </w:r>
            <w:r>
              <w:rPr>
                <w:rFonts w:hint="eastAsia"/>
              </w:rPr>
              <w:t>、B</w:t>
            </w:r>
            <w:r>
              <w:t>R-</w:t>
            </w:r>
            <w:r>
              <w:rPr>
                <w:rFonts w:hint="eastAsia"/>
              </w:rPr>
              <w:t>2</w:t>
            </w:r>
            <w:r>
              <w:t>9</w:t>
            </w:r>
            <w:r>
              <w:rPr>
                <w:rFonts w:hint="eastAsia"/>
              </w:rPr>
              <w:t>、B</w:t>
            </w:r>
            <w:r>
              <w:t>R-32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在待取货点击联系团长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跳转申请退款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在待确认点击联系团长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跳转申请退款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在已完成点击联系团长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跳转申请退款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申请退款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服务类型：退款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申请退款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服务类型：退款退货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GPH-37-006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申请退款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服务类型：换货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GPH-37-007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申请退款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输入原因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输入正常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GPH-37-008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申请退款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选择凭证图片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图片正常</w:t>
            </w:r>
          </w:p>
        </w:tc>
      </w:tr>
    </w:tbl>
    <w:p/>
    <w:p>
      <w:pPr>
        <w:pStyle w:val="4"/>
      </w:pPr>
      <w:bookmarkStart w:id="143" w:name="_Toc72681124"/>
      <w:bookmarkStart w:id="144" w:name="_Toc27902"/>
      <w:r>
        <w:rPr>
          <w:rFonts w:hint="eastAsia"/>
        </w:rPr>
        <w:t>售后</w:t>
      </w:r>
      <w:bookmarkEnd w:id="143"/>
      <w:bookmarkEnd w:id="14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38</w:t>
            </w:r>
            <w:r>
              <w:rPr>
                <w:rFonts w:hint="eastAsia"/>
              </w:rPr>
              <w:t>售后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用户管理售后/退款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t>4.</w:t>
            </w:r>
            <w:r>
              <w:rPr>
                <w:rFonts w:hint="eastAsia"/>
              </w:rPr>
              <w:t>管理售后/退款订单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输入：点击我购买的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处理：系统获取售后/退款订单列表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输出：管理售后/退款订单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我的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点击售后/退款图标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进入售后列表，售后列表显示正常</w:t>
            </w:r>
          </w:p>
        </w:tc>
      </w:tr>
    </w:tbl>
    <w:p/>
    <w:p/>
    <w:p>
      <w:pPr>
        <w:pStyle w:val="4"/>
      </w:pPr>
      <w:bookmarkStart w:id="145" w:name="_Toc72681125"/>
      <w:bookmarkStart w:id="146" w:name="_Toc24731"/>
      <w:r>
        <w:rPr>
          <w:rFonts w:hint="eastAsia"/>
        </w:rPr>
        <w:t>查看售后</w:t>
      </w:r>
      <w:r>
        <w:t>/</w:t>
      </w:r>
      <w:r>
        <w:rPr>
          <w:rFonts w:hint="eastAsia"/>
        </w:rPr>
        <w:t>退款进度</w:t>
      </w:r>
      <w:bookmarkEnd w:id="145"/>
      <w:bookmarkEnd w:id="146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39</w:t>
            </w:r>
            <w:r>
              <w:rPr>
                <w:rFonts w:hint="eastAsia"/>
              </w:rPr>
              <w:t>查看售后/退款进度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用户查看售后/退款进度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t>4.</w:t>
            </w:r>
            <w:r>
              <w:rPr>
                <w:rFonts w:hint="eastAsia"/>
              </w:rPr>
              <w:t>点击某售后/退款订单查看退款进度详情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处理：系统获取订单售后/退款信息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输出：退款进度详情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售后/退款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点击列表项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进入售后进度页，显示和真实情况一样正常</w:t>
            </w:r>
          </w:p>
        </w:tc>
      </w:tr>
    </w:tbl>
    <w:p/>
    <w:p>
      <w:pPr>
        <w:pStyle w:val="4"/>
      </w:pPr>
      <w:bookmarkStart w:id="147" w:name="_Toc72681126"/>
      <w:bookmarkStart w:id="148" w:name="_Toc23412"/>
      <w:r>
        <w:rPr>
          <w:rFonts w:hint="eastAsia"/>
        </w:rPr>
        <w:t>撤销申请</w:t>
      </w:r>
      <w:bookmarkEnd w:id="147"/>
      <w:bookmarkEnd w:id="148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2675890"/>
            <wp:effectExtent l="0" t="0" r="13970" b="6350"/>
            <wp:docPr id="459" name="图片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图片 45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–40</w:t>
            </w:r>
            <w:r>
              <w:rPr>
                <w:rFonts w:hint="eastAsia"/>
              </w:rPr>
              <w:t>撤销申请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用户撤销申请退款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点击撤销申请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用户进入某退款中的订单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点击售后/退款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点击某退款中的订单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点击撤销申请，撤销成功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输入：撤销申请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处理：系统删除该订单的退款信息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输出：成功撤销退款申请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GPH-40-001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售后进度页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点击撤销申请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该申请被取消，列表中页已删除。</w:t>
            </w:r>
          </w:p>
        </w:tc>
      </w:tr>
    </w:tbl>
    <w:p/>
    <w:p>
      <w:pPr>
        <w:pStyle w:val="3"/>
        <w:rPr>
          <w:rFonts w:hint="eastAsia"/>
        </w:rPr>
      </w:pPr>
      <w:bookmarkStart w:id="149" w:name="_Toc72681127"/>
      <w:bookmarkStart w:id="150" w:name="_Toc12"/>
      <w:r>
        <w:rPr>
          <w:rFonts w:hint="eastAsia"/>
        </w:rPr>
        <w:t>3</w:t>
      </w:r>
      <w:r>
        <w:t>.8</w:t>
      </w:r>
      <w:r>
        <w:rPr>
          <w:rFonts w:hint="eastAsia"/>
        </w:rPr>
        <w:t>动态管理</w:t>
      </w:r>
      <w:bookmarkEnd w:id="149"/>
      <w:bookmarkEnd w:id="150"/>
    </w:p>
    <w:p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5274310" cy="4186555"/>
            <wp:effectExtent l="0" t="0" r="0" b="0"/>
            <wp:docPr id="537" name="图片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" name="图片 537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960"/>
        <w:jc w:val="center"/>
      </w:pPr>
      <w:bookmarkStart w:id="151" w:name="_Toc73052215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</w:rPr>
        <w:t>动态管理用例图</w:t>
      </w:r>
      <w:bookmarkEnd w:id="151"/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动态管理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t>优团app</w:t>
            </w:r>
            <w:r>
              <w:rPr>
                <w:rFonts w:hint="eastAsia"/>
              </w:rPr>
              <w:t>使用者查看团长的相关信息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团购参与者、团长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</w:t>
            </w:r>
            <w:r>
              <w:rPr>
                <w:rStyle w:val="20"/>
                <w:rFonts w:hint="eastAsia"/>
              </w:rPr>
              <w:t>定位到社区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"G41"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41</w:t>
            </w:r>
            <w:r>
              <w:rPr>
                <w:rStyle w:val="20"/>
                <w:rFonts w:hint="eastAsia"/>
              </w:rPr>
              <w:t>查看动态关注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42</w:t>
            </w:r>
            <w:r>
              <w:rPr>
                <w:rStyle w:val="20"/>
                <w:rFonts w:hint="eastAsia"/>
              </w:rPr>
              <w:t>取消关注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"G43"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43</w:t>
            </w:r>
            <w:r>
              <w:rPr>
                <w:rStyle w:val="20"/>
                <w:rFonts w:hint="eastAsia"/>
              </w:rPr>
              <w:t>评论动态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44</w:t>
            </w:r>
            <w:r>
              <w:rPr>
                <w:rStyle w:val="20"/>
                <w:rFonts w:hint="eastAsia"/>
              </w:rPr>
              <w:t>点赞评论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45</w:t>
            </w:r>
            <w:r>
              <w:rPr>
                <w:rStyle w:val="20"/>
                <w:rFonts w:hint="eastAsia"/>
              </w:rPr>
              <w:t>取消评论点赞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46</w:t>
            </w:r>
            <w:r>
              <w:rPr>
                <w:rStyle w:val="20"/>
                <w:rFonts w:hint="eastAsia"/>
              </w:rPr>
              <w:t>回复评论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47</w:t>
            </w:r>
            <w:r>
              <w:rPr>
                <w:rStyle w:val="20"/>
                <w:rFonts w:hint="eastAsia"/>
              </w:rPr>
              <w:t>点赞动态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48</w:t>
            </w:r>
            <w:r>
              <w:rPr>
                <w:rStyle w:val="20"/>
                <w:rFonts w:hint="eastAsia"/>
              </w:rPr>
              <w:t>收藏动态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49</w:t>
            </w:r>
            <w:r>
              <w:rPr>
                <w:rStyle w:val="20"/>
                <w:rFonts w:hint="eastAsia"/>
              </w:rPr>
              <w:t>取消收藏动态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50</w:t>
            </w:r>
            <w:r>
              <w:rPr>
                <w:rStyle w:val="20"/>
                <w:rFonts w:hint="eastAsia"/>
              </w:rPr>
              <w:t>关注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51</w:t>
            </w:r>
            <w:r>
              <w:rPr>
                <w:rStyle w:val="20"/>
                <w:rFonts w:hint="eastAsia"/>
              </w:rPr>
              <w:t>发布动态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pPr>
              <w:rPr>
                <w:rStyle w:val="20"/>
              </w:rPr>
            </w:pPr>
            <w:r>
              <w:fldChar w:fldCharType="begin"/>
            </w:r>
            <w:r>
              <w:instrText xml:space="preserve"> HYPERLINK \l "G52"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52</w:t>
            </w:r>
            <w:r>
              <w:rPr>
                <w:rStyle w:val="20"/>
                <w:rFonts w:hint="eastAsia"/>
              </w:rPr>
              <w:t>删除动态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–95</w:t>
            </w:r>
            <w:r>
              <w:rPr>
                <w:rStyle w:val="20"/>
                <w:rFonts w:hint="eastAsia"/>
              </w:rPr>
              <w:t>动态投诉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97</w:t>
            </w:r>
            <w:r>
              <w:rPr>
                <w:rStyle w:val="20"/>
                <w:rFonts w:hint="eastAsia"/>
              </w:rPr>
              <w:t>动态申诉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/>
    <w:p>
      <w:pPr>
        <w:rPr>
          <w:rFonts w:hint="eastAsia"/>
        </w:rPr>
      </w:pPr>
    </w:p>
    <w:p>
      <w:pPr>
        <w:pStyle w:val="4"/>
      </w:pPr>
      <w:bookmarkStart w:id="152" w:name="_Toc72681128"/>
      <w:bookmarkStart w:id="153" w:name="_Toc20562"/>
      <w:r>
        <w:rPr>
          <w:rFonts w:hint="eastAsia"/>
        </w:rPr>
        <w:t>查看关注动态</w:t>
      </w:r>
      <w:bookmarkEnd w:id="152"/>
      <w:bookmarkEnd w:id="153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41</w:t>
            </w:r>
            <w:r>
              <w:rPr>
                <w:rFonts w:hint="eastAsia"/>
              </w:rPr>
              <w:t>查看动态关注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团购参与者参看关注的动态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点击“关注”选项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2．点击底部导航栏中的“看看”选项</w:t>
            </w:r>
            <w:r>
              <w:t xml:space="preserve">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2．点击“关注”选项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点击“关注”切换选项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关注动态页面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团购参与者参看关注的动态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R-4,BR-7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团购参与者有关注其他的用户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点击上导航栏中关注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进入关注动态浏览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浏览关注用户的动态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页面可自由浏览，显示关注的人员发表的动态信息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看看-社区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看看-关注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选择动态进入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跳转到看看详情页或者视频页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DLL-41-003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可浏览</w:t>
            </w:r>
          </w:p>
        </w:tc>
      </w:tr>
    </w:tbl>
    <w:p/>
    <w:p>
      <w:pPr>
        <w:pStyle w:val="4"/>
      </w:pPr>
      <w:bookmarkStart w:id="154" w:name="_Toc72681129"/>
      <w:bookmarkStart w:id="155" w:name="_Toc27908"/>
      <w:r>
        <w:rPr>
          <w:rFonts w:hint="eastAsia"/>
        </w:rPr>
        <w:t>取消关注</w:t>
      </w:r>
      <w:bookmarkEnd w:id="154"/>
      <w:bookmarkEnd w:id="155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42</w:t>
            </w:r>
            <w:r>
              <w:rPr>
                <w:rFonts w:hint="eastAsia"/>
              </w:rPr>
              <w:t>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团购参与者点击取消关注按钮取消关注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点击取消关注按钮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3．已关注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关注列表添加一条用户信息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2．查看动态详情/个人主页</w:t>
            </w:r>
          </w:p>
          <w:p>
            <w:r>
              <w:rPr>
                <w:rFonts w:hint="eastAsia"/>
              </w:rPr>
              <w:t>3．点击取消关注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2．评论显示失败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取消关注成功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点击上取消关注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点击更多，点击取消关注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</w:t>
            </w:r>
          </w:p>
        </w:tc>
      </w:tr>
    </w:tbl>
    <w:p/>
    <w:p>
      <w:pPr>
        <w:pStyle w:val="4"/>
      </w:pPr>
      <w:bookmarkStart w:id="156" w:name="_Toc72681130"/>
      <w:bookmarkStart w:id="157" w:name="_Toc22348"/>
      <w:r>
        <w:rPr>
          <w:rFonts w:hint="eastAsia"/>
        </w:rPr>
        <w:t>评论动态</w:t>
      </w:r>
      <w:bookmarkEnd w:id="156"/>
      <w:bookmarkEnd w:id="157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4597400"/>
            <wp:effectExtent l="0" t="0" r="0" b="0"/>
            <wp:docPr id="468" name="图片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图片 468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43</w:t>
            </w:r>
            <w:r>
              <w:rPr>
                <w:rFonts w:hint="eastAsia"/>
              </w:rPr>
              <w:t>评论动态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团购参与者输入文字评论动态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点击发表评论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系统显示“评论成功”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2．点击发表评论</w:t>
            </w:r>
          </w:p>
          <w:p>
            <w:r>
              <w:rPr>
                <w:rFonts w:hint="eastAsia"/>
              </w:rPr>
              <w:t xml:space="preserve">3．输入文字发送评论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 xml:space="preserve">2．文字发表失败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点击发表评论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输入文字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评论发布成功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点击发布评论，输入评论“真棒”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DLL-43-002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点击发布评论，输入评论“真棒”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成功评论</w:t>
            </w:r>
          </w:p>
        </w:tc>
      </w:tr>
    </w:tbl>
    <w:p/>
    <w:p>
      <w:pPr>
        <w:pStyle w:val="4"/>
      </w:pPr>
      <w:bookmarkStart w:id="158" w:name="_Toc72681131"/>
      <w:bookmarkStart w:id="159" w:name="_Toc23686"/>
      <w:r>
        <w:rPr>
          <w:rFonts w:hint="eastAsia"/>
        </w:rPr>
        <w:t>点赞评论</w:t>
      </w:r>
      <w:bookmarkEnd w:id="158"/>
      <w:bookmarkEnd w:id="159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44</w:t>
            </w:r>
            <w:r>
              <w:rPr>
                <w:rFonts w:hint="eastAsia"/>
              </w:rPr>
              <w:t>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团购参与者点击评论旁边的爱心点赞评论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点击评论旁边的爱心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  <w:p>
            <w:r>
              <w:rPr>
                <w:rFonts w:hint="eastAsia"/>
              </w:rPr>
              <w:t>4．存在评论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评论旁边的心形变红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  <w:p>
            <w:r>
              <w:rPr>
                <w:rFonts w:hint="eastAsia"/>
              </w:rPr>
              <w:t>4．点击评论旁边的爱心点赞评论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2．点赞评论失败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点击评论旁边的爱心按钮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输出:点赞评论成功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点击评论点赞图标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DLL-44-002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点击评论点赞图标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成功点赞</w:t>
            </w:r>
          </w:p>
        </w:tc>
      </w:tr>
    </w:tbl>
    <w:p/>
    <w:p>
      <w:pPr>
        <w:pStyle w:val="4"/>
      </w:pPr>
      <w:bookmarkStart w:id="160" w:name="_Toc72681132"/>
      <w:bookmarkStart w:id="161" w:name="_Toc12564"/>
      <w:r>
        <w:rPr>
          <w:rFonts w:hint="eastAsia"/>
        </w:rPr>
        <w:t>取消评论点赞</w:t>
      </w:r>
      <w:bookmarkEnd w:id="160"/>
      <w:bookmarkEnd w:id="161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45</w:t>
            </w:r>
            <w:r>
              <w:rPr>
                <w:rFonts w:hint="eastAsia"/>
              </w:rPr>
              <w:t>取消评论点赞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团购参与者再次点击评论旁边的爱心点赞评论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点击评论旁边的爱心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  <w:p>
            <w:r>
              <w:rPr>
                <w:rFonts w:hint="eastAsia"/>
              </w:rPr>
              <w:t>4．存在评论</w:t>
            </w:r>
          </w:p>
          <w:p>
            <w:r>
              <w:rPr>
                <w:rFonts w:hint="eastAsia"/>
              </w:rPr>
              <w:t>5．点赞评论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评论旁边的爱心熄灭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2．点击动态图片</w:t>
            </w:r>
          </w:p>
          <w:p>
            <w:r>
              <w:rPr>
                <w:rFonts w:hint="eastAsia"/>
              </w:rPr>
              <w:t>3．跳转到动态详情页</w:t>
            </w:r>
          </w:p>
          <w:p>
            <w:r>
              <w:t>4</w:t>
            </w:r>
            <w:r>
              <w:rPr>
                <w:rFonts w:hint="eastAsia"/>
              </w:rPr>
              <w:t>．点击点赞过的评论取消点赞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2．取消评论失败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点击爱心按钮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取消点赞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点击评论点赞图标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DLL-45-002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点击评论点赞图标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取消点赞</w:t>
            </w:r>
          </w:p>
        </w:tc>
      </w:tr>
    </w:tbl>
    <w:p>
      <w:pPr>
        <w:rPr>
          <w:rFonts w:hint="eastAsia"/>
        </w:rPr>
      </w:pPr>
    </w:p>
    <w:p>
      <w:pPr>
        <w:pStyle w:val="4"/>
      </w:pPr>
      <w:bookmarkStart w:id="162" w:name="_Toc72681134"/>
      <w:bookmarkStart w:id="163" w:name="_Toc13672"/>
      <w:r>
        <w:rPr>
          <w:rFonts w:hint="eastAsia"/>
        </w:rPr>
        <w:t>点赞动态</w:t>
      </w:r>
      <w:bookmarkEnd w:id="162"/>
      <w:bookmarkEnd w:id="163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4597400"/>
            <wp:effectExtent l="0" t="0" r="0" b="0"/>
            <wp:docPr id="473" name="图片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图片 473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>-</w:t>
            </w:r>
            <w:r>
              <w:t>47</w:t>
            </w:r>
            <w:r>
              <w:rPr>
                <w:rFonts w:hint="eastAsia"/>
              </w:rPr>
              <w:t>点赞动态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团购参与者点击爱心选项对动态进行点赞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点击爱心按钮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动态右下角心形变红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2．点击动态图片查看动态详情</w:t>
            </w:r>
            <w:r>
              <w:t xml:space="preserve"> </w:t>
            </w:r>
          </w:p>
          <w:p>
            <w:r>
              <w:rPr>
                <w:rFonts w:hint="eastAsia"/>
              </w:rPr>
              <w:t>3．点击右下方的爱心图标进行点赞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2．点赞失败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点击爱心图标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点赞成功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点击点赞图标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点击点赞图标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成功点赞</w:t>
            </w:r>
          </w:p>
        </w:tc>
      </w:tr>
    </w:tbl>
    <w:p/>
    <w:p/>
    <w:p>
      <w:pPr>
        <w:pStyle w:val="4"/>
      </w:pPr>
      <w:bookmarkStart w:id="164" w:name="_Toc72681135"/>
      <w:bookmarkStart w:id="165" w:name="_Toc22119"/>
      <w:r>
        <w:rPr>
          <w:rFonts w:hint="eastAsia"/>
        </w:rPr>
        <w:t>收藏动态</w:t>
      </w:r>
      <w:bookmarkEnd w:id="164"/>
      <w:bookmarkEnd w:id="165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48</w:t>
            </w:r>
            <w:r>
              <w:rPr>
                <w:rFonts w:hint="eastAsia"/>
              </w:rPr>
              <w:t>收藏动态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团购参与者点击星星选项对动态进行收藏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点击星星选项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收藏动态列表添加一条动态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2．点击动态图片查看动态详情</w:t>
            </w:r>
            <w:r>
              <w:t xml:space="preserve"> </w:t>
            </w:r>
          </w:p>
          <w:p>
            <w:r>
              <w:rPr>
                <w:rFonts w:hint="eastAsia"/>
              </w:rPr>
              <w:t>3．点击右下方的星星图标进行收藏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2．收藏失败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点击星星图标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收藏成功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点击收藏图标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DLL-48-002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点击收藏图标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成功收藏</w:t>
            </w:r>
          </w:p>
        </w:tc>
      </w:tr>
    </w:tbl>
    <w:p/>
    <w:p>
      <w:pPr>
        <w:pStyle w:val="4"/>
      </w:pPr>
      <w:bookmarkStart w:id="166" w:name="_Toc72681136"/>
      <w:bookmarkStart w:id="167" w:name="_Toc3494"/>
      <w:r>
        <w:rPr>
          <w:rFonts w:hint="eastAsia"/>
        </w:rPr>
        <w:t>取消收藏动态</w:t>
      </w:r>
      <w:bookmarkEnd w:id="166"/>
      <w:bookmarkEnd w:id="167"/>
    </w:p>
    <w:p>
      <w:r>
        <w:rPr>
          <w:rFonts w:hint="eastAsia"/>
        </w:rPr>
        <w:t>用例图：</w:t>
      </w:r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49</w:t>
            </w:r>
            <w:r>
              <w:rPr>
                <w:rFonts w:hint="eastAsia"/>
              </w:rPr>
              <w:t>取消收藏动态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团购参与者再次点击星星按钮对动态取消收藏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点击星星按钮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 xml:space="preserve">2．动态已收藏过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收藏动态列表减少一条动态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2．点击右上角的头像查看个人主页</w:t>
            </w:r>
          </w:p>
          <w:p>
            <w:r>
              <w:rPr>
                <w:rFonts w:hint="eastAsia"/>
              </w:rPr>
              <w:t>3．点击个人主页的收藏查看收藏</w:t>
            </w:r>
          </w:p>
          <w:p>
            <w:r>
              <w:t>4</w:t>
            </w:r>
            <w:r>
              <w:rPr>
                <w:rFonts w:hint="eastAsia"/>
              </w:rPr>
              <w:t>．点击动态下方的星星按钮取消收藏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2．取消收藏失败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点击星星图标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取消收藏成功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点击收藏图标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DLL-49-002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点击收藏图标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取消收藏</w:t>
            </w:r>
          </w:p>
        </w:tc>
      </w:tr>
    </w:tbl>
    <w:p/>
    <w:p>
      <w:pPr>
        <w:pStyle w:val="4"/>
      </w:pPr>
      <w:bookmarkStart w:id="168" w:name="_Toc72681137"/>
      <w:bookmarkStart w:id="169" w:name="_Toc27808"/>
      <w:r>
        <w:rPr>
          <w:rFonts w:hint="eastAsia"/>
        </w:rPr>
        <w:t>关注</w:t>
      </w:r>
      <w:bookmarkEnd w:id="168"/>
      <w:bookmarkEnd w:id="169"/>
    </w:p>
    <w:p>
      <w:r>
        <w:rPr>
          <w:rFonts w:hint="eastAsia"/>
        </w:rPr>
        <w:t>用例图：</w:t>
      </w:r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50</w:t>
            </w:r>
            <w:r>
              <w:rPr>
                <w:rFonts w:hint="eastAsia"/>
              </w:rPr>
              <w:t>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团购参与者关注其他app使用者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点击“关注”选项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2．查看动态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关注列表添加一条用户信息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2．浏览动态</w:t>
            </w:r>
          </w:p>
          <w:p>
            <w:r>
              <w:rPr>
                <w:rFonts w:hint="eastAsia"/>
              </w:rPr>
              <w:t>3．点击“关注”按钮关注别人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2．关注失败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点击“关注”按钮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团购参与者关注其他app使用者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团购参与者尚未关注全部用户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点击关注按钮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DLL-50-003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点击关注按钮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DLL-50-004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取消关注成功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170" w:name="_Toc72681138"/>
      <w:bookmarkStart w:id="171" w:name="_Toc1856"/>
      <w:r>
        <w:rPr>
          <w:rFonts w:hint="eastAsia"/>
        </w:rPr>
        <w:t>发布动态</w:t>
      </w:r>
      <w:bookmarkEnd w:id="170"/>
      <w:bookmarkEnd w:id="171"/>
    </w:p>
    <w:p>
      <w:r>
        <w:rPr>
          <w:rFonts w:hint="eastAsia"/>
        </w:rPr>
        <w:t>用例图：</w:t>
      </w:r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51</w:t>
            </w:r>
            <w:r>
              <w:rPr>
                <w:rFonts w:hint="eastAsia"/>
              </w:rPr>
              <w:t>发布动态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团都参与者点击左上角的图标发布动态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点击左上角的图标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系统提示“发布成功”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2．点击左上角的图标</w:t>
            </w:r>
          </w:p>
          <w:p>
            <w:r>
              <w:rPr>
                <w:rFonts w:hint="eastAsia"/>
              </w:rPr>
              <w:t xml:space="preserve">3．发布动态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2．页面跳转失败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点击左上角的图标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编辑动态界面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选取视频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可选取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选取图片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可选取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DLL-51-003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编辑文本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可编辑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DLL-51-004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选择提到的商品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跳转到宝贝列表选择商品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DLL-51-005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确定发布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172" w:name="_Toc72681139"/>
      <w:bookmarkStart w:id="173" w:name="_Toc32675"/>
      <w:r>
        <w:rPr>
          <w:rFonts w:hint="eastAsia"/>
        </w:rPr>
        <w:t>删除动态</w:t>
      </w:r>
      <w:bookmarkEnd w:id="172"/>
      <w:bookmarkEnd w:id="173"/>
    </w:p>
    <w:p>
      <w:r>
        <w:rPr>
          <w:rFonts w:hint="eastAsia"/>
        </w:rPr>
        <w:t>用例图：</w:t>
      </w:r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52</w:t>
            </w:r>
            <w:r>
              <w:rPr>
                <w:rFonts w:hint="eastAsia"/>
              </w:rPr>
              <w:t>删除动态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团购参与者点击右上角按钮选择删除选项删除动态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点击右上角按钮点击删除选项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3．已发布动态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系统提示“删除成功”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2．点击个人主页中的动态</w:t>
            </w:r>
          </w:p>
          <w:p>
            <w:r>
              <w:rPr>
                <w:rFonts w:hint="eastAsia"/>
              </w:rPr>
              <w:t>3．点击右上角按钮点击删除选项删除动态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2．删除动态失败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点击右上角按钮选择删除选项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删除动态成功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点击更多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点击删除动态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点击更多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点击删除动态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删除成功</w:t>
            </w:r>
          </w:p>
        </w:tc>
      </w:tr>
    </w:tbl>
    <w:p/>
    <w:p>
      <w:pPr>
        <w:pStyle w:val="3"/>
      </w:pPr>
      <w:bookmarkStart w:id="174" w:name="_Toc72681140"/>
      <w:bookmarkStart w:id="175" w:name="_Toc12515"/>
      <w:r>
        <w:t>3.9</w:t>
      </w:r>
      <w:r>
        <w:rPr>
          <w:rFonts w:hint="eastAsia"/>
        </w:rPr>
        <w:t>消息管理</w:t>
      </w:r>
      <w:bookmarkEnd w:id="174"/>
      <w:bookmarkEnd w:id="175"/>
    </w:p>
    <w:p>
      <w:bookmarkStart w:id="176" w:name="_Toc72681141"/>
      <w:r>
        <w:rPr>
          <w:rFonts w:hint="eastAsia"/>
        </w:rPr>
        <w:t>用例图：</w:t>
      </w:r>
    </w:p>
    <w:p>
      <w:pPr>
        <w:keepNext/>
      </w:pPr>
      <w:r>
        <w:rPr>
          <w:rFonts w:hint="eastAsia"/>
        </w:rPr>
        <w:drawing>
          <wp:inline distT="0" distB="0" distL="0" distR="0">
            <wp:extent cx="5274310" cy="2879725"/>
            <wp:effectExtent l="0" t="0" r="0" b="0"/>
            <wp:docPr id="479" name="图片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图片 479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177" w:name="_Toc73052216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t>消息管理用例图</w:t>
      </w:r>
      <w:bookmarkEnd w:id="177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消息管理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t>优团app</w:t>
            </w:r>
            <w:r>
              <w:rPr>
                <w:rFonts w:hint="eastAsia"/>
              </w:rPr>
              <w:t>使用者管理消息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团购参与者、团长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</w:t>
            </w:r>
            <w:r>
              <w:rPr>
                <w:rStyle w:val="20"/>
                <w:rFonts w:hint="eastAsia"/>
              </w:rPr>
              <w:t>定位到社区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</w:t>
            </w:r>
            <w:r>
              <w:rPr>
                <w:rStyle w:val="20"/>
                <w:rFonts w:hint="eastAsia"/>
              </w:rPr>
              <w:t>验证码登录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"G53"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53</w:t>
            </w:r>
            <w:r>
              <w:rPr>
                <w:rStyle w:val="20"/>
                <w:rFonts w:hint="eastAsia"/>
              </w:rPr>
              <w:t>消息管理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54</w:t>
            </w:r>
            <w:r>
              <w:rPr>
                <w:rStyle w:val="20"/>
                <w:rFonts w:hint="eastAsia"/>
              </w:rPr>
              <w:t>查看系统消息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55</w:t>
            </w:r>
            <w:r>
              <w:rPr>
                <w:rStyle w:val="20"/>
                <w:rFonts w:hint="eastAsia"/>
              </w:rPr>
              <w:t>查看团购详情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56</w:t>
            </w:r>
            <w:r>
              <w:rPr>
                <w:rStyle w:val="20"/>
                <w:rFonts w:hint="eastAsia"/>
              </w:rPr>
              <w:t>发送消息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57</w:t>
            </w:r>
            <w:r>
              <w:rPr>
                <w:rStyle w:val="20"/>
                <w:rFonts w:hint="eastAsia"/>
              </w:rPr>
              <w:t>发送红包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58</w:t>
            </w:r>
            <w:r>
              <w:rPr>
                <w:rStyle w:val="20"/>
                <w:rFonts w:hint="eastAsia"/>
              </w:rPr>
              <w:t>发送定位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59</w:t>
            </w:r>
            <w:r>
              <w:rPr>
                <w:rStyle w:val="20"/>
                <w:rFonts w:hint="eastAsia"/>
              </w:rPr>
              <w:t>搜索聊天记录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"G60"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60</w:t>
            </w:r>
            <w:r>
              <w:rPr>
                <w:rStyle w:val="20"/>
                <w:rFonts w:hint="eastAsia"/>
              </w:rPr>
              <w:t>删除聊天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keepNext/>
        <w:keepLines/>
        <w:spacing w:before="260" w:after="260" w:line="416" w:lineRule="auto"/>
        <w:outlineLvl w:val="2"/>
        <w:rPr>
          <w:b/>
          <w:bCs/>
          <w:szCs w:val="32"/>
        </w:rPr>
      </w:pPr>
      <w:bookmarkStart w:id="178" w:name="_Toc13406"/>
      <w:r>
        <w:rPr>
          <w:rFonts w:hint="eastAsia"/>
          <w:b/>
          <w:bCs/>
          <w:szCs w:val="32"/>
        </w:rPr>
        <w:t>查看系统消息</w:t>
      </w:r>
      <w:bookmarkEnd w:id="176"/>
      <w:bookmarkEnd w:id="178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54</w:t>
            </w:r>
            <w:r>
              <w:rPr>
                <w:rFonts w:hint="eastAsia"/>
              </w:rPr>
              <w:t>查看系统消息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</w:t>
            </w:r>
            <w:r>
              <w:rPr>
                <w:rFonts w:hint="eastAsia"/>
              </w:rPr>
              <w:t>点击系统消息按钮查看系统消息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点击系统消息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3．点击“通知”选项按钮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 系统显示系统聊天页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3．点击“通知”选项按钮</w:t>
            </w:r>
          </w:p>
          <w:p>
            <w:r>
              <w:rPr>
                <w:rFonts w:hint="eastAsia"/>
              </w:rPr>
              <w:t>4．点击“系统消息”按钮查看别人给我的评论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点击“系统消息”按钮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系统消息页面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消息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进入消息页，切换到通知面板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可查看消息列表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系统消息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系统消息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显示系统通知消息，如举报反馈信息，版本更新信息等。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keepNext/>
        <w:keepLines/>
        <w:spacing w:before="260" w:after="260" w:line="416" w:lineRule="auto"/>
        <w:outlineLvl w:val="2"/>
      </w:pPr>
      <w:bookmarkStart w:id="179" w:name="_Toc72681142"/>
      <w:bookmarkStart w:id="180" w:name="_Toc28905"/>
      <w:r>
        <w:rPr>
          <w:rFonts w:hint="eastAsia"/>
          <w:b/>
          <w:bCs/>
          <w:szCs w:val="32"/>
        </w:rPr>
        <w:t>查看团购进展</w:t>
      </w:r>
      <w:bookmarkEnd w:id="179"/>
      <w:bookmarkEnd w:id="180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55</w:t>
            </w:r>
            <w:r>
              <w:rPr>
                <w:rFonts w:hint="eastAsia"/>
              </w:rPr>
              <w:t>查看团购详情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团购进展按钮查看团购进展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团购进展按钮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3．点击“通知”选项按钮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系统显示团购进展页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3．点击“通知”选项按钮</w:t>
            </w:r>
          </w:p>
          <w:p>
            <w:r>
              <w:rPr>
                <w:rFonts w:hint="eastAsia"/>
              </w:rPr>
              <w:t>4．点击“团购详情”按钮查看团购进展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点击“团购详情”按钮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输出：团购详情页面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消息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进入消息页，切换到通知面板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可查看消息列表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团购进展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团购进展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显示团购进展消息，如货物已配送，货物已取货的提示。</w:t>
            </w:r>
          </w:p>
        </w:tc>
      </w:tr>
    </w:tbl>
    <w:p/>
    <w:p>
      <w:pPr>
        <w:keepNext/>
        <w:keepLines/>
        <w:spacing w:before="260" w:after="260" w:line="416" w:lineRule="auto"/>
        <w:outlineLvl w:val="2"/>
      </w:pPr>
      <w:bookmarkStart w:id="181" w:name="_Toc72681143"/>
      <w:bookmarkStart w:id="182" w:name="_Toc65"/>
      <w:r>
        <w:rPr>
          <w:rFonts w:hint="eastAsia"/>
          <w:b/>
          <w:bCs/>
          <w:szCs w:val="32"/>
        </w:rPr>
        <w:t>发送消息</w:t>
      </w:r>
      <w:bookmarkEnd w:id="181"/>
      <w:bookmarkEnd w:id="182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56</w:t>
            </w:r>
            <w:r>
              <w:rPr>
                <w:rFonts w:hint="eastAsia"/>
              </w:rPr>
              <w:t>发送消息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t>团购参与者</w:t>
            </w:r>
            <w:r>
              <w:rPr>
                <w:rFonts w:hint="eastAsia"/>
              </w:rPr>
              <w:t>输入文字</w:t>
            </w:r>
            <w:r>
              <w:t>点击</w:t>
            </w:r>
            <w:r>
              <w:rPr>
                <w:rFonts w:hint="eastAsia"/>
              </w:rPr>
              <w:t>发送按钮发送聊天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t>点击</w:t>
            </w:r>
            <w:r>
              <w:rPr>
                <w:rFonts w:hint="eastAsia"/>
              </w:rPr>
              <w:t>发送按钮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系统显示发送的聊天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5．输入文字点击发送按钮完成聊天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2．文字发送失败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输入文字，点击发送按钮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输出：聊天发送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消息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进入消息页，切换到聊天面板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可查看消息列表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MM-56-002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聊天页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发送语音消息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MM-56-003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聊天页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发送图文消息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MM-56-004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聊天页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发送文字消息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发送成功</w:t>
            </w:r>
          </w:p>
        </w:tc>
      </w:tr>
    </w:tbl>
    <w:p/>
    <w:p>
      <w:pPr>
        <w:keepNext/>
        <w:keepLines/>
        <w:spacing w:before="260" w:after="260" w:line="416" w:lineRule="auto"/>
        <w:outlineLvl w:val="2"/>
      </w:pPr>
      <w:bookmarkStart w:id="183" w:name="_Toc72681144"/>
      <w:bookmarkStart w:id="184" w:name="_Toc30085"/>
      <w:r>
        <w:rPr>
          <w:rFonts w:hint="eastAsia"/>
          <w:b/>
          <w:bCs/>
          <w:szCs w:val="32"/>
        </w:rPr>
        <w:t>发送红包</w:t>
      </w:r>
      <w:bookmarkEnd w:id="183"/>
      <w:bookmarkEnd w:id="18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57</w:t>
            </w:r>
            <w:r>
              <w:rPr>
                <w:rFonts w:hint="eastAsia"/>
              </w:rPr>
              <w:t>发送红包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红包按钮发送红包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红包按钮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账户扣除金额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5．点击右下角加号按钮</w:t>
            </w:r>
          </w:p>
          <w:p>
            <w:r>
              <w:rPr>
                <w:rFonts w:hint="eastAsia"/>
              </w:rPr>
              <w:t>6．点击红包输入金额发送红包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2．红包发送失败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点击红包，输入金额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输出：红包发送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4" w:hRule="atLeast"/>
        </w:trPr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发红包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成功发送红包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对方可接受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MM-57-002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发红包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发送失败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账户返还并提示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keepNext/>
        <w:keepLines/>
        <w:spacing w:before="260" w:after="260" w:line="416" w:lineRule="auto"/>
        <w:outlineLvl w:val="2"/>
      </w:pPr>
      <w:bookmarkStart w:id="185" w:name="_Toc72681145"/>
      <w:bookmarkStart w:id="186" w:name="_Toc5445"/>
      <w:r>
        <w:rPr>
          <w:rFonts w:hint="eastAsia"/>
          <w:b/>
          <w:bCs/>
          <w:szCs w:val="32"/>
        </w:rPr>
        <w:t>发送定位</w:t>
      </w:r>
      <w:bookmarkEnd w:id="185"/>
      <w:bookmarkEnd w:id="186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58</w:t>
            </w:r>
            <w:r>
              <w:rPr>
                <w:rFonts w:hint="eastAsia"/>
              </w:rPr>
              <w:t>发送定位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定位按钮发送定位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定位按钮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5．点击右下角加号按钮</w:t>
            </w:r>
          </w:p>
          <w:p>
            <w:r>
              <w:rPr>
                <w:rFonts w:hint="eastAsia"/>
              </w:rPr>
              <w:t>6．点击定位发送定位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2．定位发送失败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输出：定位发送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发定位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成功发送定位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对方可点击定位进入其他软件导航。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MM-58-002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发定位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发送失败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提示未开启定位，请先开启。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keepNext/>
        <w:keepLines/>
        <w:spacing w:before="260" w:after="260" w:line="416" w:lineRule="auto"/>
        <w:outlineLvl w:val="2"/>
      </w:pPr>
      <w:bookmarkStart w:id="187" w:name="_Toc72681146"/>
      <w:bookmarkStart w:id="188" w:name="_Toc15117"/>
      <w:r>
        <w:rPr>
          <w:rFonts w:hint="eastAsia"/>
          <w:b/>
          <w:bCs/>
          <w:szCs w:val="32"/>
        </w:rPr>
        <w:t>搜索聊天记录</w:t>
      </w:r>
      <w:bookmarkEnd w:id="187"/>
      <w:bookmarkEnd w:id="188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59</w:t>
            </w:r>
            <w:r>
              <w:rPr>
                <w:rFonts w:hint="eastAsia"/>
              </w:rPr>
              <w:t>搜索聊天记录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搜索聊天记录搜索记录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搜索聊天记录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显示搜搜内容相关的聊天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5．点击右上角三条线按钮</w:t>
            </w:r>
          </w:p>
          <w:p>
            <w:r>
              <w:rPr>
                <w:rFonts w:hint="eastAsia"/>
              </w:rPr>
              <w:t>6．点击搜索聊天记录搜索记录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2．搜索失败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点击搜索聊天记录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输出：搜索界面</w:t>
            </w:r>
            <w:r>
              <w:t xml:space="preserve"> 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搜索聊天页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输入“龙虾”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显示含“龙虾”二字的有关的消息记录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keepNext/>
        <w:keepLines/>
        <w:spacing w:before="260" w:after="260" w:line="416" w:lineRule="auto"/>
        <w:outlineLvl w:val="2"/>
      </w:pPr>
      <w:bookmarkStart w:id="189" w:name="_Toc72681147"/>
      <w:bookmarkStart w:id="190" w:name="_Toc28557"/>
      <w:r>
        <w:rPr>
          <w:rFonts w:hint="eastAsia"/>
          <w:b/>
          <w:bCs/>
          <w:szCs w:val="32"/>
        </w:rPr>
        <w:t>删除聊天</w:t>
      </w:r>
      <w:bookmarkEnd w:id="189"/>
      <w:bookmarkEnd w:id="190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60</w:t>
            </w:r>
            <w:r>
              <w:rPr>
                <w:rFonts w:hint="eastAsia"/>
              </w:rPr>
              <w:t>删除聊天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</w:t>
            </w:r>
            <w:r>
              <w:rPr>
                <w:rFonts w:hint="eastAsia"/>
              </w:rPr>
              <w:t>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删除该聊天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5．点击右上角三条线按钮</w:t>
            </w:r>
          </w:p>
          <w:p>
            <w:r>
              <w:rPr>
                <w:rFonts w:hint="eastAsia"/>
              </w:rPr>
              <w:t>6．点击删除聊天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1．网络链接失败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t>团购参与者</w:t>
            </w:r>
            <w:r>
              <w:rPr>
                <w:rFonts w:hint="eastAsia"/>
              </w:rPr>
              <w:t>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MM-60-001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聊天页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进入消息页，点击聊天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进入聊天页面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MM-60-002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聊天设置页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点击删除该聊天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页面跳转会消息聊天页，该聊天在列表中被删除。</w:t>
            </w:r>
          </w:p>
        </w:tc>
      </w:tr>
    </w:tbl>
    <w:p/>
    <w:p>
      <w:pPr>
        <w:pStyle w:val="3"/>
      </w:pPr>
      <w:bookmarkStart w:id="191" w:name="_Toc72681148"/>
      <w:bookmarkStart w:id="192" w:name="_Toc441"/>
      <w:r>
        <w:rPr>
          <w:rFonts w:hint="eastAsia"/>
        </w:rPr>
        <w:t>3</w:t>
      </w:r>
      <w:r>
        <w:t>.10</w:t>
      </w:r>
      <w:r>
        <w:rPr>
          <w:rFonts w:hint="eastAsia"/>
        </w:rPr>
        <w:t>个人主页管理</w:t>
      </w:r>
      <w:bookmarkEnd w:id="191"/>
      <w:bookmarkEnd w:id="192"/>
    </w:p>
    <w:p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5274310" cy="5837555"/>
            <wp:effectExtent l="0" t="0" r="0" b="0"/>
            <wp:docPr id="538" name="图片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图片 538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193" w:name="_Toc73052217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</w:rPr>
        <w:t>个人主页管理用例图</w:t>
      </w:r>
      <w:bookmarkEnd w:id="193"/>
    </w:p>
    <w:p/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个人主页管理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优团app使用者管理个人主页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团购参与者、团购发起者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"G61"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61</w:t>
            </w:r>
            <w:r>
              <w:rPr>
                <w:rStyle w:val="20"/>
                <w:rFonts w:hint="eastAsia"/>
              </w:rPr>
              <w:t>查看个人主页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"G62"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62</w:t>
            </w:r>
            <w:r>
              <w:rPr>
                <w:rStyle w:val="20"/>
                <w:rFonts w:hint="eastAsia"/>
              </w:rPr>
              <w:t>查看关注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42</w:t>
            </w:r>
            <w:r>
              <w:rPr>
                <w:rStyle w:val="20"/>
                <w:rFonts w:hint="eastAsia"/>
              </w:rPr>
              <w:t>取消关注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50</w:t>
            </w:r>
            <w:r>
              <w:rPr>
                <w:rStyle w:val="20"/>
                <w:rFonts w:hint="eastAsia"/>
              </w:rPr>
              <w:t>关注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"G63"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63</w:t>
            </w:r>
            <w:r>
              <w:rPr>
                <w:rStyle w:val="20"/>
                <w:rFonts w:hint="eastAsia"/>
              </w:rPr>
              <w:t>查看粉丝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"G64"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64</w:t>
            </w:r>
            <w:r>
              <w:rPr>
                <w:rStyle w:val="20"/>
                <w:rFonts w:hint="eastAsia"/>
              </w:rPr>
              <w:t>查看收藏的动态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"G65"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65</w:t>
            </w:r>
            <w:r>
              <w:rPr>
                <w:rStyle w:val="20"/>
                <w:rFonts w:hint="eastAsia"/>
              </w:rPr>
              <w:t>查看发布的商品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"G66"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66</w:t>
            </w:r>
            <w:r>
              <w:rPr>
                <w:rStyle w:val="20"/>
                <w:rFonts w:hint="eastAsia"/>
              </w:rPr>
              <w:t>查看发布的动态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pPr>
              <w:rPr>
                <w:rStyle w:val="20"/>
              </w:rPr>
            </w:pPr>
            <w:r>
              <w:fldChar w:fldCharType="begin"/>
            </w:r>
            <w:r>
              <w:instrText xml:space="preserve"> HYPERLINK \l "G67"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67</w:t>
            </w:r>
            <w:r>
              <w:rPr>
                <w:rStyle w:val="20"/>
                <w:rFonts w:hint="eastAsia"/>
              </w:rPr>
              <w:t>查看别人的评价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–96</w:t>
            </w:r>
            <w:r>
              <w:rPr>
                <w:rStyle w:val="20"/>
                <w:rFonts w:hint="eastAsia"/>
              </w:rPr>
              <w:t>用户投诉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98</w:t>
            </w:r>
            <w:r>
              <w:rPr>
                <w:rStyle w:val="20"/>
                <w:rFonts w:hint="eastAsia"/>
              </w:rPr>
              <w:t>用户申诉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显示个人主页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bookmarkStart w:id="194" w:name="_Toc6302"/>
      <w:r>
        <w:rPr>
          <w:rFonts w:hint="eastAsia"/>
          <w:lang w:val="en-US" w:eastAsia="zh-CN"/>
        </w:rPr>
        <w:t>查看个人主页</w:t>
      </w:r>
      <w:bookmarkEnd w:id="19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61</w:t>
            </w:r>
            <w:r>
              <w:rPr>
                <w:rFonts w:hint="eastAsia"/>
              </w:rPr>
              <w:t>查看个人主页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团购参与者点击头像进入个人主页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2．点击头像</w:t>
            </w:r>
          </w:p>
          <w:p>
            <w:r>
              <w:rPr>
                <w:rFonts w:hint="eastAsia"/>
              </w:rPr>
              <w:t>3．查看个人主页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2．页面跳转失败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团购参与者进入个人主页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R-6</w:t>
            </w:r>
            <w:r>
              <w:rPr>
                <w:rFonts w:hint="eastAsia"/>
              </w:rPr>
              <w:t>,</w:t>
            </w:r>
            <w:r>
              <w:t>BR-7,BR-20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团购参与者所在的社区有相关的动态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点击看看页面右面左上角头像进入看看个人主页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看看个人主页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浏览看看个人主页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页面显示无误</w:t>
            </w:r>
          </w:p>
        </w:tc>
      </w:tr>
    </w:tbl>
    <w:p>
      <w:pPr>
        <w:rPr>
          <w:rFonts w:hint="eastAsia"/>
        </w:rPr>
      </w:pPr>
    </w:p>
    <w:p>
      <w:pPr>
        <w:pStyle w:val="4"/>
      </w:pPr>
      <w:bookmarkStart w:id="195" w:name="_Toc72681149"/>
      <w:bookmarkStart w:id="196" w:name="_Toc5727"/>
      <w:r>
        <w:rPr>
          <w:rFonts w:hint="eastAsia"/>
        </w:rPr>
        <w:t>查看关注</w:t>
      </w:r>
      <w:bookmarkEnd w:id="195"/>
      <w:bookmarkEnd w:id="196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62</w:t>
            </w:r>
            <w:r>
              <w:rPr>
                <w:rFonts w:hint="eastAsia"/>
              </w:rPr>
              <w:t>查看关注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用户查看自己的关注或其他人的关注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t>(</w:t>
            </w:r>
            <w:r>
              <w:rPr>
                <w:rFonts w:hint="eastAsia"/>
              </w:rPr>
              <w:t>3.用户进入自己或其他人个人主页)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点击关注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查看关注的用户列表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点击自己或其他用户的个人主页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点击关注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查看关注的用户列表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处理：系统调取关注列表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输出：关注用户列表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点击看看页面右面左上角头像进入看看个人主页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看看个人主页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浏览看看个人主页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页面显示无误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197" w:name="_Toc72681150"/>
      <w:bookmarkStart w:id="198" w:name="_Toc5568"/>
      <w:r>
        <w:rPr>
          <w:rFonts w:hint="eastAsia"/>
        </w:rPr>
        <w:t>查看粉丝</w:t>
      </w:r>
      <w:bookmarkEnd w:id="197"/>
      <w:bookmarkEnd w:id="198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63</w:t>
            </w:r>
            <w:r>
              <w:rPr>
                <w:rFonts w:hint="eastAsia"/>
              </w:rPr>
              <w:t>查看粉丝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用户查看自己的粉丝或其他人的粉丝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点击粉丝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t>(</w:t>
            </w:r>
            <w:r>
              <w:rPr>
                <w:rFonts w:hint="eastAsia"/>
              </w:rPr>
              <w:t>3.用户进入自己或其他人个人主页)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点击粉丝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查看粉丝用户列表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点击自己或其他用户的个人主页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点击粉丝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查看粉丝用户列表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输入：点击粉丝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处理：系统调取粉丝列表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输出：粉丝用户列表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点击看看个人主页粉丝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跳转到个人主页粉丝列表</w:t>
            </w:r>
          </w:p>
        </w:tc>
      </w:tr>
    </w:tbl>
    <w:p/>
    <w:p/>
    <w:p>
      <w:pPr>
        <w:pStyle w:val="4"/>
      </w:pPr>
      <w:bookmarkStart w:id="199" w:name="_Toc72681151"/>
      <w:bookmarkStart w:id="200" w:name="_Toc11749"/>
      <w:r>
        <w:rPr>
          <w:rFonts w:hint="eastAsia"/>
        </w:rPr>
        <w:t>查看收藏的动态</w:t>
      </w:r>
      <w:bookmarkEnd w:id="199"/>
      <w:bookmarkEnd w:id="200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64</w:t>
            </w:r>
            <w:r>
              <w:rPr>
                <w:rFonts w:hint="eastAsia"/>
              </w:rPr>
              <w:t>查看收藏的动态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团购参与者在个人主页点击收藏按钮查看收藏动态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点击收藏按钮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pPr>
              <w:pStyle w:val="21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打开优团app</w:t>
            </w:r>
          </w:p>
          <w:p>
            <w:pPr>
              <w:pStyle w:val="21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动态已收藏过</w:t>
            </w:r>
          </w:p>
          <w:p>
            <w:pPr>
              <w:pStyle w:val="21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打开个人主页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系统显示收藏列表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2．点击右上角的头像查看个人主页</w:t>
            </w:r>
          </w:p>
          <w:p>
            <w:r>
              <w:rPr>
                <w:rFonts w:hint="eastAsia"/>
              </w:rPr>
              <w:t>3．点击个人主页的收藏查看收藏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点击收藏按钮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收藏页面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点击看看个人主页收藏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跳转到个人主页收藏列表</w:t>
            </w:r>
          </w:p>
        </w:tc>
      </w:tr>
    </w:tbl>
    <w:p/>
    <w:p>
      <w:pPr>
        <w:rPr>
          <w:rFonts w:hint="eastAsia"/>
        </w:rPr>
      </w:pPr>
    </w:p>
    <w:p>
      <w:pPr>
        <w:keepNext/>
        <w:keepLines/>
        <w:spacing w:before="260" w:after="260" w:line="416" w:lineRule="auto"/>
        <w:outlineLvl w:val="2"/>
        <w:rPr>
          <w:b/>
          <w:bCs/>
          <w:szCs w:val="32"/>
        </w:rPr>
      </w:pPr>
      <w:bookmarkStart w:id="201" w:name="_Toc72681152"/>
      <w:bookmarkStart w:id="202" w:name="_Toc25099"/>
      <w:r>
        <w:rPr>
          <w:rFonts w:hint="eastAsia"/>
          <w:b/>
          <w:bCs/>
          <w:szCs w:val="32"/>
        </w:rPr>
        <w:t>查看发布的商品</w:t>
      </w:r>
      <w:bookmarkEnd w:id="201"/>
      <w:bookmarkEnd w:id="202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65</w:t>
            </w:r>
            <w:r>
              <w:rPr>
                <w:rFonts w:hint="eastAsia"/>
              </w:rPr>
              <w:t>查看发布的商品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t>团购参与者点击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发布的商品查看团长发布的商品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t>点击</w:t>
            </w:r>
            <w:r>
              <w:rPr>
                <w:rFonts w:hint="eastAsia"/>
              </w:rPr>
              <w:t>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显示团长个人主页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2．点击头像</w:t>
            </w:r>
          </w:p>
          <w:p>
            <w:r>
              <w:rPr>
                <w:rFonts w:hint="eastAsia"/>
              </w:rPr>
              <w:t>3．查看个人主页</w:t>
            </w:r>
          </w:p>
          <w:p>
            <w:r>
              <w:rPr>
                <w:rFonts w:hint="eastAsia"/>
              </w:rPr>
              <w:t>6．点</w:t>
            </w:r>
            <w:r>
              <w:t>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发布的商品查看团长发布的商品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</w:t>
            </w:r>
            <w:r>
              <w:t>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输出：团长个人主页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点击看看个人主页发布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跳转到个人主页发布面板</w:t>
            </w:r>
          </w:p>
        </w:tc>
      </w:tr>
    </w:tbl>
    <w:p/>
    <w:p>
      <w:pPr>
        <w:keepNext/>
        <w:keepLines/>
        <w:spacing w:before="260" w:after="260" w:line="416" w:lineRule="auto"/>
        <w:outlineLvl w:val="2"/>
      </w:pPr>
      <w:bookmarkStart w:id="203" w:name="_Toc72681153"/>
      <w:bookmarkStart w:id="204" w:name="_Toc6693"/>
      <w:r>
        <w:rPr>
          <w:rFonts w:hint="eastAsia"/>
          <w:b/>
          <w:bCs/>
          <w:szCs w:val="32"/>
        </w:rPr>
        <w:t>查看发布的动态</w:t>
      </w:r>
      <w:bookmarkEnd w:id="203"/>
      <w:bookmarkEnd w:id="20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66</w:t>
            </w:r>
            <w:r>
              <w:rPr>
                <w:rFonts w:hint="eastAsia"/>
              </w:rPr>
              <w:t>查看发布的商动态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t>团购参与者点击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t>点击</w:t>
            </w:r>
            <w:r>
              <w:rPr>
                <w:rFonts w:hint="eastAsia"/>
              </w:rPr>
              <w:t>主页的动态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显示团长个人主页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2．点击头像</w:t>
            </w:r>
          </w:p>
          <w:p>
            <w:r>
              <w:rPr>
                <w:rFonts w:hint="eastAsia"/>
              </w:rPr>
              <w:t>3．查看个人主页</w:t>
            </w:r>
          </w:p>
          <w:p>
            <w:r>
              <w:rPr>
                <w:rFonts w:hint="eastAsia"/>
              </w:rPr>
              <w:t>6．点</w:t>
            </w:r>
            <w:r>
              <w:t>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</w:t>
            </w:r>
            <w:r>
              <w:t>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输出：团长发布的动态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点击看看个人主页动态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跳转到个人主页动态面板</w:t>
            </w:r>
          </w:p>
        </w:tc>
      </w:tr>
    </w:tbl>
    <w:p/>
    <w:p>
      <w:pPr>
        <w:keepNext/>
        <w:keepLines/>
        <w:spacing w:before="260" w:after="260" w:line="416" w:lineRule="auto"/>
        <w:outlineLvl w:val="2"/>
      </w:pPr>
      <w:bookmarkStart w:id="205" w:name="_Toc72681154"/>
      <w:bookmarkStart w:id="206" w:name="_Toc2617"/>
      <w:r>
        <w:rPr>
          <w:rFonts w:hint="eastAsia"/>
          <w:b/>
          <w:bCs/>
          <w:szCs w:val="32"/>
        </w:rPr>
        <w:t>查看别人的评价</w:t>
      </w:r>
      <w:bookmarkEnd w:id="205"/>
      <w:bookmarkEnd w:id="206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67</w:t>
            </w:r>
            <w:r>
              <w:rPr>
                <w:rFonts w:hint="eastAsia"/>
              </w:rPr>
              <w:t>查看发布的商动态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查看别人的评价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主页的评价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显示团长个人主页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2．点击头像</w:t>
            </w:r>
          </w:p>
          <w:p>
            <w:r>
              <w:rPr>
                <w:rFonts w:hint="eastAsia"/>
              </w:rPr>
              <w:t>3．查看个人主页</w:t>
            </w:r>
          </w:p>
          <w:p>
            <w:r>
              <w:rPr>
                <w:rFonts w:hint="eastAsia"/>
              </w:rPr>
              <w:t>6．点</w:t>
            </w:r>
            <w:r>
              <w:t>击</w:t>
            </w:r>
            <w:r>
              <w:rPr>
                <w:rFonts w:hint="eastAsia"/>
              </w:rPr>
              <w:t>查看评价查看别人的评价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</w:t>
            </w:r>
            <w:r>
              <w:t>击</w:t>
            </w:r>
            <w:r>
              <w:rPr>
                <w:rFonts w:hint="eastAsia"/>
              </w:rPr>
              <w:t>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输出：别人的评价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t>团购参与者</w:t>
            </w:r>
            <w:r>
              <w:rPr>
                <w:rFonts w:hint="eastAsia"/>
              </w:rPr>
              <w:t>查看别人的评价</w:t>
            </w:r>
          </w:p>
        </w:tc>
      </w:tr>
    </w:tbl>
    <w:p/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点击看看个人主页评价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跳转到个人主页评价面板</w:t>
            </w:r>
          </w:p>
        </w:tc>
      </w:tr>
    </w:tbl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207" w:name="_Toc72681155"/>
      <w:bookmarkStart w:id="208" w:name="_Toc28359"/>
      <w:r>
        <w:rPr>
          <w:rFonts w:hint="eastAsia"/>
        </w:rPr>
        <w:t>3</w:t>
      </w:r>
      <w:r>
        <w:t xml:space="preserve">.11 </w:t>
      </w:r>
      <w:r>
        <w:rPr>
          <w:rFonts w:hint="eastAsia"/>
        </w:rPr>
        <w:t>个人信息管理</w:t>
      </w:r>
      <w:bookmarkEnd w:id="207"/>
      <w:bookmarkEnd w:id="208"/>
    </w:p>
    <w:p>
      <w:bookmarkStart w:id="209" w:name="_Toc72681156"/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5274310" cy="3804920"/>
            <wp:effectExtent l="0" t="0" r="1397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210" w:name="_Toc73052218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</w:rPr>
        <w:t>个人信息管理用例图</w:t>
      </w:r>
      <w:bookmarkEnd w:id="210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个人信息管理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优团app使用者管理个人信息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团购参与者、团购发起者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"G68"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68</w:t>
            </w:r>
            <w:r>
              <w:rPr>
                <w:rStyle w:val="20"/>
                <w:rFonts w:hint="eastAsia"/>
              </w:rPr>
              <w:t>查看个人信息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"G69"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69</w:t>
            </w:r>
            <w:r>
              <w:rPr>
                <w:rStyle w:val="20"/>
                <w:rFonts w:hint="eastAsia"/>
              </w:rPr>
              <w:t>修改个人信息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"G70"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70</w:t>
            </w:r>
            <w:r>
              <w:rPr>
                <w:rStyle w:val="20"/>
                <w:rFonts w:hint="eastAsia"/>
              </w:rPr>
              <w:t>实名认证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bookmarkStart w:id="211" w:name="G68"/>
            <w:r>
              <w:fldChar w:fldCharType="begin"/>
            </w:r>
            <w:r>
              <w:instrText xml:space="preserve"> HYPERLINK  \l "G71"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71</w:t>
            </w:r>
            <w:r>
              <w:rPr>
                <w:rStyle w:val="20"/>
                <w:rFonts w:hint="eastAsia"/>
              </w:rPr>
              <w:t>管理账户与安全</w:t>
            </w:r>
            <w:r>
              <w:fldChar w:fldCharType="end"/>
            </w:r>
          </w:p>
          <w:bookmarkEnd w:id="211"/>
          <w:p>
            <w:r>
              <w:fldChar w:fldCharType="begin"/>
            </w:r>
            <w:r>
              <w:instrText xml:space="preserve"> HYPERLINK  \l "G72"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72</w:t>
            </w:r>
            <w:r>
              <w:rPr>
                <w:rStyle w:val="20"/>
                <w:rFonts w:hint="eastAsia"/>
              </w:rPr>
              <w:t>修改密码</w:t>
            </w:r>
            <w:r>
              <w:fldChar w:fldCharType="end"/>
            </w:r>
          </w:p>
          <w:p>
            <w:r>
              <w:fldChar w:fldCharType="begin"/>
            </w:r>
            <w:r>
              <w:instrText xml:space="preserve"> HYPERLINK \l "G73"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–73</w:t>
            </w:r>
            <w:r>
              <w:rPr>
                <w:rStyle w:val="20"/>
                <w:rFonts w:hint="eastAsia"/>
              </w:rPr>
              <w:t>退出登录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显示个人信息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pStyle w:val="4"/>
      </w:pPr>
      <w:bookmarkStart w:id="212" w:name="_Toc11116"/>
      <w:r>
        <w:rPr>
          <w:rFonts w:hint="eastAsia"/>
        </w:rPr>
        <w:t>查看个人信息</w:t>
      </w:r>
      <w:bookmarkEnd w:id="209"/>
      <w:bookmarkEnd w:id="212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68</w:t>
            </w:r>
            <w:r>
              <w:rPr>
                <w:rFonts w:hint="eastAsia"/>
              </w:rPr>
              <w:t>查看个人信息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用户查看个人信息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点击个人信息</w:t>
            </w:r>
            <w:r>
              <w:t xml:space="preserve"> 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处理：系统调取个人信息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输出：展示个人信息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浏览我的页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页面显示正常</w:t>
            </w:r>
          </w:p>
        </w:tc>
      </w:tr>
    </w:tbl>
    <w:p/>
    <w:p>
      <w:pPr>
        <w:pStyle w:val="4"/>
      </w:pPr>
      <w:bookmarkStart w:id="213" w:name="_Toc72681157"/>
      <w:bookmarkStart w:id="214" w:name="_Toc23675"/>
      <w:r>
        <w:rPr>
          <w:rFonts w:hint="eastAsia"/>
        </w:rPr>
        <w:t>修改个人信息</w:t>
      </w:r>
      <w:bookmarkEnd w:id="213"/>
      <w:bookmarkEnd w:id="214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69</w:t>
            </w:r>
            <w:r>
              <w:rPr>
                <w:rFonts w:hint="eastAsia"/>
              </w:rPr>
              <w:t>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点击要改的信息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用户点击个人信息进入个人信息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点击个人信息进入个人信息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点击需要修改的信息栏进行编辑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完成后点击保存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点击返回回到我的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输入：新的个人信息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处理：系统上传个人信息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修改信息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修改昵称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PMH-69-002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修改信息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修改生日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PMH-69-003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修改信息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修改头像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PMH-69-004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修改信息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修改社区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修改成功</w:t>
            </w:r>
          </w:p>
        </w:tc>
      </w:tr>
    </w:tbl>
    <w:p/>
    <w:p>
      <w:pPr>
        <w:pStyle w:val="4"/>
      </w:pPr>
      <w:bookmarkStart w:id="215" w:name="_Toc72681158"/>
      <w:bookmarkStart w:id="216" w:name="_Toc25223"/>
      <w:r>
        <w:rPr>
          <w:rFonts w:hint="eastAsia"/>
        </w:rPr>
        <w:t>实名认证</w:t>
      </w:r>
      <w:bookmarkEnd w:id="215"/>
      <w:bookmarkEnd w:id="216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70</w:t>
            </w:r>
            <w:r>
              <w:rPr>
                <w:rFonts w:hint="eastAsia"/>
              </w:rPr>
              <w:t>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用户进行实名认证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点击底部导航栏的“我的”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点击实名认证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进行实名认证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处理：系统进入实名认证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输出：认证成功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实名认证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输入姓名</w:t>
            </w:r>
          </w:p>
          <w:p>
            <w:pP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身份证号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不匹配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姓名和身份证号不匹配，提示不匹配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PMH-70-002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实名认证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输入姓名</w:t>
            </w:r>
          </w:p>
          <w:p>
            <w:pP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身份证号</w:t>
            </w:r>
          </w:p>
          <w:p>
            <w:pPr>
              <w:rPr>
                <w:rFonts w:hint="default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匹配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姓名和身份证号匹配，进入面部识别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PMH-70-003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实名认证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面部识别，匹配身份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和身份证匹配则识别成功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PMH-70-004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实名认证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面部识别，不匹配身份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和身份证不匹配则识别不成功</w:t>
            </w:r>
          </w:p>
        </w:tc>
      </w:tr>
    </w:tbl>
    <w:p/>
    <w:p>
      <w:pPr>
        <w:pStyle w:val="4"/>
      </w:pPr>
      <w:bookmarkStart w:id="217" w:name="_Toc72681159"/>
      <w:bookmarkStart w:id="218" w:name="_Toc23087"/>
      <w:r>
        <w:rPr>
          <w:rFonts w:hint="eastAsia"/>
        </w:rPr>
        <w:t>账户与安全管理</w:t>
      </w:r>
      <w:bookmarkEnd w:id="217"/>
      <w:bookmarkEnd w:id="218"/>
    </w:p>
    <w:p>
      <w:pPr>
        <w:keepNext/>
        <w:widowControl/>
        <w:jc w:val="left"/>
      </w:pP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71</w:t>
            </w:r>
            <w:r>
              <w:rPr>
                <w:rFonts w:hint="eastAsia"/>
              </w:rPr>
              <w:t>管理账户与安全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用户管理账户与安全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点击账户与安全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管理账户与安全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处理：系统调取账户与安全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输出：管理账户与安全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点击账号与安全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跳转到账号与安全</w:t>
            </w:r>
          </w:p>
        </w:tc>
      </w:tr>
    </w:tbl>
    <w:p/>
    <w:p/>
    <w:p>
      <w:pPr>
        <w:pStyle w:val="4"/>
      </w:pPr>
      <w:bookmarkStart w:id="219" w:name="_Toc72681160"/>
      <w:bookmarkStart w:id="220" w:name="_Toc5504"/>
      <w:r>
        <w:rPr>
          <w:rFonts w:hint="eastAsia"/>
        </w:rPr>
        <w:t>修改密码</w:t>
      </w:r>
      <w:bookmarkEnd w:id="219"/>
      <w:bookmarkEnd w:id="220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72</w:t>
            </w:r>
            <w:r>
              <w:rPr>
                <w:rFonts w:hint="eastAsia"/>
              </w:rPr>
              <w:t>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用户修改登录密码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用户进入账号与安全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点击账户与安全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点击修改密码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输入新密码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确认修改成功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输出：修改密码成功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含有除英文和数字以外的字符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提示：密码不在6-18位或含有违规字符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PMH-72-002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字符串5位“11111”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提示：密码不在6-18位或含有违规字符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PMH-72-003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修改面码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字符串5位“1111111”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提示：修改成功</w:t>
            </w:r>
          </w:p>
        </w:tc>
      </w:tr>
    </w:tbl>
    <w:p/>
    <w:p>
      <w:pPr>
        <w:pStyle w:val="4"/>
      </w:pPr>
      <w:bookmarkStart w:id="221" w:name="_Toc72681161"/>
      <w:bookmarkStart w:id="222" w:name="_Toc32155"/>
      <w:r>
        <w:rPr>
          <w:rFonts w:hint="eastAsia"/>
        </w:rPr>
        <w:t>退出登录</w:t>
      </w:r>
      <w:bookmarkEnd w:id="221"/>
      <w:bookmarkEnd w:id="222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–73</w:t>
            </w:r>
            <w:r>
              <w:rPr>
                <w:rFonts w:hint="eastAsia"/>
              </w:rPr>
              <w:t>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用户进入账号与安全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点击账号与安全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点击退出登录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确认退出登录，退出成功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处理：系统退出当前账号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输出：退出成功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点击退出账号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退出跳转到登录页面</w:t>
            </w:r>
          </w:p>
        </w:tc>
      </w:tr>
    </w:tbl>
    <w:p>
      <w:pPr>
        <w:widowControl/>
        <w:jc w:val="left"/>
        <w:rPr>
          <w:rFonts w:ascii="宋体" w:hAnsi="宋体" w:cs="宋体"/>
          <w:kern w:val="0"/>
        </w:rPr>
      </w:pPr>
    </w:p>
    <w:p>
      <w:pPr>
        <w:pStyle w:val="3"/>
        <w:ind w:left="562"/>
      </w:pPr>
      <w:bookmarkStart w:id="223" w:name="_Toc72681162"/>
      <w:bookmarkStart w:id="224" w:name="_Toc13396"/>
      <w:r>
        <w:rPr>
          <w:rFonts w:hint="eastAsia"/>
        </w:rPr>
        <w:t>3</w:t>
      </w:r>
      <w:r>
        <w:t xml:space="preserve">.12 </w:t>
      </w:r>
      <w:r>
        <w:rPr>
          <w:rFonts w:hint="eastAsia"/>
        </w:rPr>
        <w:t>出售商品</w:t>
      </w:r>
      <w:bookmarkEnd w:id="223"/>
      <w:bookmarkEnd w:id="224"/>
    </w:p>
    <w:p>
      <w:bookmarkStart w:id="225" w:name="_Toc72681163"/>
      <w:r>
        <w:rPr>
          <w:rFonts w:hint="eastAsia"/>
        </w:rPr>
        <w:t>用例图：</w:t>
      </w:r>
    </w:p>
    <w:p>
      <w:pPr>
        <w:keepNext/>
        <w:widowControl/>
        <w:jc w:val="left"/>
      </w:pPr>
      <w:r>
        <w:drawing>
          <wp:inline distT="0" distB="0" distL="0" distR="0">
            <wp:extent cx="5274310" cy="5118100"/>
            <wp:effectExtent l="0" t="0" r="0" b="0"/>
            <wp:docPr id="556" name="图片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图片 55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226" w:name="_Toc73052219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</w:rPr>
        <w:t>出售商品用例图</w:t>
      </w:r>
      <w:bookmarkEnd w:id="226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出售商品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优团app使用者出售商品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"G74"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74</w:t>
            </w:r>
            <w:r>
              <w:rPr>
                <w:rStyle w:val="20"/>
                <w:rFonts w:hint="eastAsia"/>
              </w:rPr>
              <w:t>发布商品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"G75"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75</w:t>
            </w:r>
            <w:r>
              <w:rPr>
                <w:rStyle w:val="20"/>
                <w:rFonts w:hint="eastAsia"/>
              </w:rPr>
              <w:t>查看发布商品详情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"G76"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76</w:t>
            </w:r>
            <w:r>
              <w:rPr>
                <w:rStyle w:val="20"/>
                <w:rFonts w:hint="eastAsia"/>
              </w:rPr>
              <w:t>修改商品信息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"G77"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77</w:t>
            </w:r>
            <w:r>
              <w:rPr>
                <w:rStyle w:val="20"/>
                <w:rFonts w:hint="eastAsia"/>
              </w:rPr>
              <w:t>下架商品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"G78"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78</w:t>
            </w:r>
            <w:r>
              <w:rPr>
                <w:rStyle w:val="20"/>
                <w:rFonts w:hint="eastAsia"/>
              </w:rPr>
              <w:t>删除商品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"G79"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79</w:t>
            </w:r>
            <w:r>
              <w:rPr>
                <w:rStyle w:val="20"/>
                <w:rFonts w:hint="eastAsia"/>
              </w:rPr>
              <w:t>重新上架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80</w:t>
            </w:r>
            <w:r>
              <w:rPr>
                <w:rStyle w:val="20"/>
                <w:rFonts w:hint="eastAsia"/>
              </w:rPr>
              <w:t>订单管理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81</w:t>
            </w:r>
            <w:r>
              <w:rPr>
                <w:rStyle w:val="20"/>
                <w:rFonts w:hint="eastAsia"/>
              </w:rPr>
              <w:t>查看订单详情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82</w:t>
            </w:r>
            <w:r>
              <w:rPr>
                <w:rStyle w:val="20"/>
                <w:rFonts w:hint="eastAsia"/>
              </w:rPr>
              <w:t>联系买家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"G83"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83</w:t>
            </w:r>
            <w:r>
              <w:rPr>
                <w:rStyle w:val="20"/>
                <w:rFonts w:hint="eastAsia"/>
              </w:rPr>
              <w:t>查看商品统计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84</w:t>
            </w:r>
            <w:r>
              <w:rPr>
                <w:rStyle w:val="20"/>
                <w:rFonts w:hint="eastAsia"/>
              </w:rPr>
              <w:t>查看取货记录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85</w:t>
            </w:r>
            <w:r>
              <w:rPr>
                <w:rStyle w:val="20"/>
                <w:rFonts w:hint="eastAsia"/>
              </w:rPr>
              <w:t>查看收入明细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86</w:t>
            </w:r>
            <w:r>
              <w:rPr>
                <w:rStyle w:val="20"/>
                <w:rFonts w:hint="eastAsia"/>
              </w:rPr>
              <w:t>扫码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87</w:t>
            </w:r>
            <w:r>
              <w:rPr>
                <w:rStyle w:val="20"/>
                <w:rFonts w:hint="eastAsia"/>
              </w:rPr>
              <w:t>售后管理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88</w:t>
            </w:r>
            <w:r>
              <w:rPr>
                <w:rStyle w:val="20"/>
                <w:rFonts w:hint="eastAsia"/>
              </w:rPr>
              <w:t>查看退款订单详情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89</w:t>
            </w:r>
            <w:r>
              <w:rPr>
                <w:rStyle w:val="20"/>
                <w:rFonts w:hint="eastAsia"/>
              </w:rPr>
              <w:t>同意退款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pPr>
              <w:rPr>
                <w:rStyle w:val="20"/>
              </w:rPr>
            </w:pPr>
            <w:r>
              <w:fldChar w:fldCharType="begin"/>
            </w:r>
            <w:r>
              <w:instrText xml:space="preserve"> HYPERLINK \l "G90"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90</w:t>
            </w:r>
            <w:r>
              <w:rPr>
                <w:rStyle w:val="20"/>
                <w:rFonts w:hint="eastAsia"/>
              </w:rPr>
              <w:t>拒绝退款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pPr>
              <w:rPr>
                <w:rStyle w:val="20"/>
              </w:rPr>
            </w:pPr>
            <w:r>
              <w:fldChar w:fldCharType="begin"/>
            </w:r>
            <w:r>
              <w:instrText xml:space="preserve"> HYPERLINK \l "G91"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91</w:t>
            </w:r>
            <w:r>
              <w:rPr>
                <w:rStyle w:val="20"/>
                <w:rFonts w:hint="eastAsia"/>
              </w:rPr>
              <w:t>平台介入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99</w:t>
            </w:r>
            <w:r>
              <w:rPr>
                <w:rStyle w:val="20"/>
                <w:rFonts w:hint="eastAsia"/>
              </w:rPr>
              <w:t>团购商品申诉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出售商品过程中的各项管理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pStyle w:val="4"/>
      </w:pPr>
      <w:bookmarkStart w:id="227" w:name="_Toc19330"/>
      <w:r>
        <w:rPr>
          <w:rFonts w:hint="eastAsia"/>
        </w:rPr>
        <w:t>发布商品</w:t>
      </w:r>
      <w:bookmarkEnd w:id="225"/>
      <w:bookmarkEnd w:id="227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>-</w:t>
            </w:r>
            <w:r>
              <w:t>74</w:t>
            </w:r>
            <w:r>
              <w:rPr>
                <w:rFonts w:hint="eastAsia"/>
              </w:rPr>
              <w:t>发布商品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用户发布商品信息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点击底部状态栏的“+”按钮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 xml:space="preserve">用户已经登录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点击底部状态栏的“+”按钮</w:t>
            </w:r>
          </w:p>
          <w:p>
            <w:pPr>
              <w:pStyle w:val="21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点击五分钟快速发布</w:t>
            </w:r>
          </w:p>
          <w:p>
            <w:pPr>
              <w:pStyle w:val="21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选择图片、视频或拍照再点击下一步</w:t>
            </w:r>
          </w:p>
          <w:p>
            <w:pPr>
              <w:pStyle w:val="21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添加团购商品描述</w:t>
            </w:r>
          </w:p>
          <w:p>
            <w:pPr>
              <w:pStyle w:val="21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点击发布，发布成功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处理：系统上商品信息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输出：发布成功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商品分类“蔬菜”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选择视频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商品分类“蔬菜”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商品分类“水果”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选择视频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不输入文字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商品分类“水果”发布成功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商品分类“水果”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和“城院南校区北门”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商品分类“服务”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和“城院南校区北门”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商品分类“服务”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和“城院南校区北门”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发布失败，提示，不可图文都为空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PGB-74-007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商品分类不选择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和“城院南校区北门”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提示，商品分类为空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PGB-74-008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商品分类不选择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不选择自提点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提示，自提点为空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PGB-74-009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商品分类不选择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不选择团购截止时间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和“城院南校区北门”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提示，团购截止时间未选择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/>
    <w:p>
      <w:pPr>
        <w:pStyle w:val="4"/>
      </w:pPr>
      <w:bookmarkStart w:id="228" w:name="_Toc72681164"/>
      <w:bookmarkStart w:id="229" w:name="_Toc31386"/>
      <w:r>
        <w:rPr>
          <w:rFonts w:hint="eastAsia"/>
        </w:rPr>
        <w:t>查看发布商品详情</w:t>
      </w:r>
      <w:bookmarkEnd w:id="228"/>
      <w:bookmarkEnd w:id="229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75</w:t>
            </w:r>
            <w:r>
              <w:rPr>
                <w:rFonts w:hint="eastAsia"/>
              </w:rPr>
              <w:t>查看发布商品详情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用户查看某已经发布的商品详情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点击某已发布的商品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点击某已发布的商品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输入：点击某已发布的商品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处理：系统调取某已发布的商品详情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输出：已发布的商品详情 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我发布的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点击任意项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显示发布的团购详情页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230" w:name="_Toc72681165"/>
      <w:bookmarkStart w:id="231" w:name="_Toc23386"/>
      <w:r>
        <w:rPr>
          <w:rFonts w:hint="eastAsia"/>
        </w:rPr>
        <w:t>修改商品信息</w:t>
      </w:r>
      <w:bookmarkEnd w:id="230"/>
      <w:bookmarkEnd w:id="231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76</w:t>
            </w:r>
            <w:r>
              <w:rPr>
                <w:rFonts w:hint="eastAsia"/>
              </w:rPr>
              <w:t>修改商品信息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用户修改某已经发布的商品信息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点击编辑或“管理”的编辑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（4</w:t>
            </w:r>
            <w:r>
              <w:t>.</w:t>
            </w:r>
            <w:r>
              <w:rPr>
                <w:rFonts w:hint="eastAsia"/>
              </w:rPr>
              <w:t>用户进入某发布的商品详情页）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点击某已发布的商品的编辑按钮</w:t>
            </w:r>
          </w:p>
          <w:p>
            <w:r>
              <w:t>4.</w:t>
            </w:r>
            <w:r>
              <w:rPr>
                <w:rFonts w:hint="eastAsia"/>
              </w:rPr>
              <w:t>编辑商品信息</w:t>
            </w:r>
          </w:p>
          <w:p>
            <w:r>
              <w:t>5.</w:t>
            </w:r>
            <w:r>
              <w:rPr>
                <w:rFonts w:hint="eastAsia"/>
              </w:rPr>
              <w:t>点击发布修改成功</w:t>
            </w:r>
          </w:p>
          <w:p>
            <w:r>
              <w:t>6.</w:t>
            </w:r>
            <w:r>
              <w:rPr>
                <w:rFonts w:hint="eastAsia"/>
              </w:rPr>
              <w:t>返回商品详情页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点击某已发布的商品进入详情页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点击管理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点击编辑</w:t>
            </w:r>
          </w:p>
          <w:p>
            <w:r>
              <w:rPr>
                <w:rFonts w:hint="eastAsia"/>
              </w:rPr>
              <w:t>6</w:t>
            </w:r>
            <w:r>
              <w:t>.</w:t>
            </w:r>
            <w:r>
              <w:rPr>
                <w:rFonts w:hint="eastAsia"/>
              </w:rPr>
              <w:t>编辑商品信息</w:t>
            </w:r>
          </w:p>
          <w:p>
            <w:r>
              <w:rPr>
                <w:rFonts w:hint="eastAsia"/>
              </w:rPr>
              <w:t>7</w:t>
            </w:r>
            <w:r>
              <w:t>.</w:t>
            </w:r>
            <w:r>
              <w:rPr>
                <w:rFonts w:hint="eastAsia"/>
              </w:rPr>
              <w:t>点击发布修改成功</w:t>
            </w:r>
          </w:p>
          <w:p>
            <w:r>
              <w:rPr>
                <w:rFonts w:hint="eastAsia"/>
              </w:rPr>
              <w:t>8</w:t>
            </w:r>
            <w:r>
              <w:t>.</w:t>
            </w:r>
            <w:r>
              <w:rPr>
                <w:rFonts w:hint="eastAsia"/>
              </w:rPr>
              <w:t>返回商品详情页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输入：新的商品相关信息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处理：系统上传新的商品相关信息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输出：成功修改 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编辑团购，修改部分内容再次发布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编辑团购，不修改内容再次发布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</w:tbl>
    <w:p/>
    <w:p>
      <w:pPr>
        <w:pStyle w:val="4"/>
      </w:pPr>
      <w:bookmarkStart w:id="232" w:name="_Toc72681166"/>
      <w:bookmarkStart w:id="233" w:name="_Toc19247"/>
      <w:r>
        <w:rPr>
          <w:rFonts w:hint="eastAsia"/>
        </w:rPr>
        <w:t>下架商品</w:t>
      </w:r>
      <w:bookmarkEnd w:id="232"/>
      <w:bookmarkEnd w:id="233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77</w:t>
            </w:r>
            <w:r>
              <w:rPr>
                <w:rFonts w:hint="eastAsia"/>
              </w:rPr>
              <w:t>下架商品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用户下架某已经发布的商品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点击下架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点击某已发布的商品的下架按钮</w:t>
            </w:r>
          </w:p>
          <w:p>
            <w:r>
              <w:t>4.</w:t>
            </w:r>
            <w:r>
              <w:rPr>
                <w:rFonts w:hint="eastAsia"/>
              </w:rPr>
              <w:t>点击确认下架，下架成功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输入：点击下架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处理：系统将该商品相关信息放入下架列表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输出：成功下架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我发布的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下架某团购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下架成功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</w:pPr>
      <w:bookmarkStart w:id="234" w:name="_Toc72681167"/>
      <w:bookmarkStart w:id="235" w:name="_Toc28901"/>
      <w:r>
        <w:rPr>
          <w:rFonts w:hint="eastAsia"/>
        </w:rPr>
        <w:t>删除商品</w:t>
      </w:r>
      <w:bookmarkEnd w:id="234"/>
      <w:bookmarkEnd w:id="235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78</w:t>
            </w:r>
            <w:r>
              <w:rPr>
                <w:rFonts w:hint="eastAsia"/>
              </w:rPr>
              <w:t>删除商品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用户删除某已经发布的团购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点击删除或“管理”的删除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（4</w:t>
            </w:r>
            <w:r>
              <w:t>.</w:t>
            </w:r>
            <w:r>
              <w:rPr>
                <w:rFonts w:hint="eastAsia"/>
              </w:rPr>
              <w:t>用户进入某发布的商品详情页）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点击某已发布的商品的删除按钮</w:t>
            </w:r>
          </w:p>
          <w:p>
            <w:r>
              <w:t>4.</w:t>
            </w:r>
            <w:r>
              <w:rPr>
                <w:rFonts w:hint="eastAsia"/>
              </w:rPr>
              <w:t>点击确认删除，删除成功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点击某已发布的商品进入详情页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点击管理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点击删除</w:t>
            </w:r>
          </w:p>
          <w:p>
            <w:r>
              <w:rPr>
                <w:rFonts w:hint="eastAsia"/>
              </w:rPr>
              <w:t>6</w:t>
            </w:r>
            <w:r>
              <w:t>.</w:t>
            </w:r>
            <w:r>
              <w:rPr>
                <w:rFonts w:hint="eastAsia"/>
              </w:rPr>
              <w:t>点击确认删除，删除成功</w:t>
            </w:r>
          </w:p>
          <w:p>
            <w:r>
              <w:rPr>
                <w:rFonts w:hint="eastAsia"/>
              </w:rPr>
              <w:t>7</w:t>
            </w:r>
            <w:r>
              <w:t>.</w:t>
            </w:r>
            <w:r>
              <w:rPr>
                <w:rFonts w:hint="eastAsia"/>
              </w:rPr>
              <w:t>返回我发布的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处理：系统删除该商品相关信息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输出：成功删除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我发布的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删除某团购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确定删除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PGB-78-002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我发布的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删除某团购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取消删除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返回</w:t>
            </w:r>
          </w:p>
        </w:tc>
      </w:tr>
    </w:tbl>
    <w:p/>
    <w:p/>
    <w:p>
      <w:pPr>
        <w:pStyle w:val="4"/>
        <w:rPr>
          <w:rFonts w:ascii="宋体" w:hAnsi="宋体" w:cs="宋体"/>
          <w:kern w:val="0"/>
        </w:rPr>
      </w:pPr>
      <w:bookmarkStart w:id="236" w:name="_Toc72681168"/>
      <w:bookmarkStart w:id="237" w:name="_Toc24023"/>
      <w:r>
        <w:rPr>
          <w:rFonts w:hint="eastAsia"/>
        </w:rPr>
        <w:t>重新上架</w:t>
      </w:r>
      <w:bookmarkEnd w:id="236"/>
      <w:bookmarkEnd w:id="237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79</w:t>
            </w:r>
            <w:r>
              <w:rPr>
                <w:rFonts w:hint="eastAsia"/>
              </w:rPr>
              <w:t>重新上架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用户重新上架已经下架的商品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点击重新上架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用户进入我下架的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点击我发布的进入发布商品列表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点击我下架的查看下架商品列表</w:t>
            </w:r>
          </w:p>
          <w:p>
            <w:r>
              <w:t>4.</w:t>
            </w:r>
            <w:r>
              <w:rPr>
                <w:rFonts w:hint="eastAsia"/>
              </w:rPr>
              <w:t>点击编辑进入商品编辑页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输入新商品信息，点击发布（无需修改则直接点击发布）</w:t>
            </w:r>
          </w:p>
          <w:p>
            <w:r>
              <w:t>6</w:t>
            </w:r>
            <w:r>
              <w:rPr>
                <w:rFonts w:hint="eastAsia"/>
              </w:rPr>
              <w:t>点击确定重新上架，上架成功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点击我发布的进入发布商品列表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点击我下架的查看下架商品列表</w:t>
            </w:r>
          </w:p>
          <w:p>
            <w:r>
              <w:t>4.</w:t>
            </w:r>
            <w:r>
              <w:rPr>
                <w:rFonts w:hint="eastAsia"/>
              </w:rPr>
              <w:t>点击编辑进入商品编辑页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点击发布</w:t>
            </w:r>
          </w:p>
          <w:p>
            <w:r>
              <w:t>6</w:t>
            </w:r>
            <w:r>
              <w:rPr>
                <w:rFonts w:hint="eastAsia"/>
              </w:rPr>
              <w:t>点击确定重新上架，上架成功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输入：点击重新上架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处理：系统添加该团购到已发布的商品列表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输出：成功上架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我下架的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重新上架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上架成功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PGB-79-002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下架页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显示我下架的团购表项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</w:pPr>
      <w:bookmarkStart w:id="238" w:name="_Toc72681169"/>
      <w:bookmarkStart w:id="239" w:name="_Toc945"/>
      <w:r>
        <w:rPr>
          <w:rFonts w:hint="eastAsia"/>
        </w:rPr>
        <w:t>订单管理</w:t>
      </w:r>
      <w:bookmarkEnd w:id="238"/>
      <w:bookmarkEnd w:id="239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80</w:t>
            </w:r>
            <w:r>
              <w:rPr>
                <w:rFonts w:hint="eastAsia"/>
              </w:rPr>
              <w:t>订单管理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点击订单管理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输入：点击订单管理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输出：订单详情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点击订单管理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进入管理页</w:t>
            </w:r>
          </w:p>
        </w:tc>
      </w:tr>
    </w:tbl>
    <w:p/>
    <w:p/>
    <w:p/>
    <w:p>
      <w:pPr>
        <w:pStyle w:val="4"/>
      </w:pPr>
      <w:bookmarkStart w:id="240" w:name="_Toc72681170"/>
      <w:bookmarkStart w:id="241" w:name="_Toc30529"/>
      <w:r>
        <w:rPr>
          <w:rFonts w:hint="eastAsia"/>
        </w:rPr>
        <w:t>查看订单详情</w:t>
      </w:r>
      <w:bookmarkEnd w:id="240"/>
      <w:bookmarkEnd w:id="241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>查看订单详情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点击订单管理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输入：点击订单管理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输出：订单详情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p>
      <w:pPr>
        <w:pStyle w:val="4"/>
      </w:pPr>
      <w:bookmarkStart w:id="242" w:name="_Toc72681171"/>
      <w:bookmarkStart w:id="243" w:name="_Toc11178"/>
      <w:r>
        <w:rPr>
          <w:rFonts w:hint="eastAsia"/>
        </w:rPr>
        <w:t>联系买家</w:t>
      </w:r>
      <w:bookmarkEnd w:id="242"/>
      <w:bookmarkEnd w:id="243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联系买家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用户在团购交易期间联系买家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点击联系买家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  <w:p>
            <w:r>
              <w:t>5.</w:t>
            </w:r>
            <w:r>
              <w:rPr>
                <w:rFonts w:hint="eastAsia"/>
              </w:rPr>
              <w:t>用户进入订单管理页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点击取货记录</w:t>
            </w:r>
          </w:p>
          <w:p>
            <w:r>
              <w:t>6.</w:t>
            </w:r>
            <w:r>
              <w:rPr>
                <w:rFonts w:hint="eastAsia"/>
              </w:rPr>
              <w:t>点击联系</w:t>
            </w:r>
          </w:p>
          <w:p>
            <w:r>
              <w:t>7.</w:t>
            </w:r>
            <w:r>
              <w:rPr>
                <w:rFonts w:hint="eastAsia"/>
              </w:rPr>
              <w:t>打开与买家的对话框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输入：点击联系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处理：打开与买家的对话框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输出：与买家的对话框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点击联系买家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进入和买家的聊天页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聊天页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和买家对话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对话正常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244" w:name="_Toc72681172"/>
      <w:bookmarkStart w:id="245" w:name="_Toc26067"/>
      <w:r>
        <w:rPr>
          <w:rFonts w:hint="eastAsia"/>
        </w:rPr>
        <w:t>查看商品统计</w:t>
      </w:r>
      <w:bookmarkEnd w:id="244"/>
      <w:bookmarkEnd w:id="245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  <w:lang w:val="en-US" w:eastAsia="zh-CN"/>
              </w:rPr>
              <w:t>3</w:t>
            </w:r>
            <w:r>
              <w:rPr>
                <w:rFonts w:hint="eastAsia"/>
              </w:rPr>
              <w:t>查看商品统计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用户查看商品统计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点击商品统计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  <w:p>
            <w:r>
              <w:t>5.</w:t>
            </w:r>
            <w:r>
              <w:rPr>
                <w:rFonts w:hint="eastAsia"/>
              </w:rPr>
              <w:t>用户进入订单管理页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t>5.</w:t>
            </w:r>
            <w:r>
              <w:rPr>
                <w:rFonts w:hint="eastAsia"/>
              </w:rPr>
              <w:t>点击商品统计</w:t>
            </w:r>
          </w:p>
          <w:p>
            <w:r>
              <w:t>6.</w:t>
            </w:r>
            <w:r>
              <w:rPr>
                <w:rFonts w:hint="eastAsia"/>
              </w:rPr>
              <w:t>查看商品统计列表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输入：点击商品统计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处理：系统计算商品统计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输出：商品统计列表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点击商品统计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显示商品统计列表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246" w:name="_Toc72681173"/>
      <w:bookmarkStart w:id="247" w:name="_Toc25371"/>
      <w:r>
        <w:rPr>
          <w:rFonts w:hint="eastAsia"/>
        </w:rPr>
        <w:t>查看取货记录</w:t>
      </w:r>
      <w:bookmarkEnd w:id="246"/>
      <w:bookmarkEnd w:id="247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  <w:lang w:val="en-US" w:eastAsia="zh-CN"/>
              </w:rPr>
              <w:t>4</w:t>
            </w:r>
            <w:r>
              <w:rPr>
                <w:rFonts w:hint="eastAsia"/>
              </w:rPr>
              <w:t>查看取货记录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用户查看取货记录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点击取货记录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  <w:p>
            <w:r>
              <w:t>5.</w:t>
            </w:r>
            <w:r>
              <w:rPr>
                <w:rFonts w:hint="eastAsia"/>
              </w:rPr>
              <w:t>用户进入订单管理页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t>5.</w:t>
            </w:r>
            <w:r>
              <w:rPr>
                <w:rFonts w:hint="eastAsia"/>
              </w:rPr>
              <w:t>点击取货记录</w:t>
            </w:r>
          </w:p>
          <w:p>
            <w:r>
              <w:t>6.</w:t>
            </w:r>
            <w:r>
              <w:rPr>
                <w:rFonts w:hint="eastAsia"/>
              </w:rPr>
              <w:t>点击未取货查看未取货列表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t>5.</w:t>
            </w:r>
            <w:r>
              <w:rPr>
                <w:rFonts w:hint="eastAsia"/>
              </w:rPr>
              <w:t>点击取货记录</w:t>
            </w:r>
          </w:p>
          <w:p>
            <w:r>
              <w:t>6.</w:t>
            </w:r>
            <w:r>
              <w:rPr>
                <w:rFonts w:hint="eastAsia"/>
              </w:rPr>
              <w:t>点击已取货查看已取货列表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输入：点击取货记录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处理：系统获取取货记录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输出：取货记录列表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点击取货记录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显示取货记录列表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/>
    <w:p>
      <w:pPr>
        <w:pStyle w:val="4"/>
      </w:pPr>
      <w:bookmarkStart w:id="248" w:name="_Toc72681174"/>
      <w:bookmarkStart w:id="249" w:name="_Toc4646"/>
      <w:r>
        <w:rPr>
          <w:rFonts w:hint="eastAsia"/>
        </w:rPr>
        <w:t>查看收入明细</w:t>
      </w:r>
      <w:bookmarkEnd w:id="248"/>
      <w:bookmarkEnd w:id="249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  <w:lang w:val="en-US" w:eastAsia="zh-CN"/>
              </w:rPr>
              <w:t>5</w:t>
            </w:r>
            <w:r>
              <w:rPr>
                <w:rFonts w:hint="eastAsia"/>
              </w:rPr>
              <w:t>查看收入明细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用户查看收入明细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点击收入明细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  <w:p>
            <w:r>
              <w:t>5.</w:t>
            </w:r>
            <w:r>
              <w:rPr>
                <w:rFonts w:hint="eastAsia"/>
              </w:rPr>
              <w:t>用户进入订单管理页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t>5.</w:t>
            </w:r>
            <w:r>
              <w:rPr>
                <w:rFonts w:hint="eastAsia"/>
              </w:rPr>
              <w:t>点击收入明细</w:t>
            </w:r>
          </w:p>
          <w:p>
            <w:r>
              <w:t>6.</w:t>
            </w:r>
            <w:r>
              <w:rPr>
                <w:rFonts w:hint="eastAsia"/>
              </w:rPr>
              <w:t>查看收入明细列表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输入：点击收入明细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处理：系统获取收入明细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输出：收入明细列表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点击收入明细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显示收入明细列表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250" w:name="_Toc72681175"/>
      <w:bookmarkStart w:id="251" w:name="_Toc20945"/>
      <w:r>
        <w:rPr>
          <w:rFonts w:hint="eastAsia"/>
        </w:rPr>
        <w:t>扫码</w:t>
      </w:r>
      <w:bookmarkEnd w:id="250"/>
      <w:bookmarkEnd w:id="251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</w:rPr>
              <w:t>扫码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用户扫取货码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点击右上角的扫码按钮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  <w:p>
            <w:r>
              <w:t>5.</w:t>
            </w:r>
            <w:r>
              <w:rPr>
                <w:rFonts w:hint="eastAsia"/>
              </w:rPr>
              <w:t>用户进入订单管理页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t>5.</w:t>
            </w:r>
            <w:r>
              <w:rPr>
                <w:rFonts w:hint="eastAsia"/>
              </w:rPr>
              <w:t>点击右上角的扫码按钮</w:t>
            </w:r>
          </w:p>
          <w:p>
            <w:r>
              <w:t>6.</w:t>
            </w:r>
            <w:r>
              <w:rPr>
                <w:rFonts w:hint="eastAsia"/>
              </w:rPr>
              <w:t>扫买家的取货码，商品取货成功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输入：点击扫码按钮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处理：系统扫码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输出：商品取货成功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点击扫一扫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扫描取货人员二维码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该取货人员状态标记为已取货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点击扫一扫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扫描失败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提示扫描失败，建议手动标记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252" w:name="_Toc72681176"/>
      <w:bookmarkStart w:id="253" w:name="_Toc10269"/>
      <w:r>
        <w:rPr>
          <w:rFonts w:hint="eastAsia"/>
        </w:rPr>
        <w:t>售后管理</w:t>
      </w:r>
      <w:bookmarkEnd w:id="252"/>
      <w:bookmarkEnd w:id="253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  <w:lang w:val="en-US" w:eastAsia="zh-CN"/>
              </w:rPr>
              <w:t>7</w:t>
            </w:r>
            <w:r>
              <w:rPr>
                <w:rFonts w:hint="eastAsia"/>
              </w:rPr>
              <w:t>售后管理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用户管理售后/退款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t>4.</w:t>
            </w:r>
            <w:r>
              <w:rPr>
                <w:rFonts w:hint="eastAsia"/>
              </w:rPr>
              <w:t>点击某售后/退款订单进行管理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处理：系统获取订单售后/退款信息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输出：管理售后/退款订单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点击售后管理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跳转售后管理页，查看收货管理列表，显示无误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254" w:name="_Toc72681177"/>
      <w:bookmarkStart w:id="255" w:name="_Toc12863"/>
      <w:r>
        <w:rPr>
          <w:rFonts w:hint="eastAsia"/>
        </w:rPr>
        <w:t>查看退款订单详情</w:t>
      </w:r>
      <w:bookmarkEnd w:id="254"/>
      <w:bookmarkEnd w:id="255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  <w:lang w:val="en-US" w:eastAsia="zh-CN"/>
              </w:rPr>
              <w:t>8</w:t>
            </w:r>
            <w:r>
              <w:rPr>
                <w:rFonts w:hint="eastAsia"/>
              </w:rPr>
              <w:t>查看退款订单详情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用户查看售后/退款进度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t>4.</w:t>
            </w:r>
            <w:r>
              <w:rPr>
                <w:rFonts w:hint="eastAsia"/>
              </w:rPr>
              <w:t>点击某售后/退款订单查看退款进度详情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处理：系统获取订单售后/退款信息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输出：退款进度详情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售后订单详情页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页面显示正常且与真实一致</w:t>
            </w:r>
          </w:p>
        </w:tc>
      </w:tr>
    </w:tbl>
    <w:p/>
    <w:p>
      <w:pPr>
        <w:pStyle w:val="4"/>
      </w:pPr>
      <w:bookmarkStart w:id="256" w:name="_Toc72681178"/>
      <w:bookmarkStart w:id="257" w:name="_Toc17915"/>
      <w:r>
        <w:rPr>
          <w:rFonts w:hint="eastAsia"/>
        </w:rPr>
        <w:t>同意退款</w:t>
      </w:r>
      <w:bookmarkEnd w:id="256"/>
      <w:bookmarkEnd w:id="257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>-</w:t>
            </w:r>
            <w:r>
              <w:t>8</w:t>
            </w:r>
            <w:r>
              <w:rPr>
                <w:rFonts w:hint="eastAsia"/>
                <w:lang w:val="en-US" w:eastAsia="zh-CN"/>
              </w:rPr>
              <w:t>9</w:t>
            </w:r>
            <w:r>
              <w:rPr>
                <w:rFonts w:hint="eastAsia"/>
              </w:rPr>
              <w:t>同意退款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用户同意退款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点击同意退款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t>4.</w:t>
            </w:r>
            <w:r>
              <w:rPr>
                <w:rFonts w:hint="eastAsia"/>
              </w:rPr>
              <w:t>点击退款订单</w:t>
            </w:r>
          </w:p>
          <w:p>
            <w:r>
              <w:t>5.</w:t>
            </w:r>
            <w:r>
              <w:rPr>
                <w:rFonts w:hint="eastAsia"/>
              </w:rPr>
              <w:t>点击同意退款</w:t>
            </w:r>
          </w:p>
          <w:p>
            <w:r>
              <w:t>6.</w:t>
            </w:r>
            <w:r>
              <w:rPr>
                <w:rFonts w:hint="eastAsia"/>
              </w:rPr>
              <w:t>点击确认，退款成功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输入：点击同意退款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输出：退款成功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售后订单详情页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点击同意退款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进入退款流程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退款成功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258" w:name="_Toc72681179"/>
      <w:bookmarkStart w:id="259" w:name="_Toc10447"/>
      <w:r>
        <w:rPr>
          <w:rFonts w:hint="eastAsia"/>
        </w:rPr>
        <w:t>拒绝退款</w:t>
      </w:r>
      <w:bookmarkEnd w:id="258"/>
      <w:bookmarkEnd w:id="259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rPr>
                <w:rFonts w:hint="eastAsia"/>
                <w:lang w:val="en-US" w:eastAsia="zh-CN"/>
              </w:rPr>
              <w:t>90</w:t>
            </w:r>
            <w:r>
              <w:rPr>
                <w:rFonts w:hint="eastAsia"/>
              </w:rPr>
              <w:t>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t>4.</w:t>
            </w:r>
            <w:r>
              <w:rPr>
                <w:rFonts w:hint="eastAsia"/>
              </w:rPr>
              <w:t>点击退款订单</w:t>
            </w:r>
          </w:p>
          <w:p>
            <w:r>
              <w:t>5.</w:t>
            </w:r>
            <w:r>
              <w:rPr>
                <w:rFonts w:hint="eastAsia"/>
              </w:rPr>
              <w:t>点击拒绝退款</w:t>
            </w:r>
          </w:p>
          <w:p>
            <w:r>
              <w:t>6.</w:t>
            </w:r>
            <w:r>
              <w:rPr>
                <w:rFonts w:hint="eastAsia"/>
              </w:rPr>
              <w:t>输入拒绝理由点击确认拒绝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PGB-90-001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售后订单详情页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点击拒绝退款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进入和卖家商议流程</w:t>
            </w:r>
          </w:p>
        </w:tc>
      </w:tr>
    </w:tbl>
    <w:p>
      <w:pPr>
        <w:widowControl/>
        <w:jc w:val="left"/>
        <w:rPr>
          <w:rFonts w:hint="eastAsia" w:ascii="宋体" w:hAnsi="宋体" w:eastAsia="宋体" w:cs="宋体"/>
          <w:kern w:val="0"/>
          <w:lang w:eastAsia="zh-CN"/>
        </w:rPr>
      </w:pPr>
    </w:p>
    <w:p>
      <w:pPr>
        <w:pStyle w:val="4"/>
      </w:pPr>
      <w:bookmarkStart w:id="260" w:name="_Toc73052168"/>
      <w:bookmarkStart w:id="261" w:name="_Toc18664"/>
      <w:r>
        <w:rPr>
          <w:rFonts w:hint="eastAsia"/>
        </w:rPr>
        <w:t>平台介入</w:t>
      </w:r>
      <w:bookmarkEnd w:id="260"/>
      <w:bookmarkEnd w:id="261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3"/>
        <w:gridCol w:w="57"/>
        <w:gridCol w:w="1380"/>
        <w:gridCol w:w="625"/>
        <w:gridCol w:w="2073"/>
        <w:gridCol w:w="183"/>
        <w:gridCol w:w="1905"/>
        <w:gridCol w:w="2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3" w:type="dxa"/>
            <w:gridSpan w:val="6"/>
          </w:tcPr>
          <w:p>
            <w:bookmarkStart w:id="262" w:name="G91"/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91</w:t>
            </w:r>
            <w:r>
              <w:rPr>
                <w:rFonts w:hint="eastAsia"/>
              </w:rPr>
              <w:t>平台介入</w:t>
            </w:r>
            <w:bookmarkEnd w:id="26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2" w:type="dxa"/>
            <w:gridSpan w:val="3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3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88" w:type="dxa"/>
            <w:gridSpan w:val="2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2" w:type="dxa"/>
            <w:gridSpan w:val="3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073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88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2" w:type="dxa"/>
            <w:gridSpan w:val="3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3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88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3" w:type="dxa"/>
            <w:gridSpan w:val="6"/>
          </w:tcPr>
          <w:p>
            <w:r>
              <w:rPr>
                <w:rFonts w:hint="eastAsia"/>
              </w:rPr>
              <w:t>用户申请平台介入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3" w:type="dxa"/>
            <w:gridSpan w:val="6"/>
          </w:tcPr>
          <w:p>
            <w:r>
              <w:rPr>
                <w:rFonts w:hint="eastAsia"/>
              </w:rPr>
              <w:t>点击平台介入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3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3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3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t>4.</w:t>
            </w:r>
            <w:r>
              <w:rPr>
                <w:rFonts w:hint="eastAsia"/>
              </w:rPr>
              <w:t>点击退款订单</w:t>
            </w:r>
          </w:p>
          <w:p>
            <w:r>
              <w:t>5.</w:t>
            </w:r>
            <w:r>
              <w:rPr>
                <w:rFonts w:hint="eastAsia"/>
              </w:rPr>
              <w:t>点击平台介入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3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3" w:type="dxa"/>
            <w:gridSpan w:val="6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3" w:type="dxa"/>
            <w:gridSpan w:val="6"/>
          </w:tcPr>
          <w:p>
            <w:r>
              <w:rPr>
                <w:rFonts w:hint="eastAsia"/>
              </w:rPr>
              <w:t>输入：点击平台介入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  <w:vMerge w:val="continue"/>
          </w:tcPr>
          <w:p/>
        </w:tc>
        <w:tc>
          <w:tcPr>
            <w:tcW w:w="6223" w:type="dxa"/>
            <w:gridSpan w:val="6"/>
          </w:tcPr>
          <w:p>
            <w:r>
              <w:rPr>
                <w:rFonts w:hint="eastAsia"/>
              </w:rPr>
              <w:t>处理：系统提交交易纠纷给管理员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  <w:vMerge w:val="continue"/>
          </w:tcPr>
          <w:p/>
        </w:tc>
        <w:tc>
          <w:tcPr>
            <w:tcW w:w="6223" w:type="dxa"/>
            <w:gridSpan w:val="6"/>
          </w:tcPr>
          <w:p>
            <w:r>
              <w:rPr>
                <w:rFonts w:hint="eastAsia"/>
              </w:rPr>
              <w:t>输出：管理员进行协商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bookmarkStart w:id="263" w:name="_Toc73052169"/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PGB-91-001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售后订单详情页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点击平台介入</w:t>
            </w:r>
          </w:p>
        </w:tc>
        <w:tc>
          <w:tcPr>
            <w:tcW w:w="213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跳转到含有客服的聊天页</w:t>
            </w:r>
          </w:p>
        </w:tc>
      </w:tr>
    </w:tbl>
    <w:p>
      <w:pPr>
        <w:pStyle w:val="4"/>
      </w:pPr>
      <w:bookmarkStart w:id="264" w:name="_Toc26319"/>
      <w:r>
        <w:rPr>
          <w:rFonts w:hint="eastAsia"/>
        </w:rPr>
        <w:t>团购商品申诉</w:t>
      </w:r>
      <w:bookmarkEnd w:id="263"/>
      <w:bookmarkEnd w:id="264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59"/>
        <w:gridCol w:w="1380"/>
        <w:gridCol w:w="622"/>
        <w:gridCol w:w="2072"/>
        <w:gridCol w:w="187"/>
        <w:gridCol w:w="1905"/>
        <w:gridCol w:w="2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6"/>
          </w:tcPr>
          <w:p>
            <w:bookmarkStart w:id="265" w:name="G99"/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99</w:t>
            </w:r>
            <w:r>
              <w:rPr>
                <w:rFonts w:hint="eastAsia"/>
              </w:rPr>
              <w:t>团购商品申诉</w:t>
            </w:r>
            <w:bookmarkEnd w:id="26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  <w:gridSpan w:val="3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  <w:gridSpan w:val="2"/>
          </w:tcPr>
          <w:p>
            <w:r>
              <w:t>2021/5/27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  <w:gridSpan w:val="3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  <w:gridSpan w:val="2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gridSpan w:val="3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gridSpan w:val="2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用户对商品投诉进行申诉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点击我要申诉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1．进入我的</w:t>
            </w:r>
          </w:p>
          <w:p>
            <w:r>
              <w:rPr>
                <w:rFonts w:hint="eastAsia"/>
              </w:rPr>
              <w:t>2．进入账号与安全</w:t>
            </w:r>
          </w:p>
          <w:p>
            <w:r>
              <w:rPr>
                <w:rFonts w:hint="eastAsia"/>
              </w:rPr>
              <w:t>3．进入违规记录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系统反馈申诉结果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1．点击底部导航栏中的“我的”选项</w:t>
            </w:r>
          </w:p>
          <w:p>
            <w:r>
              <w:rPr>
                <w:rFonts w:hint="eastAsia"/>
              </w:rPr>
              <w:t>2．点击账号与安全</w:t>
            </w:r>
          </w:p>
          <w:p>
            <w:r>
              <w:rPr>
                <w:rFonts w:hint="eastAsia"/>
              </w:rPr>
              <w:t>3．点击违规记录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 xml:space="preserve"> 点击一条违规记录的违规详情</w:t>
            </w:r>
          </w:p>
          <w:p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点击我要申诉</w:t>
            </w:r>
          </w:p>
          <w:p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提交描述和凭证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0</w:t>
            </w:r>
            <w:r>
              <w:t>.42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1．网络链接失败，提示“网络似乎开了小差”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输入: 点击我要申诉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处理: 系统提交申诉给管理员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输出: 申诉结果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PGB-92-001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系统通知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点击申诉</w:t>
            </w:r>
          </w:p>
        </w:tc>
        <w:tc>
          <w:tcPr>
            <w:tcW w:w="213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进入申诉页，填写申诉内容</w:t>
            </w:r>
          </w:p>
        </w:tc>
      </w:tr>
    </w:tbl>
    <w:p>
      <w:pPr>
        <w:widowControl/>
        <w:jc w:val="left"/>
        <w:rPr>
          <w:rFonts w:hint="eastAsia" w:ascii="宋体" w:hAnsi="宋体" w:eastAsia="宋体" w:cs="宋体"/>
          <w:kern w:val="0"/>
          <w:lang w:eastAsia="zh-CN"/>
        </w:rPr>
      </w:pPr>
    </w:p>
    <w:p>
      <w:pPr>
        <w:pStyle w:val="3"/>
      </w:pPr>
      <w:bookmarkStart w:id="266" w:name="_Toc72681180"/>
      <w:bookmarkStart w:id="267" w:name="_Toc19128"/>
      <w:r>
        <w:rPr>
          <w:rFonts w:hint="eastAsia"/>
        </w:rPr>
        <w:t>3</w:t>
      </w:r>
      <w:r>
        <w:t xml:space="preserve">.13 </w:t>
      </w:r>
      <w:r>
        <w:rPr>
          <w:rFonts w:hint="eastAsia"/>
        </w:rPr>
        <w:t>收藏管理</w:t>
      </w:r>
      <w:bookmarkEnd w:id="266"/>
      <w:bookmarkEnd w:id="267"/>
    </w:p>
    <w:p>
      <w:r>
        <w:rPr>
          <w:rFonts w:hint="eastAsia"/>
        </w:rPr>
        <w:t>用例图：</w:t>
      </w:r>
    </w:p>
    <w:p>
      <w:pPr>
        <w:keepNext/>
        <w:widowControl/>
        <w:jc w:val="left"/>
      </w:pPr>
      <w:r>
        <w:rPr>
          <w:rFonts w:ascii="宋体" w:hAnsi="宋体" w:cs="宋体"/>
          <w:kern w:val="0"/>
        </w:rPr>
        <w:drawing>
          <wp:inline distT="0" distB="0" distL="0" distR="0">
            <wp:extent cx="3464560" cy="2251075"/>
            <wp:effectExtent l="0" t="0" r="254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13"/>
                    <a:stretch>
                      <a:fillRect/>
                    </a:stretch>
                  </pic:blipFill>
                  <pic:spPr>
                    <a:xfrm>
                      <a:off x="0" y="0"/>
                      <a:ext cx="346456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268" w:name="_Toc73052220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</w:rPr>
        <w:t>收藏管理用例图</w:t>
      </w:r>
      <w:bookmarkEnd w:id="268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收藏管理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优团app使用者管理收藏的商品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团购参与者、团购发起者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"G19"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19</w:t>
            </w:r>
            <w:r>
              <w:rPr>
                <w:rStyle w:val="20"/>
                <w:rFonts w:hint="eastAsia"/>
              </w:rPr>
              <w:t>查看商品详情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92</w:t>
            </w:r>
            <w:r>
              <w:rPr>
                <w:rStyle w:val="20"/>
                <w:rFonts w:hint="eastAsia"/>
              </w:rPr>
              <w:t>取消收藏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/>
    <w:p>
      <w:pPr>
        <w:pStyle w:val="4"/>
      </w:pPr>
      <w:bookmarkStart w:id="269" w:name="_Toc72681181"/>
      <w:bookmarkStart w:id="270" w:name="_Toc32143"/>
      <w:r>
        <w:rPr>
          <w:rFonts w:hint="eastAsia"/>
        </w:rPr>
        <w:t>取消收藏</w:t>
      </w:r>
      <w:bookmarkEnd w:id="269"/>
      <w:bookmarkEnd w:id="270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9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用户取消收藏某团购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点击“取消收藏”按钮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点击底部导航栏的“我的”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点击收藏进入收藏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取消收藏某一团购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处理：系统删除收藏的团购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输出：取消收藏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PMH-92-001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我的收藏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点击我的页面的我的收藏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跳转到我的页面，显示我的收藏列表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PMH-92-001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我的收藏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点击取消收藏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取消收藏，列表项消失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>
      <w:pPr>
        <w:pStyle w:val="3"/>
      </w:pPr>
      <w:bookmarkStart w:id="271" w:name="_Toc72681182"/>
      <w:bookmarkStart w:id="272" w:name="_Toc17155"/>
      <w:r>
        <w:rPr>
          <w:rFonts w:hint="eastAsia"/>
        </w:rPr>
        <w:t>3</w:t>
      </w:r>
      <w:r>
        <w:t>.14</w:t>
      </w:r>
      <w:r>
        <w:rPr>
          <w:rFonts w:hint="eastAsia"/>
        </w:rPr>
        <w:t>查看历史浏览</w:t>
      </w:r>
      <w:bookmarkEnd w:id="271"/>
      <w:bookmarkEnd w:id="272"/>
    </w:p>
    <w:p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3381375" cy="1114425"/>
            <wp:effectExtent l="0" t="0" r="1905" b="13335"/>
            <wp:docPr id="582" name="图片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图片 58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8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273" w:name="_Toc72681719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18</w:t>
      </w:r>
      <w:r>
        <w:fldChar w:fldCharType="end"/>
      </w:r>
      <w:bookmarkStart w:id="274" w:name="_Toc26105"/>
      <w:r>
        <w:rPr>
          <w:rFonts w:hint="eastAsia"/>
        </w:rPr>
        <w:t>查看历史浏览用例图</w:t>
      </w:r>
      <w:bookmarkEnd w:id="273"/>
      <w:bookmarkEnd w:id="27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93</w:t>
            </w:r>
            <w:r>
              <w:rPr>
                <w:rFonts w:hint="eastAsia"/>
              </w:rPr>
              <w:t>查看历史浏览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用户查看历史浏览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点击历史浏览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点击历史浏览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查看历史浏览的团购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输入：点击历史浏览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处理：系统调取历史浏览的团购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输出：历史浏览团购列表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PMH-93-001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历史浏览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点击我的页面的历史浏览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跳转到历史浏览页面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</w:pPr>
      <w:bookmarkStart w:id="275" w:name="_Toc73052173"/>
      <w:bookmarkStart w:id="276" w:name="_Toc11184"/>
      <w:r>
        <w:rPr>
          <w:rFonts w:hint="eastAsia"/>
        </w:rPr>
        <w:t>3</w:t>
      </w:r>
      <w:r>
        <w:t>.1</w:t>
      </w:r>
      <w:r>
        <w:rPr>
          <w:rFonts w:hint="eastAsia"/>
          <w:lang w:val="en-US" w:eastAsia="zh-CN"/>
        </w:rPr>
        <w:t>5</w:t>
      </w:r>
      <w:r>
        <w:t xml:space="preserve"> </w:t>
      </w:r>
      <w:r>
        <w:rPr>
          <w:rFonts w:hint="eastAsia"/>
        </w:rPr>
        <w:t>用户管理</w:t>
      </w:r>
      <w:bookmarkEnd w:id="275"/>
      <w:bookmarkEnd w:id="276"/>
    </w:p>
    <w:p>
      <w:r>
        <w:rPr>
          <w:rFonts w:hint="eastAsia"/>
        </w:rPr>
        <w:t>用例图:</w:t>
      </w:r>
    </w:p>
    <w:p>
      <w:pPr>
        <w:keepNext/>
      </w:pPr>
      <w:r>
        <w:drawing>
          <wp:inline distT="0" distB="0" distL="0" distR="0">
            <wp:extent cx="5289550" cy="333184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7892" cy="333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277" w:name="_Toc73052222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</w:rPr>
        <w:t>用户管理用例图</w:t>
      </w:r>
      <w:bookmarkEnd w:id="277"/>
    </w:p>
    <w:p>
      <w:r>
        <w:rPr>
          <w:rFonts w:hint="eastAsia"/>
        </w:rPr>
        <w:t>用例总述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管理员管理用户信息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管理员已登陆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"G100"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100</w:t>
            </w:r>
            <w:r>
              <w:rPr>
                <w:rStyle w:val="20"/>
                <w:rFonts w:hint="eastAsia"/>
              </w:rPr>
              <w:t>查看用户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"G103"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103</w:t>
            </w:r>
            <w:r>
              <w:rPr>
                <w:rStyle w:val="20"/>
                <w:rFonts w:hint="eastAsia"/>
              </w:rPr>
              <w:t>用户处理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/>
    <w:p>
      <w:pPr>
        <w:pStyle w:val="4"/>
      </w:pPr>
      <w:bookmarkStart w:id="278" w:name="_Toc73052174"/>
      <w:bookmarkStart w:id="279" w:name="_Toc3520"/>
      <w:r>
        <w:rPr>
          <w:rFonts w:hint="eastAsia"/>
          <w:lang w:eastAsia="zh-CN"/>
        </w:rPr>
        <w:t>3.15</w:t>
      </w:r>
      <w:r>
        <w:rPr>
          <w:rFonts w:hint="eastAsia"/>
        </w:rPr>
        <w:t>.1查看用户</w:t>
      </w:r>
      <w:bookmarkEnd w:id="278"/>
      <w:bookmarkEnd w:id="279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280" w:name="_Toc73052325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100</w:t>
      </w:r>
      <w:r>
        <w:fldChar w:fldCharType="end"/>
      </w:r>
      <w:r>
        <w:rPr>
          <w:rFonts w:hint="eastAsia"/>
        </w:rPr>
        <w:t>查看用户</w:t>
      </w:r>
      <w:bookmarkEnd w:id="280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281" w:name="G100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100</w:t>
            </w:r>
            <w:r>
              <w:rPr>
                <w:rFonts w:hint="eastAsia"/>
              </w:rPr>
              <w:t>查看用户</w:t>
            </w:r>
            <w:bookmarkEnd w:id="281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管理员查看用户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子事件：</w:t>
            </w:r>
          </w:p>
        </w:tc>
        <w:tc>
          <w:tcPr>
            <w:tcW w:w="6225" w:type="dxa"/>
            <w:gridSpan w:val="3"/>
          </w:tcPr>
          <w:p>
            <w:r>
              <w:fldChar w:fldCharType="begin"/>
            </w:r>
            <w:r>
              <w:instrText xml:space="preserve"> HYPERLINK \l "G101"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101</w:t>
            </w:r>
            <w:r>
              <w:rPr>
                <w:rStyle w:val="20"/>
                <w:rFonts w:hint="eastAsia"/>
              </w:rPr>
              <w:t>查看用户信息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"G102"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102搜索用户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处理：系统调取用户列表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.58</w:t>
            </w:r>
          </w:p>
        </w:tc>
      </w:tr>
    </w:tbl>
    <w:p>
      <w:pPr>
        <w:widowControl/>
        <w:jc w:val="left"/>
        <w:rPr>
          <w:rFonts w:ascii="宋体" w:hAnsi="宋体" w:cs="宋体"/>
          <w:kern w:val="0"/>
        </w:rPr>
      </w:pPr>
    </w:p>
    <w:p>
      <w:pPr>
        <w:pStyle w:val="4"/>
      </w:pPr>
      <w:bookmarkStart w:id="282" w:name="_Toc73052175"/>
      <w:bookmarkStart w:id="283" w:name="_Toc32183"/>
      <w:r>
        <w:rPr>
          <w:rFonts w:hint="eastAsia"/>
          <w:lang w:eastAsia="zh-CN"/>
        </w:rPr>
        <w:t>3.15</w:t>
      </w:r>
      <w:r>
        <w:rPr>
          <w:rFonts w:hint="eastAsia"/>
        </w:rPr>
        <w:t>.2查看用户信息</w:t>
      </w:r>
      <w:bookmarkEnd w:id="282"/>
      <w:bookmarkEnd w:id="283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284" w:name="_Toc73052326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101</w:t>
      </w:r>
      <w:r>
        <w:fldChar w:fldCharType="end"/>
      </w:r>
      <w:r>
        <w:rPr>
          <w:rFonts w:hint="eastAsia"/>
        </w:rPr>
        <w:t>查看用户信息</w:t>
      </w:r>
      <w:bookmarkEnd w:id="284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285" w:name="G101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101</w:t>
            </w:r>
            <w:r>
              <w:rPr>
                <w:rFonts w:hint="eastAsia"/>
              </w:rPr>
              <w:t>查看用户信息</w:t>
            </w:r>
            <w:bookmarkEnd w:id="28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管理员查看用户信息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点击某用户头像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点击用户管理</w:t>
            </w:r>
          </w:p>
          <w:p>
            <w:r>
              <w:rPr>
                <w:rFonts w:hint="eastAsia"/>
              </w:rPr>
              <w:t>3.点击头像查看用户头像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输入：点击用户头像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处理：系统调取用户头像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输出：用户头像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.64</w:t>
            </w:r>
          </w:p>
        </w:tc>
      </w:tr>
    </w:tbl>
    <w:p/>
    <w:p>
      <w:pPr>
        <w:pStyle w:val="4"/>
      </w:pPr>
      <w:bookmarkStart w:id="286" w:name="_Toc73052176"/>
      <w:bookmarkStart w:id="287" w:name="_Toc27659"/>
      <w:r>
        <w:rPr>
          <w:rFonts w:hint="eastAsia"/>
          <w:lang w:eastAsia="zh-CN"/>
        </w:rPr>
        <w:t>3.15</w:t>
      </w:r>
      <w:r>
        <w:rPr>
          <w:rFonts w:hint="eastAsia"/>
        </w:rPr>
        <w:t>.3搜索用户</w:t>
      </w:r>
      <w:bookmarkEnd w:id="286"/>
      <w:bookmarkEnd w:id="287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288" w:name="_Toc73052327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102</w:t>
      </w:r>
      <w:r>
        <w:fldChar w:fldCharType="end"/>
      </w:r>
      <w:r>
        <w:rPr>
          <w:rFonts w:hint="eastAsia"/>
        </w:rPr>
        <w:t>搜索用户</w:t>
      </w:r>
      <w:bookmarkEnd w:id="288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289" w:name="G102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102</w:t>
            </w:r>
            <w:r>
              <w:rPr>
                <w:rFonts w:hint="eastAsia"/>
              </w:rPr>
              <w:t>搜索用户</w:t>
            </w:r>
            <w:bookmarkEnd w:id="289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管理员搜索用户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输入用户账号名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点击用户管理</w:t>
            </w:r>
          </w:p>
          <w:p>
            <w:r>
              <w:rPr>
                <w:rFonts w:hint="eastAsia"/>
              </w:rPr>
              <w:t>3.输入用户账号名自动搜索符合用户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输入：输入用户账号名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处理：系统调取用户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输出：符合的用户列表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.6</w:t>
            </w:r>
          </w:p>
        </w:tc>
      </w:tr>
    </w:tbl>
    <w:p/>
    <w:p>
      <w:pPr>
        <w:pStyle w:val="4"/>
      </w:pPr>
      <w:bookmarkStart w:id="290" w:name="_Toc73052177"/>
      <w:bookmarkStart w:id="291" w:name="_Toc9307"/>
      <w:r>
        <w:rPr>
          <w:rFonts w:hint="eastAsia"/>
          <w:lang w:eastAsia="zh-CN"/>
        </w:rPr>
        <w:t>3.15</w:t>
      </w:r>
      <w:r>
        <w:rPr>
          <w:rFonts w:hint="eastAsia"/>
        </w:rPr>
        <w:t>.4用户处理</w:t>
      </w:r>
      <w:bookmarkEnd w:id="290"/>
      <w:bookmarkEnd w:id="291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292" w:name="_Toc73052328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103</w:t>
      </w:r>
      <w:r>
        <w:fldChar w:fldCharType="end"/>
      </w:r>
      <w:r>
        <w:rPr>
          <w:rFonts w:hint="eastAsia"/>
        </w:rPr>
        <w:t>用户处理</w:t>
      </w:r>
      <w:bookmarkEnd w:id="292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bookmarkStart w:id="293" w:name="G103" w:colFirst="1" w:colLast="1"/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103</w:t>
            </w:r>
            <w:r>
              <w:rPr>
                <w:rFonts w:hint="eastAsia"/>
              </w:rPr>
              <w:t>用户处理</w:t>
            </w:r>
          </w:p>
        </w:tc>
      </w:tr>
      <w:bookmarkEnd w:id="293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管理员对用户进行处理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输入用户账号名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子事件：</w:t>
            </w:r>
          </w:p>
        </w:tc>
        <w:tc>
          <w:tcPr>
            <w:tcW w:w="6225" w:type="dxa"/>
            <w:gridSpan w:val="3"/>
          </w:tcPr>
          <w:p>
            <w:r>
              <w:fldChar w:fldCharType="begin"/>
            </w:r>
            <w:r>
              <w:instrText xml:space="preserve"> HYPERLINK \l "G104"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104</w:t>
            </w:r>
            <w:r>
              <w:rPr>
                <w:rStyle w:val="20"/>
                <w:rFonts w:hint="eastAsia"/>
              </w:rPr>
              <w:t>重置密码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"G105"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105</w:t>
            </w:r>
            <w:r>
              <w:rPr>
                <w:rStyle w:val="20"/>
                <w:rFonts w:hint="eastAsia"/>
              </w:rPr>
              <w:t>封禁</w:t>
            </w:r>
            <w:r>
              <w:rPr>
                <w:rStyle w:val="20"/>
              </w:rPr>
              <w:t>用户</w:t>
            </w:r>
            <w:r>
              <w:rPr>
                <w:rStyle w:val="20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"G106"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106</w:t>
            </w:r>
            <w:r>
              <w:rPr>
                <w:rStyle w:val="20"/>
                <w:rFonts w:hint="eastAsia"/>
              </w:rPr>
              <w:t>解封</w:t>
            </w:r>
            <w:r>
              <w:rPr>
                <w:rStyle w:val="20"/>
              </w:rPr>
              <w:t>用户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处理：系统调取用户列表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.38</w:t>
            </w:r>
          </w:p>
        </w:tc>
      </w:tr>
    </w:tbl>
    <w:p>
      <w:pPr>
        <w:pStyle w:val="4"/>
      </w:pPr>
      <w:bookmarkStart w:id="294" w:name="_Toc73052178"/>
      <w:bookmarkStart w:id="295" w:name="_Toc30647"/>
      <w:r>
        <w:rPr>
          <w:rFonts w:hint="eastAsia"/>
          <w:lang w:eastAsia="zh-CN"/>
        </w:rPr>
        <w:t>3.15</w:t>
      </w:r>
      <w:r>
        <w:rPr>
          <w:rFonts w:hint="eastAsia"/>
        </w:rPr>
        <w:t>.5重置密码</w:t>
      </w:r>
      <w:bookmarkEnd w:id="294"/>
      <w:bookmarkEnd w:id="295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296" w:name="_Toc73052329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104</w:t>
      </w:r>
      <w:r>
        <w:fldChar w:fldCharType="end"/>
      </w:r>
      <w:r>
        <w:rPr>
          <w:rFonts w:hint="eastAsia"/>
        </w:rPr>
        <w:t>重置密码</w:t>
      </w:r>
      <w:bookmarkEnd w:id="296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297" w:name="G104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104</w:t>
            </w:r>
            <w:r>
              <w:rPr>
                <w:rFonts w:hint="eastAsia"/>
              </w:rPr>
              <w:t>重置密码</w:t>
            </w:r>
            <w:bookmarkEnd w:id="297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管理员重置用户密码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点击重置密码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点击用户管理</w:t>
            </w:r>
          </w:p>
          <w:p>
            <w:r>
              <w:rPr>
                <w:rFonts w:hint="eastAsia"/>
              </w:rPr>
              <w:t>3.点击某用户的重置密码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输入：点击重置密码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处理：系统重置用户密码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输出：重置密码成功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.26</w:t>
            </w:r>
          </w:p>
        </w:tc>
      </w:tr>
    </w:tbl>
    <w:p>
      <w:pPr>
        <w:pStyle w:val="4"/>
      </w:pPr>
      <w:bookmarkStart w:id="298" w:name="_Toc73052179"/>
      <w:bookmarkStart w:id="299" w:name="_Toc13868"/>
      <w:r>
        <w:rPr>
          <w:rFonts w:hint="eastAsia"/>
          <w:lang w:eastAsia="zh-CN"/>
        </w:rPr>
        <w:t>3.15</w:t>
      </w:r>
      <w:r>
        <w:rPr>
          <w:rFonts w:hint="eastAsia"/>
        </w:rPr>
        <w:t>.6封禁用户</w:t>
      </w:r>
      <w:bookmarkEnd w:id="298"/>
      <w:bookmarkEnd w:id="299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00" w:name="_Toc73052330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105</w:t>
      </w:r>
      <w:r>
        <w:fldChar w:fldCharType="end"/>
      </w:r>
      <w:r>
        <w:rPr>
          <w:rFonts w:hint="eastAsia"/>
        </w:rPr>
        <w:t>封禁用户</w:t>
      </w:r>
      <w:bookmarkEnd w:id="300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301" w:name="G105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105</w:t>
            </w:r>
            <w:r>
              <w:rPr>
                <w:rFonts w:hint="eastAsia"/>
              </w:rPr>
              <w:t>封禁用户</w:t>
            </w:r>
            <w:bookmarkEnd w:id="301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管理员封禁用户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点击封禁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点击用户管理</w:t>
            </w:r>
          </w:p>
          <w:p>
            <w:r>
              <w:rPr>
                <w:rFonts w:hint="eastAsia"/>
              </w:rPr>
              <w:t>3.选择某用户点击封禁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输入：点击封禁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处理：系统封禁该用户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输出：用户被封禁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</w:t>
            </w:r>
          </w:p>
        </w:tc>
      </w:tr>
    </w:tbl>
    <w:p/>
    <w:p>
      <w:pPr>
        <w:pStyle w:val="4"/>
      </w:pPr>
      <w:bookmarkStart w:id="302" w:name="_Toc73052180"/>
      <w:bookmarkStart w:id="303" w:name="_Toc2271"/>
      <w:r>
        <w:rPr>
          <w:rFonts w:hint="eastAsia"/>
          <w:lang w:eastAsia="zh-CN"/>
        </w:rPr>
        <w:t>3.15</w:t>
      </w:r>
      <w:r>
        <w:rPr>
          <w:rFonts w:hint="eastAsia"/>
        </w:rPr>
        <w:t>.7解封用户</w:t>
      </w:r>
      <w:bookmarkEnd w:id="302"/>
      <w:bookmarkEnd w:id="303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04" w:name="_Toc73052331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106</w:t>
      </w:r>
      <w:r>
        <w:fldChar w:fldCharType="end"/>
      </w:r>
      <w:r>
        <w:rPr>
          <w:rFonts w:hint="eastAsia"/>
        </w:rPr>
        <w:t>解封用户</w:t>
      </w:r>
      <w:bookmarkEnd w:id="304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305" w:name="G106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106</w:t>
            </w:r>
            <w:r>
              <w:rPr>
                <w:rFonts w:hint="eastAsia"/>
              </w:rPr>
              <w:t>解封用户</w:t>
            </w:r>
            <w:bookmarkEnd w:id="30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管理员解封用户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点击解封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点击用户管理</w:t>
            </w:r>
          </w:p>
          <w:p>
            <w:r>
              <w:rPr>
                <w:rFonts w:hint="eastAsia"/>
              </w:rPr>
              <w:t>3.选择某被封禁的用户点击解封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输入：点击解封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处理：系统解封该用户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输出：用户被解封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.32</w:t>
            </w:r>
          </w:p>
        </w:tc>
      </w:tr>
    </w:tbl>
    <w:p>
      <w:pPr>
        <w:pStyle w:val="3"/>
      </w:pPr>
      <w:bookmarkStart w:id="306" w:name="_Toc73052181"/>
      <w:bookmarkStart w:id="307" w:name="_Toc32643"/>
      <w:r>
        <w:rPr>
          <w:rFonts w:hint="eastAsia"/>
          <w:lang w:eastAsia="zh-CN"/>
        </w:rPr>
        <w:t>3.16</w:t>
      </w:r>
      <w:r>
        <w:t xml:space="preserve"> </w:t>
      </w:r>
      <w:r>
        <w:rPr>
          <w:rFonts w:hint="eastAsia"/>
        </w:rPr>
        <w:t>投诉管理</w:t>
      </w:r>
      <w:bookmarkEnd w:id="306"/>
      <w:bookmarkEnd w:id="307"/>
    </w:p>
    <w:p>
      <w:r>
        <w:rPr>
          <w:rFonts w:hint="eastAsia"/>
        </w:rPr>
        <w:t>用例图:</w:t>
      </w:r>
    </w:p>
    <w:p>
      <w:pPr>
        <w:keepNext/>
      </w:pPr>
      <w:r>
        <w:rPr>
          <w:rFonts w:hint="eastAsia"/>
        </w:rPr>
        <w:drawing>
          <wp:inline distT="0" distB="0" distL="0" distR="0">
            <wp:extent cx="5274310" cy="4753610"/>
            <wp:effectExtent l="0" t="0" r="0" b="0"/>
            <wp:docPr id="460" name="图片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图片 460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308" w:name="_Toc73052223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</w:rPr>
        <w:t>投诉管理用例图</w:t>
      </w:r>
      <w:bookmarkEnd w:id="308"/>
    </w:p>
    <w:p>
      <w:r>
        <w:rPr>
          <w:rFonts w:hint="eastAsia"/>
        </w:rPr>
        <w:t>用例总述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投诉管理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管理员管理用户投诉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管理员已登陆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"G107"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107</w:t>
            </w:r>
            <w:r>
              <w:rPr>
                <w:rStyle w:val="20"/>
                <w:rFonts w:hint="eastAsia"/>
              </w:rPr>
              <w:t>查看投诉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"G111"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111</w:t>
            </w:r>
            <w:r>
              <w:rPr>
                <w:rStyle w:val="20"/>
                <w:rFonts w:hint="eastAsia"/>
              </w:rPr>
              <w:t>处理投诉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pStyle w:val="4"/>
      </w:pPr>
      <w:bookmarkStart w:id="309" w:name="_Toc73052182"/>
      <w:bookmarkStart w:id="310" w:name="_Toc17556"/>
      <w:r>
        <w:rPr>
          <w:rFonts w:hint="eastAsia"/>
          <w:lang w:eastAsia="zh-CN"/>
        </w:rPr>
        <w:t>3.16</w:t>
      </w:r>
      <w:r>
        <w:rPr>
          <w:rFonts w:hint="eastAsia"/>
        </w:rPr>
        <w:t>.1查看投诉</w:t>
      </w:r>
      <w:bookmarkEnd w:id="309"/>
      <w:bookmarkEnd w:id="310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11" w:name="_Toc73052332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107</w:t>
      </w:r>
      <w:r>
        <w:fldChar w:fldCharType="end"/>
      </w:r>
      <w:r>
        <w:rPr>
          <w:rFonts w:hint="eastAsia"/>
        </w:rPr>
        <w:t>查看投诉</w:t>
      </w:r>
      <w:bookmarkEnd w:id="311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312" w:name="G107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107</w:t>
            </w:r>
            <w:r>
              <w:rPr>
                <w:rFonts w:hint="eastAsia"/>
              </w:rPr>
              <w:t>查看投诉</w:t>
            </w:r>
            <w:bookmarkEnd w:id="31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管理员查看用户投诉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子事件：</w:t>
            </w:r>
          </w:p>
        </w:tc>
        <w:tc>
          <w:tcPr>
            <w:tcW w:w="6225" w:type="dxa"/>
            <w:gridSpan w:val="3"/>
          </w:tcPr>
          <w:p>
            <w:r>
              <w:fldChar w:fldCharType="begin"/>
            </w:r>
            <w:r>
              <w:instrText xml:space="preserve"> HYPERLINK \l "G108"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108</w:t>
            </w:r>
            <w:r>
              <w:rPr>
                <w:rStyle w:val="20"/>
                <w:rFonts w:hint="eastAsia"/>
              </w:rPr>
              <w:t>查看用户投诉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"G109"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109</w:t>
            </w:r>
            <w:r>
              <w:rPr>
                <w:rStyle w:val="20"/>
                <w:rFonts w:hint="eastAsia"/>
              </w:rPr>
              <w:t>查看动态投诉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"G110"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110</w:t>
            </w:r>
            <w:r>
              <w:rPr>
                <w:rStyle w:val="20"/>
                <w:rFonts w:hint="eastAsia"/>
              </w:rPr>
              <w:t>查看团购投诉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查看投诉列表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处理：系统调取投诉列表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输出：投诉列表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</w:t>
            </w:r>
          </w:p>
        </w:tc>
      </w:tr>
    </w:tbl>
    <w:p>
      <w:pPr>
        <w:pStyle w:val="4"/>
      </w:pPr>
      <w:bookmarkStart w:id="313" w:name="_Toc73052183"/>
      <w:bookmarkStart w:id="314" w:name="_Toc23256"/>
      <w:r>
        <w:rPr>
          <w:rFonts w:hint="eastAsia"/>
          <w:lang w:eastAsia="zh-CN"/>
        </w:rPr>
        <w:t>3.16</w:t>
      </w:r>
      <w:r>
        <w:rPr>
          <w:rFonts w:hint="eastAsia"/>
        </w:rPr>
        <w:t>.2查看用户投诉</w:t>
      </w:r>
      <w:bookmarkEnd w:id="313"/>
      <w:bookmarkEnd w:id="314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15" w:name="_Toc73052333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108</w:t>
      </w:r>
      <w:r>
        <w:fldChar w:fldCharType="end"/>
      </w:r>
      <w:r>
        <w:rPr>
          <w:rFonts w:hint="eastAsia"/>
        </w:rPr>
        <w:t>查看用户投诉</w:t>
      </w:r>
      <w:bookmarkEnd w:id="315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316" w:name="G108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108</w:t>
            </w:r>
            <w:r>
              <w:rPr>
                <w:rFonts w:hint="eastAsia"/>
              </w:rPr>
              <w:t>查看用户投诉</w:t>
            </w:r>
            <w:bookmarkEnd w:id="316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管理员查看用户投诉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点击用户投诉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>
            <w:r>
              <w:rPr>
                <w:rFonts w:hint="eastAsia"/>
              </w:rPr>
              <w:t>3.点击用户投诉的开始处理/查看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处理：系统调取投诉信息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输出：投诉信息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.39</w:t>
            </w:r>
          </w:p>
        </w:tc>
      </w:tr>
    </w:tbl>
    <w:p>
      <w:pPr>
        <w:pStyle w:val="4"/>
      </w:pPr>
      <w:bookmarkStart w:id="317" w:name="_Toc73052184"/>
      <w:bookmarkStart w:id="318" w:name="_Toc1620"/>
      <w:r>
        <w:rPr>
          <w:rFonts w:hint="eastAsia"/>
          <w:lang w:eastAsia="zh-CN"/>
        </w:rPr>
        <w:t>3.16</w:t>
      </w:r>
      <w:r>
        <w:rPr>
          <w:rFonts w:hint="eastAsia"/>
        </w:rPr>
        <w:t>.3查看动态投诉</w:t>
      </w:r>
      <w:bookmarkEnd w:id="317"/>
      <w:bookmarkEnd w:id="318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19" w:name="_Toc73052334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109</w:t>
      </w:r>
      <w:r>
        <w:fldChar w:fldCharType="end"/>
      </w:r>
      <w:r>
        <w:rPr>
          <w:rFonts w:hint="eastAsia"/>
        </w:rPr>
        <w:t>查看动态投诉</w:t>
      </w:r>
      <w:bookmarkEnd w:id="319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2069"/>
        <w:gridCol w:w="2079"/>
        <w:gridCol w:w="2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18" w:type="dxa"/>
            <w:gridSpan w:val="3"/>
          </w:tcPr>
          <w:p>
            <w:bookmarkStart w:id="320" w:name="G109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109</w:t>
            </w:r>
            <w:r>
              <w:rPr>
                <w:rFonts w:hint="eastAsia"/>
              </w:rPr>
              <w:t>查看动态投诉</w:t>
            </w:r>
            <w:bookmarkEnd w:id="32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70" w:type="dxa"/>
          </w:tcPr>
          <w:p>
            <w:r>
              <w:rPr>
                <w:rFonts w:hint="eastAsia"/>
              </w:rPr>
              <w:t>彭昕怡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7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70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管理员查看动态投诉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点击动态投诉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>
            <w:r>
              <w:rPr>
                <w:rFonts w:hint="eastAsia"/>
              </w:rPr>
              <w:t>3.点击动态投诉的开始处理/查看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输入：点击开始处理/查看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处理：系统调取投诉信息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输出：投诉信息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</w:t>
            </w:r>
          </w:p>
        </w:tc>
      </w:tr>
    </w:tbl>
    <w:p>
      <w:pPr>
        <w:pStyle w:val="4"/>
      </w:pPr>
      <w:bookmarkStart w:id="321" w:name="_Toc73052185"/>
      <w:bookmarkStart w:id="322" w:name="_Toc7416"/>
      <w:r>
        <w:rPr>
          <w:rFonts w:hint="eastAsia"/>
          <w:lang w:eastAsia="zh-CN"/>
        </w:rPr>
        <w:t>3.16</w:t>
      </w:r>
      <w:r>
        <w:rPr>
          <w:rFonts w:hint="eastAsia"/>
        </w:rPr>
        <w:t>.4查看团购投诉</w:t>
      </w:r>
      <w:bookmarkEnd w:id="321"/>
      <w:bookmarkEnd w:id="322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23" w:name="_Toc73052335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110</w:t>
      </w:r>
      <w:r>
        <w:fldChar w:fldCharType="end"/>
      </w:r>
      <w:r>
        <w:rPr>
          <w:rFonts w:hint="eastAsia"/>
        </w:rPr>
        <w:t>查看团购投诉</w:t>
      </w:r>
      <w:bookmarkEnd w:id="323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2069"/>
        <w:gridCol w:w="2079"/>
        <w:gridCol w:w="2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18" w:type="dxa"/>
            <w:gridSpan w:val="3"/>
          </w:tcPr>
          <w:p>
            <w:bookmarkStart w:id="324" w:name="G110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110</w:t>
            </w:r>
            <w:r>
              <w:rPr>
                <w:rFonts w:hint="eastAsia"/>
              </w:rPr>
              <w:t>查看团购投诉</w:t>
            </w:r>
            <w:bookmarkEnd w:id="324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70" w:type="dxa"/>
          </w:tcPr>
          <w:p>
            <w:r>
              <w:rPr>
                <w:rFonts w:hint="eastAsia"/>
              </w:rPr>
              <w:t>彭昕怡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7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70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管理员查看团购投诉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点击团购投诉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>
            <w:r>
              <w:rPr>
                <w:rFonts w:hint="eastAsia"/>
              </w:rPr>
              <w:t>3.点击团购投诉的开始处理/查看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输入：点击开始处理/查看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处理：系统调取投诉信息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输出：投诉信息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</w:t>
            </w:r>
          </w:p>
        </w:tc>
      </w:tr>
    </w:tbl>
    <w:p>
      <w:pPr>
        <w:pStyle w:val="4"/>
      </w:pPr>
      <w:bookmarkStart w:id="325" w:name="_Toc73052186"/>
      <w:bookmarkStart w:id="326" w:name="_Toc8695"/>
      <w:r>
        <w:rPr>
          <w:rFonts w:hint="eastAsia"/>
          <w:lang w:eastAsia="zh-CN"/>
        </w:rPr>
        <w:t>3.16</w:t>
      </w:r>
      <w:r>
        <w:rPr>
          <w:rFonts w:hint="eastAsia"/>
        </w:rPr>
        <w:t>.5处理投诉</w:t>
      </w:r>
      <w:bookmarkEnd w:id="325"/>
      <w:bookmarkEnd w:id="326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27" w:name="_Toc73052336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111</w:t>
      </w:r>
      <w:r>
        <w:fldChar w:fldCharType="end"/>
      </w:r>
      <w:r>
        <w:rPr>
          <w:rFonts w:hint="eastAsia"/>
        </w:rPr>
        <w:t>处理投诉</w:t>
      </w:r>
      <w:bookmarkEnd w:id="327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328" w:name="G111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111</w:t>
            </w:r>
            <w:r>
              <w:rPr>
                <w:rFonts w:hint="eastAsia"/>
              </w:rPr>
              <w:t>处理投诉</w:t>
            </w:r>
            <w:bookmarkEnd w:id="328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管理员对投诉进行处理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子事件：</w:t>
            </w:r>
          </w:p>
        </w:tc>
        <w:tc>
          <w:tcPr>
            <w:tcW w:w="6225" w:type="dxa"/>
            <w:gridSpan w:val="3"/>
          </w:tcPr>
          <w:p>
            <w:r>
              <w:fldChar w:fldCharType="begin"/>
            </w:r>
            <w:r>
              <w:instrText xml:space="preserve"> HYPERLINK \l "G112"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112</w:t>
            </w:r>
            <w:r>
              <w:rPr>
                <w:rStyle w:val="20"/>
                <w:rFonts w:hint="eastAsia"/>
              </w:rPr>
              <w:t>处理用户投诉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"G113"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113</w:t>
            </w:r>
            <w:r>
              <w:rPr>
                <w:rStyle w:val="20"/>
                <w:rFonts w:hint="eastAsia"/>
              </w:rPr>
              <w:t>处理动态投诉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"G114"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114</w:t>
            </w:r>
            <w:r>
              <w:rPr>
                <w:rStyle w:val="20"/>
                <w:rFonts w:hint="eastAsia"/>
              </w:rPr>
              <w:t>处理团购投诉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"G115"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115</w:t>
            </w:r>
            <w:r>
              <w:rPr>
                <w:rStyle w:val="20"/>
                <w:rFonts w:hint="eastAsia"/>
              </w:rPr>
              <w:t>发送通告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查看投诉信息，选择处罚，点击确认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处理：系统调取投诉信息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输出：处罚通知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</w:t>
            </w:r>
          </w:p>
        </w:tc>
      </w:tr>
    </w:tbl>
    <w:p/>
    <w:p>
      <w:pPr>
        <w:pStyle w:val="4"/>
      </w:pPr>
      <w:bookmarkStart w:id="329" w:name="_Toc73052187"/>
      <w:bookmarkStart w:id="330" w:name="_Toc15275"/>
      <w:r>
        <w:rPr>
          <w:rFonts w:hint="eastAsia"/>
          <w:lang w:eastAsia="zh-CN"/>
        </w:rPr>
        <w:t>3.16</w:t>
      </w:r>
      <w:r>
        <w:rPr>
          <w:rFonts w:hint="eastAsia"/>
        </w:rPr>
        <w:t>.6处理用户投诉</w:t>
      </w:r>
      <w:bookmarkEnd w:id="329"/>
      <w:bookmarkEnd w:id="330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31" w:name="_Toc73052337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112</w:t>
      </w:r>
      <w:r>
        <w:fldChar w:fldCharType="end"/>
      </w:r>
      <w:r>
        <w:rPr>
          <w:rFonts w:hint="eastAsia"/>
        </w:rPr>
        <w:t>处理用户投诉</w:t>
      </w:r>
      <w:bookmarkEnd w:id="331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2069"/>
        <w:gridCol w:w="2079"/>
        <w:gridCol w:w="2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18" w:type="dxa"/>
            <w:gridSpan w:val="3"/>
          </w:tcPr>
          <w:p>
            <w:bookmarkStart w:id="332" w:name="G112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112</w:t>
            </w:r>
            <w:r>
              <w:rPr>
                <w:rFonts w:hint="eastAsia"/>
              </w:rPr>
              <w:t>处理用户投诉</w:t>
            </w:r>
            <w:bookmarkEnd w:id="33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70" w:type="dxa"/>
          </w:tcPr>
          <w:p>
            <w:r>
              <w:rPr>
                <w:rFonts w:hint="eastAsia"/>
              </w:rPr>
              <w:t>彭昕怡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7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70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管理员对用户投诉进行处理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查看投诉信息，选择处罚，点击确认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输入：点击开始处理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处理：系统调取投诉信息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输出：处罚通知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</w:t>
            </w:r>
          </w:p>
        </w:tc>
      </w:tr>
    </w:tbl>
    <w:p>
      <w:pPr>
        <w:pStyle w:val="4"/>
      </w:pPr>
      <w:bookmarkStart w:id="333" w:name="_Toc73052188"/>
      <w:bookmarkStart w:id="334" w:name="_Toc10794"/>
      <w:r>
        <w:rPr>
          <w:rFonts w:hint="eastAsia"/>
          <w:lang w:eastAsia="zh-CN"/>
        </w:rPr>
        <w:t>3.16</w:t>
      </w:r>
      <w:r>
        <w:rPr>
          <w:rFonts w:hint="eastAsia"/>
        </w:rPr>
        <w:t>.7处理动态投诉</w:t>
      </w:r>
      <w:bookmarkEnd w:id="333"/>
      <w:bookmarkEnd w:id="334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35" w:name="_Toc73052338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113</w:t>
      </w:r>
      <w:r>
        <w:fldChar w:fldCharType="end"/>
      </w:r>
      <w:r>
        <w:rPr>
          <w:rFonts w:hint="eastAsia"/>
        </w:rPr>
        <w:t>处理动态投诉</w:t>
      </w:r>
      <w:bookmarkEnd w:id="335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2069"/>
        <w:gridCol w:w="2079"/>
        <w:gridCol w:w="2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18" w:type="dxa"/>
            <w:gridSpan w:val="3"/>
          </w:tcPr>
          <w:p>
            <w:bookmarkStart w:id="336" w:name="G113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113</w:t>
            </w:r>
            <w:r>
              <w:rPr>
                <w:rFonts w:hint="eastAsia"/>
              </w:rPr>
              <w:t>处理动态投诉</w:t>
            </w:r>
            <w:bookmarkEnd w:id="336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70" w:type="dxa"/>
          </w:tcPr>
          <w:p>
            <w:r>
              <w:rPr>
                <w:rFonts w:hint="eastAsia"/>
              </w:rPr>
              <w:t>彭昕怡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7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70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管理员对动态投诉进行处理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查看投诉信息，选择处罚，点击确认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输入：点击开始处理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处理：系统调取投诉信息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输出：处罚通知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</w:t>
            </w:r>
          </w:p>
        </w:tc>
      </w:tr>
    </w:tbl>
    <w:p>
      <w:pPr>
        <w:pStyle w:val="4"/>
      </w:pPr>
      <w:bookmarkStart w:id="337" w:name="_Toc73052189"/>
      <w:bookmarkStart w:id="338" w:name="_Toc19147"/>
      <w:r>
        <w:rPr>
          <w:rFonts w:hint="eastAsia"/>
          <w:lang w:eastAsia="zh-CN"/>
        </w:rPr>
        <w:t>3.16</w:t>
      </w:r>
      <w:r>
        <w:rPr>
          <w:rFonts w:hint="eastAsia"/>
        </w:rPr>
        <w:t>.8处理团购投诉</w:t>
      </w:r>
      <w:bookmarkEnd w:id="337"/>
      <w:bookmarkEnd w:id="338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39" w:name="_Toc73052339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114</w:t>
      </w:r>
      <w:r>
        <w:fldChar w:fldCharType="end"/>
      </w:r>
      <w:r>
        <w:rPr>
          <w:rFonts w:hint="eastAsia"/>
        </w:rPr>
        <w:t>处理团购投诉</w:t>
      </w:r>
      <w:bookmarkEnd w:id="339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2069"/>
        <w:gridCol w:w="2079"/>
        <w:gridCol w:w="2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18" w:type="dxa"/>
            <w:gridSpan w:val="3"/>
          </w:tcPr>
          <w:p>
            <w:bookmarkStart w:id="340" w:name="G114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114</w:t>
            </w:r>
            <w:r>
              <w:rPr>
                <w:rFonts w:hint="eastAsia"/>
              </w:rPr>
              <w:t>处理团购投诉</w:t>
            </w:r>
            <w:bookmarkEnd w:id="34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70" w:type="dxa"/>
          </w:tcPr>
          <w:p>
            <w:r>
              <w:rPr>
                <w:rFonts w:hint="eastAsia"/>
              </w:rPr>
              <w:t>彭昕怡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7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70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管理员对团购投诉进行处理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查看投诉信息，选择处罚，点击确认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输入：点击开始处理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处理：系统调取投诉信息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输出：处罚通知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</w:t>
            </w:r>
          </w:p>
        </w:tc>
      </w:tr>
    </w:tbl>
    <w:p>
      <w:pPr>
        <w:pStyle w:val="4"/>
      </w:pPr>
      <w:bookmarkStart w:id="341" w:name="_Toc73052190"/>
      <w:bookmarkStart w:id="342" w:name="_Toc1980"/>
      <w:r>
        <w:rPr>
          <w:rFonts w:hint="eastAsia"/>
          <w:lang w:eastAsia="zh-CN"/>
        </w:rPr>
        <w:t>3.16</w:t>
      </w:r>
      <w:r>
        <w:rPr>
          <w:rFonts w:hint="eastAsia"/>
        </w:rPr>
        <w:t>.9发送通告</w:t>
      </w:r>
      <w:bookmarkEnd w:id="341"/>
      <w:bookmarkEnd w:id="342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43" w:name="_Toc73052340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115</w:t>
      </w:r>
      <w:r>
        <w:fldChar w:fldCharType="end"/>
      </w:r>
      <w:r>
        <w:rPr>
          <w:rFonts w:hint="eastAsia"/>
        </w:rPr>
        <w:t>发送通告</w:t>
      </w:r>
      <w:bookmarkEnd w:id="343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344" w:name="G115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115</w:t>
            </w:r>
            <w:r>
              <w:rPr>
                <w:rFonts w:hint="eastAsia"/>
              </w:rPr>
              <w:t>发送通告</w:t>
            </w:r>
            <w:bookmarkEnd w:id="344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管理员进行处理操作后系统发送通告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点击投诉受理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查看投诉信息，选择处罚，点击确认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系统发送通知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处理：系统发送通告给用户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输出：系统通告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管理员进行处理操作后系统发送通告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R-34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>
      <w:pPr>
        <w:pStyle w:val="3"/>
      </w:pPr>
      <w:bookmarkStart w:id="345" w:name="_Toc73052191"/>
      <w:bookmarkStart w:id="346" w:name="_Toc2783"/>
      <w:r>
        <w:rPr>
          <w:rFonts w:hint="eastAsia"/>
          <w:lang w:eastAsia="zh-CN"/>
        </w:rPr>
        <w:t>3.17</w:t>
      </w:r>
      <w:r>
        <w:t xml:space="preserve"> </w:t>
      </w:r>
      <w:r>
        <w:rPr>
          <w:rFonts w:hint="eastAsia"/>
        </w:rPr>
        <w:t>申诉管理</w:t>
      </w:r>
      <w:bookmarkEnd w:id="345"/>
      <w:bookmarkEnd w:id="346"/>
    </w:p>
    <w:p>
      <w:r>
        <w:rPr>
          <w:rFonts w:hint="eastAsia"/>
        </w:rPr>
        <w:t>用例图</w:t>
      </w:r>
    </w:p>
    <w:p>
      <w:pPr>
        <w:keepNext/>
      </w:pPr>
      <w:r>
        <w:drawing>
          <wp:inline distT="0" distB="0" distL="0" distR="0">
            <wp:extent cx="5274310" cy="464312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347" w:name="_Toc73052224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</w:rPr>
        <w:t>申诉管理用例图</w:t>
      </w:r>
      <w:bookmarkEnd w:id="347"/>
    </w:p>
    <w:p>
      <w:r>
        <w:rPr>
          <w:rFonts w:hint="eastAsia"/>
        </w:rPr>
        <w:t>用例总述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申诉管理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管理员管理用户申诉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管理员已进行投诉管理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"G116"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116</w:t>
            </w:r>
            <w:r>
              <w:rPr>
                <w:rStyle w:val="20"/>
                <w:rFonts w:hint="eastAsia"/>
              </w:rPr>
              <w:t>查看申诉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"G120"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120</w:t>
            </w:r>
            <w:r>
              <w:rPr>
                <w:rStyle w:val="20"/>
                <w:rFonts w:hint="eastAsia"/>
              </w:rPr>
              <w:t>处理申诉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pStyle w:val="4"/>
      </w:pPr>
      <w:bookmarkStart w:id="348" w:name="_Toc73052192"/>
      <w:bookmarkStart w:id="349" w:name="_Toc20543"/>
      <w:r>
        <w:rPr>
          <w:rFonts w:hint="eastAsia"/>
          <w:lang w:eastAsia="zh-CN"/>
        </w:rPr>
        <w:t>3.17</w:t>
      </w:r>
      <w:r>
        <w:rPr>
          <w:rFonts w:hint="eastAsia"/>
        </w:rPr>
        <w:t>.1查看申诉</w:t>
      </w:r>
      <w:bookmarkEnd w:id="348"/>
      <w:bookmarkEnd w:id="349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50" w:name="_Toc73052341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116</w:t>
      </w:r>
      <w:r>
        <w:fldChar w:fldCharType="end"/>
      </w:r>
      <w:r>
        <w:rPr>
          <w:rFonts w:hint="eastAsia"/>
        </w:rPr>
        <w:t>查看申诉</w:t>
      </w:r>
      <w:bookmarkEnd w:id="350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351" w:name="G116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116</w:t>
            </w:r>
            <w:r>
              <w:rPr>
                <w:rFonts w:hint="eastAsia"/>
              </w:rPr>
              <w:t>查看申诉</w:t>
            </w:r>
            <w:bookmarkEnd w:id="351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管理员查看用户申诉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点击申诉受理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管理员进入申诉受理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子事件：</w:t>
            </w:r>
          </w:p>
        </w:tc>
        <w:tc>
          <w:tcPr>
            <w:tcW w:w="6225" w:type="dxa"/>
            <w:gridSpan w:val="3"/>
          </w:tcPr>
          <w:p>
            <w:r>
              <w:fldChar w:fldCharType="begin"/>
            </w:r>
            <w:r>
              <w:instrText xml:space="preserve"> HYPERLINK \l "G117"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117</w:t>
            </w:r>
            <w:r>
              <w:rPr>
                <w:rStyle w:val="20"/>
                <w:rFonts w:hint="eastAsia"/>
              </w:rPr>
              <w:t>查看用户申诉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"G118"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118</w:t>
            </w:r>
            <w:r>
              <w:rPr>
                <w:rStyle w:val="20"/>
                <w:rFonts w:hint="eastAsia"/>
              </w:rPr>
              <w:t>查看动态申诉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"G119"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119</w:t>
            </w:r>
            <w:r>
              <w:rPr>
                <w:rStyle w:val="20"/>
                <w:rFonts w:hint="eastAsia"/>
              </w:rPr>
              <w:t>查看团购申诉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点击申诉受理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查看申诉列表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输入：点击申诉受理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处理：系统调取申诉列表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输出：申诉列表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.42</w:t>
            </w:r>
          </w:p>
        </w:tc>
      </w:tr>
    </w:tbl>
    <w:p>
      <w:pPr>
        <w:pStyle w:val="4"/>
      </w:pPr>
      <w:bookmarkStart w:id="352" w:name="_Toc73052193"/>
      <w:bookmarkStart w:id="353" w:name="_Toc23987"/>
      <w:r>
        <w:rPr>
          <w:rFonts w:hint="eastAsia"/>
          <w:lang w:eastAsia="zh-CN"/>
        </w:rPr>
        <w:t>3.17</w:t>
      </w:r>
      <w:r>
        <w:rPr>
          <w:rFonts w:hint="eastAsia"/>
        </w:rPr>
        <w:t>.2查看用户申诉</w:t>
      </w:r>
      <w:bookmarkEnd w:id="352"/>
      <w:bookmarkEnd w:id="353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54" w:name="_Toc73052342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117</w:t>
      </w:r>
      <w:r>
        <w:fldChar w:fldCharType="end"/>
      </w:r>
      <w:r>
        <w:rPr>
          <w:rFonts w:hint="eastAsia"/>
        </w:rPr>
        <w:t>查看用户申诉</w:t>
      </w:r>
      <w:bookmarkEnd w:id="354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355" w:name="G117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117</w:t>
            </w:r>
            <w:r>
              <w:rPr>
                <w:rFonts w:hint="eastAsia"/>
              </w:rPr>
              <w:t>查看用户申诉</w:t>
            </w:r>
            <w:bookmarkEnd w:id="35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管理员查看用户申诉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点击用户申诉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管理员进入申诉受理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点击申诉受理</w:t>
            </w:r>
          </w:p>
          <w:p>
            <w:r>
              <w:rPr>
                <w:rFonts w:hint="eastAsia"/>
              </w:rPr>
              <w:t>3.点击用户申诉的开始处理/查看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处理：系统调取申诉信息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输出：申诉信息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.43</w:t>
            </w:r>
          </w:p>
        </w:tc>
      </w:tr>
    </w:tbl>
    <w:p>
      <w:pPr>
        <w:pStyle w:val="4"/>
      </w:pPr>
      <w:bookmarkStart w:id="356" w:name="_Toc73052194"/>
      <w:bookmarkStart w:id="357" w:name="_Toc32464"/>
      <w:r>
        <w:rPr>
          <w:rFonts w:hint="eastAsia"/>
          <w:lang w:eastAsia="zh-CN"/>
        </w:rPr>
        <w:t>3.17</w:t>
      </w:r>
      <w:r>
        <w:rPr>
          <w:rFonts w:hint="eastAsia"/>
        </w:rPr>
        <w:t>.3查看动态申诉</w:t>
      </w:r>
      <w:bookmarkEnd w:id="356"/>
      <w:bookmarkEnd w:id="357"/>
      <w:r>
        <w:t xml:space="preserve"> </w:t>
      </w:r>
    </w:p>
    <w:p>
      <w:r>
        <w:rPr>
          <w:rFonts w:hint="eastAsia"/>
        </w:rPr>
        <w:t>用例描述：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bookmarkStart w:id="358" w:name="G118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118</w:t>
            </w:r>
            <w:r>
              <w:rPr>
                <w:rFonts w:hint="eastAsia"/>
              </w:rPr>
              <w:t>查看动态申诉</w:t>
            </w:r>
            <w:bookmarkEnd w:id="358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彭昕怡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1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管理员查看动态申诉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点击动态申诉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管理员进入申诉受理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点击申诉受理</w:t>
            </w:r>
          </w:p>
          <w:p>
            <w:r>
              <w:rPr>
                <w:rFonts w:hint="eastAsia"/>
              </w:rPr>
              <w:t>3.点击动态申诉的开始处理/查看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处理：系统调取申诉信息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输出：申诉信息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.41</w:t>
            </w:r>
          </w:p>
        </w:tc>
      </w:tr>
    </w:tbl>
    <w:p/>
    <w:p>
      <w:pPr>
        <w:pStyle w:val="4"/>
      </w:pPr>
      <w:bookmarkStart w:id="359" w:name="_Toc73052195"/>
      <w:bookmarkStart w:id="360" w:name="_Toc22657"/>
      <w:r>
        <w:rPr>
          <w:rFonts w:hint="eastAsia"/>
          <w:lang w:eastAsia="zh-CN"/>
        </w:rPr>
        <w:t>3.17</w:t>
      </w:r>
      <w:r>
        <w:rPr>
          <w:rFonts w:hint="eastAsia"/>
        </w:rPr>
        <w:t>.4查看团购申诉</w:t>
      </w:r>
      <w:bookmarkEnd w:id="359"/>
      <w:bookmarkEnd w:id="360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61" w:name="_Toc73052344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119</w:t>
      </w:r>
      <w:bookmarkEnd w:id="361"/>
      <w:r>
        <w:fldChar w:fldCharType="end"/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2069"/>
        <w:gridCol w:w="2079"/>
        <w:gridCol w:w="2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18" w:type="dxa"/>
            <w:gridSpan w:val="3"/>
          </w:tcPr>
          <w:p>
            <w:bookmarkStart w:id="362" w:name="G119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119</w:t>
            </w:r>
            <w:r>
              <w:rPr>
                <w:rFonts w:hint="eastAsia"/>
              </w:rPr>
              <w:t>查看团购申诉</w:t>
            </w:r>
            <w:bookmarkEnd w:id="36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70" w:type="dxa"/>
          </w:tcPr>
          <w:p>
            <w:r>
              <w:rPr>
                <w:rFonts w:hint="eastAsia"/>
              </w:rPr>
              <w:t>彭昕怡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7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70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管理员查看团购申诉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点击团购申诉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管理员进入申诉受理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点击申诉受理</w:t>
            </w:r>
          </w:p>
          <w:p>
            <w:r>
              <w:rPr>
                <w:rFonts w:hint="eastAsia"/>
              </w:rPr>
              <w:t>3.点击团购申诉的开始处理/查看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输入：点击开始处理/查看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处理：系统调取申诉信息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输出：申诉信息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.41</w:t>
            </w:r>
          </w:p>
        </w:tc>
      </w:tr>
    </w:tbl>
    <w:p>
      <w:pPr>
        <w:pStyle w:val="4"/>
      </w:pPr>
      <w:bookmarkStart w:id="363" w:name="_Toc73052196"/>
      <w:bookmarkStart w:id="364" w:name="_Toc2051"/>
      <w:r>
        <w:rPr>
          <w:rFonts w:hint="eastAsia"/>
          <w:lang w:eastAsia="zh-CN"/>
        </w:rPr>
        <w:t>3.17</w:t>
      </w:r>
      <w:r>
        <w:rPr>
          <w:rFonts w:hint="eastAsia"/>
        </w:rPr>
        <w:t>.5处理申诉</w:t>
      </w:r>
      <w:bookmarkEnd w:id="363"/>
      <w:bookmarkEnd w:id="364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65" w:name="_Toc73052345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120</w:t>
      </w:r>
      <w:r>
        <w:fldChar w:fldCharType="end"/>
      </w:r>
      <w:r>
        <w:rPr>
          <w:rFonts w:hint="eastAsia"/>
        </w:rPr>
        <w:t>处理申诉</w:t>
      </w:r>
      <w:bookmarkEnd w:id="365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366" w:name="G120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120</w:t>
            </w:r>
            <w:r>
              <w:rPr>
                <w:rFonts w:hint="eastAsia"/>
              </w:rPr>
              <w:t>处理申诉</w:t>
            </w:r>
            <w:bookmarkEnd w:id="366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管理员对申诉进行处理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管理员进入申诉受理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子事件：</w:t>
            </w:r>
          </w:p>
        </w:tc>
        <w:tc>
          <w:tcPr>
            <w:tcW w:w="6225" w:type="dxa"/>
            <w:gridSpan w:val="3"/>
          </w:tcPr>
          <w:p>
            <w:r>
              <w:fldChar w:fldCharType="begin"/>
            </w:r>
            <w:r>
              <w:instrText xml:space="preserve"> HYPERLINK \l "G121"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121</w:t>
            </w:r>
            <w:r>
              <w:rPr>
                <w:rStyle w:val="20"/>
                <w:rFonts w:hint="eastAsia"/>
              </w:rPr>
              <w:t>处理用户申诉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"G122"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122</w:t>
            </w:r>
            <w:r>
              <w:rPr>
                <w:rStyle w:val="20"/>
                <w:rFonts w:hint="eastAsia"/>
              </w:rPr>
              <w:t>处理动态申诉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"G123"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123</w:t>
            </w:r>
            <w:r>
              <w:rPr>
                <w:rStyle w:val="20"/>
                <w:rFonts w:hint="eastAsia"/>
              </w:rPr>
              <w:t>处理团购申诉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"G115"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115</w:t>
            </w:r>
            <w:r>
              <w:rPr>
                <w:rStyle w:val="20"/>
                <w:rFonts w:hint="eastAsia"/>
              </w:rPr>
              <w:t>发送通告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点击申诉受理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查看申诉信息，选择处罚，点击确认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处理：系统调取申诉信息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输出：处罚通知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.41</w:t>
            </w:r>
          </w:p>
        </w:tc>
      </w:tr>
    </w:tbl>
    <w:p/>
    <w:p>
      <w:pPr>
        <w:pStyle w:val="4"/>
      </w:pPr>
      <w:bookmarkStart w:id="367" w:name="_Toc73052197"/>
      <w:bookmarkStart w:id="368" w:name="_Toc10415"/>
      <w:r>
        <w:rPr>
          <w:rFonts w:hint="eastAsia"/>
          <w:lang w:eastAsia="zh-CN"/>
        </w:rPr>
        <w:t>3.17</w:t>
      </w:r>
      <w:r>
        <w:rPr>
          <w:rFonts w:hint="eastAsia"/>
        </w:rPr>
        <w:t>.6处理用户申诉</w:t>
      </w:r>
      <w:bookmarkEnd w:id="367"/>
      <w:bookmarkEnd w:id="368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69" w:name="_Toc73052346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121</w:t>
      </w:r>
      <w:r>
        <w:fldChar w:fldCharType="end"/>
      </w:r>
      <w:r>
        <w:rPr>
          <w:rFonts w:hint="eastAsia"/>
        </w:rPr>
        <w:t>处理用户申诉</w:t>
      </w:r>
      <w:bookmarkEnd w:id="369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2069"/>
        <w:gridCol w:w="2079"/>
        <w:gridCol w:w="2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18" w:type="dxa"/>
            <w:gridSpan w:val="3"/>
          </w:tcPr>
          <w:p>
            <w:bookmarkStart w:id="370" w:name="G121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121</w:t>
            </w:r>
            <w:r>
              <w:rPr>
                <w:rFonts w:hint="eastAsia"/>
              </w:rPr>
              <w:t>处理用户申诉</w:t>
            </w:r>
            <w:bookmarkEnd w:id="37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70" w:type="dxa"/>
          </w:tcPr>
          <w:p>
            <w:r>
              <w:rPr>
                <w:rFonts w:hint="eastAsia"/>
              </w:rPr>
              <w:t>彭昕怡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7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70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管理员对用户申诉进行处理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管理员进入申诉受理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点击申诉受理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查看申诉信息，选择处罚，点击确认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输入：点击开始处理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处理：系统调取申诉信息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输出：处罚通知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.41</w:t>
            </w:r>
          </w:p>
        </w:tc>
      </w:tr>
    </w:tbl>
    <w:p>
      <w:pPr>
        <w:pStyle w:val="4"/>
      </w:pPr>
      <w:bookmarkStart w:id="371" w:name="_Toc73052198"/>
      <w:bookmarkStart w:id="372" w:name="_Toc19011"/>
      <w:r>
        <w:rPr>
          <w:rFonts w:hint="eastAsia"/>
          <w:lang w:eastAsia="zh-CN"/>
        </w:rPr>
        <w:t>3.17</w:t>
      </w:r>
      <w:r>
        <w:rPr>
          <w:rFonts w:hint="eastAsia"/>
        </w:rPr>
        <w:t>.7处理动态申诉</w:t>
      </w:r>
      <w:bookmarkEnd w:id="371"/>
      <w:bookmarkEnd w:id="372"/>
      <w:r>
        <w:t xml:space="preserve"> </w:t>
      </w:r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73" w:name="_Toc73052347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122</w:t>
      </w:r>
      <w:r>
        <w:fldChar w:fldCharType="end"/>
      </w:r>
      <w:r>
        <w:rPr>
          <w:rFonts w:hint="eastAsia"/>
        </w:rPr>
        <w:t>处理动态申诉</w:t>
      </w:r>
      <w:bookmarkEnd w:id="373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2069"/>
        <w:gridCol w:w="2079"/>
        <w:gridCol w:w="2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18" w:type="dxa"/>
            <w:gridSpan w:val="3"/>
          </w:tcPr>
          <w:p>
            <w:bookmarkStart w:id="374" w:name="G122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122</w:t>
            </w:r>
            <w:r>
              <w:rPr>
                <w:rFonts w:hint="eastAsia"/>
              </w:rPr>
              <w:t>处理动态申诉</w:t>
            </w:r>
            <w:bookmarkEnd w:id="374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70" w:type="dxa"/>
          </w:tcPr>
          <w:p>
            <w:r>
              <w:rPr>
                <w:rFonts w:hint="eastAsia"/>
              </w:rPr>
              <w:t>彭昕怡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7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70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管理员对动态申诉进行处理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管理员进入申诉受理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点击申诉受理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查看申诉信息，选择处罚，点击确认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输入：点击开始处理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处理：系统调取申诉信息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输出：处罚通知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.41</w:t>
            </w:r>
          </w:p>
        </w:tc>
      </w:tr>
    </w:tbl>
    <w:p>
      <w:pPr>
        <w:pStyle w:val="4"/>
      </w:pPr>
      <w:bookmarkStart w:id="375" w:name="_Toc73052199"/>
      <w:bookmarkStart w:id="376" w:name="_Toc26413"/>
      <w:r>
        <w:rPr>
          <w:rFonts w:hint="eastAsia"/>
          <w:lang w:eastAsia="zh-CN"/>
        </w:rPr>
        <w:t>3.17</w:t>
      </w:r>
      <w:r>
        <w:rPr>
          <w:rFonts w:hint="eastAsia"/>
        </w:rPr>
        <w:t>.8处理团购申诉</w:t>
      </w:r>
      <w:bookmarkEnd w:id="375"/>
      <w:bookmarkEnd w:id="376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77" w:name="_Toc73052348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123</w:t>
      </w:r>
      <w:r>
        <w:fldChar w:fldCharType="end"/>
      </w:r>
      <w:r>
        <w:rPr>
          <w:rFonts w:hint="eastAsia"/>
        </w:rPr>
        <w:t>处理团购申诉</w:t>
      </w:r>
      <w:bookmarkEnd w:id="377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2069"/>
        <w:gridCol w:w="2079"/>
        <w:gridCol w:w="2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18" w:type="dxa"/>
            <w:gridSpan w:val="3"/>
          </w:tcPr>
          <w:p>
            <w:bookmarkStart w:id="378" w:name="G123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123</w:t>
            </w:r>
            <w:r>
              <w:rPr>
                <w:rFonts w:hint="eastAsia"/>
              </w:rPr>
              <w:t>处理团购申诉</w:t>
            </w:r>
            <w:bookmarkEnd w:id="378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70" w:type="dxa"/>
          </w:tcPr>
          <w:p>
            <w:r>
              <w:rPr>
                <w:rFonts w:hint="eastAsia"/>
              </w:rPr>
              <w:t>彭昕怡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9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9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7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70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管理员对团购申诉进行处理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管理员进入申诉受理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点击申诉受理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点击开始处理进入处理界面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查看申诉信息，选择处罚，点击确认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18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输入：点击开始处理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处理：系统调取申诉信息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vMerge w:val="continue"/>
          </w:tcPr>
          <w:p/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输出：处罚通知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18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.47</w:t>
            </w:r>
          </w:p>
        </w:tc>
      </w:tr>
    </w:tbl>
    <w:p/>
    <w:p/>
    <w:p>
      <w:pPr>
        <w:pStyle w:val="3"/>
      </w:pPr>
      <w:bookmarkStart w:id="379" w:name="_Toc73052200"/>
      <w:bookmarkStart w:id="380" w:name="_Toc9772"/>
      <w:r>
        <w:rPr>
          <w:rFonts w:hint="eastAsia"/>
          <w:lang w:eastAsia="zh-CN"/>
        </w:rPr>
        <w:t>3.18</w:t>
      </w:r>
      <w:r>
        <w:t xml:space="preserve"> </w:t>
      </w:r>
      <w:r>
        <w:rPr>
          <w:rFonts w:hint="eastAsia"/>
        </w:rPr>
        <w:t>交易管理</w:t>
      </w:r>
      <w:bookmarkEnd w:id="379"/>
      <w:bookmarkEnd w:id="380"/>
    </w:p>
    <w:p>
      <w:r>
        <w:rPr>
          <w:rFonts w:hint="eastAsia"/>
        </w:rPr>
        <w:t>用例图:</w:t>
      </w:r>
    </w:p>
    <w:p>
      <w:pPr>
        <w:keepNext/>
      </w:pPr>
      <w:r>
        <w:drawing>
          <wp:inline distT="0" distB="0" distL="0" distR="0">
            <wp:extent cx="5274310" cy="20980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381" w:name="_Toc73052225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</w:rPr>
        <w:t>交易管理用例图</w:t>
      </w:r>
      <w:bookmarkEnd w:id="381"/>
    </w:p>
    <w:p>
      <w:r>
        <w:rPr>
          <w:rFonts w:hint="eastAsia"/>
        </w:rPr>
        <w:t>用例总述: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交易管理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管理员管理交易纠纷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管理员已登陆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pPr>
              <w:rPr>
                <w:rStyle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fldChar w:fldCharType="begin"/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instrText xml:space="preserve"> HYPERLINK  \l "G124" </w:instrTex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124</w:t>
            </w:r>
            <w:r>
              <w:rPr>
                <w:rStyle w:val="20"/>
                <w:rFonts w:hint="eastAsia"/>
              </w:rPr>
              <w:t>查看纠纷</w:t>
            </w:r>
          </w:p>
          <w:p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fldChar w:fldCharType="end"/>
            </w:r>
            <w:r>
              <w:fldChar w:fldCharType="begin"/>
            </w:r>
            <w:r>
              <w:instrText xml:space="preserve"> HYPERLINK \l "G125"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125</w:t>
            </w:r>
            <w:r>
              <w:rPr>
                <w:rStyle w:val="20"/>
                <w:rFonts w:hint="eastAsia"/>
              </w:rPr>
              <w:t>处理纠纷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"G126" </w:instrText>
            </w:r>
            <w:r>
              <w:fldChar w:fldCharType="separate"/>
            </w:r>
            <w:r>
              <w:rPr>
                <w:rStyle w:val="20"/>
                <w:rFonts w:ascii="Arial" w:hAnsi="Arial" w:cs="Arial"/>
                <w:sz w:val="20"/>
                <w:szCs w:val="20"/>
                <w:shd w:val="clear" w:color="auto" w:fill="FFFFFF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126</w:t>
            </w:r>
            <w:r>
              <w:rPr>
                <w:rStyle w:val="20"/>
                <w:rFonts w:hint="eastAsia"/>
              </w:rPr>
              <w:t>发送处理结果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pStyle w:val="4"/>
      </w:pPr>
      <w:bookmarkStart w:id="382" w:name="_Toc73052201"/>
      <w:bookmarkStart w:id="383" w:name="_Toc6125"/>
      <w:r>
        <w:rPr>
          <w:rFonts w:hint="eastAsia"/>
          <w:lang w:eastAsia="zh-CN"/>
        </w:rPr>
        <w:t>3.18</w:t>
      </w:r>
      <w:r>
        <w:rPr>
          <w:rFonts w:hint="eastAsia"/>
        </w:rPr>
        <w:t>.1查看纠纷</w:t>
      </w:r>
      <w:bookmarkEnd w:id="382"/>
      <w:bookmarkEnd w:id="383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84" w:name="_Toc73052349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124</w:t>
      </w:r>
      <w:r>
        <w:fldChar w:fldCharType="end"/>
      </w:r>
      <w:r>
        <w:rPr>
          <w:rFonts w:hint="eastAsia"/>
        </w:rPr>
        <w:t>查看纠纷</w:t>
      </w:r>
      <w:bookmarkEnd w:id="384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385" w:name="G124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124</w:t>
            </w:r>
            <w:r>
              <w:rPr>
                <w:rFonts w:hint="eastAsia"/>
              </w:rPr>
              <w:t>查看纠纷</w:t>
            </w:r>
            <w:bookmarkEnd w:id="38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管理员查看交易纠纷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点击交易纠纷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管理员进入交易纠纷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点击交易纠纷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查看纠纷列表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点击开始处理/查看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查看纠纷信息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输入：点击开始处理/查看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处理：系统调取纠纷信息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输出：纠纷信息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.45</w:t>
            </w:r>
          </w:p>
        </w:tc>
      </w:tr>
    </w:tbl>
    <w:p>
      <w:pPr>
        <w:pStyle w:val="4"/>
      </w:pPr>
      <w:bookmarkStart w:id="386" w:name="_Toc73052202"/>
      <w:bookmarkStart w:id="387" w:name="_Toc9887"/>
      <w:r>
        <w:rPr>
          <w:rFonts w:hint="eastAsia"/>
          <w:lang w:eastAsia="zh-CN"/>
        </w:rPr>
        <w:t>3.18</w:t>
      </w:r>
      <w:r>
        <w:t>.2</w:t>
      </w:r>
      <w:r>
        <w:rPr>
          <w:rFonts w:hint="eastAsia"/>
        </w:rPr>
        <w:t>处理申诉</w:t>
      </w:r>
      <w:bookmarkEnd w:id="386"/>
      <w:bookmarkEnd w:id="387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88" w:name="_Toc73052350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125</w:t>
      </w:r>
      <w:r>
        <w:fldChar w:fldCharType="end"/>
      </w:r>
      <w:r>
        <w:rPr>
          <w:rFonts w:hint="eastAsia"/>
        </w:rPr>
        <w:t>处理纠纷</w:t>
      </w:r>
      <w:bookmarkEnd w:id="388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389" w:name="G125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125</w:t>
            </w:r>
            <w:r>
              <w:rPr>
                <w:rFonts w:hint="eastAsia"/>
              </w:rPr>
              <w:t>处理纠纷</w:t>
            </w:r>
            <w:bookmarkEnd w:id="389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管理员对纠纷进行处理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发送聊天信息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管理员进入交易纠纷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管理员进入纠纷界面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子事件：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点击交易纠纷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点击开始处理进入纠纷界面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查看纠纷信息，进行协商聊天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输入：协商内容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处理：系统发送协商内容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输出：协商内容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.21</w:t>
            </w:r>
          </w:p>
        </w:tc>
      </w:tr>
    </w:tbl>
    <w:p/>
    <w:p>
      <w:pPr>
        <w:pStyle w:val="4"/>
      </w:pPr>
      <w:bookmarkStart w:id="390" w:name="_Toc73052203"/>
      <w:bookmarkStart w:id="391" w:name="_Toc15897"/>
      <w:r>
        <w:rPr>
          <w:rFonts w:hint="eastAsia"/>
          <w:lang w:eastAsia="zh-CN"/>
        </w:rPr>
        <w:t>3.18</w:t>
      </w:r>
      <w:r>
        <w:t>.3</w:t>
      </w:r>
      <w:r>
        <w:rPr>
          <w:rFonts w:hint="eastAsia"/>
        </w:rPr>
        <w:t>发送处理结果</w:t>
      </w:r>
      <w:bookmarkEnd w:id="390"/>
      <w:bookmarkEnd w:id="391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392" w:name="_Toc73052351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126</w:t>
      </w:r>
      <w:r>
        <w:fldChar w:fldCharType="end"/>
      </w:r>
      <w:r>
        <w:rPr>
          <w:rFonts w:hint="eastAsia"/>
        </w:rPr>
        <w:t>发送处理结果</w:t>
      </w:r>
      <w:bookmarkEnd w:id="392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2061"/>
        <w:gridCol w:w="2072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3"/>
          </w:tcPr>
          <w:p>
            <w:bookmarkStart w:id="393" w:name="G126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GP</w:t>
            </w:r>
            <w:r>
              <w:rPr>
                <w:rFonts w:hint="eastAsia"/>
              </w:rPr>
              <w:t>-</w:t>
            </w:r>
            <w:r>
              <w:t>126</w:t>
            </w:r>
            <w:r>
              <w:rPr>
                <w:rFonts w:hint="eastAsia"/>
              </w:rPr>
              <w:t>发送处理结果</w:t>
            </w:r>
            <w:bookmarkEnd w:id="393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</w:tcPr>
          <w:p>
            <w:r>
              <w:t>2021/5/</w:t>
            </w: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</w:tcPr>
          <w:p>
            <w:r>
              <w:rPr>
                <w:rFonts w:hint="eastAsia"/>
              </w:rPr>
              <w:t>管理员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管理员进行协商后发送处理结果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管理员进入投诉受理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管理员进入纠纷界面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登陆进入首页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点击交易纠纷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点击开始处理进入纠纷界面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查看纠纷信息，进行协商聊天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协商成功后点击确认发送处理结果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输入：点击确认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处理：系统发送处理结果给用户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输出：处理结果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.46</w:t>
            </w:r>
          </w:p>
        </w:tc>
      </w:tr>
    </w:tbl>
    <w:p/>
    <w:p/>
    <w:p>
      <w:pPr>
        <w:pStyle w:val="3"/>
        <w:ind w:left="562"/>
      </w:pPr>
      <w:bookmarkStart w:id="394" w:name="_Toc72681183"/>
      <w:bookmarkStart w:id="395" w:name="_Toc7851"/>
      <w:r>
        <w:rPr>
          <w:rFonts w:hint="eastAsia"/>
        </w:rPr>
        <w:t>业务规则</w:t>
      </w:r>
      <w:bookmarkEnd w:id="394"/>
      <w:bookmarkEnd w:id="395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2"/>
        <w:gridCol w:w="2616"/>
        <w:gridCol w:w="1380"/>
        <w:gridCol w:w="1517"/>
        <w:gridCol w:w="17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规则定义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规则类型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静态或动态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手机号码必须是1</w:t>
            </w:r>
            <w:r>
              <w:t>1位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事实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国家通讯政策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手机号必须是真实存在的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R-3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含有财务信息或个人身份信息的网络传输需要进行2</w:t>
            </w:r>
            <w:r>
              <w:t>56位加密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R-4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团购只能在附近的社区进行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企业助教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R-5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搜索内容不能包含违法、色情淫秽信息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</w:t>
            </w:r>
            <w:r>
              <w:t>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R-6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商品内容不能包含违法、色情淫秽信息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R-7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动态内容不能包含违法、色情淫秽信息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R-8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评论内容不能包含违法、色情淫秽信息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R-9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单个订单总的所有商品必须送至一个自提点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R-10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单个订单的所有商品必须使用相同的支付方式付款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R-11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只能购买团购截止之前的商品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R-12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支付之前必须实名认证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R-13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实名认证必须与手机号拥有者保持一致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R-14</w:t>
            </w:r>
          </w:p>
        </w:tc>
        <w:tc>
          <w:tcPr>
            <w:tcW w:w="2616" w:type="dxa"/>
          </w:tcPr>
          <w:p>
            <w:r>
              <w:t>订单支付时间</w:t>
            </w:r>
            <w:r>
              <w:rPr>
                <w:rFonts w:hint="eastAsia"/>
              </w:rPr>
              <w:t>持续1</w:t>
            </w:r>
            <w:r>
              <w:t>天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R-15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订单价格的计算方式是将各项菜品的价格乘以该项预订数量之和，并加上适用消费税，如果团长设置运费，还要加上运费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计算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国税编码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R-16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流团商品金额返还到个人账户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R-17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团长必须在规定的时间段内送货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R-18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商品售后得到保障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R-19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退款金额在7</w:t>
            </w:r>
            <w:r>
              <w:t>日内</w:t>
            </w:r>
            <w:r>
              <w:rPr>
                <w:rFonts w:hint="eastAsia"/>
              </w:rPr>
              <w:t>返还到个人账户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R-20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评价内容不能包含违法、色情淫秽信息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R-21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团长在创建团购链接前必须实名认证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R-22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聊天内容不能涉及违法、色情淫秽内容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R-23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只有团长可以创建、修改、删除商品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团长用户代表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R-24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获得用户的定位信息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R-25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团长发布的商品需要遵守真实、合法的规则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R-26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取货码使用一次后失效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R-27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钱款去向明确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</w:t>
            </w: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拼团成功后商品自动下架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R-29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团长4</w:t>
            </w:r>
            <w:r>
              <w:t>8</w:t>
            </w:r>
            <w:r>
              <w:rPr>
                <w:rFonts w:hint="eastAsia"/>
              </w:rPr>
              <w:t>小时内不对退款订单进行操作，系统默认同意退款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R-30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密码必须包含八位及以上大小写字母和数字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R-31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个人信息不能包含违法、色情淫秽内容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R-32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买家申请退款的理由需合理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/>
        </w:tc>
        <w:tc>
          <w:tcPr>
            <w:tcW w:w="2616" w:type="dxa"/>
          </w:tcPr>
          <w:p/>
        </w:tc>
        <w:tc>
          <w:tcPr>
            <w:tcW w:w="1380" w:type="dxa"/>
          </w:tcPr>
          <w:p/>
        </w:tc>
        <w:tc>
          <w:tcPr>
            <w:tcW w:w="1517" w:type="dxa"/>
          </w:tcPr>
          <w:p/>
        </w:tc>
        <w:tc>
          <w:tcPr>
            <w:tcW w:w="1701" w:type="dxa"/>
          </w:tcPr>
          <w:p/>
        </w:tc>
      </w:tr>
    </w:tbl>
    <w:p/>
    <w:p/>
    <w:p/>
    <w:p>
      <w:pPr>
        <w:pStyle w:val="2"/>
      </w:pPr>
      <w:bookmarkStart w:id="396" w:name="_Toc72681184"/>
      <w:bookmarkStart w:id="397" w:name="_Toc29419"/>
      <w:r>
        <w:rPr>
          <w:rFonts w:hint="eastAsia"/>
        </w:rPr>
        <w:t>附录</w:t>
      </w:r>
      <w:bookmarkEnd w:id="396"/>
      <w:bookmarkEnd w:id="397"/>
    </w:p>
    <w:p>
      <w:pPr>
        <w:rPr>
          <w:b/>
          <w:bCs/>
        </w:rPr>
      </w:pPr>
      <w:r>
        <w:rPr>
          <w:rFonts w:hint="eastAsia"/>
          <w:b/>
          <w:bCs/>
        </w:rPr>
        <w:t>参考资料：</w:t>
      </w:r>
    </w:p>
    <w:p>
      <w:pPr>
        <w:ind w:firstLine="420"/>
      </w:pPr>
      <w:r>
        <w:rPr>
          <w:rFonts w:hint="eastAsia"/>
        </w:rPr>
        <w:t>[1]张海藩，牟永敏.软件工程导论(第6版)[M]北京：清华大学出版社</w:t>
      </w:r>
    </w:p>
    <w:p>
      <w:pPr>
        <w:ind w:firstLine="420"/>
      </w:pPr>
      <w:r>
        <w:rPr>
          <w:rFonts w:hint="eastAsia"/>
        </w:rPr>
        <w:t>[</w:t>
      </w:r>
      <w:r>
        <w:t>2</w:t>
      </w:r>
      <w:r>
        <w:rPr>
          <w:rFonts w:hint="eastAsia"/>
        </w:rPr>
        <w:t>]GB/T 8567-2006, 计算机软件文档编制规范[S].</w:t>
      </w:r>
    </w:p>
    <w:p>
      <w:pPr>
        <w:ind w:left="420"/>
      </w:pPr>
      <w:r>
        <w:rPr>
          <w:rFonts w:hint="eastAsia"/>
        </w:rPr>
        <w:t>[3][美]KarlWiegers，JoyBeatty.软件需求（第3版）[M]北京：清华大学出版社</w:t>
      </w:r>
    </w:p>
    <w:p/>
    <w:sectPr>
      <w:footerReference r:id="rId4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0000010" w:usb3="00000000" w:csb0="0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Arial Narrow">
    <w:altName w:val="Arial"/>
    <w:panose1 w:val="020B0606020202030204"/>
    <w:charset w:val="00"/>
    <w:family w:val="swiss"/>
    <w:pitch w:val="default"/>
    <w:sig w:usb0="00000000" w:usb1="00000000" w:usb2="00000000" w:usb3="00000000" w:csb0="200000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801003111"/>
    </w:sdtPr>
    <w:sdtContent>
      <w:p>
        <w:pPr>
          <w:pStyle w:val="9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9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1204B04"/>
    <w:multiLevelType w:val="multilevel"/>
    <w:tmpl w:val="31204B04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3883877"/>
    <w:multiLevelType w:val="multilevel"/>
    <w:tmpl w:val="33883877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9401B68"/>
    <w:multiLevelType w:val="multilevel"/>
    <w:tmpl w:val="39401B68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BBC6B7F"/>
    <w:multiLevelType w:val="multilevel"/>
    <w:tmpl w:val="3BBC6B7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15B6303"/>
    <w:multiLevelType w:val="multilevel"/>
    <w:tmpl w:val="515B6303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7A11399"/>
    <w:multiLevelType w:val="multilevel"/>
    <w:tmpl w:val="57A11399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8A766A9"/>
    <w:multiLevelType w:val="multilevel"/>
    <w:tmpl w:val="78A766A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DA14A51"/>
    <w:multiLevelType w:val="multilevel"/>
    <w:tmpl w:val="7DA14A5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DAA3CB9"/>
    <w:multiLevelType w:val="multilevel"/>
    <w:tmpl w:val="7DAA3CB9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7"/>
  </w:num>
  <w:num w:numId="3">
    <w:abstractNumId w:val="6"/>
  </w:num>
  <w:num w:numId="4">
    <w:abstractNumId w:val="0"/>
  </w:num>
  <w:num w:numId="5">
    <w:abstractNumId w:val="2"/>
  </w:num>
  <w:num w:numId="6">
    <w:abstractNumId w:val="5"/>
  </w:num>
  <w:num w:numId="7">
    <w:abstractNumId w:val="8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13D6"/>
    <w:rsid w:val="00003B77"/>
    <w:rsid w:val="000103ED"/>
    <w:rsid w:val="0001142B"/>
    <w:rsid w:val="000139F8"/>
    <w:rsid w:val="00015AB5"/>
    <w:rsid w:val="00024EA9"/>
    <w:rsid w:val="000250B6"/>
    <w:rsid w:val="000251C7"/>
    <w:rsid w:val="000337BE"/>
    <w:rsid w:val="000359FE"/>
    <w:rsid w:val="00041469"/>
    <w:rsid w:val="00043247"/>
    <w:rsid w:val="00046709"/>
    <w:rsid w:val="00052B54"/>
    <w:rsid w:val="0006390F"/>
    <w:rsid w:val="000649CE"/>
    <w:rsid w:val="0006552B"/>
    <w:rsid w:val="00065B3C"/>
    <w:rsid w:val="00080C54"/>
    <w:rsid w:val="00081E81"/>
    <w:rsid w:val="00084583"/>
    <w:rsid w:val="0009271B"/>
    <w:rsid w:val="00094BE2"/>
    <w:rsid w:val="000A11BC"/>
    <w:rsid w:val="000A4EDE"/>
    <w:rsid w:val="000A6DF3"/>
    <w:rsid w:val="000B0437"/>
    <w:rsid w:val="000B493F"/>
    <w:rsid w:val="000B4A3F"/>
    <w:rsid w:val="000B7E8E"/>
    <w:rsid w:val="000C020A"/>
    <w:rsid w:val="000D2B3D"/>
    <w:rsid w:val="000E051E"/>
    <w:rsid w:val="000E1732"/>
    <w:rsid w:val="000E746D"/>
    <w:rsid w:val="000E7FE9"/>
    <w:rsid w:val="000F3E49"/>
    <w:rsid w:val="00100B4C"/>
    <w:rsid w:val="00106C98"/>
    <w:rsid w:val="00123380"/>
    <w:rsid w:val="00133FCD"/>
    <w:rsid w:val="00134014"/>
    <w:rsid w:val="00137C22"/>
    <w:rsid w:val="00140250"/>
    <w:rsid w:val="001408E7"/>
    <w:rsid w:val="00142CD7"/>
    <w:rsid w:val="00153203"/>
    <w:rsid w:val="00155C30"/>
    <w:rsid w:val="001575A2"/>
    <w:rsid w:val="0016086C"/>
    <w:rsid w:val="00160D27"/>
    <w:rsid w:val="00161BB9"/>
    <w:rsid w:val="00164141"/>
    <w:rsid w:val="00166D7E"/>
    <w:rsid w:val="001726C1"/>
    <w:rsid w:val="001762F5"/>
    <w:rsid w:val="001767C7"/>
    <w:rsid w:val="00180687"/>
    <w:rsid w:val="00186263"/>
    <w:rsid w:val="00192981"/>
    <w:rsid w:val="001960CD"/>
    <w:rsid w:val="00196E48"/>
    <w:rsid w:val="001A3321"/>
    <w:rsid w:val="001B11AA"/>
    <w:rsid w:val="001C6B15"/>
    <w:rsid w:val="001E7373"/>
    <w:rsid w:val="001E7952"/>
    <w:rsid w:val="0020006E"/>
    <w:rsid w:val="00200107"/>
    <w:rsid w:val="002025CA"/>
    <w:rsid w:val="00202B44"/>
    <w:rsid w:val="00203702"/>
    <w:rsid w:val="002039F9"/>
    <w:rsid w:val="00205220"/>
    <w:rsid w:val="00205BF0"/>
    <w:rsid w:val="0021265E"/>
    <w:rsid w:val="0021486B"/>
    <w:rsid w:val="00216804"/>
    <w:rsid w:val="002208D7"/>
    <w:rsid w:val="00221270"/>
    <w:rsid w:val="00222551"/>
    <w:rsid w:val="002249DC"/>
    <w:rsid w:val="00230893"/>
    <w:rsid w:val="00232695"/>
    <w:rsid w:val="00232C7F"/>
    <w:rsid w:val="002440BA"/>
    <w:rsid w:val="00253151"/>
    <w:rsid w:val="00253874"/>
    <w:rsid w:val="00253AEA"/>
    <w:rsid w:val="00260B5B"/>
    <w:rsid w:val="00260D68"/>
    <w:rsid w:val="00271449"/>
    <w:rsid w:val="00271EAE"/>
    <w:rsid w:val="002761EE"/>
    <w:rsid w:val="002767E6"/>
    <w:rsid w:val="002777B5"/>
    <w:rsid w:val="002844E7"/>
    <w:rsid w:val="002866A3"/>
    <w:rsid w:val="00287465"/>
    <w:rsid w:val="00293678"/>
    <w:rsid w:val="002A2006"/>
    <w:rsid w:val="002A4A4D"/>
    <w:rsid w:val="002A59FD"/>
    <w:rsid w:val="002A7E2D"/>
    <w:rsid w:val="002B7F68"/>
    <w:rsid w:val="002C1502"/>
    <w:rsid w:val="002C250A"/>
    <w:rsid w:val="002C3E05"/>
    <w:rsid w:val="002C42B0"/>
    <w:rsid w:val="002C43BE"/>
    <w:rsid w:val="002C77FA"/>
    <w:rsid w:val="002D203D"/>
    <w:rsid w:val="002D343F"/>
    <w:rsid w:val="002D37BC"/>
    <w:rsid w:val="002D7208"/>
    <w:rsid w:val="002E079B"/>
    <w:rsid w:val="002E20CC"/>
    <w:rsid w:val="002E2AD5"/>
    <w:rsid w:val="002E313B"/>
    <w:rsid w:val="002E3738"/>
    <w:rsid w:val="002E4AE2"/>
    <w:rsid w:val="002F058F"/>
    <w:rsid w:val="002F170B"/>
    <w:rsid w:val="002F1FEF"/>
    <w:rsid w:val="002F4B03"/>
    <w:rsid w:val="002F74CF"/>
    <w:rsid w:val="00303244"/>
    <w:rsid w:val="00311623"/>
    <w:rsid w:val="00312089"/>
    <w:rsid w:val="003128F7"/>
    <w:rsid w:val="00313F75"/>
    <w:rsid w:val="003141D7"/>
    <w:rsid w:val="00314D27"/>
    <w:rsid w:val="003234D9"/>
    <w:rsid w:val="0032574E"/>
    <w:rsid w:val="00330EA5"/>
    <w:rsid w:val="0033255D"/>
    <w:rsid w:val="00336984"/>
    <w:rsid w:val="003402B3"/>
    <w:rsid w:val="003460C5"/>
    <w:rsid w:val="003526DD"/>
    <w:rsid w:val="003535C8"/>
    <w:rsid w:val="003552E5"/>
    <w:rsid w:val="00361FA2"/>
    <w:rsid w:val="0036315D"/>
    <w:rsid w:val="003772A1"/>
    <w:rsid w:val="00381918"/>
    <w:rsid w:val="00381D0B"/>
    <w:rsid w:val="00381DBF"/>
    <w:rsid w:val="0039175E"/>
    <w:rsid w:val="00393940"/>
    <w:rsid w:val="00393DE0"/>
    <w:rsid w:val="00395F46"/>
    <w:rsid w:val="00396E56"/>
    <w:rsid w:val="003A0C1F"/>
    <w:rsid w:val="003A75B0"/>
    <w:rsid w:val="003B2C06"/>
    <w:rsid w:val="003B37C3"/>
    <w:rsid w:val="003C5BE4"/>
    <w:rsid w:val="003C7D76"/>
    <w:rsid w:val="003D124F"/>
    <w:rsid w:val="003E041B"/>
    <w:rsid w:val="003E2C9A"/>
    <w:rsid w:val="003E72E5"/>
    <w:rsid w:val="003E7B6F"/>
    <w:rsid w:val="003F04EA"/>
    <w:rsid w:val="003F05CC"/>
    <w:rsid w:val="003F2A0C"/>
    <w:rsid w:val="00401909"/>
    <w:rsid w:val="00402B4A"/>
    <w:rsid w:val="00406F03"/>
    <w:rsid w:val="004078D2"/>
    <w:rsid w:val="004153F5"/>
    <w:rsid w:val="00420E82"/>
    <w:rsid w:val="004239D7"/>
    <w:rsid w:val="00425EE9"/>
    <w:rsid w:val="004270D3"/>
    <w:rsid w:val="004272D7"/>
    <w:rsid w:val="004321C3"/>
    <w:rsid w:val="0043279F"/>
    <w:rsid w:val="00432EA4"/>
    <w:rsid w:val="004334E1"/>
    <w:rsid w:val="004339AB"/>
    <w:rsid w:val="00433DB5"/>
    <w:rsid w:val="004348B0"/>
    <w:rsid w:val="004364C7"/>
    <w:rsid w:val="0044188E"/>
    <w:rsid w:val="00444F9C"/>
    <w:rsid w:val="00454879"/>
    <w:rsid w:val="00475ED7"/>
    <w:rsid w:val="00475F0F"/>
    <w:rsid w:val="004779DE"/>
    <w:rsid w:val="00480A08"/>
    <w:rsid w:val="00482365"/>
    <w:rsid w:val="00482DC0"/>
    <w:rsid w:val="004836A1"/>
    <w:rsid w:val="00490EB3"/>
    <w:rsid w:val="0049714C"/>
    <w:rsid w:val="004B48E8"/>
    <w:rsid w:val="004B5D1B"/>
    <w:rsid w:val="004B6F92"/>
    <w:rsid w:val="004B71AA"/>
    <w:rsid w:val="004C0F26"/>
    <w:rsid w:val="004C20F8"/>
    <w:rsid w:val="004C2EF9"/>
    <w:rsid w:val="004C6A8E"/>
    <w:rsid w:val="004D3B54"/>
    <w:rsid w:val="004D7FB1"/>
    <w:rsid w:val="004E09B7"/>
    <w:rsid w:val="004E0BF5"/>
    <w:rsid w:val="004E48BC"/>
    <w:rsid w:val="004F16C8"/>
    <w:rsid w:val="004F2E2F"/>
    <w:rsid w:val="004F5E37"/>
    <w:rsid w:val="004F7CD1"/>
    <w:rsid w:val="00500843"/>
    <w:rsid w:val="0050654D"/>
    <w:rsid w:val="00506676"/>
    <w:rsid w:val="0051599B"/>
    <w:rsid w:val="005224FB"/>
    <w:rsid w:val="00540CE7"/>
    <w:rsid w:val="00550AED"/>
    <w:rsid w:val="00551BAA"/>
    <w:rsid w:val="005528B9"/>
    <w:rsid w:val="005576D2"/>
    <w:rsid w:val="00562318"/>
    <w:rsid w:val="00562424"/>
    <w:rsid w:val="0056383D"/>
    <w:rsid w:val="005657B4"/>
    <w:rsid w:val="00571E45"/>
    <w:rsid w:val="00582857"/>
    <w:rsid w:val="00590221"/>
    <w:rsid w:val="00590A2C"/>
    <w:rsid w:val="00591C85"/>
    <w:rsid w:val="00591E7D"/>
    <w:rsid w:val="0059299F"/>
    <w:rsid w:val="005970A5"/>
    <w:rsid w:val="005976CB"/>
    <w:rsid w:val="005976E1"/>
    <w:rsid w:val="005A33AB"/>
    <w:rsid w:val="005A6CB3"/>
    <w:rsid w:val="005B0799"/>
    <w:rsid w:val="005B2E0A"/>
    <w:rsid w:val="005B34C3"/>
    <w:rsid w:val="005B4224"/>
    <w:rsid w:val="005B62F9"/>
    <w:rsid w:val="005D1719"/>
    <w:rsid w:val="005D18AD"/>
    <w:rsid w:val="005D2A50"/>
    <w:rsid w:val="005D46CF"/>
    <w:rsid w:val="005D55E0"/>
    <w:rsid w:val="005D5D88"/>
    <w:rsid w:val="005E0657"/>
    <w:rsid w:val="005E2E8A"/>
    <w:rsid w:val="005E6CAA"/>
    <w:rsid w:val="005E7009"/>
    <w:rsid w:val="005E7396"/>
    <w:rsid w:val="005E7FA3"/>
    <w:rsid w:val="005F1F45"/>
    <w:rsid w:val="005F2C01"/>
    <w:rsid w:val="00606EDA"/>
    <w:rsid w:val="00614968"/>
    <w:rsid w:val="0062386A"/>
    <w:rsid w:val="006250C1"/>
    <w:rsid w:val="00627730"/>
    <w:rsid w:val="00627FEA"/>
    <w:rsid w:val="00636117"/>
    <w:rsid w:val="00646842"/>
    <w:rsid w:val="00652878"/>
    <w:rsid w:val="00654C93"/>
    <w:rsid w:val="00667031"/>
    <w:rsid w:val="006719DA"/>
    <w:rsid w:val="00677864"/>
    <w:rsid w:val="00682AE4"/>
    <w:rsid w:val="00683EA4"/>
    <w:rsid w:val="0069146A"/>
    <w:rsid w:val="00693757"/>
    <w:rsid w:val="006957FB"/>
    <w:rsid w:val="006A3045"/>
    <w:rsid w:val="006A408D"/>
    <w:rsid w:val="006A41F5"/>
    <w:rsid w:val="006A56FC"/>
    <w:rsid w:val="006A721F"/>
    <w:rsid w:val="006A7AF6"/>
    <w:rsid w:val="006B1881"/>
    <w:rsid w:val="006B1E2F"/>
    <w:rsid w:val="006B250F"/>
    <w:rsid w:val="006B7313"/>
    <w:rsid w:val="006B755D"/>
    <w:rsid w:val="006C5EC2"/>
    <w:rsid w:val="006C6A3B"/>
    <w:rsid w:val="006D2401"/>
    <w:rsid w:val="006D3B76"/>
    <w:rsid w:val="006D4165"/>
    <w:rsid w:val="006D4534"/>
    <w:rsid w:val="006D54B0"/>
    <w:rsid w:val="006D6088"/>
    <w:rsid w:val="006E0EFC"/>
    <w:rsid w:val="006E2A8F"/>
    <w:rsid w:val="00703ACB"/>
    <w:rsid w:val="0071459A"/>
    <w:rsid w:val="007212D0"/>
    <w:rsid w:val="00724856"/>
    <w:rsid w:val="00727743"/>
    <w:rsid w:val="00730EFF"/>
    <w:rsid w:val="00737404"/>
    <w:rsid w:val="007427B6"/>
    <w:rsid w:val="00750A72"/>
    <w:rsid w:val="00774C37"/>
    <w:rsid w:val="00776CFF"/>
    <w:rsid w:val="007775DE"/>
    <w:rsid w:val="00783DEA"/>
    <w:rsid w:val="00784351"/>
    <w:rsid w:val="0078506F"/>
    <w:rsid w:val="00785EBA"/>
    <w:rsid w:val="00794CAF"/>
    <w:rsid w:val="00795699"/>
    <w:rsid w:val="007A4351"/>
    <w:rsid w:val="007A551A"/>
    <w:rsid w:val="007A6963"/>
    <w:rsid w:val="007A7693"/>
    <w:rsid w:val="007A7AEC"/>
    <w:rsid w:val="007B2164"/>
    <w:rsid w:val="007B7E28"/>
    <w:rsid w:val="007C3C58"/>
    <w:rsid w:val="007C6360"/>
    <w:rsid w:val="007D1DD9"/>
    <w:rsid w:val="007D367D"/>
    <w:rsid w:val="007E6CB1"/>
    <w:rsid w:val="007F14DB"/>
    <w:rsid w:val="007F47B7"/>
    <w:rsid w:val="007F4B29"/>
    <w:rsid w:val="007F7177"/>
    <w:rsid w:val="00801510"/>
    <w:rsid w:val="0080308E"/>
    <w:rsid w:val="00803454"/>
    <w:rsid w:val="008059BB"/>
    <w:rsid w:val="0080684E"/>
    <w:rsid w:val="00811F9A"/>
    <w:rsid w:val="008141E8"/>
    <w:rsid w:val="008163FC"/>
    <w:rsid w:val="0082373F"/>
    <w:rsid w:val="0083190E"/>
    <w:rsid w:val="008337D6"/>
    <w:rsid w:val="00835D1E"/>
    <w:rsid w:val="008421B4"/>
    <w:rsid w:val="00843485"/>
    <w:rsid w:val="00845252"/>
    <w:rsid w:val="00846364"/>
    <w:rsid w:val="008477C2"/>
    <w:rsid w:val="00847CCD"/>
    <w:rsid w:val="00852DB5"/>
    <w:rsid w:val="00856D69"/>
    <w:rsid w:val="00863368"/>
    <w:rsid w:val="00864CEF"/>
    <w:rsid w:val="00866F89"/>
    <w:rsid w:val="0086794B"/>
    <w:rsid w:val="008714DA"/>
    <w:rsid w:val="00872C12"/>
    <w:rsid w:val="00873A7D"/>
    <w:rsid w:val="00874DE8"/>
    <w:rsid w:val="008763B4"/>
    <w:rsid w:val="008832DD"/>
    <w:rsid w:val="00883FC8"/>
    <w:rsid w:val="008876A8"/>
    <w:rsid w:val="00890944"/>
    <w:rsid w:val="00895BDA"/>
    <w:rsid w:val="008A1C00"/>
    <w:rsid w:val="008A552F"/>
    <w:rsid w:val="008A5D67"/>
    <w:rsid w:val="008B12EA"/>
    <w:rsid w:val="008B167B"/>
    <w:rsid w:val="008B3A92"/>
    <w:rsid w:val="008B52D4"/>
    <w:rsid w:val="008B6D8C"/>
    <w:rsid w:val="008B7CE0"/>
    <w:rsid w:val="008C0871"/>
    <w:rsid w:val="008C1032"/>
    <w:rsid w:val="008C1B88"/>
    <w:rsid w:val="008C52CB"/>
    <w:rsid w:val="008C618F"/>
    <w:rsid w:val="008C7B0C"/>
    <w:rsid w:val="008D137C"/>
    <w:rsid w:val="008D325C"/>
    <w:rsid w:val="008D5069"/>
    <w:rsid w:val="008D6834"/>
    <w:rsid w:val="008E275D"/>
    <w:rsid w:val="008E4BC4"/>
    <w:rsid w:val="008F3B55"/>
    <w:rsid w:val="008F5859"/>
    <w:rsid w:val="008F7ECC"/>
    <w:rsid w:val="00901A1E"/>
    <w:rsid w:val="00904EF4"/>
    <w:rsid w:val="00906257"/>
    <w:rsid w:val="009147C4"/>
    <w:rsid w:val="009238A0"/>
    <w:rsid w:val="00924D5D"/>
    <w:rsid w:val="009269FC"/>
    <w:rsid w:val="00932824"/>
    <w:rsid w:val="00932ACA"/>
    <w:rsid w:val="00946AA5"/>
    <w:rsid w:val="00946C25"/>
    <w:rsid w:val="009478B2"/>
    <w:rsid w:val="0095146C"/>
    <w:rsid w:val="00953B95"/>
    <w:rsid w:val="00953C27"/>
    <w:rsid w:val="00955535"/>
    <w:rsid w:val="00955AF3"/>
    <w:rsid w:val="00957CAD"/>
    <w:rsid w:val="0096005C"/>
    <w:rsid w:val="0096016F"/>
    <w:rsid w:val="009617A5"/>
    <w:rsid w:val="00961B16"/>
    <w:rsid w:val="00970846"/>
    <w:rsid w:val="009747D8"/>
    <w:rsid w:val="00980218"/>
    <w:rsid w:val="00984EC5"/>
    <w:rsid w:val="0098539A"/>
    <w:rsid w:val="00990B87"/>
    <w:rsid w:val="00994EEA"/>
    <w:rsid w:val="009A099D"/>
    <w:rsid w:val="009A2C04"/>
    <w:rsid w:val="009A410A"/>
    <w:rsid w:val="009B23EB"/>
    <w:rsid w:val="009B346E"/>
    <w:rsid w:val="009B5274"/>
    <w:rsid w:val="009B57AE"/>
    <w:rsid w:val="009B79A8"/>
    <w:rsid w:val="009D08CC"/>
    <w:rsid w:val="009D4C5F"/>
    <w:rsid w:val="009D4ECE"/>
    <w:rsid w:val="009D7D52"/>
    <w:rsid w:val="009E15B9"/>
    <w:rsid w:val="009E26A6"/>
    <w:rsid w:val="009F129B"/>
    <w:rsid w:val="009F2B50"/>
    <w:rsid w:val="009F5A62"/>
    <w:rsid w:val="00A00946"/>
    <w:rsid w:val="00A0263A"/>
    <w:rsid w:val="00A0522B"/>
    <w:rsid w:val="00A07956"/>
    <w:rsid w:val="00A07E97"/>
    <w:rsid w:val="00A11AFB"/>
    <w:rsid w:val="00A125DA"/>
    <w:rsid w:val="00A21FE5"/>
    <w:rsid w:val="00A26A09"/>
    <w:rsid w:val="00A31B47"/>
    <w:rsid w:val="00A36A16"/>
    <w:rsid w:val="00A37BB8"/>
    <w:rsid w:val="00A44B45"/>
    <w:rsid w:val="00A4743B"/>
    <w:rsid w:val="00A50C97"/>
    <w:rsid w:val="00A5128E"/>
    <w:rsid w:val="00A54F64"/>
    <w:rsid w:val="00A6282D"/>
    <w:rsid w:val="00A72809"/>
    <w:rsid w:val="00A8044F"/>
    <w:rsid w:val="00A81932"/>
    <w:rsid w:val="00A93AA2"/>
    <w:rsid w:val="00A97CC0"/>
    <w:rsid w:val="00AA4076"/>
    <w:rsid w:val="00AA753B"/>
    <w:rsid w:val="00AB66E6"/>
    <w:rsid w:val="00AB70E8"/>
    <w:rsid w:val="00AC1885"/>
    <w:rsid w:val="00AC3D79"/>
    <w:rsid w:val="00AC5B12"/>
    <w:rsid w:val="00AC7EAB"/>
    <w:rsid w:val="00AD3AF4"/>
    <w:rsid w:val="00AD57BF"/>
    <w:rsid w:val="00AE27A5"/>
    <w:rsid w:val="00AF3DE8"/>
    <w:rsid w:val="00AF59EA"/>
    <w:rsid w:val="00B0100D"/>
    <w:rsid w:val="00B04D97"/>
    <w:rsid w:val="00B05B05"/>
    <w:rsid w:val="00B10EF8"/>
    <w:rsid w:val="00B126FD"/>
    <w:rsid w:val="00B13B1A"/>
    <w:rsid w:val="00B1678E"/>
    <w:rsid w:val="00B168AC"/>
    <w:rsid w:val="00B20736"/>
    <w:rsid w:val="00B3060A"/>
    <w:rsid w:val="00B32C03"/>
    <w:rsid w:val="00B345BF"/>
    <w:rsid w:val="00B3665B"/>
    <w:rsid w:val="00B37F1E"/>
    <w:rsid w:val="00B411D5"/>
    <w:rsid w:val="00B412DD"/>
    <w:rsid w:val="00B44A3B"/>
    <w:rsid w:val="00B50BD2"/>
    <w:rsid w:val="00B565FE"/>
    <w:rsid w:val="00B56733"/>
    <w:rsid w:val="00B631E9"/>
    <w:rsid w:val="00B65A50"/>
    <w:rsid w:val="00B74321"/>
    <w:rsid w:val="00B753C3"/>
    <w:rsid w:val="00B7612B"/>
    <w:rsid w:val="00B82A21"/>
    <w:rsid w:val="00B83D50"/>
    <w:rsid w:val="00B90B76"/>
    <w:rsid w:val="00B94A31"/>
    <w:rsid w:val="00BA2F37"/>
    <w:rsid w:val="00BA3536"/>
    <w:rsid w:val="00BA3CE3"/>
    <w:rsid w:val="00BA43DA"/>
    <w:rsid w:val="00BA5F27"/>
    <w:rsid w:val="00BA650B"/>
    <w:rsid w:val="00BA6C4C"/>
    <w:rsid w:val="00BA7256"/>
    <w:rsid w:val="00BA7763"/>
    <w:rsid w:val="00BA78F3"/>
    <w:rsid w:val="00BB08C8"/>
    <w:rsid w:val="00BC1C12"/>
    <w:rsid w:val="00BC4CAF"/>
    <w:rsid w:val="00BC5833"/>
    <w:rsid w:val="00BD129F"/>
    <w:rsid w:val="00BD79EC"/>
    <w:rsid w:val="00BE28E7"/>
    <w:rsid w:val="00BF7A9A"/>
    <w:rsid w:val="00C02F91"/>
    <w:rsid w:val="00C03645"/>
    <w:rsid w:val="00C03BE2"/>
    <w:rsid w:val="00C04314"/>
    <w:rsid w:val="00C04FEF"/>
    <w:rsid w:val="00C06C1A"/>
    <w:rsid w:val="00C1050A"/>
    <w:rsid w:val="00C10E74"/>
    <w:rsid w:val="00C12320"/>
    <w:rsid w:val="00C13298"/>
    <w:rsid w:val="00C21BCE"/>
    <w:rsid w:val="00C27CE4"/>
    <w:rsid w:val="00C346B5"/>
    <w:rsid w:val="00C408FF"/>
    <w:rsid w:val="00C42D4B"/>
    <w:rsid w:val="00C43511"/>
    <w:rsid w:val="00C50992"/>
    <w:rsid w:val="00C51A72"/>
    <w:rsid w:val="00C52B62"/>
    <w:rsid w:val="00C57DBA"/>
    <w:rsid w:val="00C610D8"/>
    <w:rsid w:val="00C620A2"/>
    <w:rsid w:val="00C647B5"/>
    <w:rsid w:val="00C6653A"/>
    <w:rsid w:val="00C67A0D"/>
    <w:rsid w:val="00C70968"/>
    <w:rsid w:val="00C7147E"/>
    <w:rsid w:val="00C7518F"/>
    <w:rsid w:val="00C7593C"/>
    <w:rsid w:val="00C85FE1"/>
    <w:rsid w:val="00C86108"/>
    <w:rsid w:val="00C878E8"/>
    <w:rsid w:val="00C9125B"/>
    <w:rsid w:val="00C91453"/>
    <w:rsid w:val="00C9282E"/>
    <w:rsid w:val="00CA1161"/>
    <w:rsid w:val="00CA367E"/>
    <w:rsid w:val="00CA3ED2"/>
    <w:rsid w:val="00CB6E58"/>
    <w:rsid w:val="00CC4706"/>
    <w:rsid w:val="00CD21DB"/>
    <w:rsid w:val="00CD2619"/>
    <w:rsid w:val="00CD3885"/>
    <w:rsid w:val="00CD3A64"/>
    <w:rsid w:val="00CD3AC0"/>
    <w:rsid w:val="00CD50E1"/>
    <w:rsid w:val="00CF0C0E"/>
    <w:rsid w:val="00CF2466"/>
    <w:rsid w:val="00CF5302"/>
    <w:rsid w:val="00CF628D"/>
    <w:rsid w:val="00D00DA4"/>
    <w:rsid w:val="00D01570"/>
    <w:rsid w:val="00D02426"/>
    <w:rsid w:val="00D032E9"/>
    <w:rsid w:val="00D04C2E"/>
    <w:rsid w:val="00D1288B"/>
    <w:rsid w:val="00D17014"/>
    <w:rsid w:val="00D21890"/>
    <w:rsid w:val="00D23EE5"/>
    <w:rsid w:val="00D245AE"/>
    <w:rsid w:val="00D253B4"/>
    <w:rsid w:val="00D26065"/>
    <w:rsid w:val="00D2616F"/>
    <w:rsid w:val="00D27C3A"/>
    <w:rsid w:val="00D32957"/>
    <w:rsid w:val="00D432EB"/>
    <w:rsid w:val="00D538E8"/>
    <w:rsid w:val="00D55110"/>
    <w:rsid w:val="00D5689F"/>
    <w:rsid w:val="00D66A44"/>
    <w:rsid w:val="00D7131D"/>
    <w:rsid w:val="00D7584F"/>
    <w:rsid w:val="00D75926"/>
    <w:rsid w:val="00D861B4"/>
    <w:rsid w:val="00DA1719"/>
    <w:rsid w:val="00DA1E2F"/>
    <w:rsid w:val="00DA3632"/>
    <w:rsid w:val="00DA46D9"/>
    <w:rsid w:val="00DA674C"/>
    <w:rsid w:val="00DB4126"/>
    <w:rsid w:val="00DB4ABB"/>
    <w:rsid w:val="00DB7B52"/>
    <w:rsid w:val="00DC68E1"/>
    <w:rsid w:val="00DD03B8"/>
    <w:rsid w:val="00DD7866"/>
    <w:rsid w:val="00DD7944"/>
    <w:rsid w:val="00DD7D86"/>
    <w:rsid w:val="00DF0238"/>
    <w:rsid w:val="00DF34F6"/>
    <w:rsid w:val="00DF5752"/>
    <w:rsid w:val="00E04D67"/>
    <w:rsid w:val="00E079CF"/>
    <w:rsid w:val="00E11B67"/>
    <w:rsid w:val="00E159F8"/>
    <w:rsid w:val="00E15BBD"/>
    <w:rsid w:val="00E2360A"/>
    <w:rsid w:val="00E33A3C"/>
    <w:rsid w:val="00E409A3"/>
    <w:rsid w:val="00E40DD4"/>
    <w:rsid w:val="00E4103A"/>
    <w:rsid w:val="00E4530C"/>
    <w:rsid w:val="00E46867"/>
    <w:rsid w:val="00E50685"/>
    <w:rsid w:val="00E52542"/>
    <w:rsid w:val="00E52DFC"/>
    <w:rsid w:val="00E53189"/>
    <w:rsid w:val="00E54520"/>
    <w:rsid w:val="00E55451"/>
    <w:rsid w:val="00E56D50"/>
    <w:rsid w:val="00E603B4"/>
    <w:rsid w:val="00E61DC7"/>
    <w:rsid w:val="00E653E7"/>
    <w:rsid w:val="00E6779B"/>
    <w:rsid w:val="00E71DB3"/>
    <w:rsid w:val="00E73C35"/>
    <w:rsid w:val="00E76480"/>
    <w:rsid w:val="00E80B42"/>
    <w:rsid w:val="00E80BB2"/>
    <w:rsid w:val="00E81303"/>
    <w:rsid w:val="00E9155A"/>
    <w:rsid w:val="00E922A4"/>
    <w:rsid w:val="00E94C22"/>
    <w:rsid w:val="00EA0B71"/>
    <w:rsid w:val="00EA0D54"/>
    <w:rsid w:val="00EA2378"/>
    <w:rsid w:val="00EA2841"/>
    <w:rsid w:val="00EA29AA"/>
    <w:rsid w:val="00EA303A"/>
    <w:rsid w:val="00EA33EC"/>
    <w:rsid w:val="00EA5AA0"/>
    <w:rsid w:val="00EB54D9"/>
    <w:rsid w:val="00EB5E7A"/>
    <w:rsid w:val="00EB6A00"/>
    <w:rsid w:val="00EB6EED"/>
    <w:rsid w:val="00ED0B5D"/>
    <w:rsid w:val="00ED11B0"/>
    <w:rsid w:val="00ED11BA"/>
    <w:rsid w:val="00ED2A99"/>
    <w:rsid w:val="00EE0178"/>
    <w:rsid w:val="00EE0EA4"/>
    <w:rsid w:val="00EE52CB"/>
    <w:rsid w:val="00EF0870"/>
    <w:rsid w:val="00EF2AB9"/>
    <w:rsid w:val="00EF48DB"/>
    <w:rsid w:val="00EF578B"/>
    <w:rsid w:val="00F061F6"/>
    <w:rsid w:val="00F07D3E"/>
    <w:rsid w:val="00F116E7"/>
    <w:rsid w:val="00F119F8"/>
    <w:rsid w:val="00F154E4"/>
    <w:rsid w:val="00F249D6"/>
    <w:rsid w:val="00F256DF"/>
    <w:rsid w:val="00F27EAE"/>
    <w:rsid w:val="00F3015D"/>
    <w:rsid w:val="00F30749"/>
    <w:rsid w:val="00F3375D"/>
    <w:rsid w:val="00F341FB"/>
    <w:rsid w:val="00F3484A"/>
    <w:rsid w:val="00F3524D"/>
    <w:rsid w:val="00F36CB8"/>
    <w:rsid w:val="00F40876"/>
    <w:rsid w:val="00F61ED1"/>
    <w:rsid w:val="00F6369C"/>
    <w:rsid w:val="00F70092"/>
    <w:rsid w:val="00F713D6"/>
    <w:rsid w:val="00F73AFA"/>
    <w:rsid w:val="00F73F18"/>
    <w:rsid w:val="00F76904"/>
    <w:rsid w:val="00F80281"/>
    <w:rsid w:val="00F81356"/>
    <w:rsid w:val="00F833C3"/>
    <w:rsid w:val="00F84A95"/>
    <w:rsid w:val="00F851B1"/>
    <w:rsid w:val="00F85AE9"/>
    <w:rsid w:val="00FA1B62"/>
    <w:rsid w:val="00FA31E2"/>
    <w:rsid w:val="00FA484A"/>
    <w:rsid w:val="00FA75E1"/>
    <w:rsid w:val="00FB043A"/>
    <w:rsid w:val="00FB0CFB"/>
    <w:rsid w:val="00FB1ADF"/>
    <w:rsid w:val="00FC2C41"/>
    <w:rsid w:val="00FD072F"/>
    <w:rsid w:val="00FE335F"/>
    <w:rsid w:val="00FE5891"/>
    <w:rsid w:val="00FE7ED4"/>
    <w:rsid w:val="00FF1CD9"/>
    <w:rsid w:val="00FF26D6"/>
    <w:rsid w:val="00FF55C4"/>
    <w:rsid w:val="00FF71B7"/>
    <w:rsid w:val="015322E1"/>
    <w:rsid w:val="018C3EBD"/>
    <w:rsid w:val="018F6F2A"/>
    <w:rsid w:val="019159CC"/>
    <w:rsid w:val="02B3228A"/>
    <w:rsid w:val="02C50BB4"/>
    <w:rsid w:val="02DD50FD"/>
    <w:rsid w:val="0393004C"/>
    <w:rsid w:val="03E174A9"/>
    <w:rsid w:val="04584EF9"/>
    <w:rsid w:val="052B1E36"/>
    <w:rsid w:val="05A13F26"/>
    <w:rsid w:val="06914BBF"/>
    <w:rsid w:val="06B82BAF"/>
    <w:rsid w:val="074F17DE"/>
    <w:rsid w:val="079843FA"/>
    <w:rsid w:val="0BCD3050"/>
    <w:rsid w:val="0BE46DF4"/>
    <w:rsid w:val="0C3237ED"/>
    <w:rsid w:val="0CAA270E"/>
    <w:rsid w:val="0CC73200"/>
    <w:rsid w:val="0CDC6537"/>
    <w:rsid w:val="0DC17DF6"/>
    <w:rsid w:val="0E0346E5"/>
    <w:rsid w:val="0E646624"/>
    <w:rsid w:val="0E905C0E"/>
    <w:rsid w:val="0F775A26"/>
    <w:rsid w:val="118103D7"/>
    <w:rsid w:val="11DE050A"/>
    <w:rsid w:val="11F86F7F"/>
    <w:rsid w:val="11FA755B"/>
    <w:rsid w:val="1252778A"/>
    <w:rsid w:val="1259457B"/>
    <w:rsid w:val="12951829"/>
    <w:rsid w:val="129D03CE"/>
    <w:rsid w:val="12B800E6"/>
    <w:rsid w:val="12F404CA"/>
    <w:rsid w:val="13F731D7"/>
    <w:rsid w:val="1482735C"/>
    <w:rsid w:val="148748EB"/>
    <w:rsid w:val="151819B4"/>
    <w:rsid w:val="15F71D17"/>
    <w:rsid w:val="165C6E5D"/>
    <w:rsid w:val="16855A02"/>
    <w:rsid w:val="18070969"/>
    <w:rsid w:val="182C7658"/>
    <w:rsid w:val="18A22DB6"/>
    <w:rsid w:val="18D053C5"/>
    <w:rsid w:val="19000F90"/>
    <w:rsid w:val="194D6313"/>
    <w:rsid w:val="198E32DE"/>
    <w:rsid w:val="1B2E6D86"/>
    <w:rsid w:val="1BB40A1C"/>
    <w:rsid w:val="1C3473C4"/>
    <w:rsid w:val="1D652DD5"/>
    <w:rsid w:val="1E944ECA"/>
    <w:rsid w:val="1F7E773A"/>
    <w:rsid w:val="20456692"/>
    <w:rsid w:val="20994584"/>
    <w:rsid w:val="20F43E9B"/>
    <w:rsid w:val="228D3B3B"/>
    <w:rsid w:val="22AD554B"/>
    <w:rsid w:val="237B1951"/>
    <w:rsid w:val="23894DBA"/>
    <w:rsid w:val="238C1E3B"/>
    <w:rsid w:val="246D7804"/>
    <w:rsid w:val="24726DA8"/>
    <w:rsid w:val="24734953"/>
    <w:rsid w:val="24FF5694"/>
    <w:rsid w:val="2606065B"/>
    <w:rsid w:val="270548A2"/>
    <w:rsid w:val="28CA439D"/>
    <w:rsid w:val="28F760FB"/>
    <w:rsid w:val="29DD1141"/>
    <w:rsid w:val="2A44679A"/>
    <w:rsid w:val="2AA41E09"/>
    <w:rsid w:val="2AAD24E0"/>
    <w:rsid w:val="2ACA7E69"/>
    <w:rsid w:val="2AF15F52"/>
    <w:rsid w:val="2B1478A9"/>
    <w:rsid w:val="2B75792C"/>
    <w:rsid w:val="2BB6680C"/>
    <w:rsid w:val="2C284944"/>
    <w:rsid w:val="2D7F31E5"/>
    <w:rsid w:val="2E5D59A4"/>
    <w:rsid w:val="2E963808"/>
    <w:rsid w:val="30C33D5B"/>
    <w:rsid w:val="30F36AE4"/>
    <w:rsid w:val="314B5BC2"/>
    <w:rsid w:val="318D44D8"/>
    <w:rsid w:val="31FB38DC"/>
    <w:rsid w:val="3214476A"/>
    <w:rsid w:val="325469D8"/>
    <w:rsid w:val="326E1429"/>
    <w:rsid w:val="32D84B73"/>
    <w:rsid w:val="3358128E"/>
    <w:rsid w:val="33785EE1"/>
    <w:rsid w:val="33A000DE"/>
    <w:rsid w:val="33F137AB"/>
    <w:rsid w:val="35417925"/>
    <w:rsid w:val="358175FB"/>
    <w:rsid w:val="35977CFC"/>
    <w:rsid w:val="35B4176A"/>
    <w:rsid w:val="3610512C"/>
    <w:rsid w:val="361F0888"/>
    <w:rsid w:val="362E5D80"/>
    <w:rsid w:val="36F240DD"/>
    <w:rsid w:val="380826D3"/>
    <w:rsid w:val="38086BAA"/>
    <w:rsid w:val="39095B1A"/>
    <w:rsid w:val="397A0474"/>
    <w:rsid w:val="39870755"/>
    <w:rsid w:val="3987259E"/>
    <w:rsid w:val="39FE078E"/>
    <w:rsid w:val="3A100697"/>
    <w:rsid w:val="3A405E2C"/>
    <w:rsid w:val="3A5D7880"/>
    <w:rsid w:val="3AC22A1A"/>
    <w:rsid w:val="3AC508B6"/>
    <w:rsid w:val="3AD30B75"/>
    <w:rsid w:val="3AFD33C7"/>
    <w:rsid w:val="3C496B91"/>
    <w:rsid w:val="3F44763B"/>
    <w:rsid w:val="3FFC0CBE"/>
    <w:rsid w:val="405E02F8"/>
    <w:rsid w:val="41F015BE"/>
    <w:rsid w:val="42A45135"/>
    <w:rsid w:val="42A775A1"/>
    <w:rsid w:val="42B77266"/>
    <w:rsid w:val="43210703"/>
    <w:rsid w:val="435C2708"/>
    <w:rsid w:val="4455185E"/>
    <w:rsid w:val="448330ED"/>
    <w:rsid w:val="44F241EB"/>
    <w:rsid w:val="457E5EF4"/>
    <w:rsid w:val="45AB0427"/>
    <w:rsid w:val="46B83561"/>
    <w:rsid w:val="48582186"/>
    <w:rsid w:val="48C03609"/>
    <w:rsid w:val="48F207BF"/>
    <w:rsid w:val="490622FE"/>
    <w:rsid w:val="490E04CC"/>
    <w:rsid w:val="497824E6"/>
    <w:rsid w:val="49A6110E"/>
    <w:rsid w:val="4B465594"/>
    <w:rsid w:val="4B795D28"/>
    <w:rsid w:val="4BA574F0"/>
    <w:rsid w:val="4C210F6C"/>
    <w:rsid w:val="4E270805"/>
    <w:rsid w:val="4E9C7A06"/>
    <w:rsid w:val="4EFD5E63"/>
    <w:rsid w:val="50573949"/>
    <w:rsid w:val="51B87FFF"/>
    <w:rsid w:val="51F24C70"/>
    <w:rsid w:val="52822165"/>
    <w:rsid w:val="532274AF"/>
    <w:rsid w:val="532B5BC8"/>
    <w:rsid w:val="54693D31"/>
    <w:rsid w:val="556D7DF6"/>
    <w:rsid w:val="558460B4"/>
    <w:rsid w:val="55A53487"/>
    <w:rsid w:val="55AF1BD0"/>
    <w:rsid w:val="55B50CF3"/>
    <w:rsid w:val="55C53DBA"/>
    <w:rsid w:val="56206A7F"/>
    <w:rsid w:val="5625509A"/>
    <w:rsid w:val="56C62959"/>
    <w:rsid w:val="57824E9C"/>
    <w:rsid w:val="57893706"/>
    <w:rsid w:val="57DD025E"/>
    <w:rsid w:val="57FC722D"/>
    <w:rsid w:val="58287182"/>
    <w:rsid w:val="587D3DBA"/>
    <w:rsid w:val="594144F7"/>
    <w:rsid w:val="5B492F1E"/>
    <w:rsid w:val="5B6C08A7"/>
    <w:rsid w:val="5BA42321"/>
    <w:rsid w:val="5BC47971"/>
    <w:rsid w:val="5C083267"/>
    <w:rsid w:val="5DAD3482"/>
    <w:rsid w:val="5DC04117"/>
    <w:rsid w:val="5DC36305"/>
    <w:rsid w:val="5E0138BD"/>
    <w:rsid w:val="5FD456A7"/>
    <w:rsid w:val="5FF377A4"/>
    <w:rsid w:val="602509B7"/>
    <w:rsid w:val="610F66AE"/>
    <w:rsid w:val="61A30179"/>
    <w:rsid w:val="61AF5823"/>
    <w:rsid w:val="61E5039B"/>
    <w:rsid w:val="62475CFC"/>
    <w:rsid w:val="631601C6"/>
    <w:rsid w:val="641D1B84"/>
    <w:rsid w:val="645D12FF"/>
    <w:rsid w:val="64944CA7"/>
    <w:rsid w:val="6522184B"/>
    <w:rsid w:val="66657F89"/>
    <w:rsid w:val="67300C46"/>
    <w:rsid w:val="674B7BCA"/>
    <w:rsid w:val="68E40A60"/>
    <w:rsid w:val="69463F86"/>
    <w:rsid w:val="69720ED5"/>
    <w:rsid w:val="698C41DB"/>
    <w:rsid w:val="69DA67A4"/>
    <w:rsid w:val="6B7140A0"/>
    <w:rsid w:val="6C3840F3"/>
    <w:rsid w:val="6C4509DD"/>
    <w:rsid w:val="6CB67D71"/>
    <w:rsid w:val="6D096203"/>
    <w:rsid w:val="6D130173"/>
    <w:rsid w:val="6D260420"/>
    <w:rsid w:val="6D7636DC"/>
    <w:rsid w:val="6E23340D"/>
    <w:rsid w:val="6E3958C5"/>
    <w:rsid w:val="6E7B1F2C"/>
    <w:rsid w:val="6F2252A6"/>
    <w:rsid w:val="6F4C378F"/>
    <w:rsid w:val="6F8855DB"/>
    <w:rsid w:val="70365E04"/>
    <w:rsid w:val="7069792A"/>
    <w:rsid w:val="70F3716A"/>
    <w:rsid w:val="72254B06"/>
    <w:rsid w:val="731E7ED5"/>
    <w:rsid w:val="738E172F"/>
    <w:rsid w:val="73CE2901"/>
    <w:rsid w:val="749B07FE"/>
    <w:rsid w:val="75436C83"/>
    <w:rsid w:val="76354C46"/>
    <w:rsid w:val="76BB14F8"/>
    <w:rsid w:val="778850A9"/>
    <w:rsid w:val="77B71494"/>
    <w:rsid w:val="77B96937"/>
    <w:rsid w:val="786A5D7D"/>
    <w:rsid w:val="789C53E3"/>
    <w:rsid w:val="7B107F40"/>
    <w:rsid w:val="7C7129B2"/>
    <w:rsid w:val="7C822B78"/>
    <w:rsid w:val="7C885943"/>
    <w:rsid w:val="7CFF74F7"/>
    <w:rsid w:val="7D7A319D"/>
    <w:rsid w:val="7F037418"/>
    <w:rsid w:val="7F6F0381"/>
    <w:rsid w:val="7FAE0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qFormat="1"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22"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/>
      <w:b/>
      <w:kern w:val="0"/>
      <w:sz w:val="28"/>
      <w:szCs w:val="20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Date"/>
    <w:basedOn w:val="1"/>
    <w:next w:val="1"/>
    <w:link w:val="29"/>
    <w:semiHidden/>
    <w:unhideWhenUsed/>
    <w:qFormat/>
    <w:uiPriority w:val="99"/>
    <w:pPr>
      <w:ind w:left="100" w:leftChars="2500"/>
    </w:pPr>
  </w:style>
  <w:style w:type="paragraph" w:styleId="8">
    <w:name w:val="Balloon Text"/>
    <w:basedOn w:val="1"/>
    <w:link w:val="30"/>
    <w:semiHidden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</w:style>
  <w:style w:type="paragraph" w:styleId="12">
    <w:name w:val="table of figures"/>
    <w:basedOn w:val="1"/>
    <w:next w:val="1"/>
    <w:semiHidden/>
    <w:unhideWhenUsed/>
    <w:qFormat/>
    <w:uiPriority w:val="99"/>
    <w:pPr>
      <w:ind w:leftChars="200" w:hanging="200" w:hangingChars="200"/>
    </w:pPr>
  </w:style>
  <w:style w:type="paragraph" w:styleId="13">
    <w:name w:val="toc 2"/>
    <w:basedOn w:val="1"/>
    <w:next w:val="1"/>
    <w:unhideWhenUsed/>
    <w:qFormat/>
    <w:uiPriority w:val="39"/>
    <w:pPr>
      <w:tabs>
        <w:tab w:val="right" w:leader="dot" w:pos="8296"/>
      </w:tabs>
      <w:spacing w:line="360" w:lineRule="auto"/>
      <w:ind w:left="420" w:leftChars="200"/>
    </w:pPr>
  </w:style>
  <w:style w:type="paragraph" w:styleId="14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15">
    <w:name w:val="Title"/>
    <w:basedOn w:val="1"/>
    <w:next w:val="1"/>
    <w:link w:val="33"/>
    <w:qFormat/>
    <w:uiPriority w:val="10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9">
    <w:name w:val="Emphasis"/>
    <w:basedOn w:val="18"/>
    <w:qFormat/>
    <w:uiPriority w:val="20"/>
    <w:rPr>
      <w:i/>
      <w:iCs/>
    </w:rPr>
  </w:style>
  <w:style w:type="character" w:styleId="20">
    <w:name w:val="Hyperlink"/>
    <w:basedOn w:val="1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character" w:customStyle="1" w:styleId="22">
    <w:name w:val="标题 2 字符"/>
    <w:basedOn w:val="18"/>
    <w:link w:val="3"/>
    <w:qFormat/>
    <w:uiPriority w:val="0"/>
    <w:rPr>
      <w:rFonts w:ascii="Arial" w:hAnsi="Arial" w:eastAsia="宋体" w:cs="Times New Roman"/>
      <w:b/>
      <w:kern w:val="0"/>
      <w:sz w:val="28"/>
      <w:szCs w:val="20"/>
    </w:rPr>
  </w:style>
  <w:style w:type="character" w:customStyle="1" w:styleId="23">
    <w:name w:val="标题 3 字符"/>
    <w:basedOn w:val="18"/>
    <w:link w:val="4"/>
    <w:qFormat/>
    <w:uiPriority w:val="9"/>
    <w:rPr>
      <w:rFonts w:ascii="Times New Roman" w:hAnsi="Times New Roman" w:eastAsia="宋体" w:cs="Times New Roman"/>
      <w:b/>
      <w:bCs/>
      <w:sz w:val="24"/>
      <w:szCs w:val="32"/>
    </w:rPr>
  </w:style>
  <w:style w:type="paragraph" w:customStyle="1" w:styleId="24">
    <w:name w:val="_Style 1"/>
    <w:basedOn w:val="1"/>
    <w:qFormat/>
    <w:uiPriority w:val="0"/>
    <w:pPr>
      <w:ind w:firstLine="420" w:firstLineChars="200"/>
    </w:pPr>
  </w:style>
  <w:style w:type="character" w:customStyle="1" w:styleId="25">
    <w:name w:val="标题 1 字符"/>
    <w:basedOn w:val="18"/>
    <w:link w:val="2"/>
    <w:qFormat/>
    <w:uiPriority w:val="9"/>
    <w:rPr>
      <w:rFonts w:ascii="Times New Roman" w:hAnsi="Times New Roman" w:eastAsia="宋体" w:cs="Times New Roman"/>
      <w:b/>
      <w:bCs/>
      <w:kern w:val="44"/>
      <w:sz w:val="32"/>
      <w:szCs w:val="44"/>
    </w:rPr>
  </w:style>
  <w:style w:type="character" w:customStyle="1" w:styleId="26">
    <w:name w:val="页眉 字符"/>
    <w:basedOn w:val="18"/>
    <w:link w:val="10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7">
    <w:name w:val="页脚 字符"/>
    <w:basedOn w:val="18"/>
    <w:link w:val="9"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customStyle="1" w:styleId="28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Cs w:val="32"/>
    </w:rPr>
  </w:style>
  <w:style w:type="character" w:customStyle="1" w:styleId="29">
    <w:name w:val="日期 字符"/>
    <w:basedOn w:val="18"/>
    <w:link w:val="7"/>
    <w:semiHidden/>
    <w:qFormat/>
    <w:uiPriority w:val="99"/>
    <w:rPr>
      <w:rFonts w:ascii="Times New Roman" w:hAnsi="Times New Roman" w:eastAsia="宋体" w:cs="Times New Roman"/>
      <w:szCs w:val="24"/>
    </w:rPr>
  </w:style>
  <w:style w:type="character" w:customStyle="1" w:styleId="30">
    <w:name w:val="批注框文本 字符"/>
    <w:basedOn w:val="18"/>
    <w:link w:val="8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31">
    <w:name w:val="未处理的提及1"/>
    <w:basedOn w:val="18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2">
    <w:name w:val="标题 字符"/>
    <w:basedOn w:val="18"/>
    <w:qFormat/>
    <w:uiPriority w:val="1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33">
    <w:name w:val="标题 字符1"/>
    <w:link w:val="15"/>
    <w:qFormat/>
    <w:uiPriority w:val="10"/>
    <w:rPr>
      <w:rFonts w:ascii="Cambria" w:hAnsi="Cambria" w:eastAsia="宋体" w:cs="Times New Roman"/>
      <w:b/>
      <w:bCs/>
      <w:kern w:val="2"/>
      <w:sz w:val="32"/>
      <w:szCs w:val="32"/>
    </w:rPr>
  </w:style>
  <w:style w:type="paragraph" w:customStyle="1" w:styleId="34">
    <w:name w:val="Style1"/>
    <w:basedOn w:val="1"/>
    <w:qFormat/>
    <w:uiPriority w:val="0"/>
    <w:pPr>
      <w:widowControl/>
      <w:spacing w:line="360" w:lineRule="auto"/>
      <w:ind w:firstLine="200" w:firstLineChars="200"/>
      <w:jc w:val="left"/>
    </w:pPr>
    <w:rPr>
      <w:rFonts w:ascii="宋体" w:hAnsi="宋体" w:eastAsia="MS Mincho"/>
      <w:snapToGrid w:val="0"/>
      <w:kern w:val="0"/>
      <w:lang w:val="en-AU"/>
    </w:rPr>
  </w:style>
  <w:style w:type="paragraph" w:customStyle="1" w:styleId="35">
    <w:name w:val="table head"/>
    <w:basedOn w:val="1"/>
    <w:qFormat/>
    <w:uiPriority w:val="0"/>
    <w:pPr>
      <w:keepNext/>
      <w:keepLines/>
      <w:widowControl/>
      <w:spacing w:before="40" w:after="60" w:line="360" w:lineRule="auto"/>
      <w:ind w:firstLine="200" w:firstLineChars="200"/>
      <w:jc w:val="left"/>
    </w:pPr>
    <w:rPr>
      <w:rFonts w:ascii="Arial Narrow" w:hAnsi="Arial Narrow"/>
      <w:b/>
      <w:color w:val="000080"/>
      <w:kern w:val="0"/>
      <w:sz w:val="20"/>
      <w:szCs w:val="20"/>
      <w:lang w:eastAsia="en-US"/>
    </w:rPr>
  </w:style>
  <w:style w:type="table" w:customStyle="1" w:styleId="36">
    <w:name w:val="网格型1"/>
    <w:basedOn w:val="16"/>
    <w:qFormat/>
    <w:uiPriority w:val="39"/>
    <w:pPr>
      <w:widowControl w:val="0"/>
      <w:jc w:val="both"/>
    </w:pPr>
    <w:rPr>
      <w:rFonts w:asciiTheme="minorHAnsi" w:hAnsiTheme="minorHAnsi" w:eastAsiaTheme="minorEastAsia" w:cstheme="minorBidi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2" Type="http://schemas.openxmlformats.org/officeDocument/2006/relationships/fontTable" Target="fontTable.xml"/><Relationship Id="rId31" Type="http://schemas.openxmlformats.org/officeDocument/2006/relationships/customXml" Target="../customXml/item2.xml"/><Relationship Id="rId30" Type="http://schemas.openxmlformats.org/officeDocument/2006/relationships/numbering" Target="numbering.xml"/><Relationship Id="rId3" Type="http://schemas.openxmlformats.org/officeDocument/2006/relationships/footer" Target="footer1.xml"/><Relationship Id="rId29" Type="http://schemas.openxmlformats.org/officeDocument/2006/relationships/customXml" Target="../customXml/item1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5B0C0D3-B3BC-4FBB-A5D4-138E4DA7E00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156</Pages>
  <Words>5513</Words>
  <Characters>31429</Characters>
  <Lines>261</Lines>
  <Paragraphs>73</Paragraphs>
  <TotalTime>0</TotalTime>
  <ScaleCrop>false</ScaleCrop>
  <LinksUpToDate>false</LinksUpToDate>
  <CharactersWithSpaces>36869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2019-03-16T11:59:00Z</dcterms:created>
  <dc:creator>郭 岳</dc:creator>
  <cp:lastModifiedBy>Administrator</cp:lastModifiedBy>
  <dcterms:modified xsi:type="dcterms:W3CDTF">2021-06-22T02:59:12Z</dcterms:modified>
  <cp:revision>507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8B06BC36F3AD4C74B2B5D6040F5721D5</vt:lpwstr>
  </property>
</Properties>
</file>