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1044"/>
        <w:outlineLvl w:val="9"/>
        <w:rPr>
          <w:rFonts w:ascii="Times New Roman" w:hAnsi="Times New Roman"/>
          <w:bCs w:val="0"/>
          <w:sz w:val="52"/>
          <w:szCs w:val="52"/>
        </w:rPr>
      </w:pPr>
      <w:bookmarkStart w:id="0" w:name="_Toc22734"/>
      <w:r>
        <w:rPr>
          <w:rFonts w:hint="eastAsia" w:ascii="Times New Roman" w:hAnsi="Times New Roman"/>
          <w:bCs w:val="0"/>
          <w:sz w:val="52"/>
          <w:szCs w:val="52"/>
        </w:rPr>
        <w:t>社区团购A</w:t>
      </w:r>
      <w:r>
        <w:rPr>
          <w:rFonts w:ascii="Times New Roman" w:hAnsi="Times New Roman"/>
          <w:bCs w:val="0"/>
          <w:sz w:val="52"/>
          <w:szCs w:val="52"/>
        </w:rPr>
        <w:t>pp</w:t>
      </w:r>
      <w:bookmarkEnd w:id="0"/>
    </w:p>
    <w:p>
      <w:pPr>
        <w:pStyle w:val="32"/>
        <w:ind w:firstLine="1044"/>
        <w:jc w:val="center"/>
        <w:rPr>
          <w:b/>
          <w:i w:val="0"/>
          <w:iCs w:val="0"/>
          <w:color w:val="auto"/>
          <w:sz w:val="52"/>
          <w:szCs w:val="52"/>
        </w:rPr>
      </w:pPr>
      <w:r>
        <w:rPr>
          <w:rFonts w:hint="eastAsia"/>
          <w:b/>
          <w:i w:val="0"/>
          <w:iCs w:val="0"/>
          <w:color w:val="auto"/>
          <w:sz w:val="52"/>
          <w:szCs w:val="52"/>
        </w:rPr>
        <w:t>需求变更影响分析报告</w:t>
      </w:r>
    </w:p>
    <w:p>
      <w:pPr>
        <w:ind w:firstLine="420"/>
      </w:pPr>
    </w:p>
    <w:p>
      <w:pPr>
        <w:ind w:firstLine="420"/>
        <w:jc w:val="center"/>
      </w:pPr>
      <w:r>
        <w:drawing>
          <wp:inline distT="0" distB="0" distL="0" distR="0">
            <wp:extent cx="2385695" cy="21945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</w:p>
    <w:p>
      <w:pPr>
        <w:ind w:firstLine="420"/>
        <w:jc w:val="center"/>
      </w:pPr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hint="eastAsia" w:ascii="宋体" w:hAnsi="宋体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ind w:firstLine="562"/>
        <w:jc w:val="center"/>
        <w:rPr>
          <w:rFonts w:ascii="宋体" w:hAnsi="宋体"/>
          <w:b/>
          <w:bCs/>
          <w:sz w:val="28"/>
          <w:szCs w:val="36"/>
        </w:rPr>
      </w:pPr>
      <w:bookmarkStart w:id="1" w:name="_Toc24731"/>
      <w:r>
        <w:rPr>
          <w:rFonts w:hint="eastAsia" w:ascii="宋体" w:hAnsi="宋体"/>
          <w:b/>
          <w:bCs/>
          <w:sz w:val="28"/>
          <w:szCs w:val="36"/>
        </w:rPr>
        <w:t>题    目：</w:t>
      </w:r>
      <w:r>
        <w:rPr>
          <w:rFonts w:hint="eastAsia" w:ascii="宋体" w:hAnsi="宋体"/>
          <w:sz w:val="28"/>
          <w:szCs w:val="36"/>
          <w:u w:val="single"/>
        </w:rPr>
        <w:t xml:space="preserve"> 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hint="eastAsia" w:ascii="宋体" w:hAnsi="宋体"/>
          <w:sz w:val="28"/>
          <w:szCs w:val="36"/>
          <w:u w:val="single"/>
        </w:rPr>
        <w:t xml:space="preserve">       需求变更影响分析报告  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hint="eastAsia" w:ascii="宋体" w:hAnsi="宋体"/>
          <w:sz w:val="28"/>
          <w:szCs w:val="36"/>
          <w:u w:val="single"/>
        </w:rPr>
        <w:t xml:space="preserve">   _</w:t>
      </w:r>
      <w:bookmarkEnd w:id="1"/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hint="eastAsia" w:ascii="宋体" w:hAnsi="宋体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hint="eastAsia" w:ascii="宋体" w:hAnsi="宋体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hint="eastAsia" w:ascii="宋体" w:hAnsi="宋体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hint="eastAsia" w:ascii="宋体" w:hAnsi="宋体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>
      <w:pPr>
        <w:spacing w:line="480" w:lineRule="auto"/>
        <w:ind w:firstLine="562"/>
        <w:jc w:val="center"/>
        <w:rPr>
          <w:b/>
          <w:bCs/>
          <w:sz w:val="28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>
      <w:pPr>
        <w:pStyle w:val="26"/>
      </w:pPr>
      <w:r>
        <w:rPr>
          <w:lang w:val="zh-CN"/>
        </w:rPr>
        <w:t>目录</w:t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"_Toc75204154" </w:instrText>
      </w:r>
      <w:r>
        <w:fldChar w:fldCharType="separate"/>
      </w:r>
      <w:r>
        <w:rPr>
          <w:rStyle w:val="16"/>
        </w:rPr>
        <w:t>文件标识</w:t>
      </w:r>
      <w:r>
        <w:tab/>
      </w:r>
      <w:r>
        <w:fldChar w:fldCharType="begin"/>
      </w:r>
      <w:r>
        <w:instrText xml:space="preserve"> PAGEREF _Toc75204154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"_Toc75204155" </w:instrText>
      </w:r>
      <w:r>
        <w:fldChar w:fldCharType="separate"/>
      </w:r>
      <w:r>
        <w:rPr>
          <w:rStyle w:val="16"/>
        </w:rPr>
        <w:t>版本历史</w:t>
      </w:r>
      <w:r>
        <w:tab/>
      </w:r>
      <w:r>
        <w:fldChar w:fldCharType="begin"/>
      </w:r>
      <w:r>
        <w:instrText xml:space="preserve"> PAGEREF _Toc75204155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"_Toc75204156"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</w:rPr>
        <w:t>引言</w:t>
      </w:r>
      <w:r>
        <w:tab/>
      </w:r>
      <w:r>
        <w:fldChar w:fldCharType="begin"/>
      </w:r>
      <w:r>
        <w:instrText xml:space="preserve"> PAGEREF _Toc75204156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"_Toc75204157" </w:instrText>
      </w:r>
      <w:r>
        <w:fldChar w:fldCharType="separate"/>
      </w:r>
      <w:r>
        <w:rPr>
          <w:rStyle w:val="16"/>
        </w:rPr>
        <w:t>1.1优先级定义</w:t>
      </w:r>
      <w:r>
        <w:tab/>
      </w:r>
      <w:r>
        <w:fldChar w:fldCharType="begin"/>
      </w:r>
      <w:r>
        <w:instrText xml:space="preserve"> PAGEREF _Toc75204157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"_Toc75204158" </w:instrText>
      </w:r>
      <w:r>
        <w:fldChar w:fldCharType="separate"/>
      </w:r>
      <w:r>
        <w:rPr>
          <w:rStyle w:val="16"/>
        </w:rPr>
        <w:t>1.2参考资料</w:t>
      </w:r>
      <w:r>
        <w:tab/>
      </w:r>
      <w:r>
        <w:fldChar w:fldCharType="begin"/>
      </w:r>
      <w:r>
        <w:instrText xml:space="preserve"> PAGEREF _Toc75204158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"_Toc75204159"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</w:rPr>
        <w:t>需求变更影响分析</w:t>
      </w:r>
      <w:r>
        <w:tab/>
      </w:r>
      <w:r>
        <w:fldChar w:fldCharType="begin"/>
      </w:r>
      <w:r>
        <w:instrText xml:space="preserve"> PAGEREF _Toc75204159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"_Toc75204160" </w:instrText>
      </w:r>
      <w:r>
        <w:fldChar w:fldCharType="separate"/>
      </w:r>
      <w:r>
        <w:rPr>
          <w:rStyle w:val="16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</w:rPr>
        <w:t>需求变更</w:t>
      </w:r>
      <w:r>
        <w:tab/>
      </w:r>
      <w:r>
        <w:fldChar w:fldCharType="begin"/>
      </w:r>
      <w:r>
        <w:instrText xml:space="preserve"> PAGEREF _Toc75204160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"_Toc75204161" </w:instrText>
      </w:r>
      <w:r>
        <w:fldChar w:fldCharType="separate"/>
      </w:r>
      <w:r>
        <w:rPr>
          <w:rStyle w:val="16"/>
        </w:rPr>
        <w:t>2.1.1 显示团长信用值</w:t>
      </w:r>
      <w:r>
        <w:tab/>
      </w:r>
      <w:r>
        <w:fldChar w:fldCharType="begin"/>
      </w:r>
      <w:r>
        <w:instrText xml:space="preserve"> PAGEREF _Toc75204161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47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"_Toc75204162" </w:instrText>
      </w:r>
      <w:r>
        <w:fldChar w:fldCharType="separate"/>
      </w:r>
      <w:r>
        <w:rPr>
          <w:rStyle w:val="16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</w:rPr>
        <w:t>影响分析</w:t>
      </w:r>
      <w:r>
        <w:tab/>
      </w:r>
      <w:r>
        <w:fldChar w:fldCharType="begin"/>
      </w:r>
      <w:r>
        <w:instrText xml:space="preserve"> PAGEREF _Toc75204162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"_Toc75204163" </w:instrText>
      </w:r>
      <w:r>
        <w:fldChar w:fldCharType="separate"/>
      </w:r>
      <w:r>
        <w:rPr>
          <w:rStyle w:val="16"/>
        </w:rPr>
        <w:t>2.2.1显示团长信用值影响分析</w:t>
      </w:r>
      <w:r>
        <w:tab/>
      </w:r>
      <w:r>
        <w:fldChar w:fldCharType="begin"/>
      </w:r>
      <w:r>
        <w:instrText xml:space="preserve"> PAGEREF _Toc75204163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"_Toc75204164" </w:instrText>
      </w:r>
      <w:r>
        <w:fldChar w:fldCharType="separate"/>
      </w:r>
      <w:r>
        <w:rPr>
          <w:rStyle w:val="16"/>
        </w:rPr>
        <w:t>3总结</w:t>
      </w:r>
      <w:r>
        <w:tab/>
      </w:r>
      <w:r>
        <w:fldChar w:fldCharType="begin"/>
      </w:r>
      <w:r>
        <w:instrText xml:space="preserve"> PAGEREF _Toc75204164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"_Toc75204165" </w:instrText>
      </w:r>
      <w:r>
        <w:fldChar w:fldCharType="separate"/>
      </w:r>
      <w:r>
        <w:rPr>
          <w:rStyle w:val="16"/>
        </w:rPr>
        <w:t>3.1总结（针对2021.6.10提出的变更）</w:t>
      </w:r>
      <w:r>
        <w:tab/>
      </w:r>
      <w:r>
        <w:fldChar w:fldCharType="begin"/>
      </w:r>
      <w:r>
        <w:instrText xml:space="preserve"> PAGEREF _Toc75204165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"_Toc75204166" </w:instrText>
      </w:r>
      <w:r>
        <w:fldChar w:fldCharType="separate"/>
      </w:r>
      <w:r>
        <w:rPr>
          <w:rStyle w:val="16"/>
        </w:rPr>
        <w:t>3.1.1工作量评估</w:t>
      </w:r>
      <w:r>
        <w:tab/>
      </w:r>
      <w:r>
        <w:fldChar w:fldCharType="begin"/>
      </w:r>
      <w:r>
        <w:instrText xml:space="preserve"> PAGEREF _Toc75204166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"_Toc75204167" </w:instrText>
      </w:r>
      <w:r>
        <w:fldChar w:fldCharType="separate"/>
      </w:r>
      <w:r>
        <w:rPr>
          <w:rStyle w:val="16"/>
        </w:rPr>
        <w:t>3.1.2变更前需求优先级</w:t>
      </w:r>
      <w:r>
        <w:tab/>
      </w:r>
      <w:r>
        <w:fldChar w:fldCharType="begin"/>
      </w:r>
      <w:r>
        <w:instrText xml:space="preserve"> PAGEREF _Toc75204167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"_Toc75204168" </w:instrText>
      </w:r>
      <w:r>
        <w:fldChar w:fldCharType="separate"/>
      </w:r>
      <w:r>
        <w:rPr>
          <w:rStyle w:val="16"/>
        </w:rPr>
        <w:t>3.1.3变更后需求优先级</w:t>
      </w:r>
      <w:r>
        <w:tab/>
      </w:r>
      <w:r>
        <w:fldChar w:fldCharType="begin"/>
      </w:r>
      <w:r>
        <w:instrText xml:space="preserve"> PAGEREF _Toc75204168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"_Toc75204169" </w:instrText>
      </w:r>
      <w:r>
        <w:fldChar w:fldCharType="separate"/>
      </w:r>
      <w:r>
        <w:rPr>
          <w:rStyle w:val="16"/>
        </w:rPr>
        <w:t>附录</w:t>
      </w:r>
      <w:r>
        <w:tab/>
      </w:r>
      <w:r>
        <w:fldChar w:fldCharType="begin"/>
      </w:r>
      <w:r>
        <w:instrText xml:space="preserve"> PAGEREF _Toc75204169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"_Toc75204170" </w:instrText>
      </w:r>
      <w:r>
        <w:fldChar w:fldCharType="separate"/>
      </w:r>
      <w:r>
        <w:rPr>
          <w:rStyle w:val="16"/>
        </w:rPr>
        <w:t>客户访谈备忘录</w:t>
      </w:r>
      <w:r>
        <w:tab/>
      </w:r>
      <w:r>
        <w:fldChar w:fldCharType="begin"/>
      </w:r>
      <w:r>
        <w:instrText xml:space="preserve"> PAGEREF _Toc75204170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"_Toc75204171" </w:instrText>
      </w:r>
      <w:r>
        <w:fldChar w:fldCharType="separate"/>
      </w:r>
      <w:r>
        <w:rPr>
          <w:rStyle w:val="16"/>
        </w:rPr>
        <w:t>CCB会议备忘录</w:t>
      </w:r>
      <w:r>
        <w:tab/>
      </w:r>
      <w:r>
        <w:fldChar w:fldCharType="begin"/>
      </w:r>
      <w:r>
        <w:instrText xml:space="preserve"> PAGEREF _Toc75204171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"_Toc75204172" </w:instrText>
      </w:r>
      <w:r>
        <w:fldChar w:fldCharType="separate"/>
      </w:r>
      <w:r>
        <w:rPr>
          <w:rStyle w:val="16"/>
        </w:rPr>
        <w:t>组内建议</w:t>
      </w:r>
      <w:r>
        <w:tab/>
      </w:r>
      <w:r>
        <w:fldChar w:fldCharType="begin"/>
      </w:r>
      <w:r>
        <w:instrText xml:space="preserve"> PAGEREF _Toc75204172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firstLine="420"/>
        <w:rPr>
          <w:rFonts w:ascii="宋体" w:hAnsi="宋体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sz w:val="24"/>
          <w:szCs w:val="36"/>
        </w:rPr>
      </w:pPr>
      <w:bookmarkStart w:id="2" w:name="_Toc75204154"/>
      <w:bookmarkStart w:id="3" w:name="_Toc3238"/>
      <w:bookmarkStart w:id="4" w:name="_Toc3582"/>
      <w:bookmarkStart w:id="5" w:name="_Toc4953775"/>
      <w:bookmarkStart w:id="6" w:name="_Toc4953334"/>
      <w:r>
        <w:rPr>
          <w:rFonts w:hint="eastAsia"/>
          <w:sz w:val="24"/>
          <w:szCs w:val="36"/>
        </w:rPr>
        <w:t>文件标识</w:t>
      </w:r>
      <w:bookmarkEnd w:id="2"/>
      <w:bookmarkEnd w:id="3"/>
      <w:bookmarkEnd w:id="4"/>
    </w:p>
    <w:tbl>
      <w:tblPr>
        <w:tblStyle w:val="12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ind w:firstLine="0" w:firstLineChars="0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>
              <w:rPr>
                <w:rFonts w:hint="eastAsia"/>
              </w:rPr>
              <w:t>需求变更影响分析报告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ind w:firstLine="0" w:firstLineChars="0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0.1.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ind w:firstLine="0" w:firstLineChars="0"/>
              <w:jc w:val="left"/>
            </w:pPr>
            <w:r>
              <w:rPr>
                <w:rFonts w:hint="eastAsia"/>
              </w:rPr>
              <w:t xml:space="preserve">作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彭昕怡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ind w:firstLine="0" w:firstLineChars="0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2021-6-21</w:t>
            </w:r>
          </w:p>
        </w:tc>
      </w:tr>
    </w:tbl>
    <w:p>
      <w:pPr>
        <w:ind w:firstLine="0" w:firstLineChars="0"/>
      </w:pPr>
    </w:p>
    <w:p>
      <w:pPr>
        <w:pStyle w:val="2"/>
        <w:jc w:val="center"/>
      </w:pPr>
      <w:bookmarkStart w:id="7" w:name="_Toc75204155"/>
      <w:bookmarkStart w:id="8" w:name="_Toc5222"/>
      <w:bookmarkStart w:id="9" w:name="_Toc2572"/>
      <w:r>
        <w:rPr>
          <w:rFonts w:hint="eastAsia"/>
        </w:rPr>
        <w:t>版本历史</w:t>
      </w:r>
      <w:bookmarkEnd w:id="5"/>
      <w:bookmarkEnd w:id="6"/>
      <w:bookmarkEnd w:id="7"/>
      <w:bookmarkEnd w:id="8"/>
      <w:bookmarkEnd w:id="9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559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编制员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0" w:firstLineChars="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彭昕怡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谢子文，张安硕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0" w:firstLineChars="0"/>
              <w:jc w:val="left"/>
              <w:rPr>
                <w:rFonts w:ascii="宋体" w:hAnsi="宋体"/>
                <w:highlight w:val="yellow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21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420"/>
      </w:pPr>
      <w:bookmarkStart w:id="10" w:name="_Toc235938030"/>
      <w:bookmarkStart w:id="11" w:name="_Toc235842270"/>
      <w:bookmarkStart w:id="12" w:name="_Toc235842518"/>
      <w:r>
        <w:rPr>
          <w:rFonts w:hint="eastAsia"/>
        </w:rPr>
        <w:br w:type="page"/>
      </w:r>
    </w:p>
    <w:bookmarkEnd w:id="10"/>
    <w:bookmarkEnd w:id="11"/>
    <w:bookmarkEnd w:id="12"/>
    <w:p>
      <w:pPr>
        <w:pStyle w:val="2"/>
        <w:numPr>
          <w:ilvl w:val="0"/>
          <w:numId w:val="1"/>
        </w:numPr>
        <w:ind w:left="620" w:hanging="420"/>
      </w:pPr>
      <w:bookmarkStart w:id="13" w:name="_Toc75196593"/>
      <w:bookmarkStart w:id="14" w:name="_Toc75204156"/>
      <w:bookmarkStart w:id="15" w:name="_Toc496951899"/>
      <w:r>
        <w:rPr>
          <w:rFonts w:hint="eastAsia"/>
        </w:rPr>
        <w:t>引言</w:t>
      </w:r>
      <w:bookmarkEnd w:id="13"/>
      <w:bookmarkEnd w:id="14"/>
    </w:p>
    <w:p>
      <w:pPr>
        <w:pStyle w:val="3"/>
        <w:ind w:firstLine="420"/>
      </w:pPr>
      <w:bookmarkStart w:id="16" w:name="_Toc75204157"/>
      <w:bookmarkStart w:id="17" w:name="_Toc75196594"/>
      <w:r>
        <w:rPr>
          <w:rFonts w:hint="eastAsia"/>
        </w:rPr>
        <w:t>1.1优先级定义</w:t>
      </w:r>
      <w:bookmarkEnd w:id="16"/>
      <w:bookmarkEnd w:id="17"/>
    </w:p>
    <w:p>
      <w:pPr>
        <w:ind w:left="420" w:firstLine="420"/>
      </w:pPr>
      <w:r>
        <w:rPr>
          <w:rFonts w:hint="eastAsia"/>
        </w:rPr>
        <w:t>1：需要讨论的</w:t>
      </w:r>
    </w:p>
    <w:p>
      <w:pPr>
        <w:ind w:left="420" w:firstLine="420"/>
      </w:pPr>
      <w:r>
        <w:rPr>
          <w:rFonts w:hint="eastAsia"/>
        </w:rPr>
        <w:t>2：最好要有的（可以下次迭代再做的）</w:t>
      </w:r>
    </w:p>
    <w:p>
      <w:pPr>
        <w:ind w:left="420" w:firstLine="420"/>
      </w:pPr>
      <w:r>
        <w:rPr>
          <w:rFonts w:hint="eastAsia"/>
        </w:rPr>
        <w:t>3：必须要有的</w:t>
      </w:r>
    </w:p>
    <w:p>
      <w:pPr>
        <w:pStyle w:val="3"/>
        <w:ind w:firstLine="420"/>
      </w:pPr>
      <w:bookmarkStart w:id="18" w:name="_Toc75204158"/>
      <w:bookmarkStart w:id="19" w:name="_Toc75196595"/>
      <w:r>
        <w:t>1.</w:t>
      </w:r>
      <w:r>
        <w:rPr>
          <w:rFonts w:hint="eastAsia"/>
        </w:rPr>
        <w:t>2参考资料</w:t>
      </w:r>
      <w:bookmarkEnd w:id="18"/>
      <w:bookmarkEnd w:id="19"/>
    </w:p>
    <w:p>
      <w:pPr>
        <w:ind w:left="420" w:firstLine="420"/>
      </w:pPr>
      <w:r>
        <w:rPr>
          <w:rFonts w:hint="eastAsia"/>
        </w:rPr>
        <w:t>《软件需求》</w:t>
      </w:r>
      <w:r>
        <w:t xml:space="preserve"> Karl Wiegers, JoyBetty,</w:t>
      </w:r>
      <w:r>
        <w:rPr>
          <w:rFonts w:hint="eastAsia"/>
        </w:rPr>
        <w:t xml:space="preserve"> 清华大学出版社</w:t>
      </w:r>
    </w:p>
    <w:bookmarkEnd w:id="15"/>
    <w:p>
      <w:pPr>
        <w:pStyle w:val="2"/>
        <w:numPr>
          <w:ilvl w:val="0"/>
          <w:numId w:val="1"/>
        </w:numPr>
        <w:ind w:left="620" w:hanging="420"/>
      </w:pPr>
      <w:bookmarkStart w:id="20" w:name="_Toc75204159"/>
      <w:bookmarkStart w:id="21" w:name="_Toc75196596"/>
      <w:r>
        <w:rPr>
          <w:rFonts w:hint="eastAsia"/>
        </w:rPr>
        <w:t>需求变更影响分析</w:t>
      </w:r>
      <w:bookmarkEnd w:id="20"/>
      <w:bookmarkEnd w:id="21"/>
    </w:p>
    <w:p>
      <w:pPr>
        <w:pStyle w:val="3"/>
        <w:numPr>
          <w:ilvl w:val="1"/>
          <w:numId w:val="1"/>
        </w:numPr>
        <w:ind w:left="840" w:hanging="420"/>
      </w:pPr>
      <w:bookmarkStart w:id="22" w:name="_Toc75204160"/>
      <w:bookmarkStart w:id="23" w:name="_Toc75196597"/>
      <w:r>
        <w:rPr>
          <w:rFonts w:hint="eastAsia"/>
        </w:rPr>
        <w:t>需求变更</w:t>
      </w:r>
      <w:bookmarkEnd w:id="22"/>
      <w:bookmarkEnd w:id="23"/>
    </w:p>
    <w:p>
      <w:pPr>
        <w:pStyle w:val="4"/>
        <w:ind w:left="420" w:firstLine="420"/>
      </w:pPr>
      <w:bookmarkStart w:id="24" w:name="_Toc75196598"/>
      <w:bookmarkStart w:id="25" w:name="_Toc75204161"/>
      <w:r>
        <w:t xml:space="preserve">2.1.1 </w:t>
      </w:r>
      <w:bookmarkEnd w:id="24"/>
      <w:r>
        <w:rPr>
          <w:rFonts w:hint="eastAsia"/>
        </w:rPr>
        <w:t>显示团长信用值</w:t>
      </w:r>
      <w:bookmarkEnd w:id="25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属性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团购参与者代表—宋倩雯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变更请求ID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t>Change001-New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增加需求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描述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  <w:lang w:val="zh-CN"/>
              </w:rPr>
              <w:t>用户浏览时能看到团长信用值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实现优先级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t>SRA2021-G14</w:t>
            </w:r>
            <w:r>
              <w:rPr>
                <w:rFonts w:hint="eastAsia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提交人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宋倩雯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提交人优先级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计划发布版本</w:t>
            </w:r>
          </w:p>
        </w:tc>
        <w:tc>
          <w:tcPr>
            <w:tcW w:w="6594" w:type="dxa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项目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社区团购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响应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状态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标题</w:t>
            </w:r>
          </w:p>
        </w:tc>
        <w:tc>
          <w:tcPr>
            <w:tcW w:w="6594" w:type="dxa"/>
          </w:tcPr>
          <w:p>
            <w:pPr>
              <w:ind w:firstLine="420"/>
            </w:pPr>
            <w:r>
              <w:rPr>
                <w:rFonts w:hint="eastAsia"/>
              </w:rPr>
              <w:t>显示团长信用值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ind w:firstLine="420"/>
            </w:pPr>
            <w:r>
              <w:rPr>
                <w:rFonts w:hint="eastAsia"/>
              </w:rPr>
              <w:t>验证人</w:t>
            </w:r>
          </w:p>
        </w:tc>
        <w:tc>
          <w:tcPr>
            <w:tcW w:w="6594" w:type="dxa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彭昕怡</w:t>
            </w:r>
          </w:p>
        </w:tc>
      </w:tr>
    </w:tbl>
    <w:p>
      <w:pPr>
        <w:pStyle w:val="4"/>
        <w:ind w:left="420" w:firstLine="420"/>
      </w:pPr>
      <w:bookmarkStart w:id="26" w:name="_Toc75245866"/>
      <w:bookmarkStart w:id="27" w:name="_Toc75196599"/>
      <w:bookmarkStart w:id="28" w:name="_Toc75204162"/>
      <w:bookmarkStart w:id="29" w:name="_Toc75196601"/>
      <w:r>
        <w:t>2.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下架团购重新上架</w:t>
      </w:r>
      <w:bookmarkEnd w:id="2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团购发起者—陈幼安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Change002-New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zh-CN"/>
              </w:rPr>
              <w:t>支持已完成团购的订单重新开启团购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SRA2021-G14小组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陈幼安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V</w:t>
            </w: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社区团购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下架团购重新上架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谢子文</w:t>
            </w:r>
          </w:p>
        </w:tc>
      </w:tr>
    </w:tbl>
    <w:p>
      <w:pPr>
        <w:pStyle w:val="4"/>
        <w:ind w:left="420" w:firstLine="420"/>
      </w:pPr>
      <w:r>
        <w:t>2.1.2</w:t>
      </w:r>
      <w:r>
        <w:rPr>
          <w:rFonts w:hint="eastAsia"/>
        </w:rPr>
        <w:t>下架商品重新上架通知</w:t>
      </w:r>
      <w:bookmarkEnd w:id="27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企业助教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Change002-New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4"/>
                <w:lang w:val="zh-CN"/>
              </w:rPr>
              <w:t>重新上架商品时</w:t>
            </w:r>
            <w:r>
              <w:rPr>
                <w:rFonts w:ascii="Times New Roman" w:hAnsi="Times New Roman" w:eastAsia="宋体" w:cs="Times New Roman"/>
                <w:kern w:val="0"/>
                <w:szCs w:val="24"/>
                <w:lang w:val="zh-CN"/>
              </w:rPr>
              <w:t>选择是否通知上次买过的用户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SRA2021-G14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陈幼安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社区团购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重新上架推送通知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谢子文</w:t>
            </w:r>
          </w:p>
        </w:tc>
      </w:tr>
    </w:tbl>
    <w:p>
      <w:pPr>
        <w:pStyle w:val="4"/>
        <w:ind w:left="420" w:firstLine="420"/>
      </w:pPr>
      <w:bookmarkStart w:id="30" w:name="_Toc75196600"/>
      <w:r>
        <w:t>2.1.3</w:t>
      </w:r>
      <w:r>
        <w:rPr>
          <w:rFonts w:hint="eastAsia"/>
        </w:rPr>
        <w:t>用户可开关通知</w:t>
      </w:r>
      <w:bookmarkEnd w:id="3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企业助教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Change003-</w:t>
            </w:r>
            <w:r>
              <w:rPr>
                <w:rFonts w:hint="eastAsia" w:eastAsia="宋体" w:cs="Times New Roman"/>
                <w:kern w:val="0"/>
                <w:szCs w:val="20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2021.06.20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4"/>
                <w:lang w:val="zh-CN"/>
              </w:rPr>
              <w:t>用户下单时选择是否接收该团购重新开团的通知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SRA2021-G14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陈幼安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社区团购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用户可选通知开关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谢子文</w:t>
            </w:r>
          </w:p>
        </w:tc>
      </w:tr>
    </w:tbl>
    <w:p/>
    <w:p>
      <w:pPr>
        <w:pStyle w:val="3"/>
        <w:numPr>
          <w:ilvl w:val="1"/>
          <w:numId w:val="1"/>
        </w:numPr>
        <w:ind w:left="840" w:hanging="420"/>
      </w:pPr>
      <w:r>
        <w:rPr>
          <w:rFonts w:hint="eastAsia"/>
        </w:rPr>
        <w:t>影响分析</w:t>
      </w:r>
      <w:bookmarkEnd w:id="28"/>
      <w:bookmarkEnd w:id="29"/>
    </w:p>
    <w:p>
      <w:pPr>
        <w:pStyle w:val="4"/>
        <w:ind w:left="420" w:firstLine="420"/>
      </w:pPr>
      <w:bookmarkStart w:id="31" w:name="_Toc75204163"/>
      <w:bookmarkStart w:id="32" w:name="_Toc75196602"/>
      <w:r>
        <w:t>2.2.1</w:t>
      </w:r>
      <w:r>
        <w:rPr>
          <w:rFonts w:hint="eastAsia"/>
        </w:rPr>
        <w:t>显示团长信用值影响分析</w:t>
      </w:r>
      <w:bookmarkEnd w:id="31"/>
      <w:bookmarkEnd w:id="32"/>
    </w:p>
    <w:p>
      <w:pPr>
        <w:ind w:left="840" w:firstLine="420"/>
      </w:pPr>
      <w:r>
        <w:rPr>
          <w:rFonts w:hint="eastAsia"/>
        </w:rPr>
        <w:t>详细条目见《显示团长信用值-影响分析报告》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工时</w:t>
            </w:r>
          </w:p>
        </w:tc>
      </w:tr>
    </w:tbl>
    <w:p>
      <w:pPr>
        <w:pStyle w:val="4"/>
        <w:ind w:left="420" w:firstLine="420"/>
      </w:pPr>
      <w:bookmarkStart w:id="33" w:name="_Toc75245868"/>
      <w:bookmarkStart w:id="34" w:name="_Toc75196603"/>
      <w:bookmarkStart w:id="35" w:name="_Toc75204164"/>
      <w:bookmarkStart w:id="36" w:name="_Toc75196605"/>
      <w:r>
        <w:t>2.2.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下架团购重新上架影响分析</w:t>
      </w:r>
      <w:bookmarkEnd w:id="33"/>
    </w:p>
    <w:p>
      <w:pPr>
        <w:ind w:left="840" w:firstLine="420"/>
      </w:pPr>
      <w:r>
        <w:rPr>
          <w:rFonts w:hint="eastAsia"/>
        </w:rPr>
        <w:t>详细条目见《下架团购重新上架-影响分析报告》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>
      <w:pPr>
        <w:pStyle w:val="4"/>
        <w:ind w:left="420" w:firstLine="420"/>
      </w:pPr>
      <w:r>
        <w:t>2.2.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下架商品重新上架通知影响分析</w:t>
      </w:r>
      <w:bookmarkEnd w:id="34"/>
    </w:p>
    <w:p>
      <w:pPr>
        <w:ind w:left="840" w:firstLine="420"/>
      </w:pPr>
      <w:r>
        <w:rPr>
          <w:rFonts w:hint="eastAsia"/>
        </w:rPr>
        <w:t>详细条目见《下架商品重新上架通知-影响分析报告》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更改数据库设计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>
      <w:pPr>
        <w:pStyle w:val="4"/>
        <w:ind w:left="420" w:firstLine="420"/>
      </w:pPr>
      <w:bookmarkStart w:id="37" w:name="_Toc75196604"/>
      <w:r>
        <w:t>2.2.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用户可开关通知影响分析</w:t>
      </w:r>
      <w:bookmarkEnd w:id="37"/>
    </w:p>
    <w:p>
      <w:pPr>
        <w:ind w:left="840" w:firstLine="420"/>
      </w:pPr>
      <w:r>
        <w:rPr>
          <w:rFonts w:hint="eastAsia"/>
        </w:rPr>
        <w:t>详细条目见《用户可开关通知-影响分析报告》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更改数据库设计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/>
    <w:p/>
    <w:p>
      <w:pPr>
        <w:pStyle w:val="2"/>
      </w:pPr>
      <w:r>
        <w:t>3</w:t>
      </w:r>
      <w:r>
        <w:rPr>
          <w:rFonts w:hint="eastAsia"/>
        </w:rPr>
        <w:t>总结</w:t>
      </w:r>
      <w:bookmarkEnd w:id="35"/>
      <w:bookmarkEnd w:id="36"/>
    </w:p>
    <w:p>
      <w:pPr>
        <w:pStyle w:val="3"/>
        <w:ind w:firstLine="420"/>
      </w:pPr>
      <w:bookmarkStart w:id="38" w:name="_Toc75204165"/>
      <w:bookmarkStart w:id="39" w:name="_Toc75196606"/>
      <w:r>
        <w:t>3.1</w:t>
      </w:r>
      <w:r>
        <w:rPr>
          <w:rFonts w:hint="eastAsia"/>
        </w:rPr>
        <w:t>总结（针对</w:t>
      </w:r>
      <w:r>
        <w:t>2021.6.10</w:t>
      </w:r>
      <w:r>
        <w:rPr>
          <w:rFonts w:hint="eastAsia"/>
        </w:rPr>
        <w:t>提出的变更）</w:t>
      </w:r>
      <w:bookmarkEnd w:id="38"/>
      <w:bookmarkEnd w:id="39"/>
    </w:p>
    <w:p>
      <w:pPr>
        <w:pStyle w:val="4"/>
        <w:ind w:left="420" w:firstLine="420"/>
      </w:pPr>
      <w:bookmarkStart w:id="40" w:name="_Toc75204166"/>
      <w:bookmarkStart w:id="41" w:name="_Toc75196607"/>
      <w:r>
        <w:t>3.1.1</w:t>
      </w:r>
      <w:r>
        <w:rPr>
          <w:rFonts w:hint="eastAsia"/>
        </w:rPr>
        <w:t>工作量评估</w:t>
      </w:r>
      <w:bookmarkEnd w:id="40"/>
      <w:bookmarkEnd w:id="41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</w:pPr>
            <w:r>
              <w:rPr>
                <w:rFonts w:hint="eastAsia"/>
                <w:lang w:val="en-US" w:eastAsia="zh-CN"/>
              </w:rPr>
              <w:t>15</w:t>
            </w:r>
            <w:bookmarkStart w:id="52" w:name="_GoBack"/>
            <w:bookmarkEnd w:id="52"/>
            <w:r>
              <w:rPr>
                <w:rFonts w:hint="eastAsia"/>
              </w:rPr>
              <w:t>工时</w:t>
            </w:r>
          </w:p>
        </w:tc>
      </w:tr>
    </w:tbl>
    <w:p>
      <w:pPr>
        <w:pStyle w:val="4"/>
        <w:ind w:left="420" w:firstLine="420"/>
      </w:pPr>
      <w:bookmarkStart w:id="42" w:name="_Toc75204167"/>
      <w:bookmarkStart w:id="43" w:name="_Toc75196608"/>
      <w:r>
        <w:rPr>
          <w:rFonts w:hint="eastAsia"/>
        </w:rPr>
        <w:t>3.1.2变更前需求优先级</w:t>
      </w:r>
      <w:bookmarkEnd w:id="42"/>
      <w:bookmarkEnd w:id="43"/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645"/>
        <w:gridCol w:w="1588"/>
        <w:gridCol w:w="1673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2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1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特征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显示团长信用值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bookmarkStart w:id="44" w:name="_Toc75196609"/>
            <w:bookmarkStart w:id="45" w:name="_Toc75204168"/>
            <w:r>
              <w:rPr>
                <w:rFonts w:hint="eastAsia"/>
                <w:lang w:val="en-US" w:eastAsia="zh-CN"/>
              </w:rPr>
              <w:t>下架商品重新上架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下架商品重新上架通知团购参与者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用户可开关商品重新上架通知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4"/>
        <w:ind w:left="420" w:firstLine="420"/>
        <w:rPr>
          <w:rFonts w:hint="eastAsia" w:eastAsia="宋体"/>
          <w:lang w:eastAsia="zh-CN"/>
        </w:rPr>
      </w:pPr>
      <w:r>
        <w:t>3.1.3</w:t>
      </w:r>
      <w:r>
        <w:rPr>
          <w:rFonts w:hint="eastAsia"/>
        </w:rPr>
        <w:t>变更后需求优先级</w:t>
      </w:r>
      <w:bookmarkEnd w:id="44"/>
      <w:bookmarkEnd w:id="45"/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645"/>
        <w:gridCol w:w="1588"/>
        <w:gridCol w:w="1673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2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1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特征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下架商品重新上架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下架商品重新上架通知团购参与者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用户可开关商品重新上架通知</w:t>
            </w:r>
          </w:p>
        </w:tc>
        <w:tc>
          <w:tcPr>
            <w:tcW w:w="140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56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2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ind w:firstLine="420"/>
      </w:pPr>
    </w:p>
    <w:p>
      <w:pPr>
        <w:pStyle w:val="2"/>
      </w:pPr>
      <w:bookmarkStart w:id="46" w:name="_Toc75204169"/>
      <w:bookmarkStart w:id="47" w:name="_Toc75196610"/>
      <w:r>
        <w:rPr>
          <w:rFonts w:hint="eastAsia"/>
        </w:rPr>
        <w:t>附录</w:t>
      </w:r>
      <w:bookmarkEnd w:id="46"/>
      <w:bookmarkEnd w:id="47"/>
    </w:p>
    <w:p>
      <w:pPr>
        <w:pStyle w:val="3"/>
      </w:pPr>
      <w:bookmarkStart w:id="48" w:name="_Toc75196612"/>
      <w:bookmarkStart w:id="49" w:name="_Toc75204171"/>
      <w:r>
        <w:rPr>
          <w:rFonts w:hint="eastAsia"/>
        </w:rPr>
        <w:t>CCB会议备忘录</w:t>
      </w:r>
      <w:bookmarkEnd w:id="48"/>
      <w:bookmarkEnd w:id="49"/>
    </w:p>
    <w:p>
      <w:pPr>
        <w:ind w:firstLine="420"/>
        <w:rPr>
          <w:rFonts w:hint="eastAsia"/>
        </w:rPr>
      </w:pPr>
      <w:r>
        <w:rPr>
          <w:rFonts w:hint="eastAsia"/>
        </w:rPr>
        <w:t>显示团长信用值</w:t>
      </w:r>
      <w:r>
        <w:t>CCB</w:t>
      </w:r>
      <w:r>
        <w:rPr>
          <w:rFonts w:hint="eastAsia"/>
        </w:rPr>
        <w:t>会议不通过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下架商品重新上架CCB会议通过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下架商品重新上架通知团购参与者CCB会议通过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用户可开关商品重新上架通知CCB会议通过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</w:pPr>
      <w:bookmarkStart w:id="50" w:name="_Toc75196613"/>
      <w:bookmarkStart w:id="51" w:name="_Toc75204172"/>
      <w:r>
        <w:rPr>
          <w:rFonts w:hint="eastAsia"/>
        </w:rPr>
        <w:t>组内建议</w:t>
      </w:r>
      <w:bookmarkEnd w:id="50"/>
      <w:bookmarkEnd w:id="51"/>
    </w:p>
    <w:p>
      <w:pPr>
        <w:ind w:firstLine="420"/>
      </w:pPr>
      <w:r>
        <w:rPr>
          <w:rFonts w:hint="eastAsia"/>
        </w:rPr>
        <w:t>组内建议通过</w:t>
      </w:r>
    </w:p>
    <w:p>
      <w:pPr>
        <w:ind w:firstLine="420"/>
      </w:pPr>
    </w:p>
    <w:p>
      <w:pPr>
        <w:pStyle w:val="2"/>
      </w:pPr>
    </w:p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F5CC4"/>
    <w:multiLevelType w:val="multilevel"/>
    <w:tmpl w:val="367F5CC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9A"/>
    <w:rsid w:val="00002AF6"/>
    <w:rsid w:val="000465F8"/>
    <w:rsid w:val="0008727D"/>
    <w:rsid w:val="000B5CD3"/>
    <w:rsid w:val="000C47E4"/>
    <w:rsid w:val="000D4631"/>
    <w:rsid w:val="001169E4"/>
    <w:rsid w:val="00133B1F"/>
    <w:rsid w:val="00160585"/>
    <w:rsid w:val="001C3C00"/>
    <w:rsid w:val="001D5310"/>
    <w:rsid w:val="002537E2"/>
    <w:rsid w:val="00263531"/>
    <w:rsid w:val="00293D16"/>
    <w:rsid w:val="002A7B6B"/>
    <w:rsid w:val="002B3C1B"/>
    <w:rsid w:val="00340D7E"/>
    <w:rsid w:val="00395B31"/>
    <w:rsid w:val="00431E76"/>
    <w:rsid w:val="004414DD"/>
    <w:rsid w:val="00442EDE"/>
    <w:rsid w:val="00460438"/>
    <w:rsid w:val="004B4ECE"/>
    <w:rsid w:val="004D79E4"/>
    <w:rsid w:val="005103F5"/>
    <w:rsid w:val="005105A4"/>
    <w:rsid w:val="0054057C"/>
    <w:rsid w:val="00554C2A"/>
    <w:rsid w:val="005B7E01"/>
    <w:rsid w:val="005F25C0"/>
    <w:rsid w:val="006037C1"/>
    <w:rsid w:val="00605958"/>
    <w:rsid w:val="006102D6"/>
    <w:rsid w:val="00612691"/>
    <w:rsid w:val="00657296"/>
    <w:rsid w:val="006B50F9"/>
    <w:rsid w:val="006D596D"/>
    <w:rsid w:val="006E07EB"/>
    <w:rsid w:val="007117A0"/>
    <w:rsid w:val="00724B21"/>
    <w:rsid w:val="00736F3D"/>
    <w:rsid w:val="00742AEF"/>
    <w:rsid w:val="00771047"/>
    <w:rsid w:val="007A5FCB"/>
    <w:rsid w:val="007D3398"/>
    <w:rsid w:val="0081139C"/>
    <w:rsid w:val="008121FA"/>
    <w:rsid w:val="00816C1B"/>
    <w:rsid w:val="0082199D"/>
    <w:rsid w:val="00850CF6"/>
    <w:rsid w:val="00876FF4"/>
    <w:rsid w:val="00880E31"/>
    <w:rsid w:val="00912AB1"/>
    <w:rsid w:val="00922D89"/>
    <w:rsid w:val="009535E5"/>
    <w:rsid w:val="00976759"/>
    <w:rsid w:val="009B3834"/>
    <w:rsid w:val="009B4FAB"/>
    <w:rsid w:val="009B682A"/>
    <w:rsid w:val="009B6CC5"/>
    <w:rsid w:val="009C1CDB"/>
    <w:rsid w:val="009C64B7"/>
    <w:rsid w:val="009C6FE4"/>
    <w:rsid w:val="00A15680"/>
    <w:rsid w:val="00A27EB1"/>
    <w:rsid w:val="00A30012"/>
    <w:rsid w:val="00A365D5"/>
    <w:rsid w:val="00A65E7C"/>
    <w:rsid w:val="00A7671C"/>
    <w:rsid w:val="00AA7209"/>
    <w:rsid w:val="00AB2123"/>
    <w:rsid w:val="00AC29A9"/>
    <w:rsid w:val="00AC5372"/>
    <w:rsid w:val="00B04371"/>
    <w:rsid w:val="00B1795B"/>
    <w:rsid w:val="00B23D34"/>
    <w:rsid w:val="00B730D4"/>
    <w:rsid w:val="00B82CA2"/>
    <w:rsid w:val="00BA57E9"/>
    <w:rsid w:val="00BB0AED"/>
    <w:rsid w:val="00BB1F1E"/>
    <w:rsid w:val="00BC6CB0"/>
    <w:rsid w:val="00BE2145"/>
    <w:rsid w:val="00C340CD"/>
    <w:rsid w:val="00C62F96"/>
    <w:rsid w:val="00C86B32"/>
    <w:rsid w:val="00C87A1F"/>
    <w:rsid w:val="00CB6C22"/>
    <w:rsid w:val="00CE4580"/>
    <w:rsid w:val="00D43474"/>
    <w:rsid w:val="00D84FC6"/>
    <w:rsid w:val="00DB659A"/>
    <w:rsid w:val="00DF7992"/>
    <w:rsid w:val="00E17D33"/>
    <w:rsid w:val="00E36E79"/>
    <w:rsid w:val="00E73FD1"/>
    <w:rsid w:val="00E85DEC"/>
    <w:rsid w:val="00EB65EA"/>
    <w:rsid w:val="00EC1FA5"/>
    <w:rsid w:val="00EC6A64"/>
    <w:rsid w:val="00ED67AB"/>
    <w:rsid w:val="00EE7B94"/>
    <w:rsid w:val="00F40DCF"/>
    <w:rsid w:val="00F66B10"/>
    <w:rsid w:val="00F72D95"/>
    <w:rsid w:val="00FC7F6D"/>
    <w:rsid w:val="00FD34DB"/>
    <w:rsid w:val="00FD479D"/>
    <w:rsid w:val="00FE446D"/>
    <w:rsid w:val="016845A5"/>
    <w:rsid w:val="06D86897"/>
    <w:rsid w:val="0E450655"/>
    <w:rsid w:val="13AD5A8B"/>
    <w:rsid w:val="193E1F9F"/>
    <w:rsid w:val="1A2C6F0A"/>
    <w:rsid w:val="1C322C16"/>
    <w:rsid w:val="31E44210"/>
    <w:rsid w:val="36720E8A"/>
    <w:rsid w:val="38F016AA"/>
    <w:rsid w:val="3BA51A93"/>
    <w:rsid w:val="3FC6309F"/>
    <w:rsid w:val="52C031CF"/>
    <w:rsid w:val="616B5DF7"/>
    <w:rsid w:val="67F23622"/>
    <w:rsid w:val="684A3485"/>
    <w:rsid w:val="6AC02118"/>
    <w:rsid w:val="6AF71388"/>
    <w:rsid w:val="71883C75"/>
    <w:rsid w:val="721020D5"/>
    <w:rsid w:val="781E3C90"/>
    <w:rsid w:val="7A1E50B0"/>
    <w:rsid w:val="7B2B1A38"/>
    <w:rsid w:val="7CE2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9">
    <w:name w:val="标题 字符"/>
    <w:basedOn w:val="14"/>
    <w:link w:val="11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1 字符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14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3">
    <w:name w:val="目录 11"/>
    <w:basedOn w:val="1"/>
    <w:next w:val="1"/>
    <w:unhideWhenUsed/>
    <w:qFormat/>
    <w:uiPriority w:val="39"/>
    <w:pPr>
      <w:tabs>
        <w:tab w:val="right" w:leader="dot" w:pos="8296"/>
      </w:tabs>
      <w:ind w:firstLine="105" w:firstLineChars="50"/>
      <w:jc w:val="center"/>
    </w:pPr>
  </w:style>
  <w:style w:type="paragraph" w:customStyle="1" w:styleId="24">
    <w:name w:val="目录 21"/>
    <w:basedOn w:val="1"/>
    <w:next w:val="1"/>
    <w:unhideWhenUsed/>
    <w:qFormat/>
    <w:uiPriority w:val="39"/>
    <w:pPr>
      <w:ind w:left="420" w:leftChars="200"/>
    </w:pPr>
  </w:style>
  <w:style w:type="paragraph" w:customStyle="1" w:styleId="25">
    <w:name w:val="目录 31"/>
    <w:basedOn w:val="1"/>
    <w:next w:val="1"/>
    <w:unhideWhenUsed/>
    <w:qFormat/>
    <w:uiPriority w:val="39"/>
    <w:pPr>
      <w:ind w:left="840" w:leftChars="400"/>
    </w:p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7">
    <w:name w:val="批注框文本 字符"/>
    <w:basedOn w:val="14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styleId="29">
    <w:name w:val="List Paragraph"/>
    <w:basedOn w:val="1"/>
    <w:qFormat/>
    <w:uiPriority w:val="34"/>
    <w:pPr>
      <w:ind w:firstLine="420"/>
    </w:pPr>
  </w:style>
  <w:style w:type="character" w:customStyle="1" w:styleId="30">
    <w:name w:val="000 字符"/>
    <w:link w:val="31"/>
    <w:qFormat/>
    <w:uiPriority w:val="0"/>
    <w:rPr>
      <w:kern w:val="2"/>
      <w:sz w:val="24"/>
      <w:szCs w:val="32"/>
    </w:rPr>
  </w:style>
  <w:style w:type="paragraph" w:customStyle="1" w:styleId="31">
    <w:name w:val="000"/>
    <w:basedOn w:val="1"/>
    <w:link w:val="30"/>
    <w:qFormat/>
    <w:uiPriority w:val="0"/>
    <w:pPr>
      <w:spacing w:line="360" w:lineRule="auto"/>
      <w:ind w:firstLine="0" w:firstLineChars="0"/>
    </w:pPr>
    <w:rPr>
      <w:rFonts w:ascii="Calibri" w:hAnsi="Calibri"/>
      <w:sz w:val="24"/>
      <w:szCs w:val="32"/>
    </w:rPr>
  </w:style>
  <w:style w:type="paragraph" w:customStyle="1" w:styleId="32">
    <w:name w:val="引用1"/>
    <w:basedOn w:val="1"/>
    <w:next w:val="1"/>
    <w:link w:val="33"/>
    <w:qFormat/>
    <w:uiPriority w:val="29"/>
    <w:pPr>
      <w:ind w:firstLine="0" w:firstLineChars="0"/>
    </w:pPr>
    <w:rPr>
      <w:i/>
      <w:iCs/>
      <w:color w:val="000000"/>
      <w:kern w:val="0"/>
      <w:sz w:val="20"/>
    </w:rPr>
  </w:style>
  <w:style w:type="character" w:customStyle="1" w:styleId="33">
    <w:name w:val="引用 Char"/>
    <w:basedOn w:val="14"/>
    <w:link w:val="32"/>
    <w:qFormat/>
    <w:uiPriority w:val="29"/>
    <w:rPr>
      <w:rFonts w:ascii="Times New Roman" w:hAnsi="Times New Roman"/>
      <w:i/>
      <w:iCs/>
      <w:color w:val="000000"/>
      <w:szCs w:val="24"/>
    </w:rPr>
  </w:style>
  <w:style w:type="paragraph" w:customStyle="1" w:styleId="34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9085E1-9302-4E69-8239-CAF4BF33A1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sysmed</Company>
  <Pages>6</Pages>
  <Words>418</Words>
  <Characters>2386</Characters>
  <Lines>19</Lines>
  <Paragraphs>5</Paragraphs>
  <TotalTime>0</TotalTime>
  <ScaleCrop>false</ScaleCrop>
  <LinksUpToDate>false</LinksUpToDate>
  <CharactersWithSpaces>2799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2021-03-12T12:54:00Z</dcterms:created>
  <dc:creator>yuxianye</dc:creator>
  <cp:lastModifiedBy>Administrator</cp:lastModifiedBy>
  <dcterms:modified xsi:type="dcterms:W3CDTF">2021-06-22T03:19:22Z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BA55D7317ADA43809833E14B0249A278</vt:lpwstr>
  </property>
</Properties>
</file>