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0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</w:pPr>
      <w:r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20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</w:pPr>
      <w:r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>
      <w:pPr>
        <w:pStyle w:val="20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  <w:rPr>
          <w:color w:val="00000A"/>
          <w:sz w:val="28"/>
          <w:szCs w:val="28"/>
        </w:rPr>
      </w:pPr>
      <w:r>
        <w:rPr>
          <w:color w:val="00000A"/>
          <w:sz w:val="28"/>
          <w:szCs w:val="28"/>
        </w:rPr>
        <w:t>«Национальный исследовательский университет ИТМО»</w:t>
      </w:r>
    </w:p>
    <w:p>
      <w:pPr>
        <w:pStyle w:val="20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</w:pPr>
    </w:p>
    <w:p>
      <w:pPr>
        <w:pStyle w:val="20"/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jc w:val="center"/>
        <w:textAlignment w:val="auto"/>
      </w:pPr>
      <w:r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Лабораторная работа по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hint="default" w:ascii="Times New Roman" w:hAnsi="Times New Roman" w:eastAsia="Times New Roman" w:cs="Times New Roman"/>
          <w:sz w:val="36"/>
          <w:szCs w:val="36"/>
          <w:lang w:val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ru-RU"/>
        </w:rPr>
        <w:t>в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36"/>
          <w:szCs w:val="36"/>
          <w:lang w:val="ru-RU"/>
        </w:rPr>
        <w:t>ычислительной</w:t>
      </w:r>
      <w:r>
        <w:rPr>
          <w:rFonts w:hint="default" w:ascii="Times New Roman" w:hAnsi="Times New Roman" w:eastAsia="Times New Roman" w:cs="Times New Roman"/>
          <w:sz w:val="36"/>
          <w:szCs w:val="36"/>
          <w:lang w:val="ru-RU"/>
        </w:rPr>
        <w:t xml:space="preserve"> математике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hint="default" w:ascii="Times New Roman" w:hAnsi="Times New Roman" w:eastAsia="Times New Roman" w:cs="Times New Roman"/>
          <w:sz w:val="36"/>
          <w:szCs w:val="36"/>
          <w:lang w:val="ru-RU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Вариант </w:t>
      </w:r>
      <w:r>
        <w:rPr>
          <w:rFonts w:hint="default" w:ascii="Times New Roman" w:hAnsi="Times New Roman" w:eastAsia="Times New Roman" w:cs="Times New Roman"/>
          <w:sz w:val="36"/>
          <w:szCs w:val="36"/>
          <w:lang w:val="ru-RU"/>
        </w:rPr>
        <w:t>14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36"/>
          <w:szCs w:val="36"/>
        </w:rPr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  <w:sz w:val="40"/>
          <w:szCs w:val="40"/>
        </w:rPr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right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Работу выполнил</w:t>
      </w:r>
      <w:r>
        <w:rPr>
          <w:rFonts w:ascii="Times New Roman" w:hAnsi="Times New Roman" w:eastAsia="Times New Roman" w:cs="Times New Roman"/>
          <w:lang w:val="ru-RU"/>
        </w:rPr>
        <w:t>и</w:t>
      </w:r>
      <w:r>
        <w:rPr>
          <w:rFonts w:ascii="Times New Roman" w:hAnsi="Times New Roman" w:eastAsia="Times New Roman" w:cs="Times New Roman"/>
        </w:rPr>
        <w:t>:</w:t>
      </w:r>
    </w:p>
    <w:p>
      <w:pPr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right"/>
        <w:textAlignment w:val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>Чупров</w:t>
      </w:r>
      <w:r>
        <w:rPr>
          <w:rFonts w:hint="default" w:ascii="Times New Roman" w:hAnsi="Times New Roman" w:eastAsia="Times New Roman" w:cs="Times New Roman"/>
          <w:lang w:val="ru-RU"/>
        </w:rPr>
        <w:t xml:space="preserve"> И. А.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right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Группа: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right"/>
        <w:textAlignment w:val="auto"/>
      </w:pPr>
      <w:r>
        <w:rPr>
          <w:rFonts w:ascii="Times New Roman" w:hAnsi="Times New Roman" w:eastAsia="Times New Roman" w:cs="Times New Roman"/>
        </w:rPr>
        <w:t>P32</w:t>
      </w:r>
      <w:r>
        <w:rPr>
          <w:rFonts w:hint="default" w:ascii="Times New Roman" w:hAnsi="Times New Roman" w:eastAsia="Times New Roman" w:cs="Times New Roman"/>
          <w:lang w:val="ru-RU"/>
        </w:rPr>
        <w:t>14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right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right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</w:pP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Санкт-Петербург,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jc w:val="center"/>
        <w:textAlignment w:val="auto"/>
        <w:rPr>
          <w:rFonts w:hint="default"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</w:rPr>
        <w:t>202</w:t>
      </w:r>
      <w:r>
        <w:rPr>
          <w:rFonts w:hint="default" w:ascii="Times New Roman" w:hAnsi="Times New Roman" w:eastAsia="Times New Roman" w:cs="Times New Roman"/>
          <w:lang w:val="ru-RU"/>
        </w:rPr>
        <w:t>6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ascii="Times New Roman" w:hAnsi="Times New Roman" w:cs="Times New Roman" w:eastAsiaTheme="majorEastAsia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</w:pPr>
      <w:r>
        <w:t>1. Цель работы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textAlignment w:val="auto"/>
        <w:rPr>
          <w:rFonts w:hint="default"/>
          <w:lang w:val="ru-RU"/>
        </w:rPr>
      </w:pPr>
      <w:r>
        <w:t>Изучить итерационный метод Гаусса-Зейделя для решения систем линейных алгебраических уравнений (СЛАУ)</w:t>
      </w:r>
      <w:r>
        <w:rPr>
          <w:rFonts w:hint="default"/>
          <w:lang w:val="ru-RU"/>
        </w:rPr>
        <w:t xml:space="preserve"> и р</w:t>
      </w:r>
      <w:r>
        <w:t>еализовать программно алгоритм</w:t>
      </w:r>
      <w:r>
        <w:rPr>
          <w:rFonts w:hint="default"/>
          <w:lang w:val="ru-RU"/>
        </w:rPr>
        <w:t>4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 w:asciiTheme="majorAscii" w:hAnsiTheme="majorAscii"/>
          <w:b w:val="0"/>
          <w:bCs w:val="0"/>
          <w:sz w:val="32"/>
          <w:szCs w:val="32"/>
          <w:lang w:val="ru-RU"/>
        </w:rPr>
      </w:pPr>
      <w:r>
        <w:rPr>
          <w:rFonts w:hint="default" w:asciiTheme="majorAscii" w:hAnsiTheme="majorAscii"/>
          <w:b w:val="0"/>
          <w:bCs w:val="0"/>
          <w:sz w:val="32"/>
          <w:szCs w:val="32"/>
          <w:lang w:val="ru-RU"/>
        </w:rPr>
        <w:t>Описание метода, рабочие формулы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drawing>
          <wp:inline distT="0" distB="0" distL="114300" distR="114300">
            <wp:extent cx="5937250" cy="2105025"/>
            <wp:effectExtent l="0" t="0" r="6350" b="952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</w:pPr>
      <w:r>
        <w:drawing>
          <wp:inline distT="0" distB="0" distL="114300" distR="114300">
            <wp:extent cx="5931535" cy="1780540"/>
            <wp:effectExtent l="0" t="0" r="12065" b="1016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="0" w:leftChars="0" w:firstLine="0" w:firstLineChars="0"/>
        <w:textAlignment w:val="auto"/>
        <w:rPr>
          <w:rFonts w:hint="default"/>
          <w:lang w:val="ru-RU"/>
        </w:rPr>
      </w:pPr>
      <w:r>
        <w:rPr>
          <w:rFonts w:hint="default"/>
          <w:sz w:val="32"/>
          <w:szCs w:val="32"/>
          <w:lang w:val="ru-RU"/>
        </w:rPr>
        <w:t>Листинг программы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i/>
          <w:iCs/>
          <w:lang w:val="ru-RU"/>
        </w:rPr>
        <w:t xml:space="preserve">Основной метод </w:t>
      </w:r>
      <w:r>
        <w:rPr>
          <w:rFonts w:hint="default"/>
          <w:i/>
          <w:iCs/>
          <w:lang w:val="en-US"/>
        </w:rPr>
        <w:t>solve():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def solve(self):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x = [0.0] * self.n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iterations = 0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errors = [0.0] * self.n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if self.show_iterations: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print("\n" + "=" * 60)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print("Наши любимые итерации")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print("=" * 60)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header = "Итерация | "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i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header += f"x[{i + 1}]:^12 | "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header += "Макс. погрешность"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print(header)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print("-" * 60)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while iterations &lt; self.max_iterations: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x_prev = x[:]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iterations += 1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max_error = 0.0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i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abs(self.matrix[i][i]) &lt; 1e-10: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print("Ошибка: нулевой элемент на диагонали")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return x, iterations, errors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sum_val = self.b_vector[i]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for j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if i != j: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sum_val -= self.matrix[i][j] * x[j]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x[i] = sum_val / self.matrix[i][i]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i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errors[i] = abs(x[i] - x_prev[i])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errors[i] &gt; max_error: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max_error = errors[i]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self.show_iterations: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row = f"{iterations:^9} | "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for i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row += f"{x[i]:^12.6f} | "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row += f"{max_error:.6e}"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print(row)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max_error &lt; self.epsilon: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self.show_iterations: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print("-" * 60)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print(f"Сходимость достигнута на итерации {iterations}")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return x, iterations, errors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print("Предупреждение: достигнут лимит итераций")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return x, iterations, errors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b w:val="0"/>
          <w:bCs w:val="0"/>
          <w:i/>
          <w:iCs/>
          <w:lang w:val="ru-RU"/>
        </w:rPr>
      </w:pPr>
      <w:r>
        <w:rPr>
          <w:rFonts w:hint="default"/>
          <w:b w:val="0"/>
          <w:bCs w:val="0"/>
          <w:i/>
          <w:iCs/>
          <w:lang w:val="ru-RU"/>
        </w:rPr>
        <w:t>Метод проверки диагонального преобладания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def check_and_ensure_diagonal_dominance(self):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self.column_permutation = list(range(self.n))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for iter_num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dominated = True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i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diag = abs(self.matrix[i][i])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row_sum = sum(abs(self.matrix[i][j]) for j in range(self.n) if j != i)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diag &lt;= row_sum: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dominated = False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break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if dominated: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return True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i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max_val = abs(self.matrix[i][i])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max_row = i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max_col = i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for k in range(i, 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for j in range(i, 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if abs(self.matrix[k][j]) &gt; max_val: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max_val = abs(self.matrix[k][j])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max_row = k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 max_col = j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max_row != i: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self.matrix[i], self.matrix[max_row] = self.matrix[max_row], self.matrix[i]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self.b_vector[i], self.b_vector[max_row] = self.b_vector[max_row], self.b_vector[i]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max_col != i: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for k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self.matrix[k][i], self.matrix[k][max_col] = self.matrix[k][max_col], self.matrix[k][i]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self.column_permutation[i], self.column_permutation[max_col] = \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self.column_permutation[max_col], self.column_permutation[i]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for i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diag = abs(self.matrix[i][i])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row_sum = sum(abs(self.matrix[i][j]) for j in range(self.n) if j != i)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if diag &lt;= row_sum: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print("Внимание: диагональное преобладание не достигнуто.")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return False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return True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/>
          <w:iCs/>
          <w:lang w:val="ru-RU"/>
        </w:rPr>
      </w:pPr>
      <w:r>
        <w:rPr>
          <w:rFonts w:hint="default"/>
          <w:i/>
          <w:iCs/>
          <w:lang w:val="ru-RU"/>
        </w:rPr>
        <w:t>Метод вычисления нормы матрицы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textAlignment w:val="auto"/>
        <w:rPr>
          <w:rFonts w:hint="default"/>
          <w:i/>
          <w:iCs/>
          <w:lang w:val="ru-RU"/>
        </w:rPr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def get_matrix_norm(self):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    max_norm = 0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    for i in range(self.n):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        row_sum = sum(abs(self.matrix[i][j]) for j in range(self.n))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        if row_sum &gt; max_norm: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            max_norm = row_sum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 xml:space="preserve">    return max_norm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firstLine="237"/>
        <w:textAlignment w:val="auto"/>
        <w:rPr>
          <w:rFonts w:hint="default"/>
          <w:i w:val="0"/>
          <w:iCs w:val="0"/>
          <w:lang w:val="ru-RU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="0" w:leftChars="0" w:firstLine="0" w:firstLineChars="0"/>
        <w:textAlignment w:val="auto"/>
        <w:rPr>
          <w:rFonts w:hint="default"/>
          <w:i w:val="0"/>
          <w:iCs w:val="0"/>
          <w:lang w:val="en-US"/>
        </w:rPr>
      </w:pPr>
      <w:r>
        <w:rPr>
          <w:rFonts w:hint="default"/>
          <w:i w:val="0"/>
          <w:iCs w:val="0"/>
          <w:lang w:val="ru-RU"/>
        </w:rPr>
        <w:t>Результаты работы программы</w:t>
      </w:r>
      <w:r>
        <w:rPr>
          <w:rFonts w:hint="default"/>
          <w:i w:val="0"/>
          <w:iCs w:val="0"/>
          <w:lang w:val="ru-RU"/>
        </w:rPr>
        <w:br w:type="textWrapping"/>
      </w:r>
      <w:r>
        <w:rPr>
          <w:rFonts w:hint="default"/>
          <w:i w:val="0"/>
          <w:iCs w:val="0"/>
          <w:lang w:val="ru-RU"/>
        </w:rPr>
        <w:br w:type="textWrapping"/>
      </w:r>
      <w:r>
        <w:drawing>
          <wp:inline distT="0" distB="0" distL="114300" distR="114300">
            <wp:extent cx="1143000" cy="1190625"/>
            <wp:effectExtent l="0" t="0" r="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</w:pPr>
      <w:r>
        <w:drawing>
          <wp:inline distT="0" distB="0" distL="114300" distR="114300">
            <wp:extent cx="5936615" cy="6641465"/>
            <wp:effectExtent l="0" t="0" r="6985" b="698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64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</w:pP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</w:pPr>
      <w:r>
        <w:drawing>
          <wp:inline distT="0" distB="0" distL="114300" distR="114300">
            <wp:extent cx="1143000" cy="1190625"/>
            <wp:effectExtent l="0" t="0" r="0" b="95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</w:pPr>
      <w:r>
        <w:drawing>
          <wp:inline distT="0" distB="0" distL="114300" distR="114300">
            <wp:extent cx="5939790" cy="6311265"/>
            <wp:effectExtent l="0" t="0" r="3810" b="133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="0" w:leftChars="0" w:firstLine="0" w:firstLineChars="0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>Вывод</w:t>
      </w:r>
    </w:p>
    <w:p>
      <w:pPr>
        <w:keepNext w:val="0"/>
        <w:keepLines w:val="0"/>
        <w:widowControl/>
        <w:suppressLineNumbers w:val="0"/>
      </w:pPr>
      <w:r>
        <w:t>Реализован итерационный метод Гаусса-Зейделя для решения систем линейных алгебраических уравнений. Программа корректно обрабатывает ввод данных как с клавиатуры, так и из файла.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59" w:lineRule="auto"/>
        <w:ind w:leftChars="0"/>
        <w:textAlignment w:val="auto"/>
        <w:rPr>
          <w:rFonts w:hint="default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altName w:val="C059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Droid Sans Fallback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Quicksand Ligh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等线 Light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Aptos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ontAwesome"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monospace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69E33"/>
    <w:multiLevelType w:val="singleLevel"/>
    <w:tmpl w:val="D3F69E33"/>
    <w:lvl w:ilvl="0" w:tentative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 w:asciiTheme="majorAscii" w:hAnsiTheme="majorAscii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ECD"/>
    <w:rsid w:val="00030E54"/>
    <w:rsid w:val="00036770"/>
    <w:rsid w:val="00043157"/>
    <w:rsid w:val="000939B6"/>
    <w:rsid w:val="00095B89"/>
    <w:rsid w:val="000E221B"/>
    <w:rsid w:val="000F430D"/>
    <w:rsid w:val="000F5ECD"/>
    <w:rsid w:val="00154847"/>
    <w:rsid w:val="00162B12"/>
    <w:rsid w:val="00181420"/>
    <w:rsid w:val="001863AF"/>
    <w:rsid w:val="00191352"/>
    <w:rsid w:val="001A3496"/>
    <w:rsid w:val="001B73FB"/>
    <w:rsid w:val="001C189E"/>
    <w:rsid w:val="001D55D7"/>
    <w:rsid w:val="001D7864"/>
    <w:rsid w:val="001F6C94"/>
    <w:rsid w:val="002315C1"/>
    <w:rsid w:val="00234B3F"/>
    <w:rsid w:val="002408C9"/>
    <w:rsid w:val="00264DED"/>
    <w:rsid w:val="00267EBB"/>
    <w:rsid w:val="002771B2"/>
    <w:rsid w:val="00284F51"/>
    <w:rsid w:val="00291189"/>
    <w:rsid w:val="00293D10"/>
    <w:rsid w:val="002A3C5D"/>
    <w:rsid w:val="002B5DE4"/>
    <w:rsid w:val="002E087B"/>
    <w:rsid w:val="002F01C0"/>
    <w:rsid w:val="002F63D0"/>
    <w:rsid w:val="00315964"/>
    <w:rsid w:val="00316179"/>
    <w:rsid w:val="00324B29"/>
    <w:rsid w:val="003307A0"/>
    <w:rsid w:val="003415FF"/>
    <w:rsid w:val="0035144D"/>
    <w:rsid w:val="00361712"/>
    <w:rsid w:val="0037697D"/>
    <w:rsid w:val="00385B28"/>
    <w:rsid w:val="00385BB4"/>
    <w:rsid w:val="00390745"/>
    <w:rsid w:val="003A61AD"/>
    <w:rsid w:val="003C3FCC"/>
    <w:rsid w:val="003E06E1"/>
    <w:rsid w:val="00403FC7"/>
    <w:rsid w:val="00405ADB"/>
    <w:rsid w:val="0041009D"/>
    <w:rsid w:val="00411ACF"/>
    <w:rsid w:val="00417399"/>
    <w:rsid w:val="00420DFB"/>
    <w:rsid w:val="00441F88"/>
    <w:rsid w:val="004424DD"/>
    <w:rsid w:val="00442B65"/>
    <w:rsid w:val="004454C5"/>
    <w:rsid w:val="004459FA"/>
    <w:rsid w:val="00492B5E"/>
    <w:rsid w:val="004960BA"/>
    <w:rsid w:val="004B6B60"/>
    <w:rsid w:val="004F465C"/>
    <w:rsid w:val="00504265"/>
    <w:rsid w:val="00510291"/>
    <w:rsid w:val="00536566"/>
    <w:rsid w:val="00557EA2"/>
    <w:rsid w:val="00557FF0"/>
    <w:rsid w:val="005A0743"/>
    <w:rsid w:val="00606D19"/>
    <w:rsid w:val="00613007"/>
    <w:rsid w:val="00614201"/>
    <w:rsid w:val="006213EA"/>
    <w:rsid w:val="00625C76"/>
    <w:rsid w:val="0063337B"/>
    <w:rsid w:val="0063479B"/>
    <w:rsid w:val="00637414"/>
    <w:rsid w:val="006632E4"/>
    <w:rsid w:val="00663B13"/>
    <w:rsid w:val="006955E3"/>
    <w:rsid w:val="006C2004"/>
    <w:rsid w:val="006D5713"/>
    <w:rsid w:val="006F0211"/>
    <w:rsid w:val="006F1C0E"/>
    <w:rsid w:val="007076F1"/>
    <w:rsid w:val="00711E1F"/>
    <w:rsid w:val="00721ED1"/>
    <w:rsid w:val="00731184"/>
    <w:rsid w:val="0077179B"/>
    <w:rsid w:val="007A0ED2"/>
    <w:rsid w:val="007B1D4D"/>
    <w:rsid w:val="007B76FD"/>
    <w:rsid w:val="007C0ABA"/>
    <w:rsid w:val="007E6A46"/>
    <w:rsid w:val="008119E8"/>
    <w:rsid w:val="0082533B"/>
    <w:rsid w:val="00833D81"/>
    <w:rsid w:val="00842BCB"/>
    <w:rsid w:val="00856E76"/>
    <w:rsid w:val="00871E6A"/>
    <w:rsid w:val="00882385"/>
    <w:rsid w:val="00884404"/>
    <w:rsid w:val="00890A70"/>
    <w:rsid w:val="0089174E"/>
    <w:rsid w:val="008A3A3D"/>
    <w:rsid w:val="008B0BC0"/>
    <w:rsid w:val="008D2DE9"/>
    <w:rsid w:val="009047A4"/>
    <w:rsid w:val="009342A9"/>
    <w:rsid w:val="00982A22"/>
    <w:rsid w:val="00996D67"/>
    <w:rsid w:val="009A21FC"/>
    <w:rsid w:val="009D581C"/>
    <w:rsid w:val="00A14DC9"/>
    <w:rsid w:val="00A2294D"/>
    <w:rsid w:val="00A24E5F"/>
    <w:rsid w:val="00A32B0F"/>
    <w:rsid w:val="00A52B40"/>
    <w:rsid w:val="00A56C9B"/>
    <w:rsid w:val="00A66558"/>
    <w:rsid w:val="00A86EE6"/>
    <w:rsid w:val="00AB1FD5"/>
    <w:rsid w:val="00AC74EC"/>
    <w:rsid w:val="00AD088A"/>
    <w:rsid w:val="00AF1058"/>
    <w:rsid w:val="00AF169B"/>
    <w:rsid w:val="00B02126"/>
    <w:rsid w:val="00B0534A"/>
    <w:rsid w:val="00B30A19"/>
    <w:rsid w:val="00B4062F"/>
    <w:rsid w:val="00B565FE"/>
    <w:rsid w:val="00B61084"/>
    <w:rsid w:val="00B70701"/>
    <w:rsid w:val="00B73BD9"/>
    <w:rsid w:val="00BA6622"/>
    <w:rsid w:val="00BC4A01"/>
    <w:rsid w:val="00BF13A3"/>
    <w:rsid w:val="00C06AB2"/>
    <w:rsid w:val="00C1108B"/>
    <w:rsid w:val="00C214B2"/>
    <w:rsid w:val="00C5580E"/>
    <w:rsid w:val="00C617EB"/>
    <w:rsid w:val="00C84C0C"/>
    <w:rsid w:val="00C93C2F"/>
    <w:rsid w:val="00C96C19"/>
    <w:rsid w:val="00CB0671"/>
    <w:rsid w:val="00CB0EBC"/>
    <w:rsid w:val="00CC330D"/>
    <w:rsid w:val="00CD69A5"/>
    <w:rsid w:val="00CE3361"/>
    <w:rsid w:val="00D02DAF"/>
    <w:rsid w:val="00D10095"/>
    <w:rsid w:val="00D3649A"/>
    <w:rsid w:val="00D418CC"/>
    <w:rsid w:val="00D5216A"/>
    <w:rsid w:val="00D533BD"/>
    <w:rsid w:val="00D80524"/>
    <w:rsid w:val="00D967E6"/>
    <w:rsid w:val="00DC14B0"/>
    <w:rsid w:val="00DF2FC4"/>
    <w:rsid w:val="00E002EA"/>
    <w:rsid w:val="00E044CB"/>
    <w:rsid w:val="00E16586"/>
    <w:rsid w:val="00E57A5A"/>
    <w:rsid w:val="00E732C8"/>
    <w:rsid w:val="00E84B7C"/>
    <w:rsid w:val="00E96770"/>
    <w:rsid w:val="00EE13E5"/>
    <w:rsid w:val="00F05177"/>
    <w:rsid w:val="00F428EE"/>
    <w:rsid w:val="00F6226E"/>
    <w:rsid w:val="00F6391A"/>
    <w:rsid w:val="00F72E67"/>
    <w:rsid w:val="00F74BD7"/>
    <w:rsid w:val="00F90B4D"/>
    <w:rsid w:val="00F95306"/>
    <w:rsid w:val="00FD15F9"/>
    <w:rsid w:val="00FF7231"/>
    <w:rsid w:val="37FD40DB"/>
    <w:rsid w:val="3BF74673"/>
    <w:rsid w:val="3FBFCF85"/>
    <w:rsid w:val="57FD317C"/>
    <w:rsid w:val="5C367D82"/>
    <w:rsid w:val="6E7E302F"/>
    <w:rsid w:val="73FD22C2"/>
    <w:rsid w:val="779F2275"/>
    <w:rsid w:val="78ABA028"/>
    <w:rsid w:val="7A9F746E"/>
    <w:rsid w:val="7BFEE94A"/>
    <w:rsid w:val="7C3FB954"/>
    <w:rsid w:val="7CF7ACF0"/>
    <w:rsid w:val="7EFED0F9"/>
    <w:rsid w:val="7EFF0790"/>
    <w:rsid w:val="7F7DD129"/>
    <w:rsid w:val="7FBF4137"/>
    <w:rsid w:val="7FF633EB"/>
    <w:rsid w:val="7FF9C3E7"/>
    <w:rsid w:val="8FFE2542"/>
    <w:rsid w:val="B6E7412C"/>
    <w:rsid w:val="BF776AC7"/>
    <w:rsid w:val="BFEE51C4"/>
    <w:rsid w:val="DE535B76"/>
    <w:rsid w:val="DFEF7FC3"/>
    <w:rsid w:val="FEEF3996"/>
    <w:rsid w:val="FEF75303"/>
    <w:rsid w:val="FFCF9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header"/>
    <w:basedOn w:val="1"/>
    <w:link w:val="4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toc 1"/>
    <w:basedOn w:val="1"/>
    <w:next w:val="1"/>
    <w:unhideWhenUsed/>
    <w:qFormat/>
    <w:uiPriority w:val="39"/>
    <w:pPr>
      <w:spacing w:after="100"/>
    </w:pPr>
    <w:rPr>
      <w:rFonts w:cs="Times New Roman" w:eastAsiaTheme="minorEastAsia"/>
      <w:kern w:val="0"/>
      <w:lang w:eastAsia="ru-RU"/>
      <w14:ligatures w14:val="none"/>
    </w:rPr>
  </w:style>
  <w:style w:type="paragraph" w:styleId="16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7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styleId="21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24">
    <w:name w:val="Заголовок 3 Знак"/>
    <w:basedOn w:val="11"/>
    <w:link w:val="4"/>
    <w:qFormat/>
    <w:uiPriority w:val="9"/>
    <w:rPr>
      <w:rFonts w:eastAsiaTheme="majorEastAsia" w:cstheme="majorBidi"/>
      <w:sz w:val="28"/>
      <w:szCs w:val="28"/>
    </w:rPr>
  </w:style>
  <w:style w:type="character" w:customStyle="1" w:styleId="25">
    <w:name w:val="Заголовок 4 Знак"/>
    <w:basedOn w:val="11"/>
    <w:link w:val="5"/>
    <w:qFormat/>
    <w:uiPriority w:val="9"/>
    <w:rPr>
      <w:rFonts w:eastAsiaTheme="majorEastAsia" w:cstheme="majorBidi"/>
      <w:i/>
      <w:iCs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Выделенная цитата Знак"/>
    <w:basedOn w:val="11"/>
    <w:link w:val="37"/>
    <w:qFormat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1">
    <w:name w:val="TOC Heading"/>
    <w:basedOn w:val="2"/>
    <w:next w:val="1"/>
    <w:unhideWhenUsed/>
    <w:qFormat/>
    <w:uiPriority w:val="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customStyle="1" w:styleId="42">
    <w:name w:val="Верхний колонтитул Знак"/>
    <w:basedOn w:val="11"/>
    <w:link w:val="14"/>
    <w:qFormat/>
    <w:uiPriority w:val="99"/>
  </w:style>
  <w:style w:type="character" w:customStyle="1" w:styleId="43">
    <w:name w:val="Нижний колонтитул Знак"/>
    <w:basedOn w:val="11"/>
    <w:link w:val="19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4289</Words>
  <Characters>24448</Characters>
  <Lines>203</Lines>
  <Paragraphs>57</Paragraphs>
  <TotalTime>68</TotalTime>
  <ScaleCrop>false</ScaleCrop>
  <LinksUpToDate>false</LinksUpToDate>
  <CharactersWithSpaces>28680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2024-02-19T04:13:00Z</dcterms:created>
  <dc:creator>Касьяненко Вера Михайловна</dc:creator>
  <cp:lastModifiedBy>john</cp:lastModifiedBy>
  <dcterms:modified xsi:type="dcterms:W3CDTF">2026-03-10T15:03:01Z</dcterms:modified>
  <cp:revision>150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