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6519863"/>
            <wp:effectExtent b="0" l="0" r="0" t="0"/>
            <wp:docPr id="20842796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51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316A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316A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316A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316A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316A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316A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316A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316A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316A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316A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316A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316A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316A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316A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316A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316A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316A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316A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316A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16A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316A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gYoX0qO1h5vGQKckWIKNnmM7Dw==">CgMxLjA4AHIhMTVGSG9fa2cxQUY5UU5fRE9acmhZNmtVc2ZDQUpQODUy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2025-11-02T13:05:00Z</dcterms:created>
  <dc:creator>BERA NAZLI</dc:creator>
</cp:coreProperties>
</file>