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17AE" w:rsidRPr="00E217AE" w:rsidRDefault="00E217AE" w:rsidP="00E217AE">
      <w:pPr>
        <w:jc w:val="center"/>
        <w:rPr>
          <w:rFonts w:ascii="Arial" w:hAnsi="Arial" w:cs="Arial"/>
          <w:b/>
          <w:bCs/>
          <w:sz w:val="28"/>
          <w:szCs w:val="28"/>
        </w:rPr>
      </w:pPr>
      <w:r>
        <w:rPr>
          <w:rFonts w:ascii="Arial" w:hAnsi="Arial" w:cs="Arial"/>
          <w:b/>
          <w:bCs/>
          <w:sz w:val="28"/>
          <w:szCs w:val="28"/>
        </w:rPr>
        <w:t xml:space="preserve">Group Project </w:t>
      </w:r>
      <w:r w:rsidRPr="00E217AE">
        <w:rPr>
          <w:rFonts w:ascii="Arial" w:hAnsi="Arial" w:cs="Arial" w:hint="eastAsia"/>
          <w:b/>
          <w:bCs/>
          <w:sz w:val="28"/>
          <w:szCs w:val="28"/>
        </w:rPr>
        <w:t>M</w:t>
      </w:r>
      <w:r w:rsidRPr="00E217AE">
        <w:rPr>
          <w:rFonts w:ascii="Arial" w:hAnsi="Arial" w:cs="Arial"/>
          <w:b/>
          <w:bCs/>
          <w:sz w:val="28"/>
          <w:szCs w:val="28"/>
        </w:rPr>
        <w:t>ilestone 4</w:t>
      </w:r>
    </w:p>
    <w:p w:rsidR="00E217AE" w:rsidRDefault="00E217AE" w:rsidP="00B31DED">
      <w:pPr>
        <w:spacing w:line="360" w:lineRule="auto"/>
        <w:jc w:val="both"/>
        <w:rPr>
          <w:rFonts w:ascii="Arial" w:hAnsi="Arial" w:cs="Arial"/>
          <w:b/>
          <w:bCs/>
        </w:rPr>
      </w:pPr>
    </w:p>
    <w:p w:rsidR="00B31DED" w:rsidRDefault="00B31DED" w:rsidP="00B31DED">
      <w:pPr>
        <w:spacing w:line="360" w:lineRule="auto"/>
        <w:jc w:val="both"/>
        <w:rPr>
          <w:rFonts w:ascii="Arial" w:hAnsi="Arial" w:cs="Arial"/>
          <w:b/>
          <w:bCs/>
        </w:rPr>
      </w:pPr>
    </w:p>
    <w:p w:rsidR="00E217AE" w:rsidRPr="00E217AE" w:rsidRDefault="00E217AE" w:rsidP="00B31DED">
      <w:pPr>
        <w:spacing w:line="360" w:lineRule="auto"/>
        <w:rPr>
          <w:rFonts w:ascii="Arial" w:hAnsi="Arial" w:cs="Arial"/>
          <w:b/>
          <w:bCs/>
        </w:rPr>
      </w:pPr>
      <w:r>
        <w:rPr>
          <w:rFonts w:ascii="Arial" w:hAnsi="Arial" w:cs="Arial"/>
          <w:b/>
          <w:bCs/>
        </w:rPr>
        <w:t xml:space="preserve">Q1:  </w:t>
      </w:r>
      <w:r w:rsidRPr="00E217AE">
        <w:rPr>
          <w:rFonts w:ascii="Arial" w:hAnsi="Arial" w:cs="Arial"/>
          <w:b/>
          <w:bCs/>
        </w:rPr>
        <w:t>How is your project architecture related to the theory taught in the lecture?</w:t>
      </w:r>
    </w:p>
    <w:p w:rsidR="00E217AE" w:rsidRDefault="00E217AE" w:rsidP="00B31DED">
      <w:pPr>
        <w:spacing w:line="360" w:lineRule="auto"/>
        <w:rPr>
          <w:rFonts w:ascii="Arial" w:hAnsi="Arial" w:cs="Arial"/>
          <w:b/>
          <w:bCs/>
        </w:rPr>
      </w:pPr>
    </w:p>
    <w:p w:rsidR="00E2606E" w:rsidRDefault="00E2606E" w:rsidP="00B31DED">
      <w:pPr>
        <w:spacing w:line="360" w:lineRule="auto"/>
        <w:rPr>
          <w:rFonts w:ascii="Arial" w:hAnsi="Arial" w:cs="Arial"/>
        </w:rPr>
      </w:pPr>
      <w:r w:rsidRPr="00E2606E">
        <w:rPr>
          <w:rFonts w:ascii="Arial" w:hAnsi="Arial" w:cs="Arial"/>
        </w:rPr>
        <w:t xml:space="preserve">In </w:t>
      </w:r>
      <w:r>
        <w:rPr>
          <w:rFonts w:ascii="Arial" w:hAnsi="Arial" w:cs="Arial"/>
        </w:rPr>
        <w:t>our group</w:t>
      </w:r>
      <w:r w:rsidRPr="00E2606E">
        <w:rPr>
          <w:rFonts w:ascii="Arial" w:hAnsi="Arial" w:cs="Arial"/>
        </w:rPr>
        <w:t xml:space="preserve"> project, we use Heroku base on Paa</w:t>
      </w:r>
      <w:r w:rsidR="00F72296">
        <w:rPr>
          <w:rFonts w:ascii="Arial" w:hAnsi="Arial" w:cs="Arial"/>
        </w:rPr>
        <w:t>S</w:t>
      </w:r>
      <w:r w:rsidRPr="00E2606E">
        <w:rPr>
          <w:rFonts w:ascii="Arial" w:hAnsi="Arial" w:cs="Arial"/>
        </w:rPr>
        <w:t xml:space="preserve"> architecture to</w:t>
      </w:r>
      <w:r>
        <w:rPr>
          <w:rFonts w:ascii="Arial" w:hAnsi="Arial" w:cs="Arial"/>
        </w:rPr>
        <w:t xml:space="preserve"> </w:t>
      </w:r>
      <w:r w:rsidRPr="00E2606E">
        <w:rPr>
          <w:rFonts w:ascii="Arial" w:hAnsi="Arial" w:cs="Arial"/>
        </w:rPr>
        <w:t xml:space="preserve">build the Line Bot. </w:t>
      </w:r>
      <w:r w:rsidR="00F364FC">
        <w:rPr>
          <w:rFonts w:ascii="Arial" w:hAnsi="Arial" w:cs="Arial"/>
        </w:rPr>
        <w:t xml:space="preserve">According to the lecture </w:t>
      </w:r>
      <w:proofErr w:type="spellStart"/>
      <w:r w:rsidR="00F72296">
        <w:rPr>
          <w:rFonts w:ascii="Arial" w:hAnsi="Arial" w:cs="Arial"/>
        </w:rPr>
        <w:t>Paas</w:t>
      </w:r>
      <w:proofErr w:type="spellEnd"/>
      <w:r w:rsidR="00F72296" w:rsidRPr="00F72296">
        <w:rPr>
          <w:rFonts w:ascii="Arial" w:hAnsi="Arial" w:cs="Arial"/>
        </w:rPr>
        <w:t xml:space="preserve"> is a pre-defined “ready-to-use” environment comprised of already deployed and configured IT resources</w:t>
      </w:r>
      <w:r w:rsidR="00F72296">
        <w:rPr>
          <w:rFonts w:ascii="Arial" w:hAnsi="Arial" w:cs="Arial"/>
        </w:rPr>
        <w:t xml:space="preserve">. </w:t>
      </w:r>
      <w:r w:rsidRPr="00E2606E">
        <w:rPr>
          <w:rFonts w:ascii="Arial" w:hAnsi="Arial" w:cs="Arial"/>
        </w:rPr>
        <w:t xml:space="preserve">Heroku is a cloud-based platform-as-a-service which based on a managed container system for building, running and managing modern apps. </w:t>
      </w:r>
    </w:p>
    <w:p w:rsidR="00BB1DC7" w:rsidRDefault="00BB1DC7" w:rsidP="00B31DED">
      <w:pPr>
        <w:spacing w:line="360" w:lineRule="auto"/>
        <w:rPr>
          <w:rFonts w:ascii="Arial" w:hAnsi="Arial" w:cs="Arial"/>
        </w:rPr>
      </w:pPr>
    </w:p>
    <w:p w:rsidR="00BB1DC7" w:rsidRDefault="00BB1DC7" w:rsidP="00B31DED">
      <w:pPr>
        <w:spacing w:line="360" w:lineRule="auto"/>
        <w:rPr>
          <w:rFonts w:ascii="Arial" w:hAnsi="Arial" w:cs="Arial"/>
        </w:rPr>
      </w:pPr>
      <w:r>
        <w:rPr>
          <w:rFonts w:ascii="Arial" w:hAnsi="Arial" w:cs="Arial"/>
        </w:rPr>
        <w:t xml:space="preserve">The following </w:t>
      </w:r>
      <w:r>
        <w:rPr>
          <w:rFonts w:ascii="Arial" w:hAnsi="Arial" w:cs="Arial" w:hint="eastAsia"/>
        </w:rPr>
        <w:t>chart</w:t>
      </w:r>
      <w:r>
        <w:rPr>
          <w:rFonts w:ascii="Arial" w:hAnsi="Arial" w:cs="Arial"/>
        </w:rPr>
        <w:t xml:space="preserve"> </w:t>
      </w:r>
      <w:r>
        <w:rPr>
          <w:rFonts w:ascii="Arial" w:hAnsi="Arial" w:cs="Arial" w:hint="eastAsia"/>
        </w:rPr>
        <w:t>is</w:t>
      </w:r>
      <w:r>
        <w:rPr>
          <w:rFonts w:ascii="Arial" w:hAnsi="Arial" w:cs="Arial"/>
        </w:rPr>
        <w:t xml:space="preserve"> </w:t>
      </w:r>
      <w:r>
        <w:rPr>
          <w:rFonts w:ascii="Arial" w:hAnsi="Arial" w:cs="Arial" w:hint="eastAsia"/>
        </w:rPr>
        <w:t>Hero</w:t>
      </w:r>
      <w:r>
        <w:rPr>
          <w:rFonts w:ascii="Arial" w:hAnsi="Arial" w:cs="Arial"/>
        </w:rPr>
        <w:t xml:space="preserve">ku </w:t>
      </w:r>
      <w:r w:rsidR="00B31DED">
        <w:rPr>
          <w:rFonts w:ascii="Arial" w:hAnsi="Arial" w:cs="Arial" w:hint="eastAsia"/>
        </w:rPr>
        <w:t>structure</w:t>
      </w:r>
      <w:r>
        <w:rPr>
          <w:rFonts w:ascii="Arial" w:hAnsi="Arial" w:cs="Arial"/>
        </w:rPr>
        <w:t>.</w:t>
      </w:r>
      <w:r w:rsidR="00B31DED">
        <w:rPr>
          <w:rFonts w:ascii="Arial" w:hAnsi="Arial" w:cs="Arial"/>
        </w:rPr>
        <w:t xml:space="preserve"> </w:t>
      </w:r>
      <w:proofErr w:type="spellStart"/>
      <w:r w:rsidR="00B31DED" w:rsidRPr="00B31DED">
        <w:rPr>
          <w:rFonts w:ascii="Arial" w:hAnsi="Arial" w:cs="Arial"/>
        </w:rPr>
        <w:t>Nigix</w:t>
      </w:r>
      <w:proofErr w:type="spellEnd"/>
      <w:r w:rsidR="00B31DED">
        <w:rPr>
          <w:rFonts w:ascii="Arial" w:hAnsi="Arial" w:cs="Arial"/>
        </w:rPr>
        <w:t xml:space="preserve"> in </w:t>
      </w:r>
      <w:r w:rsidR="00B31DED">
        <w:rPr>
          <w:rFonts w:ascii="Arial" w:hAnsi="Arial" w:cs="Arial" w:hint="eastAsia"/>
        </w:rPr>
        <w:t>Herok</w:t>
      </w:r>
      <w:r w:rsidR="00B31DED">
        <w:rPr>
          <w:rFonts w:ascii="Arial" w:hAnsi="Arial" w:cs="Arial"/>
        </w:rPr>
        <w:t>u</w:t>
      </w:r>
      <w:r w:rsidR="00B31DED" w:rsidRPr="00B31DED">
        <w:rPr>
          <w:rFonts w:ascii="Arial" w:hAnsi="Arial" w:cs="Arial"/>
        </w:rPr>
        <w:t xml:space="preserve"> is used as the reverse proxy server</w:t>
      </w:r>
      <w:r w:rsidR="00B31DED">
        <w:rPr>
          <w:rFonts w:ascii="Arial" w:hAnsi="Arial" w:cs="Arial"/>
        </w:rPr>
        <w:t>.</w:t>
      </w:r>
      <w:r w:rsidR="00B31DED">
        <w:rPr>
          <w:rFonts w:ascii="Arial" w:hAnsi="Arial" w:cs="Arial" w:hint="eastAsia"/>
        </w:rPr>
        <w:t xml:space="preserve"> </w:t>
      </w:r>
      <w:r w:rsidR="00B31DED">
        <w:rPr>
          <w:rFonts w:ascii="Arial" w:hAnsi="Arial" w:cs="Arial"/>
        </w:rPr>
        <w:t xml:space="preserve">And </w:t>
      </w:r>
      <w:r w:rsidR="00B31DED">
        <w:rPr>
          <w:rFonts w:ascii="Arial" w:hAnsi="Arial" w:cs="Arial" w:hint="eastAsia"/>
        </w:rPr>
        <w:t>Hero</w:t>
      </w:r>
      <w:r w:rsidR="00B31DED">
        <w:rPr>
          <w:rFonts w:ascii="Arial" w:hAnsi="Arial" w:cs="Arial"/>
        </w:rPr>
        <w:t>ku’s</w:t>
      </w:r>
      <w:r w:rsidR="00B31DED" w:rsidRPr="00B31DED">
        <w:rPr>
          <w:rFonts w:ascii="Arial" w:hAnsi="Arial" w:cs="Arial"/>
        </w:rPr>
        <w:t xml:space="preserve"> HTTP cache adopts varnish</w:t>
      </w:r>
      <w:r w:rsidR="00B31DED">
        <w:rPr>
          <w:rFonts w:ascii="Arial" w:hAnsi="Arial" w:cs="Arial"/>
        </w:rPr>
        <w:t>.</w:t>
      </w:r>
      <w:r w:rsidR="00B31DED">
        <w:rPr>
          <w:rFonts w:ascii="Arial" w:hAnsi="Arial" w:cs="Arial" w:hint="eastAsia"/>
        </w:rPr>
        <w:t xml:space="preserve"> </w:t>
      </w:r>
      <w:r w:rsidR="00B31DED">
        <w:rPr>
          <w:rFonts w:ascii="Arial" w:hAnsi="Arial" w:cs="Arial"/>
        </w:rPr>
        <w:t>Heroku’s d</w:t>
      </w:r>
      <w:r w:rsidR="00B31DED" w:rsidRPr="00B31DED">
        <w:rPr>
          <w:rFonts w:ascii="Arial" w:hAnsi="Arial" w:cs="Arial"/>
        </w:rPr>
        <w:t>ynamic routing processing layer, which solves the problem of routing addressing, is a distributed routing pool for dynamic HTTP requests.</w:t>
      </w:r>
      <w:r w:rsidR="00B31DED">
        <w:rPr>
          <w:rFonts w:ascii="Arial" w:hAnsi="Arial" w:cs="Arial" w:hint="eastAsia"/>
        </w:rPr>
        <w:t xml:space="preserve"> </w:t>
      </w:r>
      <w:r w:rsidR="00B31DED">
        <w:rPr>
          <w:rFonts w:ascii="Arial" w:hAnsi="Arial" w:cs="Arial"/>
        </w:rPr>
        <w:t xml:space="preserve">And </w:t>
      </w:r>
      <w:r w:rsidR="008E7AEA">
        <w:rPr>
          <w:rFonts w:ascii="Arial" w:hAnsi="Arial" w:cs="Arial" w:hint="eastAsia"/>
        </w:rPr>
        <w:t>we</w:t>
      </w:r>
      <w:r w:rsidR="00B31DED" w:rsidRPr="00B31DED">
        <w:rPr>
          <w:rFonts w:ascii="Arial" w:hAnsi="Arial" w:cs="Arial"/>
        </w:rPr>
        <w:t xml:space="preserve"> deploy apps</w:t>
      </w:r>
      <w:r w:rsidR="00B31DED">
        <w:rPr>
          <w:rFonts w:ascii="Arial" w:hAnsi="Arial" w:cs="Arial"/>
        </w:rPr>
        <w:t xml:space="preserve"> in d</w:t>
      </w:r>
      <w:r w:rsidR="00B31DED" w:rsidRPr="00B31DED">
        <w:rPr>
          <w:rFonts w:ascii="Arial" w:hAnsi="Arial" w:cs="Arial"/>
        </w:rPr>
        <w:t>ynamic grid layer.</w:t>
      </w:r>
      <w:r w:rsidR="00B31DED">
        <w:rPr>
          <w:rFonts w:ascii="Arial" w:hAnsi="Arial" w:cs="Arial"/>
        </w:rPr>
        <w:t xml:space="preserve"> It also include</w:t>
      </w:r>
      <w:r w:rsidR="00F72296">
        <w:rPr>
          <w:rFonts w:ascii="Arial" w:hAnsi="Arial" w:cs="Arial" w:hint="eastAsia"/>
        </w:rPr>
        <w:t>s</w:t>
      </w:r>
      <w:r w:rsidR="00B31DED">
        <w:rPr>
          <w:rFonts w:ascii="Arial" w:hAnsi="Arial" w:cs="Arial" w:hint="eastAsia"/>
        </w:rPr>
        <w:t xml:space="preserve"> </w:t>
      </w:r>
      <w:r w:rsidR="00B31DED">
        <w:rPr>
          <w:rFonts w:ascii="Arial" w:hAnsi="Arial" w:cs="Arial"/>
        </w:rPr>
        <w:t>d</w:t>
      </w:r>
      <w:r w:rsidR="00B31DED" w:rsidRPr="00B31DED">
        <w:rPr>
          <w:rFonts w:ascii="Arial" w:hAnsi="Arial" w:cs="Arial"/>
        </w:rPr>
        <w:t xml:space="preserve">atabase </w:t>
      </w:r>
      <w:r w:rsidR="00B31DED">
        <w:rPr>
          <w:rFonts w:ascii="Arial" w:hAnsi="Arial" w:cs="Arial"/>
        </w:rPr>
        <w:t>and</w:t>
      </w:r>
      <w:r w:rsidR="00B31DED">
        <w:rPr>
          <w:rFonts w:ascii="Arial" w:hAnsi="Arial" w:cs="Arial" w:hint="eastAsia"/>
        </w:rPr>
        <w:t xml:space="preserve"> </w:t>
      </w:r>
      <w:r w:rsidR="00B31DED">
        <w:rPr>
          <w:rFonts w:ascii="Arial" w:hAnsi="Arial" w:cs="Arial"/>
        </w:rPr>
        <w:t>m</w:t>
      </w:r>
      <w:r w:rsidR="00B31DED" w:rsidRPr="00B31DED">
        <w:rPr>
          <w:rFonts w:ascii="Arial" w:hAnsi="Arial" w:cs="Arial"/>
        </w:rPr>
        <w:t>emory Cache</w:t>
      </w:r>
      <w:r w:rsidR="00B31DED">
        <w:rPr>
          <w:rFonts w:ascii="Arial" w:hAnsi="Arial" w:cs="Arial"/>
        </w:rPr>
        <w:t xml:space="preserve"> in the </w:t>
      </w:r>
      <w:r w:rsidR="00B31DED" w:rsidRPr="00B31DED">
        <w:rPr>
          <w:rFonts w:ascii="Arial" w:hAnsi="Arial" w:cs="Arial"/>
        </w:rPr>
        <w:t>architecture.</w:t>
      </w:r>
    </w:p>
    <w:p w:rsidR="00BB1DC7" w:rsidRDefault="00BB1DC7" w:rsidP="00E2606E">
      <w:pPr>
        <w:spacing w:line="360" w:lineRule="auto"/>
        <w:rPr>
          <w:rFonts w:ascii="Arial" w:hAnsi="Arial" w:cs="Arial"/>
        </w:rPr>
      </w:pPr>
      <w:r w:rsidRPr="00BB1DC7">
        <w:rPr>
          <w:rFonts w:ascii="Arial" w:hAnsi="Arial" w:cs="Arial"/>
          <w:noProof/>
        </w:rPr>
        <w:drawing>
          <wp:inline distT="0" distB="0" distL="0" distR="0" wp14:anchorId="480738CC" wp14:editId="0FF642DF">
            <wp:extent cx="5486400" cy="2780030"/>
            <wp:effectExtent l="0" t="0" r="0" b="127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780030"/>
                    </a:xfrm>
                    <a:prstGeom prst="rect">
                      <a:avLst/>
                    </a:prstGeom>
                  </pic:spPr>
                </pic:pic>
              </a:graphicData>
            </a:graphic>
          </wp:inline>
        </w:drawing>
      </w:r>
    </w:p>
    <w:p w:rsidR="008E7AEA" w:rsidRPr="00E2606E" w:rsidRDefault="008E7AEA" w:rsidP="00E2606E">
      <w:pPr>
        <w:spacing w:line="360" w:lineRule="auto"/>
        <w:rPr>
          <w:rFonts w:ascii="Arial" w:hAnsi="Arial" w:cs="Arial" w:hint="eastAsia"/>
        </w:rPr>
      </w:pPr>
    </w:p>
    <w:p w:rsidR="00BB1DC7" w:rsidRPr="00BB1DC7" w:rsidRDefault="00BB1DC7" w:rsidP="00BB1DC7">
      <w:pPr>
        <w:spacing w:line="360" w:lineRule="auto"/>
        <w:rPr>
          <w:rFonts w:ascii="Arial" w:hAnsi="Arial" w:cs="Arial"/>
        </w:rPr>
      </w:pPr>
      <w:r w:rsidRPr="00BB1DC7">
        <w:rPr>
          <w:rFonts w:ascii="Arial" w:hAnsi="Arial" w:cs="Arial"/>
        </w:rPr>
        <w:t>Heroku provides the following services:</w:t>
      </w:r>
    </w:p>
    <w:p w:rsidR="008E7AEA" w:rsidRDefault="008E7AEA" w:rsidP="008E7AEA">
      <w:pPr>
        <w:spacing w:line="360" w:lineRule="auto"/>
        <w:rPr>
          <w:rFonts w:ascii="Arial" w:hAnsi="Arial" w:cs="Arial"/>
        </w:rPr>
      </w:pPr>
      <w:r>
        <w:rPr>
          <w:rFonts w:ascii="Arial" w:hAnsi="Arial" w:cs="Arial"/>
        </w:rPr>
        <w:lastRenderedPageBreak/>
        <w:t>(1) D</w:t>
      </w:r>
      <w:r w:rsidR="00BB1DC7" w:rsidRPr="008E7AEA">
        <w:rPr>
          <w:rFonts w:ascii="Arial" w:hAnsi="Arial" w:cs="Arial"/>
        </w:rPr>
        <w:t>evelopment to build:</w:t>
      </w:r>
      <w:r w:rsidR="00BB1DC7" w:rsidRPr="008E7AEA">
        <w:rPr>
          <w:rFonts w:ascii="Arial" w:hAnsi="Arial" w:cs="Arial" w:hint="eastAsia"/>
        </w:rPr>
        <w:t xml:space="preserve"> </w:t>
      </w:r>
    </w:p>
    <w:p w:rsidR="00BB1DC7" w:rsidRDefault="00A44A47" w:rsidP="008E7AEA">
      <w:pPr>
        <w:spacing w:line="360" w:lineRule="auto"/>
        <w:rPr>
          <w:rFonts w:ascii="Arial" w:hAnsi="Arial" w:cs="Arial"/>
        </w:rPr>
      </w:pPr>
      <w:r>
        <w:rPr>
          <w:rFonts w:ascii="Arial" w:hAnsi="Arial" w:cs="Arial"/>
        </w:rPr>
        <w:t>We</w:t>
      </w:r>
      <w:r w:rsidR="00BB1DC7" w:rsidRPr="008E7AEA">
        <w:rPr>
          <w:rFonts w:ascii="Arial" w:hAnsi="Arial" w:cs="Arial"/>
        </w:rPr>
        <w:t xml:space="preserve"> submit source code by Heroku git and Heroku provides version management: </w:t>
      </w:r>
      <w:r>
        <w:rPr>
          <w:rFonts w:ascii="Arial" w:hAnsi="Arial" w:cs="Arial"/>
        </w:rPr>
        <w:t>we</w:t>
      </w:r>
      <w:r w:rsidR="00BB1DC7" w:rsidRPr="008E7AEA">
        <w:rPr>
          <w:rFonts w:ascii="Arial" w:hAnsi="Arial" w:cs="Arial"/>
        </w:rPr>
        <w:t xml:space="preserve"> can submit code, create new version, modify deployment configuration, roll back old version, etc.</w:t>
      </w:r>
    </w:p>
    <w:p w:rsidR="008E7AEA" w:rsidRPr="008E7AEA" w:rsidRDefault="008E7AEA" w:rsidP="008E7AEA">
      <w:pPr>
        <w:spacing w:line="360" w:lineRule="auto"/>
        <w:rPr>
          <w:rFonts w:ascii="Arial" w:hAnsi="Arial" w:cs="Arial"/>
        </w:rPr>
      </w:pPr>
    </w:p>
    <w:p w:rsidR="008E7AEA" w:rsidRDefault="008E7AEA" w:rsidP="008E7AEA">
      <w:pPr>
        <w:spacing w:line="360" w:lineRule="auto"/>
        <w:rPr>
          <w:rFonts w:ascii="Arial" w:hAnsi="Arial" w:cs="Arial"/>
        </w:rPr>
      </w:pPr>
      <w:r>
        <w:rPr>
          <w:rFonts w:ascii="Arial" w:hAnsi="Arial" w:cs="Arial"/>
        </w:rPr>
        <w:t>(2) D</w:t>
      </w:r>
      <w:r w:rsidR="00BB1DC7" w:rsidRPr="008E7AEA">
        <w:rPr>
          <w:rFonts w:ascii="Arial" w:hAnsi="Arial" w:cs="Arial"/>
        </w:rPr>
        <w:t xml:space="preserve">eploy to run: </w:t>
      </w:r>
    </w:p>
    <w:p w:rsidR="00E2606E" w:rsidRPr="008E7AEA" w:rsidRDefault="00BB1DC7" w:rsidP="008E7AEA">
      <w:pPr>
        <w:spacing w:line="360" w:lineRule="auto"/>
        <w:rPr>
          <w:rFonts w:ascii="Arial" w:hAnsi="Arial" w:cs="Arial"/>
        </w:rPr>
      </w:pPr>
      <w:r w:rsidRPr="008E7AEA">
        <w:rPr>
          <w:rFonts w:ascii="Arial" w:hAnsi="Arial" w:cs="Arial"/>
        </w:rPr>
        <w:t xml:space="preserve">Heroku starts a separate container for each project deployment, solves request routing and load balancing, and provides process management. </w:t>
      </w:r>
      <w:r w:rsidR="00A44A47">
        <w:rPr>
          <w:rFonts w:ascii="Arial" w:hAnsi="Arial" w:cs="Arial"/>
        </w:rPr>
        <w:t>We</w:t>
      </w:r>
      <w:r w:rsidRPr="008E7AEA">
        <w:rPr>
          <w:rFonts w:ascii="Arial" w:hAnsi="Arial" w:cs="Arial"/>
        </w:rPr>
        <w:t xml:space="preserve"> can expand and shrink capacity, view logs, monitor status, etc.</w:t>
      </w:r>
    </w:p>
    <w:p w:rsidR="00E217AE" w:rsidRDefault="00E217AE" w:rsidP="00B33B71">
      <w:pPr>
        <w:spacing w:line="360" w:lineRule="auto"/>
        <w:rPr>
          <w:rFonts w:ascii="Arial" w:hAnsi="Arial" w:cs="Arial"/>
          <w:b/>
          <w:bCs/>
        </w:rPr>
      </w:pPr>
    </w:p>
    <w:p w:rsidR="00F86270" w:rsidRPr="00E217AE" w:rsidRDefault="00F86270" w:rsidP="00B33B71">
      <w:pPr>
        <w:spacing w:line="360" w:lineRule="auto"/>
        <w:rPr>
          <w:rFonts w:ascii="Arial" w:hAnsi="Arial" w:cs="Arial"/>
          <w:b/>
          <w:bCs/>
        </w:rPr>
      </w:pPr>
    </w:p>
    <w:p w:rsidR="00B33B71" w:rsidRPr="00B33B71" w:rsidRDefault="000B3D0A" w:rsidP="00B33B71">
      <w:pPr>
        <w:spacing w:line="360" w:lineRule="auto"/>
        <w:rPr>
          <w:rFonts w:ascii="Arial" w:hAnsi="Arial" w:cs="Arial"/>
          <w:b/>
          <w:bCs/>
        </w:rPr>
      </w:pPr>
      <w:r w:rsidRPr="000D4288">
        <w:rPr>
          <w:rFonts w:ascii="Arial" w:hAnsi="Arial" w:cs="Arial"/>
          <w:b/>
          <w:bCs/>
        </w:rPr>
        <w:t xml:space="preserve">Q2:  </w:t>
      </w:r>
      <w:r w:rsidR="00B33B71" w:rsidRPr="00B33B71">
        <w:rPr>
          <w:rFonts w:ascii="Arial" w:hAnsi="Arial" w:cs="Arial"/>
          <w:b/>
          <w:bCs/>
        </w:rPr>
        <w:t>Can you demonstrate, with some screen cap, how to increase capacity of your chat bot service?</w:t>
      </w:r>
    </w:p>
    <w:p w:rsidR="00B33B71" w:rsidRDefault="00B33B71" w:rsidP="00B33B71">
      <w:pPr>
        <w:spacing w:line="360" w:lineRule="auto"/>
      </w:pPr>
    </w:p>
    <w:p w:rsidR="002E40B8" w:rsidRDefault="002D2714" w:rsidP="00B33B71">
      <w:pPr>
        <w:spacing w:line="360" w:lineRule="auto"/>
        <w:rPr>
          <w:rFonts w:ascii="Arial" w:hAnsi="Arial" w:cs="Arial"/>
        </w:rPr>
      </w:pPr>
      <w:r w:rsidRPr="009B3D9D">
        <w:rPr>
          <w:rFonts w:ascii="Arial" w:hAnsi="Arial" w:cs="Arial"/>
        </w:rPr>
        <w:t xml:space="preserve">We add multi process processing in the code and speed up the operation speed when </w:t>
      </w:r>
      <w:r w:rsidR="00A44A47">
        <w:rPr>
          <w:rFonts w:ascii="Arial" w:hAnsi="Arial" w:cs="Arial" w:hint="eastAsia"/>
        </w:rPr>
        <w:t>q</w:t>
      </w:r>
      <w:r w:rsidR="00A44A47" w:rsidRPr="00A44A47">
        <w:rPr>
          <w:rFonts w:ascii="Arial" w:hAnsi="Arial" w:cs="Arial"/>
        </w:rPr>
        <w:t>uery</w:t>
      </w:r>
      <w:r w:rsidRPr="009B3D9D">
        <w:rPr>
          <w:rFonts w:ascii="Arial" w:hAnsi="Arial" w:cs="Arial"/>
        </w:rPr>
        <w:t xml:space="preserve">ing </w:t>
      </w:r>
      <w:r w:rsidR="00A44A47" w:rsidRPr="00A44A47">
        <w:rPr>
          <w:rFonts w:ascii="Arial" w:hAnsi="Arial" w:cs="Arial"/>
        </w:rPr>
        <w:t xml:space="preserve">the distribution of </w:t>
      </w:r>
      <w:r w:rsidRPr="009B3D9D">
        <w:rPr>
          <w:rFonts w:ascii="Arial" w:hAnsi="Arial" w:cs="Arial"/>
        </w:rPr>
        <w:t xml:space="preserve">pneumonia patient </w:t>
      </w:r>
      <w:r w:rsidR="00790B27" w:rsidRPr="009B3D9D">
        <w:rPr>
          <w:rFonts w:ascii="Arial" w:hAnsi="Arial" w:cs="Arial" w:hint="eastAsia"/>
        </w:rPr>
        <w:t>and</w:t>
      </w:r>
      <w:r w:rsidR="00790B27" w:rsidRPr="009B3D9D">
        <w:rPr>
          <w:rFonts w:ascii="Arial" w:hAnsi="Arial" w:cs="Arial"/>
        </w:rPr>
        <w:t xml:space="preserve"> increase capacity of our bot service. </w:t>
      </w:r>
      <w:r w:rsidRPr="009B3D9D">
        <w:rPr>
          <w:rFonts w:ascii="Arial" w:hAnsi="Arial" w:cs="Arial" w:hint="eastAsia"/>
        </w:rPr>
        <w:t>T</w:t>
      </w:r>
      <w:r w:rsidRPr="009B3D9D">
        <w:rPr>
          <w:rFonts w:ascii="Arial" w:hAnsi="Arial" w:cs="Arial"/>
        </w:rPr>
        <w:t>he code is as follows:</w:t>
      </w:r>
    </w:p>
    <w:p w:rsidR="009B3D9D" w:rsidRPr="009B3D9D" w:rsidRDefault="009B3D9D" w:rsidP="00B33B71">
      <w:pPr>
        <w:spacing w:line="360" w:lineRule="auto"/>
        <w:rPr>
          <w:rFonts w:ascii="Arial" w:hAnsi="Arial" w:cs="Arial"/>
        </w:rPr>
      </w:pPr>
    </w:p>
    <w:p w:rsidR="002D2714" w:rsidRPr="009B3D9D" w:rsidRDefault="002D2714" w:rsidP="00B33B71">
      <w:pPr>
        <w:spacing w:line="360" w:lineRule="auto"/>
        <w:rPr>
          <w:rFonts w:ascii="Arial" w:hAnsi="Arial" w:cs="Arial"/>
        </w:rPr>
      </w:pPr>
      <w:r w:rsidRPr="009B3D9D">
        <w:rPr>
          <w:rFonts w:ascii="Arial" w:hAnsi="Arial" w:cs="Arial" w:hint="eastAsia"/>
        </w:rPr>
        <w:t>1</w:t>
      </w:r>
      <w:r w:rsidRPr="009B3D9D">
        <w:rPr>
          <w:rFonts w:ascii="Arial" w:hAnsi="Arial" w:cs="Arial" w:hint="eastAsia"/>
        </w:rPr>
        <w:t>．</w:t>
      </w:r>
      <w:r w:rsidRPr="009B3D9D">
        <w:rPr>
          <w:rFonts w:ascii="Arial" w:hAnsi="Arial" w:cs="Arial"/>
        </w:rPr>
        <w:t>I</w:t>
      </w:r>
      <w:r w:rsidRPr="009B3D9D">
        <w:rPr>
          <w:rFonts w:ascii="Arial" w:hAnsi="Arial" w:cs="Arial" w:hint="eastAsia"/>
        </w:rPr>
        <w:t>m</w:t>
      </w:r>
      <w:r w:rsidRPr="009B3D9D">
        <w:rPr>
          <w:rFonts w:ascii="Arial" w:hAnsi="Arial" w:cs="Arial"/>
        </w:rPr>
        <w:t xml:space="preserve">port multiprocessing and time class </w:t>
      </w:r>
    </w:p>
    <w:p w:rsidR="005C25B8" w:rsidRPr="002D2714" w:rsidRDefault="00D203C3" w:rsidP="00B33B71">
      <w:pPr>
        <w:spacing w:line="360" w:lineRule="auto"/>
        <w:rPr>
          <w:rFonts w:ascii="Arial" w:hAnsi="Arial" w:cs="Arial"/>
          <w:szCs w:val="21"/>
        </w:rPr>
      </w:pPr>
      <w:r w:rsidRPr="002D2714">
        <w:rPr>
          <w:rFonts w:ascii="Arial" w:hAnsi="Arial" w:cs="Arial"/>
          <w:noProof/>
          <w:szCs w:val="21"/>
        </w:rPr>
        <w:drawing>
          <wp:inline distT="0" distB="0" distL="0" distR="0" wp14:anchorId="5FC7B10B" wp14:editId="49CA1C7F">
            <wp:extent cx="2782110" cy="319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351" cy="337244"/>
                    </a:xfrm>
                    <a:prstGeom prst="rect">
                      <a:avLst/>
                    </a:prstGeom>
                  </pic:spPr>
                </pic:pic>
              </a:graphicData>
            </a:graphic>
          </wp:inline>
        </w:drawing>
      </w:r>
    </w:p>
    <w:p w:rsidR="002E40B8" w:rsidRDefault="002E40B8" w:rsidP="00B33B71">
      <w:pPr>
        <w:spacing w:line="360" w:lineRule="auto"/>
      </w:pPr>
    </w:p>
    <w:p w:rsidR="002E40B8" w:rsidRPr="009B3D9D" w:rsidRDefault="002D2714" w:rsidP="00B33B71">
      <w:pPr>
        <w:spacing w:line="360" w:lineRule="auto"/>
        <w:rPr>
          <w:rFonts w:ascii="Arial" w:hAnsi="Arial" w:cs="Arial"/>
        </w:rPr>
      </w:pPr>
      <w:r w:rsidRPr="009B3D9D">
        <w:rPr>
          <w:rFonts w:ascii="Arial" w:hAnsi="Arial" w:cs="Arial"/>
        </w:rPr>
        <w:t>2</w:t>
      </w:r>
      <w:r w:rsidRPr="009B3D9D">
        <w:rPr>
          <w:rFonts w:ascii="Arial" w:hAnsi="Arial" w:cs="Arial"/>
        </w:rPr>
        <w:t>．</w:t>
      </w:r>
      <w:r w:rsidRPr="009B3D9D">
        <w:rPr>
          <w:rFonts w:ascii="Arial" w:hAnsi="Arial" w:cs="Arial"/>
        </w:rPr>
        <w:t>Here is function to query patient distribution</w:t>
      </w:r>
      <w:r w:rsidR="002E40B8" w:rsidRPr="009B3D9D">
        <w:rPr>
          <w:rFonts w:ascii="Arial" w:hAnsi="Arial" w:cs="Arial"/>
        </w:rPr>
        <w:t xml:space="preserve">. </w:t>
      </w:r>
      <w:r w:rsidR="00677AD9" w:rsidRPr="009B3D9D">
        <w:rPr>
          <w:rFonts w:ascii="Arial" w:hAnsi="Arial" w:cs="Arial"/>
        </w:rPr>
        <w:t xml:space="preserve">In the green box, we </w:t>
      </w:r>
      <w:r w:rsidR="002E40B8" w:rsidRPr="009B3D9D">
        <w:rPr>
          <w:rFonts w:ascii="Arial" w:hAnsi="Arial" w:cs="Arial"/>
        </w:rPr>
        <w:t>define a process pool</w:t>
      </w:r>
      <w:r w:rsidR="00677AD9" w:rsidRPr="009B3D9D">
        <w:rPr>
          <w:rFonts w:ascii="Arial" w:hAnsi="Arial" w:cs="Arial"/>
        </w:rPr>
        <w:t xml:space="preserve"> first</w:t>
      </w:r>
      <w:r w:rsidR="002E40B8" w:rsidRPr="009B3D9D">
        <w:rPr>
          <w:rFonts w:ascii="Arial" w:hAnsi="Arial" w:cs="Arial"/>
        </w:rPr>
        <w:t xml:space="preserve">. Since we have three </w:t>
      </w:r>
      <w:r w:rsidR="00790B27" w:rsidRPr="009B3D9D">
        <w:rPr>
          <w:rFonts w:ascii="Arial" w:hAnsi="Arial" w:cs="Arial"/>
        </w:rPr>
        <w:t>csv</w:t>
      </w:r>
      <w:r w:rsidR="002E40B8" w:rsidRPr="009B3D9D">
        <w:rPr>
          <w:rFonts w:ascii="Arial" w:hAnsi="Arial" w:cs="Arial"/>
        </w:rPr>
        <w:t xml:space="preserve"> files to process, we define the number of CPU cores as 3. Then, we use apply_</w:t>
      </w:r>
      <w:proofErr w:type="gramStart"/>
      <w:r w:rsidR="002E40B8" w:rsidRPr="009B3D9D">
        <w:rPr>
          <w:rFonts w:ascii="Arial" w:hAnsi="Arial" w:cs="Arial"/>
        </w:rPr>
        <w:t>async(</w:t>
      </w:r>
      <w:proofErr w:type="gramEnd"/>
      <w:r w:rsidR="002E40B8" w:rsidRPr="009B3D9D">
        <w:rPr>
          <w:rFonts w:ascii="Arial" w:hAnsi="Arial" w:cs="Arial"/>
        </w:rPr>
        <w:t xml:space="preserve">) </w:t>
      </w:r>
      <w:r w:rsidR="00677AD9" w:rsidRPr="009B3D9D">
        <w:rPr>
          <w:rFonts w:ascii="Arial" w:hAnsi="Arial" w:cs="Arial"/>
        </w:rPr>
        <w:t>asynchronous method</w:t>
      </w:r>
      <w:r w:rsidR="002E40B8" w:rsidRPr="009B3D9D">
        <w:rPr>
          <w:rFonts w:ascii="Arial" w:hAnsi="Arial" w:cs="Arial"/>
        </w:rPr>
        <w:t xml:space="preserve"> to make each process run a csv file processing function.</w:t>
      </w:r>
      <w:r w:rsidR="00FA6C39" w:rsidRPr="009B3D9D">
        <w:rPr>
          <w:rFonts w:ascii="Arial" w:hAnsi="Arial" w:cs="Arial"/>
        </w:rPr>
        <w:t xml:space="preserve"> Finally, use </w:t>
      </w:r>
      <w:proofErr w:type="spellStart"/>
      <w:proofErr w:type="gramStart"/>
      <w:r w:rsidR="00FA6C39" w:rsidRPr="009B3D9D">
        <w:rPr>
          <w:rFonts w:ascii="Arial" w:hAnsi="Arial" w:cs="Arial"/>
        </w:rPr>
        <w:t>res.get</w:t>
      </w:r>
      <w:proofErr w:type="spellEnd"/>
      <w:r w:rsidR="00FA6C39" w:rsidRPr="009B3D9D">
        <w:rPr>
          <w:rFonts w:ascii="Arial" w:hAnsi="Arial" w:cs="Arial"/>
        </w:rPr>
        <w:t>(</w:t>
      </w:r>
      <w:proofErr w:type="gramEnd"/>
      <w:r w:rsidR="00FA6C39" w:rsidRPr="009B3D9D">
        <w:rPr>
          <w:rFonts w:ascii="Arial" w:hAnsi="Arial" w:cs="Arial"/>
        </w:rPr>
        <w:t>) method to get all the result of file processing.</w:t>
      </w:r>
    </w:p>
    <w:p w:rsidR="00B33B71" w:rsidRDefault="00991D50" w:rsidP="00B33B71">
      <w:pPr>
        <w:spacing w:line="360" w:lineRule="auto"/>
      </w:pPr>
      <w:r w:rsidRPr="00991D50">
        <w:rPr>
          <w:noProof/>
        </w:rPr>
        <w:lastRenderedPageBreak/>
        <w:drawing>
          <wp:inline distT="0" distB="0" distL="0" distR="0" wp14:anchorId="2B05F3DF" wp14:editId="3899846D">
            <wp:extent cx="5486400" cy="4705350"/>
            <wp:effectExtent l="0" t="0" r="0" b="635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705350"/>
                    </a:xfrm>
                    <a:prstGeom prst="rect">
                      <a:avLst/>
                    </a:prstGeom>
                  </pic:spPr>
                </pic:pic>
              </a:graphicData>
            </a:graphic>
          </wp:inline>
        </w:drawing>
      </w:r>
    </w:p>
    <w:p w:rsidR="00B33B71" w:rsidRDefault="00B33B71" w:rsidP="00B33B71">
      <w:pPr>
        <w:spacing w:line="360" w:lineRule="auto"/>
      </w:pPr>
    </w:p>
    <w:p w:rsidR="00FA6C39" w:rsidRPr="009B3D9D" w:rsidRDefault="00FA6C39" w:rsidP="00B33B71">
      <w:pPr>
        <w:spacing w:line="360" w:lineRule="auto"/>
        <w:rPr>
          <w:rFonts w:ascii="Arial" w:hAnsi="Arial" w:cs="Arial"/>
        </w:rPr>
      </w:pPr>
      <w:r w:rsidRPr="009B3D9D">
        <w:rPr>
          <w:rFonts w:ascii="Arial" w:hAnsi="Arial" w:cs="Arial" w:hint="eastAsia"/>
        </w:rPr>
        <w:t>3</w:t>
      </w:r>
      <w:r w:rsidRPr="009B3D9D">
        <w:rPr>
          <w:rFonts w:ascii="Arial" w:hAnsi="Arial" w:cs="Arial"/>
        </w:rPr>
        <w:t>. Here is function for file processing.</w:t>
      </w:r>
    </w:p>
    <w:p w:rsidR="00B33B71" w:rsidRDefault="00991D50">
      <w:r w:rsidRPr="00991D50">
        <w:rPr>
          <w:noProof/>
        </w:rPr>
        <w:drawing>
          <wp:inline distT="0" distB="0" distL="0" distR="0" wp14:anchorId="33C750FC" wp14:editId="2F9F285B">
            <wp:extent cx="5486400" cy="1770380"/>
            <wp:effectExtent l="0" t="0" r="0" b="0"/>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770380"/>
                    </a:xfrm>
                    <a:prstGeom prst="rect">
                      <a:avLst/>
                    </a:prstGeom>
                  </pic:spPr>
                </pic:pic>
              </a:graphicData>
            </a:graphic>
          </wp:inline>
        </w:drawing>
      </w:r>
    </w:p>
    <w:p w:rsidR="003A4DC9" w:rsidRPr="003A4DC9" w:rsidRDefault="003A4DC9" w:rsidP="003A4DC9">
      <w:pPr>
        <w:spacing w:line="360" w:lineRule="auto"/>
        <w:rPr>
          <w:rFonts w:ascii="Arial" w:hAnsi="Arial" w:cs="Arial"/>
        </w:rPr>
      </w:pPr>
    </w:p>
    <w:p w:rsidR="003A4DC9" w:rsidRPr="009B3D9D" w:rsidRDefault="003A4DC9" w:rsidP="003A4DC9">
      <w:pPr>
        <w:spacing w:line="360" w:lineRule="auto"/>
        <w:rPr>
          <w:rFonts w:ascii="Arial" w:hAnsi="Arial" w:cs="Arial"/>
        </w:rPr>
      </w:pPr>
      <w:r w:rsidRPr="009B3D9D">
        <w:rPr>
          <w:rFonts w:ascii="Arial" w:hAnsi="Arial" w:cs="Arial"/>
        </w:rPr>
        <w:t>4. The following figure is view log</w:t>
      </w:r>
      <w:r w:rsidR="002841F2">
        <w:rPr>
          <w:rFonts w:ascii="Arial" w:hAnsi="Arial" w:cs="Arial"/>
        </w:rPr>
        <w:t xml:space="preserve"> </w:t>
      </w:r>
      <w:r w:rsidR="002841F2">
        <w:rPr>
          <w:rFonts w:ascii="Arial" w:hAnsi="Arial" w:cs="Arial" w:hint="eastAsia"/>
        </w:rPr>
        <w:t>of</w:t>
      </w:r>
      <w:r w:rsidR="002841F2">
        <w:rPr>
          <w:rFonts w:ascii="Arial" w:hAnsi="Arial" w:cs="Arial"/>
        </w:rPr>
        <w:t xml:space="preserve"> </w:t>
      </w:r>
      <w:r w:rsidR="002841F2" w:rsidRPr="009B3D9D">
        <w:rPr>
          <w:rFonts w:ascii="Arial" w:hAnsi="Arial" w:cs="Arial"/>
        </w:rPr>
        <w:t>Heroku</w:t>
      </w:r>
      <w:r w:rsidRPr="009B3D9D">
        <w:rPr>
          <w:rFonts w:ascii="Arial" w:hAnsi="Arial" w:cs="Arial"/>
        </w:rPr>
        <w:t xml:space="preserve">. As </w:t>
      </w:r>
      <w:r w:rsidR="002841F2">
        <w:rPr>
          <w:rFonts w:ascii="Arial" w:hAnsi="Arial" w:cs="Arial" w:hint="eastAsia"/>
        </w:rPr>
        <w:t>y</w:t>
      </w:r>
      <w:r w:rsidR="002841F2">
        <w:rPr>
          <w:rFonts w:ascii="Arial" w:hAnsi="Arial" w:cs="Arial"/>
        </w:rPr>
        <w:t>ou can see</w:t>
      </w:r>
      <w:r w:rsidRPr="009B3D9D">
        <w:rPr>
          <w:rFonts w:ascii="Arial" w:hAnsi="Arial" w:cs="Arial"/>
        </w:rPr>
        <w:t xml:space="preserve"> from figure</w:t>
      </w:r>
      <w:r w:rsidR="00A44A47" w:rsidRPr="00A44A47">
        <w:rPr>
          <w:rFonts w:ascii="Arial" w:hAnsi="Arial" w:cs="Arial"/>
        </w:rPr>
        <w:t xml:space="preserve">, three file processing methods </w:t>
      </w:r>
      <w:r w:rsidRPr="009B3D9D">
        <w:rPr>
          <w:rFonts w:ascii="Arial" w:hAnsi="Arial" w:cs="Arial"/>
        </w:rPr>
        <w:t xml:space="preserve">took about </w:t>
      </w:r>
      <w:r w:rsidR="002841F2">
        <w:rPr>
          <w:rFonts w:ascii="Arial" w:hAnsi="Arial" w:cs="Arial"/>
        </w:rPr>
        <w:t>3</w:t>
      </w:r>
      <w:r w:rsidRPr="009B3D9D">
        <w:rPr>
          <w:rFonts w:ascii="Arial" w:hAnsi="Arial" w:cs="Arial"/>
        </w:rPr>
        <w:t xml:space="preserve"> seconds in total. When using parallel </w:t>
      </w:r>
      <w:r w:rsidRPr="009B3D9D">
        <w:rPr>
          <w:rFonts w:ascii="Arial" w:hAnsi="Arial" w:cs="Arial"/>
        </w:rPr>
        <w:lastRenderedPageBreak/>
        <w:t>processes, it run</w:t>
      </w:r>
      <w:r w:rsidR="002841F2">
        <w:rPr>
          <w:rFonts w:ascii="Arial" w:hAnsi="Arial" w:cs="Arial"/>
        </w:rPr>
        <w:t>s</w:t>
      </w:r>
      <w:r w:rsidRPr="009B3D9D">
        <w:rPr>
          <w:rFonts w:ascii="Arial" w:hAnsi="Arial" w:cs="Arial"/>
        </w:rPr>
        <w:t xml:space="preserve"> three methods which took about </w:t>
      </w:r>
      <w:r w:rsidR="002841F2">
        <w:rPr>
          <w:rFonts w:ascii="Arial" w:hAnsi="Arial" w:cs="Arial"/>
        </w:rPr>
        <w:t xml:space="preserve">1 </w:t>
      </w:r>
      <w:r w:rsidRPr="009B3D9D">
        <w:rPr>
          <w:rFonts w:ascii="Arial" w:hAnsi="Arial" w:cs="Arial"/>
        </w:rPr>
        <w:t>second in total. It improves the efficiency of query and increases the capacity of service.</w:t>
      </w:r>
    </w:p>
    <w:p w:rsidR="00E217AE" w:rsidRPr="00DD555F" w:rsidRDefault="00DD555F" w:rsidP="00DD555F">
      <w:r w:rsidRPr="00DD555F">
        <w:rPr>
          <w:noProof/>
        </w:rPr>
        <w:drawing>
          <wp:inline distT="0" distB="0" distL="0" distR="0" wp14:anchorId="2AEF480A" wp14:editId="0DA781D9">
            <wp:extent cx="5486400" cy="1057910"/>
            <wp:effectExtent l="0" t="0" r="0" b="0"/>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57910"/>
                    </a:xfrm>
                    <a:prstGeom prst="rect">
                      <a:avLst/>
                    </a:prstGeom>
                  </pic:spPr>
                </pic:pic>
              </a:graphicData>
            </a:graphic>
          </wp:inline>
        </w:drawing>
      </w:r>
    </w:p>
    <w:p w:rsidR="00E217AE" w:rsidRDefault="00E217AE" w:rsidP="00E217AE">
      <w:pPr>
        <w:spacing w:line="360" w:lineRule="auto"/>
        <w:rPr>
          <w:rFonts w:ascii="Arial" w:hAnsi="Arial" w:cs="Arial"/>
          <w:b/>
          <w:bCs/>
        </w:rPr>
      </w:pPr>
    </w:p>
    <w:p w:rsidR="0067643E" w:rsidRPr="00E217AE" w:rsidRDefault="0067643E" w:rsidP="00E217AE">
      <w:pPr>
        <w:spacing w:line="360" w:lineRule="auto"/>
        <w:rPr>
          <w:rFonts w:ascii="Arial" w:hAnsi="Arial" w:cs="Arial"/>
          <w:b/>
          <w:bCs/>
        </w:rPr>
      </w:pPr>
    </w:p>
    <w:p w:rsidR="00E217AE" w:rsidRDefault="00E217AE" w:rsidP="00E217AE">
      <w:pPr>
        <w:spacing w:line="360" w:lineRule="auto"/>
        <w:rPr>
          <w:rFonts w:ascii="Arial" w:hAnsi="Arial" w:cs="Arial"/>
          <w:b/>
          <w:bCs/>
        </w:rPr>
      </w:pPr>
      <w:r>
        <w:rPr>
          <w:rFonts w:ascii="Arial" w:hAnsi="Arial" w:cs="Arial"/>
          <w:b/>
          <w:bCs/>
        </w:rPr>
        <w:t xml:space="preserve">Q3:  </w:t>
      </w:r>
      <w:r w:rsidRPr="00E217AE">
        <w:rPr>
          <w:rFonts w:ascii="Arial" w:hAnsi="Arial" w:cs="Arial"/>
          <w:b/>
          <w:bCs/>
        </w:rPr>
        <w:t xml:space="preserve">Can you identify if you bot is one of the </w:t>
      </w:r>
      <w:proofErr w:type="gramStart"/>
      <w:r w:rsidRPr="00E217AE">
        <w:rPr>
          <w:rFonts w:ascii="Arial" w:hAnsi="Arial" w:cs="Arial"/>
          <w:b/>
          <w:bCs/>
        </w:rPr>
        <w:t>example</w:t>
      </w:r>
      <w:proofErr w:type="gramEnd"/>
      <w:r w:rsidRPr="00E217AE">
        <w:rPr>
          <w:rFonts w:ascii="Arial" w:hAnsi="Arial" w:cs="Arial"/>
          <w:b/>
          <w:bCs/>
        </w:rPr>
        <w:t xml:space="preserve"> of PaaS, IaaS, SaaS? Explain your answer.</w:t>
      </w:r>
    </w:p>
    <w:p w:rsidR="00C57194" w:rsidRPr="00E217AE" w:rsidRDefault="00C57194" w:rsidP="00E217AE">
      <w:pPr>
        <w:spacing w:line="360" w:lineRule="auto"/>
        <w:rPr>
          <w:rFonts w:ascii="Arial" w:hAnsi="Arial" w:cs="Arial"/>
          <w:b/>
          <w:bCs/>
        </w:rPr>
      </w:pPr>
    </w:p>
    <w:p w:rsidR="00E217AE" w:rsidRDefault="0045275C" w:rsidP="00E873D8">
      <w:pPr>
        <w:spacing w:line="360" w:lineRule="auto"/>
      </w:pPr>
      <w:r>
        <w:rPr>
          <w:noProof/>
        </w:rPr>
        <w:drawing>
          <wp:inline distT="0" distB="0" distL="0" distR="0" wp14:anchorId="1B03FFBB" wp14:editId="03766FE5">
            <wp:extent cx="5274310" cy="2050415"/>
            <wp:effectExtent l="0" t="0" r="2540" b="6985"/>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0415"/>
                    </a:xfrm>
                    <a:prstGeom prst="rect">
                      <a:avLst/>
                    </a:prstGeom>
                  </pic:spPr>
                </pic:pic>
              </a:graphicData>
            </a:graphic>
          </wp:inline>
        </w:drawing>
      </w:r>
    </w:p>
    <w:p w:rsidR="0045275C" w:rsidRPr="0067643E" w:rsidRDefault="0045275C" w:rsidP="0045275C">
      <w:pPr>
        <w:jc w:val="center"/>
        <w:rPr>
          <w:rFonts w:ascii="Arial" w:hAnsi="Arial" w:cs="Arial"/>
          <w:sz w:val="21"/>
          <w:szCs w:val="21"/>
        </w:rPr>
      </w:pPr>
      <w:r w:rsidRPr="0067643E">
        <w:rPr>
          <w:rFonts w:ascii="Arial" w:hAnsi="Arial" w:cs="Arial"/>
          <w:sz w:val="21"/>
          <w:szCs w:val="21"/>
        </w:rPr>
        <w:t xml:space="preserve">Graph: </w:t>
      </w:r>
      <w:r w:rsidRPr="0067643E">
        <w:rPr>
          <w:rFonts w:ascii="Arial" w:hAnsi="Arial" w:cs="Arial" w:hint="eastAsia"/>
          <w:sz w:val="21"/>
          <w:szCs w:val="21"/>
        </w:rPr>
        <w:t>T</w:t>
      </w:r>
      <w:r w:rsidRPr="0067643E">
        <w:rPr>
          <w:rFonts w:ascii="Arial" w:hAnsi="Arial" w:cs="Arial"/>
          <w:sz w:val="21"/>
          <w:szCs w:val="21"/>
        </w:rPr>
        <w:t>he layered cloud service model</w:t>
      </w:r>
    </w:p>
    <w:p w:rsidR="0045275C" w:rsidRPr="0045275C" w:rsidRDefault="0045275C" w:rsidP="0045275C">
      <w:pPr>
        <w:spacing w:line="360" w:lineRule="auto"/>
        <w:rPr>
          <w:rFonts w:ascii="Arial" w:hAnsi="Arial" w:cs="Arial"/>
        </w:rPr>
      </w:pPr>
    </w:p>
    <w:p w:rsidR="0045275C" w:rsidRDefault="0045275C" w:rsidP="0045275C">
      <w:pPr>
        <w:pStyle w:val="a3"/>
        <w:numPr>
          <w:ilvl w:val="0"/>
          <w:numId w:val="3"/>
        </w:numPr>
        <w:spacing w:line="360" w:lineRule="auto"/>
        <w:ind w:firstLineChars="0"/>
        <w:rPr>
          <w:rFonts w:ascii="Arial" w:eastAsia="宋体" w:hAnsi="Arial" w:cs="Arial"/>
          <w:kern w:val="0"/>
          <w:sz w:val="24"/>
        </w:rPr>
      </w:pPr>
      <w:bookmarkStart w:id="0" w:name="OLE_LINK2"/>
      <w:bookmarkStart w:id="1" w:name="OLE_LINK3"/>
      <w:r w:rsidRPr="0045275C">
        <w:rPr>
          <w:rFonts w:ascii="Arial" w:eastAsia="宋体" w:hAnsi="Arial" w:cs="Arial"/>
          <w:kern w:val="0"/>
          <w:sz w:val="24"/>
        </w:rPr>
        <w:t>IaaS</w:t>
      </w:r>
      <w:bookmarkEnd w:id="0"/>
      <w:bookmarkEnd w:id="1"/>
      <w:r w:rsidRPr="0045275C">
        <w:rPr>
          <w:rFonts w:ascii="Arial" w:eastAsia="宋体" w:hAnsi="Arial" w:cs="Arial"/>
          <w:kern w:val="0"/>
          <w:sz w:val="24"/>
        </w:rPr>
        <w:t xml:space="preserve">, PaaS, and </w:t>
      </w:r>
      <w:bookmarkStart w:id="2" w:name="OLE_LINK4"/>
      <w:bookmarkStart w:id="3" w:name="OLE_LINK5"/>
      <w:r w:rsidRPr="0045275C">
        <w:rPr>
          <w:rFonts w:ascii="Arial" w:eastAsia="宋体" w:hAnsi="Arial" w:cs="Arial"/>
          <w:kern w:val="0"/>
          <w:sz w:val="24"/>
        </w:rPr>
        <w:t xml:space="preserve">SaaS </w:t>
      </w:r>
      <w:bookmarkEnd w:id="2"/>
      <w:bookmarkEnd w:id="3"/>
      <w:r w:rsidRPr="0045275C">
        <w:rPr>
          <w:rFonts w:ascii="Arial" w:eastAsia="宋体" w:hAnsi="Arial" w:cs="Arial"/>
          <w:kern w:val="0"/>
          <w:sz w:val="24"/>
        </w:rPr>
        <w:t xml:space="preserve">represent the three major models of cloud service. </w:t>
      </w:r>
    </w:p>
    <w:p w:rsidR="002841F2" w:rsidRPr="002841F2" w:rsidRDefault="002841F2" w:rsidP="002841F2">
      <w:pPr>
        <w:spacing w:line="360" w:lineRule="auto"/>
        <w:rPr>
          <w:rFonts w:ascii="Arial" w:hAnsi="Arial" w:cs="Arial" w:hint="eastAsia"/>
        </w:rPr>
      </w:pPr>
    </w:p>
    <w:p w:rsidR="0045275C" w:rsidRDefault="0045275C" w:rsidP="0045275C">
      <w:pPr>
        <w:spacing w:line="360" w:lineRule="auto"/>
        <w:rPr>
          <w:rFonts w:ascii="Arial" w:hAnsi="Arial" w:cs="Arial"/>
        </w:rPr>
      </w:pPr>
      <w:r w:rsidRPr="0045275C">
        <w:rPr>
          <w:rFonts w:ascii="Arial" w:hAnsi="Arial" w:cs="Arial"/>
        </w:rPr>
        <w:t>IaaS (Infrastructure as a Service): IaaS is fully self-service for accessing and monitoring computers, networking, storage, and other services. An IaaS provider offers a pool of computation resources, in the form of physical machines or virtual machines, as well as other resources.</w:t>
      </w:r>
    </w:p>
    <w:p w:rsidR="002841F2" w:rsidRPr="0045275C" w:rsidRDefault="002841F2" w:rsidP="0045275C">
      <w:pPr>
        <w:spacing w:line="360" w:lineRule="auto"/>
        <w:rPr>
          <w:rFonts w:ascii="Arial" w:hAnsi="Arial" w:cs="Arial"/>
        </w:rPr>
      </w:pPr>
    </w:p>
    <w:p w:rsidR="0045275C" w:rsidRDefault="0045275C" w:rsidP="0045275C">
      <w:pPr>
        <w:spacing w:line="360" w:lineRule="auto"/>
        <w:rPr>
          <w:rFonts w:ascii="Arial" w:hAnsi="Arial" w:cs="Arial"/>
        </w:rPr>
      </w:pPr>
      <w:r w:rsidRPr="0045275C">
        <w:rPr>
          <w:rFonts w:ascii="Arial" w:hAnsi="Arial" w:cs="Arial"/>
        </w:rPr>
        <w:t xml:space="preserve">PaaS (Platform as a Service): </w:t>
      </w:r>
      <w:bookmarkStart w:id="4" w:name="OLE_LINK15"/>
      <w:r w:rsidRPr="0045275C">
        <w:rPr>
          <w:rFonts w:ascii="Arial" w:hAnsi="Arial" w:cs="Arial"/>
        </w:rPr>
        <w:t>it delivers development environment as a service, which typically includes the operating system, programming language execution environment, database, web server, etc.</w:t>
      </w:r>
    </w:p>
    <w:p w:rsidR="002841F2" w:rsidRPr="0045275C" w:rsidRDefault="002841F2" w:rsidP="0045275C">
      <w:pPr>
        <w:spacing w:line="360" w:lineRule="auto"/>
        <w:rPr>
          <w:rFonts w:ascii="Arial" w:hAnsi="Arial" w:cs="Arial"/>
        </w:rPr>
      </w:pPr>
    </w:p>
    <w:bookmarkEnd w:id="4"/>
    <w:p w:rsidR="0045275C" w:rsidRPr="0045275C" w:rsidRDefault="0045275C" w:rsidP="0045275C">
      <w:pPr>
        <w:spacing w:line="360" w:lineRule="auto"/>
        <w:rPr>
          <w:rFonts w:ascii="Arial" w:hAnsi="Arial" w:cs="Arial"/>
        </w:rPr>
      </w:pPr>
      <w:r w:rsidRPr="0045275C">
        <w:rPr>
          <w:rFonts w:ascii="Arial" w:hAnsi="Arial" w:cs="Arial"/>
        </w:rPr>
        <w:t>SaaS (Software as a Service): SaaS utilizes the internet to deliver applications, which are managed by a third-party vendor, to its users.</w:t>
      </w:r>
    </w:p>
    <w:p w:rsidR="0045275C" w:rsidRDefault="0045275C" w:rsidP="0045275C">
      <w:pPr>
        <w:spacing w:line="360" w:lineRule="auto"/>
        <w:rPr>
          <w:rFonts w:ascii="Arial" w:hAnsi="Arial" w:cs="Arial"/>
        </w:rPr>
      </w:pPr>
    </w:p>
    <w:p w:rsidR="0045275C" w:rsidRPr="0045275C" w:rsidRDefault="0045275C" w:rsidP="0045275C">
      <w:pPr>
        <w:spacing w:line="360" w:lineRule="auto"/>
        <w:rPr>
          <w:rFonts w:ascii="Arial" w:hAnsi="Arial" w:cs="Arial"/>
        </w:rPr>
      </w:pPr>
      <w:r>
        <w:rPr>
          <w:rFonts w:ascii="Arial" w:hAnsi="Arial" w:cs="Arial"/>
        </w:rPr>
        <w:t>(2) W</w:t>
      </w:r>
      <w:r w:rsidRPr="0045275C">
        <w:rPr>
          <w:rFonts w:ascii="Arial" w:hAnsi="Arial" w:cs="Arial"/>
        </w:rPr>
        <w:t xml:space="preserve">e use </w:t>
      </w:r>
      <w:bookmarkStart w:id="5" w:name="OLE_LINK7"/>
      <w:bookmarkStart w:id="6" w:name="OLE_LINK8"/>
      <w:r w:rsidRPr="0045275C">
        <w:rPr>
          <w:rFonts w:ascii="Arial" w:hAnsi="Arial" w:cs="Arial"/>
        </w:rPr>
        <w:t>Baidu Map</w:t>
      </w:r>
      <w:bookmarkEnd w:id="5"/>
      <w:bookmarkEnd w:id="6"/>
      <w:r w:rsidRPr="0045275C">
        <w:rPr>
          <w:rFonts w:ascii="Arial" w:hAnsi="Arial" w:cs="Arial"/>
        </w:rPr>
        <w:t xml:space="preserve"> to call API which also is considered as a kind of SaaS</w:t>
      </w:r>
      <w:r w:rsidRPr="0045275C">
        <w:rPr>
          <w:rFonts w:ascii="Arial" w:hAnsi="Arial" w:cs="Arial" w:hint="eastAsia"/>
        </w:rPr>
        <w:t>.</w:t>
      </w:r>
      <w:r w:rsidRPr="0045275C">
        <w:rPr>
          <w:rFonts w:ascii="Arial" w:hAnsi="Arial" w:cs="Arial"/>
        </w:rPr>
        <w:t xml:space="preserve"> Baidu Maps is a software program based on the JavaScript and it is also a desktop and mobile web mapping service, offering satellite imagery, street maps. In this lab it enables to give a specific geographic location of hospitals to help some patients who infected coronavirus.</w:t>
      </w:r>
    </w:p>
    <w:p w:rsidR="0045275C" w:rsidRPr="0045275C" w:rsidRDefault="0045275C" w:rsidP="0045275C">
      <w:pPr>
        <w:spacing w:line="360" w:lineRule="auto"/>
        <w:rPr>
          <w:rFonts w:ascii="Arial" w:hAnsi="Arial" w:cs="Arial"/>
        </w:rPr>
      </w:pPr>
    </w:p>
    <w:p w:rsidR="0045275C" w:rsidRPr="0045275C" w:rsidRDefault="0045275C" w:rsidP="0045275C">
      <w:pPr>
        <w:spacing w:line="360" w:lineRule="auto"/>
        <w:rPr>
          <w:rFonts w:ascii="Arial" w:hAnsi="Arial" w:cs="Arial"/>
        </w:rPr>
      </w:pPr>
      <w:bookmarkStart w:id="7" w:name="OLE_LINK9"/>
      <w:r>
        <w:rPr>
          <w:rFonts w:ascii="Arial" w:hAnsi="Arial" w:cs="Arial"/>
        </w:rPr>
        <w:t xml:space="preserve">(3) </w:t>
      </w:r>
      <w:r>
        <w:rPr>
          <w:rFonts w:ascii="Arial" w:hAnsi="Arial" w:cs="Arial" w:hint="eastAsia"/>
        </w:rPr>
        <w:t>I</w:t>
      </w:r>
      <w:r w:rsidRPr="0045275C">
        <w:rPr>
          <w:rFonts w:ascii="Arial" w:hAnsi="Arial" w:cs="Arial" w:hint="eastAsia"/>
        </w:rPr>
        <w:t>n</w:t>
      </w:r>
      <w:r w:rsidRPr="0045275C">
        <w:rPr>
          <w:rFonts w:ascii="Arial" w:hAnsi="Arial" w:cs="Arial"/>
        </w:rPr>
        <w:t xml:space="preserve"> addition, Heroku</w:t>
      </w:r>
      <w:bookmarkEnd w:id="7"/>
      <w:r w:rsidRPr="0045275C">
        <w:rPr>
          <w:rFonts w:ascii="Arial" w:hAnsi="Arial" w:cs="Arial"/>
        </w:rPr>
        <w:t xml:space="preserve"> is a cloud platform-as-a-service (PaaS) supporting several programming languages, based on managed container system for building, running, and managing modern apps. In this chat bot lab, we build LINE bot and communicate with it by using python and Heroku. We install Heroku CLI and push the code to Heroku Repo then hook our LINE bot with Heroku Service. For users, it is very convenient to get some useful information about COVID-19 or make a quick action of</w:t>
      </w:r>
      <w:bookmarkStart w:id="8" w:name="OLE_LINK13"/>
      <w:bookmarkStart w:id="9" w:name="OLE_LINK14"/>
      <w:r w:rsidRPr="0045275C">
        <w:rPr>
          <w:rFonts w:ascii="Arial" w:hAnsi="Arial" w:cs="Arial"/>
        </w:rPr>
        <w:t xml:space="preserve"> preventing infected.</w:t>
      </w:r>
      <w:bookmarkEnd w:id="8"/>
      <w:bookmarkEnd w:id="9"/>
    </w:p>
    <w:p w:rsidR="0045275C" w:rsidRPr="00000040" w:rsidRDefault="0045275C" w:rsidP="00000040">
      <w:pPr>
        <w:spacing w:line="360" w:lineRule="auto"/>
        <w:rPr>
          <w:rFonts w:ascii="Arial" w:hAnsi="Arial" w:cs="Arial" w:hint="eastAsia"/>
        </w:rPr>
      </w:pPr>
      <w:bookmarkStart w:id="10" w:name="_GoBack"/>
      <w:bookmarkEnd w:id="10"/>
    </w:p>
    <w:p w:rsidR="0045275C" w:rsidRPr="0045275C" w:rsidRDefault="0045275C" w:rsidP="0045275C">
      <w:pPr>
        <w:spacing w:line="360" w:lineRule="auto"/>
        <w:rPr>
          <w:rFonts w:ascii="Arial" w:hAnsi="Arial" w:cs="Arial"/>
        </w:rPr>
      </w:pPr>
      <w:r>
        <w:rPr>
          <w:rFonts w:ascii="Arial" w:hAnsi="Arial" w:cs="Arial"/>
        </w:rPr>
        <w:t xml:space="preserve">(4) </w:t>
      </w:r>
      <w:r w:rsidRPr="0045275C">
        <w:rPr>
          <w:rFonts w:ascii="Arial" w:hAnsi="Arial" w:cs="Arial"/>
        </w:rPr>
        <w:t xml:space="preserve">Finally, Redis and MySQL database applied in </w:t>
      </w:r>
      <w:r w:rsidR="00000040">
        <w:rPr>
          <w:rFonts w:ascii="Arial" w:hAnsi="Arial" w:cs="Arial"/>
        </w:rPr>
        <w:t xml:space="preserve">our </w:t>
      </w:r>
      <w:r w:rsidR="00000040" w:rsidRPr="00000040">
        <w:rPr>
          <w:rFonts w:ascii="Arial" w:hAnsi="Arial" w:cs="Arial"/>
        </w:rPr>
        <w:t>robot</w:t>
      </w:r>
      <w:r w:rsidRPr="0045275C">
        <w:rPr>
          <w:rFonts w:ascii="Arial" w:hAnsi="Arial" w:cs="Arial"/>
        </w:rPr>
        <w:t xml:space="preserve"> also become the application of PaaS as it delivers development environment as a service, which typically includes the operating system, programming language execution environment, database, web server, etc.</w:t>
      </w:r>
    </w:p>
    <w:p w:rsidR="0045275C" w:rsidRPr="0045275C" w:rsidRDefault="0045275C" w:rsidP="0045275C">
      <w:pPr>
        <w:spacing w:line="360" w:lineRule="auto"/>
        <w:rPr>
          <w:rFonts w:ascii="Arial" w:hAnsi="Arial" w:cs="Arial"/>
        </w:rPr>
      </w:pPr>
    </w:p>
    <w:sectPr w:rsidR="0045275C" w:rsidRPr="0045275C" w:rsidSect="00D2721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C87180"/>
    <w:multiLevelType w:val="hybridMultilevel"/>
    <w:tmpl w:val="5CF82648"/>
    <w:lvl w:ilvl="0" w:tplc="68B2E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09094B"/>
    <w:multiLevelType w:val="hybridMultilevel"/>
    <w:tmpl w:val="B0B833AE"/>
    <w:lvl w:ilvl="0" w:tplc="2BEA3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B15E3F"/>
    <w:multiLevelType w:val="hybridMultilevel"/>
    <w:tmpl w:val="65F03916"/>
    <w:lvl w:ilvl="0" w:tplc="CA5E2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2E"/>
    <w:rsid w:val="00000040"/>
    <w:rsid w:val="000B3D0A"/>
    <w:rsid w:val="000D4288"/>
    <w:rsid w:val="001232C1"/>
    <w:rsid w:val="00242D2E"/>
    <w:rsid w:val="002805AA"/>
    <w:rsid w:val="002841F2"/>
    <w:rsid w:val="002D2714"/>
    <w:rsid w:val="002E40B8"/>
    <w:rsid w:val="002F1105"/>
    <w:rsid w:val="00375945"/>
    <w:rsid w:val="003A4DC9"/>
    <w:rsid w:val="0045275C"/>
    <w:rsid w:val="005D0ACE"/>
    <w:rsid w:val="0067643E"/>
    <w:rsid w:val="00677AD9"/>
    <w:rsid w:val="00790B27"/>
    <w:rsid w:val="007C2871"/>
    <w:rsid w:val="0081762D"/>
    <w:rsid w:val="008E7AEA"/>
    <w:rsid w:val="00991D50"/>
    <w:rsid w:val="009B3D9D"/>
    <w:rsid w:val="00A44A47"/>
    <w:rsid w:val="00B31DED"/>
    <w:rsid w:val="00B33B71"/>
    <w:rsid w:val="00BB1DC7"/>
    <w:rsid w:val="00C57194"/>
    <w:rsid w:val="00D203C3"/>
    <w:rsid w:val="00DD555F"/>
    <w:rsid w:val="00E10FF5"/>
    <w:rsid w:val="00E217AE"/>
    <w:rsid w:val="00E2606E"/>
    <w:rsid w:val="00E873D8"/>
    <w:rsid w:val="00F364FC"/>
    <w:rsid w:val="00F72296"/>
    <w:rsid w:val="00F86270"/>
    <w:rsid w:val="00FA6C39"/>
    <w:rsid w:val="00FC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52E80C"/>
  <w15:chartTrackingRefBased/>
  <w15:docId w15:val="{8B151267-48FE-8C4C-9047-9AF40A82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7A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5AA"/>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4266">
      <w:bodyDiv w:val="1"/>
      <w:marLeft w:val="0"/>
      <w:marRight w:val="0"/>
      <w:marTop w:val="0"/>
      <w:marBottom w:val="0"/>
      <w:divBdr>
        <w:top w:val="none" w:sz="0" w:space="0" w:color="auto"/>
        <w:left w:val="none" w:sz="0" w:space="0" w:color="auto"/>
        <w:bottom w:val="none" w:sz="0" w:space="0" w:color="auto"/>
        <w:right w:val="none" w:sz="0" w:space="0" w:color="auto"/>
      </w:divBdr>
    </w:div>
    <w:div w:id="349062586">
      <w:bodyDiv w:val="1"/>
      <w:marLeft w:val="0"/>
      <w:marRight w:val="0"/>
      <w:marTop w:val="0"/>
      <w:marBottom w:val="0"/>
      <w:divBdr>
        <w:top w:val="none" w:sz="0" w:space="0" w:color="auto"/>
        <w:left w:val="none" w:sz="0" w:space="0" w:color="auto"/>
        <w:bottom w:val="none" w:sz="0" w:space="0" w:color="auto"/>
        <w:right w:val="none" w:sz="0" w:space="0" w:color="auto"/>
      </w:divBdr>
    </w:div>
    <w:div w:id="452747542">
      <w:bodyDiv w:val="1"/>
      <w:marLeft w:val="0"/>
      <w:marRight w:val="0"/>
      <w:marTop w:val="0"/>
      <w:marBottom w:val="0"/>
      <w:divBdr>
        <w:top w:val="none" w:sz="0" w:space="0" w:color="auto"/>
        <w:left w:val="none" w:sz="0" w:space="0" w:color="auto"/>
        <w:bottom w:val="none" w:sz="0" w:space="0" w:color="auto"/>
        <w:right w:val="none" w:sz="0" w:space="0" w:color="auto"/>
      </w:divBdr>
      <w:divsChild>
        <w:div w:id="1456438241">
          <w:marLeft w:val="0"/>
          <w:marRight w:val="0"/>
          <w:marTop w:val="0"/>
          <w:marBottom w:val="0"/>
          <w:divBdr>
            <w:top w:val="none" w:sz="0" w:space="0" w:color="auto"/>
            <w:left w:val="none" w:sz="0" w:space="0" w:color="auto"/>
            <w:bottom w:val="none" w:sz="0" w:space="0" w:color="auto"/>
            <w:right w:val="none" w:sz="0" w:space="0" w:color="auto"/>
          </w:divBdr>
          <w:divsChild>
            <w:div w:id="1183514951">
              <w:marLeft w:val="0"/>
              <w:marRight w:val="0"/>
              <w:marTop w:val="0"/>
              <w:marBottom w:val="0"/>
              <w:divBdr>
                <w:top w:val="none" w:sz="0" w:space="0" w:color="auto"/>
                <w:left w:val="none" w:sz="0" w:space="0" w:color="auto"/>
                <w:bottom w:val="none" w:sz="0" w:space="0" w:color="auto"/>
                <w:right w:val="none" w:sz="0" w:space="0" w:color="auto"/>
              </w:divBdr>
            </w:div>
            <w:div w:id="427778062">
              <w:marLeft w:val="0"/>
              <w:marRight w:val="0"/>
              <w:marTop w:val="0"/>
              <w:marBottom w:val="0"/>
              <w:divBdr>
                <w:top w:val="none" w:sz="0" w:space="0" w:color="auto"/>
                <w:left w:val="none" w:sz="0" w:space="0" w:color="auto"/>
                <w:bottom w:val="none" w:sz="0" w:space="0" w:color="auto"/>
                <w:right w:val="none" w:sz="0" w:space="0" w:color="auto"/>
              </w:divBdr>
            </w:div>
            <w:div w:id="188179348">
              <w:marLeft w:val="0"/>
              <w:marRight w:val="0"/>
              <w:marTop w:val="0"/>
              <w:marBottom w:val="0"/>
              <w:divBdr>
                <w:top w:val="none" w:sz="0" w:space="0" w:color="auto"/>
                <w:left w:val="none" w:sz="0" w:space="0" w:color="auto"/>
                <w:bottom w:val="none" w:sz="0" w:space="0" w:color="auto"/>
                <w:right w:val="none" w:sz="0" w:space="0" w:color="auto"/>
              </w:divBdr>
            </w:div>
            <w:div w:id="10410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2070">
      <w:bodyDiv w:val="1"/>
      <w:marLeft w:val="0"/>
      <w:marRight w:val="0"/>
      <w:marTop w:val="0"/>
      <w:marBottom w:val="0"/>
      <w:divBdr>
        <w:top w:val="none" w:sz="0" w:space="0" w:color="auto"/>
        <w:left w:val="none" w:sz="0" w:space="0" w:color="auto"/>
        <w:bottom w:val="none" w:sz="0" w:space="0" w:color="auto"/>
        <w:right w:val="none" w:sz="0" w:space="0" w:color="auto"/>
      </w:divBdr>
    </w:div>
    <w:div w:id="7083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Wenting</dc:creator>
  <cp:keywords/>
  <dc:description/>
  <cp:lastModifiedBy>ZHOU Wenting</cp:lastModifiedBy>
  <cp:revision>24</cp:revision>
  <dcterms:created xsi:type="dcterms:W3CDTF">2020-04-15T04:44:00Z</dcterms:created>
  <dcterms:modified xsi:type="dcterms:W3CDTF">2020-04-15T14:52:00Z</dcterms:modified>
</cp:coreProperties>
</file>