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B32" w:rsidRDefault="008C388C">
      <w:pPr>
        <w:spacing w:after="266"/>
        <w:ind w:left="10" w:right="121"/>
        <w:jc w:val="center"/>
      </w:pPr>
      <w:bookmarkStart w:id="0" w:name="_GoBack"/>
      <w:bookmarkEnd w:id="0"/>
      <w:r>
        <w:rPr>
          <w:sz w:val="30"/>
        </w:rPr>
        <w:t>计算机科学与技术</w:t>
      </w:r>
      <w:r>
        <w:rPr>
          <w:rFonts w:ascii="Calibri" w:eastAsia="Calibri" w:hAnsi="Calibri" w:cs="Calibri"/>
          <w:b/>
          <w:sz w:val="30"/>
        </w:rPr>
        <w:t xml:space="preserve"> </w:t>
      </w:r>
    </w:p>
    <w:p w:rsidR="001A3B32" w:rsidRDefault="008C388C">
      <w:pPr>
        <w:spacing w:after="130"/>
        <w:ind w:left="10" w:right="119"/>
        <w:jc w:val="center"/>
      </w:pPr>
      <w:r>
        <w:rPr>
          <w:sz w:val="30"/>
        </w:rPr>
        <w:t>专业特色、实施过程和效果说明</w:t>
      </w:r>
      <w:r>
        <w:rPr>
          <w:sz w:val="30"/>
        </w:rPr>
        <w:t xml:space="preserve"> </w:t>
      </w:r>
    </w:p>
    <w:p w:rsidR="001A3B32" w:rsidRDefault="008C388C">
      <w:pPr>
        <w:spacing w:after="152"/>
        <w:ind w:left="480" w:firstLine="0"/>
      </w:pPr>
      <w:r>
        <w:t xml:space="preserve"> </w:t>
      </w:r>
    </w:p>
    <w:p w:rsidR="001A3B32" w:rsidRDefault="008C388C">
      <w:pPr>
        <w:spacing w:after="152"/>
      </w:pPr>
      <w:r>
        <w:t>计算机学院计算机科学与技术专业根据社会经济发展的状况，以专业为基</w:t>
      </w:r>
    </w:p>
    <w:p w:rsidR="001A3B32" w:rsidRDefault="008C388C">
      <w:pPr>
        <w:spacing w:after="0" w:line="384" w:lineRule="auto"/>
        <w:ind w:left="-5"/>
      </w:pPr>
      <w:r>
        <w:t>础，以行业为依托，充分发挥专业优势，构建多层次、多类型、全方位的创新应用型人才的培养体系。围绕一个中心，突出两大特色，形成</w:t>
      </w:r>
      <w:r>
        <w:t>“</w:t>
      </w:r>
      <w:r>
        <w:t>学科基础、专业基础、专业方向</w:t>
      </w:r>
      <w:r>
        <w:t>”</w:t>
      </w:r>
      <w:r>
        <w:t>三个教学阶段，形成基础能力培养、专业能力培养和创新能力培养完整的实践能力培养体系。</w:t>
      </w:r>
      <w:r>
        <w:t xml:space="preserve"> </w:t>
      </w:r>
    </w:p>
    <w:p w:rsidR="001A3B32" w:rsidRDefault="008C388C">
      <w:pPr>
        <w:spacing w:after="0" w:line="383" w:lineRule="auto"/>
        <w:ind w:left="-15" w:firstLine="480"/>
      </w:pPr>
      <w:r>
        <w:t>坚持以提高教学质量为中心，作为一切活动的出发点。通过对培养目标、课程设置、教学内容和教学方法、教材、培养方式、科研训练、社会实践改革与创新，提升教师队伍素质，提高办学条件，以提高教学质量。</w:t>
      </w:r>
      <w:r>
        <w:t xml:space="preserve"> </w:t>
      </w:r>
    </w:p>
    <w:p w:rsidR="001A3B32" w:rsidRDefault="008C388C">
      <w:pPr>
        <w:spacing w:after="152"/>
      </w:pPr>
      <w:r>
        <w:t>一、专业特色</w:t>
      </w:r>
      <w:r>
        <w:t xml:space="preserve"> </w:t>
      </w:r>
    </w:p>
    <w:p w:rsidR="001A3B32" w:rsidRDefault="008C388C">
      <w:pPr>
        <w:spacing w:after="152"/>
      </w:pPr>
      <w:r>
        <w:t>1.</w:t>
      </w:r>
      <w:r>
        <w:t>实行</w:t>
      </w:r>
      <w:r>
        <w:t>“2+1+1”3</w:t>
      </w:r>
      <w:r>
        <w:t>个阶段的人才培养模式。</w:t>
      </w:r>
      <w:r>
        <w:t xml:space="preserve"> </w:t>
      </w:r>
    </w:p>
    <w:p w:rsidR="001A3B32" w:rsidRDefault="008C388C">
      <w:pPr>
        <w:spacing w:after="152"/>
      </w:pPr>
      <w:r>
        <w:t>第一阶段是前两年的公共基础课和专业基础课的学习，完成本科计算机科学</w:t>
      </w:r>
    </w:p>
    <w:p w:rsidR="001A3B32" w:rsidRDefault="008C388C">
      <w:pPr>
        <w:spacing w:after="0" w:line="383" w:lineRule="auto"/>
        <w:ind w:left="-5"/>
      </w:pPr>
      <w:r>
        <w:t>与技术专业的基础理论与实践教学学习。大一学生的工程实践教育以</w:t>
      </w:r>
      <w:r>
        <w:t>“</w:t>
      </w:r>
      <w:r>
        <w:t>行业认知、专业启蒙</w:t>
      </w:r>
      <w:r>
        <w:t>”</w:t>
      </w:r>
      <w:r>
        <w:t>为主。针对大一新生对行业缺乏了解、对专业缺乏认识的特点，以学校合作的企业集群为依托，向新生展示</w:t>
      </w:r>
      <w:r>
        <w:t>IT</w:t>
      </w:r>
      <w:r>
        <w:t>产业优</w:t>
      </w:r>
      <w:r>
        <w:t>势，职业发展前景，前沿科技应用，专业技能需求等认知性活动。同时利用教师和学校的专业业绩优势，提高学生学习兴趣，增强学生自信心。大二学生以</w:t>
      </w:r>
      <w:r>
        <w:t>“</w:t>
      </w:r>
      <w:r>
        <w:t>案例实践，企业规范</w:t>
      </w:r>
      <w:r>
        <w:t>”</w:t>
      </w:r>
      <w:r>
        <w:t>为主。因为大二学生在校内已经开始了部分专业课程的学习，具备了一定的专业力，但是缺乏解决具体问题的动手能力，同时在软件研发规范方面也无法达到企</w:t>
      </w:r>
      <w:r>
        <w:lastRenderedPageBreak/>
        <w:t>业的标准。针对这些特征，我们将带领学生完成一些企业小型案例的开发，在开发过程中提高学生解决问题的动手能力，让学员熟悉企业开发流程及开发规范，养成良好的职业素质。</w:t>
      </w:r>
      <w:r>
        <w:t xml:space="preserve"> </w:t>
      </w:r>
    </w:p>
    <w:p w:rsidR="001A3B32" w:rsidRDefault="008C388C">
      <w:pPr>
        <w:spacing w:after="0" w:line="383" w:lineRule="auto"/>
        <w:ind w:left="-15" w:firstLine="480"/>
      </w:pPr>
      <w:r>
        <w:t>第二阶段是第三年的专业方向学习及专业扩展学习。大三</w:t>
      </w:r>
      <w:r>
        <w:t>学生的工程实践教育以</w:t>
      </w:r>
      <w:r>
        <w:t>“</w:t>
      </w:r>
      <w:r>
        <w:t>项目实战、软件工程</w:t>
      </w:r>
      <w:r>
        <w:t>”</w:t>
      </w:r>
      <w:r>
        <w:t>为主。我们将采用线上线下结合的模式带领学员（安排</w:t>
      </w:r>
      <w:r>
        <w:t>4</w:t>
      </w:r>
      <w:r>
        <w:t>周时间）完成一个真实的中小型企业项目研发，使学生按照严格按照软件工程规范亲历大型项目研发的全过程。目的是使学员具备参与大型工程研发的素质，补足学生的技术短板，提高学生对行业软件业务背景的了解。第三阶段，学生参与到教师科研项目或者到相关企业（校企合作单位）参与实际计算机应用项目的开发，承担相应的开发任务，熟悉企业软件流程，在此基础上完成毕业论文的撰写。大四学生的工程实践教育以</w:t>
      </w:r>
      <w:r>
        <w:t>“</w:t>
      </w:r>
      <w:r>
        <w:t>高端定制，精英培养</w:t>
      </w:r>
      <w:r>
        <w:t xml:space="preserve">” </w:t>
      </w:r>
      <w:r>
        <w:t>为主。使学员掌握具备</w:t>
      </w:r>
      <w:r>
        <w:t>“</w:t>
      </w:r>
      <w:r>
        <w:t>大系统、大数据、大并发</w:t>
      </w:r>
      <w:r>
        <w:t>”</w:t>
      </w:r>
      <w:r>
        <w:t>特征的特定行业技术体系。全面提高学生竞争力，从我找工作转变为工作找我，实现高薪就业，成为职场精英。</w:t>
      </w:r>
      <w:r>
        <w:t xml:space="preserve"> </w:t>
      </w:r>
    </w:p>
    <w:p w:rsidR="001A3B32" w:rsidRDefault="008C388C">
      <w:pPr>
        <w:spacing w:after="152"/>
      </w:pPr>
      <w:r>
        <w:t>2.</w:t>
      </w:r>
      <w:r>
        <w:t>坚持三项原则。</w:t>
      </w:r>
      <w:r>
        <w:t xml:space="preserve"> </w:t>
      </w:r>
    </w:p>
    <w:p w:rsidR="001A3B32" w:rsidRDefault="008C388C">
      <w:pPr>
        <w:numPr>
          <w:ilvl w:val="0"/>
          <w:numId w:val="1"/>
        </w:numPr>
        <w:spacing w:after="152"/>
        <w:ind w:hanging="600"/>
      </w:pPr>
      <w:r>
        <w:t>基础性原则</w:t>
      </w:r>
      <w:r>
        <w:t xml:space="preserve"> </w:t>
      </w:r>
    </w:p>
    <w:p w:rsidR="001A3B32" w:rsidRDefault="008C388C">
      <w:pPr>
        <w:spacing w:after="0" w:line="383" w:lineRule="auto"/>
        <w:ind w:left="-15" w:firstLine="480"/>
      </w:pPr>
      <w:r>
        <w:t>基础性是指强化基础，拓宽知识面，设置公共基础课程，强化英语、高等数学、</w:t>
      </w:r>
      <w:r>
        <w:t>“</w:t>
      </w:r>
      <w:r>
        <w:t>两课</w:t>
      </w:r>
      <w:r>
        <w:t>”</w:t>
      </w:r>
      <w:r>
        <w:t>等基础课程的学习；设置专业理论基础课程，加强学科内容的系统性和内在的联系，促使学生打下坚实宽厚的基础；坚持以学科群组织专业教学，着重培养学生的管理能力；设置相当数量的专业选修课、人文类选修课，鼓励学生交叉选课，构建有特色的知识结构。</w:t>
      </w:r>
      <w:r>
        <w:t xml:space="preserve"> </w:t>
      </w:r>
    </w:p>
    <w:p w:rsidR="001A3B32" w:rsidRDefault="008C388C">
      <w:pPr>
        <w:numPr>
          <w:ilvl w:val="0"/>
          <w:numId w:val="1"/>
        </w:numPr>
        <w:spacing w:after="152"/>
        <w:ind w:hanging="600"/>
      </w:pPr>
      <w:r>
        <w:t>应用性原则</w:t>
      </w:r>
      <w:r>
        <w:t xml:space="preserve"> </w:t>
      </w:r>
    </w:p>
    <w:p w:rsidR="001A3B32" w:rsidRDefault="008C388C">
      <w:pPr>
        <w:spacing w:after="152"/>
      </w:pPr>
      <w:r>
        <w:lastRenderedPageBreak/>
        <w:t>计算机科学与技术专业</w:t>
      </w:r>
      <w:r>
        <w:t>培养的是应用技术型专业人才，课程设置、教学过程</w:t>
      </w:r>
    </w:p>
    <w:p w:rsidR="001A3B32" w:rsidRDefault="008C388C">
      <w:pPr>
        <w:spacing w:after="0" w:line="383" w:lineRule="auto"/>
        <w:ind w:left="-5"/>
      </w:pPr>
      <w:r>
        <w:t>强调应用性，理论教学侧重点突出</w:t>
      </w:r>
      <w:r>
        <w:t>“</w:t>
      </w:r>
      <w:r>
        <w:t>学以致用</w:t>
      </w:r>
      <w:r>
        <w:t>”</w:t>
      </w:r>
      <w:r>
        <w:t>。在教学模式上采取强化基础，加强应用，着重培养学生的动手能力、创新和应用能力。</w:t>
      </w:r>
      <w:r>
        <w:t xml:space="preserve"> </w:t>
      </w:r>
    </w:p>
    <w:p w:rsidR="001A3B32" w:rsidRDefault="008C388C">
      <w:pPr>
        <w:numPr>
          <w:ilvl w:val="0"/>
          <w:numId w:val="1"/>
        </w:numPr>
        <w:spacing w:after="152"/>
        <w:ind w:hanging="600"/>
      </w:pPr>
      <w:r>
        <w:t>实践性原则</w:t>
      </w:r>
      <w:r>
        <w:t xml:space="preserve"> </w:t>
      </w:r>
    </w:p>
    <w:p w:rsidR="001A3B32" w:rsidRDefault="008C388C">
      <w:pPr>
        <w:spacing w:after="0" w:line="383" w:lineRule="auto"/>
        <w:ind w:left="-15" w:firstLine="480"/>
      </w:pPr>
      <w:r>
        <w:t>注重专业、职业技能的培养和训练，一方面，加强校内实验室建设，加大硬件资金投入，建立以学院实验室为核心，采用多种教学软件辅助教学，锻炼提高学生动手实践能力的实习实训体系；另一方面，为全方位实现实践性原则，我们还与企业单位广泛联系，建立校外教学实训基地，目前已经与河南科技园区、苏州方正科技集团、郑煤集团通讯公司、惠晋</w:t>
      </w:r>
      <w:r>
        <w:t>-</w:t>
      </w:r>
      <w:r>
        <w:t>洛阳国际软件人才及产业基地、郑州飞道科技有限公司等企业单位签订了实验实训基地协议书。通过这些实训基地的建设，形成了校内外协作、资源共享的实践教学体系。</w:t>
      </w:r>
      <w:r>
        <w:t xml:space="preserve"> </w:t>
      </w:r>
    </w:p>
    <w:p w:rsidR="001A3B32" w:rsidRDefault="008C388C">
      <w:pPr>
        <w:spacing w:after="0" w:line="383" w:lineRule="auto"/>
        <w:ind w:left="-15" w:firstLine="480"/>
      </w:pPr>
      <w:r>
        <w:t>通过调整和修订专业培养计划，以参与校企课题研究、学科竞赛活动和大学生创新创业项目为载体，培养大学生创新能力和创新精神；通过课内教学、课外实习使培养的学生专业知识扎实，知识结构合理，思想素质过硬，成为具有创新能力、创造能力、实践能力和就业能力的高级应用技术型人才。</w:t>
      </w:r>
      <w:r>
        <w:t xml:space="preserve"> </w:t>
      </w:r>
    </w:p>
    <w:p w:rsidR="001A3B32" w:rsidRDefault="008C388C">
      <w:r>
        <w:t>二、实施过程</w:t>
      </w:r>
      <w:r>
        <w:rPr>
          <w:rFonts w:ascii="Calibri" w:eastAsia="Calibri" w:hAnsi="Calibri" w:cs="Calibri"/>
        </w:rPr>
        <w:t xml:space="preserve"> </w:t>
      </w:r>
    </w:p>
    <w:p w:rsidR="001A3B32" w:rsidRDefault="008C388C">
      <w:pPr>
        <w:spacing w:after="32" w:line="384" w:lineRule="auto"/>
        <w:ind w:left="-15" w:firstLine="480"/>
      </w:pPr>
      <w:r>
        <w:t>计算机科学与技术专业坚持把专业建设、课程建设、实践教学作为重点，完善教学装备</w:t>
      </w:r>
      <w:r>
        <w:t>、充实师资队伍，加强规范管理。</w:t>
      </w:r>
      <w:r>
        <w:rPr>
          <w:rFonts w:ascii="Calibri" w:eastAsia="Calibri" w:hAnsi="Calibri" w:cs="Calibri"/>
        </w:rPr>
        <w:t xml:space="preserve"> </w:t>
      </w:r>
    </w:p>
    <w:p w:rsidR="001A3B32" w:rsidRDefault="008C388C">
      <w:r>
        <w:rPr>
          <w:rFonts w:ascii="Calibri" w:eastAsia="Calibri" w:hAnsi="Calibri" w:cs="Calibri"/>
        </w:rPr>
        <w:t>1</w:t>
      </w:r>
      <w:r>
        <w:t>.</w:t>
      </w:r>
      <w:r>
        <w:t>改革人才培养方案</w:t>
      </w:r>
      <w:r>
        <w:rPr>
          <w:rFonts w:ascii="Calibri" w:eastAsia="Calibri" w:hAnsi="Calibri" w:cs="Calibri"/>
        </w:rPr>
        <w:t xml:space="preserve"> </w:t>
      </w:r>
    </w:p>
    <w:p w:rsidR="001A3B32" w:rsidRDefault="008C388C">
      <w:pPr>
        <w:spacing w:after="19" w:line="391" w:lineRule="auto"/>
        <w:ind w:left="-15" w:right="103" w:firstLine="480"/>
        <w:jc w:val="both"/>
      </w:pPr>
      <w:r>
        <w:lastRenderedPageBreak/>
        <w:t>从</w:t>
      </w:r>
      <w:r>
        <w:t xml:space="preserve"> </w:t>
      </w:r>
      <w:r>
        <w:rPr>
          <w:rFonts w:ascii="Calibri" w:eastAsia="Calibri" w:hAnsi="Calibri" w:cs="Calibri"/>
        </w:rPr>
        <w:t xml:space="preserve">2011 </w:t>
      </w:r>
      <w:r>
        <w:t>版人才培养方案开始，学院对人才培养方案进行多次论证，每两年修订一次版本，确定了科学合理、突出应用能力培养的人才培养方案，建立了符合</w:t>
      </w:r>
      <w:r>
        <w:rPr>
          <w:rFonts w:ascii="Calibri" w:eastAsia="Calibri" w:hAnsi="Calibri" w:cs="Calibri"/>
        </w:rPr>
        <w:t xml:space="preserve"> IT </w:t>
      </w:r>
      <w:r>
        <w:t>人才需求的课程体系。（详见支撑材料</w:t>
      </w:r>
      <w:r>
        <w:t xml:space="preserve"> </w:t>
      </w:r>
      <w:r>
        <w:rPr>
          <w:rFonts w:ascii="Calibri" w:eastAsia="Calibri" w:hAnsi="Calibri" w:cs="Calibri"/>
        </w:rPr>
        <w:t>9.1-1-5</w:t>
      </w:r>
      <w:r>
        <w:t>）</w:t>
      </w:r>
      <w:r>
        <w:rPr>
          <w:rFonts w:ascii="Calibri" w:eastAsia="Calibri" w:hAnsi="Calibri" w:cs="Calibri"/>
        </w:rPr>
        <w:t xml:space="preserve"> </w:t>
      </w:r>
    </w:p>
    <w:p w:rsidR="001A3B32" w:rsidRDefault="008C388C">
      <w:r>
        <w:rPr>
          <w:rFonts w:ascii="Calibri" w:eastAsia="Calibri" w:hAnsi="Calibri" w:cs="Calibri"/>
        </w:rPr>
        <w:t>2</w:t>
      </w:r>
      <w:r>
        <w:t>.</w:t>
      </w:r>
      <w:r>
        <w:t>师资队伍建设</w:t>
      </w:r>
      <w:r>
        <w:rPr>
          <w:rFonts w:ascii="Calibri" w:eastAsia="Calibri" w:hAnsi="Calibri" w:cs="Calibri"/>
        </w:rPr>
        <w:t xml:space="preserve"> </w:t>
      </w:r>
    </w:p>
    <w:p w:rsidR="001A3B32" w:rsidRDefault="008C388C">
      <w:pPr>
        <w:spacing w:after="153"/>
      </w:pPr>
      <w:r>
        <w:t>计算机科学与技术专业相关教师近三年参加了下厂实践、国内外访问学者等</w:t>
      </w:r>
    </w:p>
    <w:p w:rsidR="001A3B32" w:rsidRDefault="008C388C">
      <w:pPr>
        <w:spacing w:after="0" w:line="410" w:lineRule="auto"/>
        <w:ind w:left="-5"/>
      </w:pPr>
      <w:r>
        <w:t>培训，专业教师有</w:t>
      </w:r>
      <w:r>
        <w:t xml:space="preserve"> </w:t>
      </w:r>
      <w:r>
        <w:rPr>
          <w:rFonts w:ascii="Calibri" w:eastAsia="Calibri" w:hAnsi="Calibri" w:cs="Calibri"/>
        </w:rPr>
        <w:t>90%</w:t>
      </w:r>
      <w:r>
        <w:t>参加双师培训，逐步形成了一支从事计算机研究与教育、具备良好素质的师资队伍。（详见支撑材料</w:t>
      </w:r>
      <w:r>
        <w:t xml:space="preserve"> </w:t>
      </w:r>
      <w:r>
        <w:rPr>
          <w:rFonts w:ascii="Calibri" w:eastAsia="Calibri" w:hAnsi="Calibri" w:cs="Calibri"/>
        </w:rPr>
        <w:t>9.1-6</w:t>
      </w:r>
      <w:r>
        <w:t>）</w:t>
      </w:r>
      <w:r>
        <w:rPr>
          <w:rFonts w:ascii="Calibri" w:eastAsia="Calibri" w:hAnsi="Calibri" w:cs="Calibri"/>
        </w:rPr>
        <w:t xml:space="preserve"> </w:t>
      </w:r>
    </w:p>
    <w:p w:rsidR="001A3B32" w:rsidRDefault="008C388C">
      <w:pPr>
        <w:pStyle w:val="1"/>
        <w:ind w:left="371" w:right="480"/>
      </w:pPr>
      <w:r>
        <w:t>计算机科学与技术专业教师培训</w:t>
      </w:r>
      <w:r>
        <w:t>情况</w:t>
      </w:r>
      <w:r>
        <w:t xml:space="preserve"> </w:t>
      </w:r>
    </w:p>
    <w:tbl>
      <w:tblPr>
        <w:tblStyle w:val="TableGrid"/>
        <w:tblW w:w="8838" w:type="dxa"/>
        <w:tblInd w:w="-266" w:type="dxa"/>
        <w:tblCellMar>
          <w:top w:w="0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1558"/>
        <w:gridCol w:w="2302"/>
        <w:gridCol w:w="2554"/>
        <w:gridCol w:w="1700"/>
      </w:tblGrid>
      <w:tr w:rsidR="001A3B32">
        <w:trPr>
          <w:trHeight w:val="478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46" w:firstLine="0"/>
              <w:jc w:val="both"/>
            </w:pPr>
            <w:r>
              <w:rPr>
                <w:sz w:val="21"/>
              </w:rPr>
              <w:t>序号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4" w:firstLine="0"/>
              <w:jc w:val="center"/>
            </w:pPr>
            <w:r>
              <w:rPr>
                <w:sz w:val="21"/>
              </w:rPr>
              <w:t>姓名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6" w:firstLine="0"/>
              <w:jc w:val="center"/>
            </w:pPr>
            <w:r>
              <w:rPr>
                <w:sz w:val="21"/>
              </w:rPr>
              <w:t>培训内容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8" w:firstLine="0"/>
              <w:jc w:val="center"/>
            </w:pPr>
            <w:r>
              <w:rPr>
                <w:sz w:val="21"/>
              </w:rPr>
              <w:t>组织单位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7" w:firstLine="0"/>
              <w:jc w:val="center"/>
            </w:pPr>
            <w:r>
              <w:rPr>
                <w:sz w:val="21"/>
              </w:rPr>
              <w:t>培训时间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478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6" w:firstLine="0"/>
              <w:jc w:val="center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  <w:jc w:val="both"/>
            </w:pPr>
            <w:r>
              <w:rPr>
                <w:sz w:val="21"/>
              </w:rPr>
              <w:t>曲宏山、李浩</w:t>
            </w:r>
            <w:r>
              <w:rPr>
                <w:sz w:val="21"/>
              </w:rPr>
              <w:t xml:space="preserve"> 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高校论坛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高教出版社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2013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>11</w:t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478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6" w:firstLine="0"/>
              <w:jc w:val="center"/>
            </w:pPr>
            <w:r>
              <w:rPr>
                <w:sz w:val="21"/>
              </w:rPr>
              <w:t xml:space="preserve">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李建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太原、物联网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教指委、清华出版社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2013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>10</w:t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48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6" w:firstLine="0"/>
              <w:jc w:val="center"/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李建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温州、物联网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教指委、清华出版社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2013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>12</w:t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478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6" w:firstLine="0"/>
              <w:jc w:val="center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李华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程序设计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教指委、机械出版社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2013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>6</w:t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478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6" w:firstLine="0"/>
              <w:jc w:val="center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周岩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软件设计师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  <w:jc w:val="both"/>
            </w:pPr>
            <w:r>
              <w:rPr>
                <w:sz w:val="21"/>
              </w:rPr>
              <w:t>河南省专业技术资格中心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2013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>4</w:t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478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6" w:firstLine="0"/>
              <w:jc w:val="center"/>
            </w:pPr>
            <w:r>
              <w:rPr>
                <w:sz w:val="21"/>
              </w:rPr>
              <w:t xml:space="preserve">6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曲宏山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软件人才论坛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中软协会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2014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>6</w:t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478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6" w:firstLine="0"/>
              <w:jc w:val="center"/>
            </w:pPr>
            <w:r>
              <w:rPr>
                <w:sz w:val="21"/>
              </w:rPr>
              <w:t xml:space="preserve">7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李建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内蒙、智能物联网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中国物联网协会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2014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>7</w:t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946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6" w:firstLine="0"/>
              <w:jc w:val="center"/>
            </w:pPr>
            <w:r>
              <w:rPr>
                <w:sz w:val="21"/>
              </w:rPr>
              <w:t xml:space="preserve">8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李艳伟、李万高、张建民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物联网课程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河南计算机学会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2014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>8</w:t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948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6" w:firstLine="0"/>
              <w:jc w:val="center"/>
            </w:pPr>
            <w:r>
              <w:rPr>
                <w:sz w:val="21"/>
              </w:rPr>
              <w:t xml:space="preserve">9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王佳欣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  <w:jc w:val="both"/>
            </w:pPr>
            <w:r>
              <w:rPr>
                <w:sz w:val="21"/>
              </w:rPr>
              <w:t>创业指导师专题培训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全国高等学校学生信息咨询与就业指导中心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2015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>7</w:t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946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6" w:firstLine="0"/>
              <w:jc w:val="center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周岩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系统集成项目管理工程师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  <w:jc w:val="both"/>
            </w:pPr>
            <w:r>
              <w:rPr>
                <w:sz w:val="21"/>
              </w:rPr>
              <w:t>河南省专业技术资格中心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2016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>3</w:t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478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6" w:firstLine="0"/>
              <w:jc w:val="center"/>
            </w:pPr>
            <w:r>
              <w:rPr>
                <w:sz w:val="21"/>
              </w:rPr>
              <w:t xml:space="preserve">11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</w:pPr>
            <w:r>
              <w:rPr>
                <w:sz w:val="21"/>
              </w:rPr>
              <w:t>周岩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  <w:jc w:val="both"/>
            </w:pPr>
            <w:r>
              <w:rPr>
                <w:sz w:val="21"/>
              </w:rPr>
              <w:t>信息系统项目管理师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" w:firstLine="0"/>
              <w:jc w:val="both"/>
            </w:pPr>
            <w:r>
              <w:rPr>
                <w:sz w:val="21"/>
              </w:rPr>
              <w:t>河南省专业技术资格中心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2016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>6</w:t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</w:tr>
    </w:tbl>
    <w:p w:rsidR="001A3B32" w:rsidRDefault="008C388C">
      <w:r>
        <w:rPr>
          <w:rFonts w:ascii="Calibri" w:eastAsia="Calibri" w:hAnsi="Calibri" w:cs="Calibri"/>
        </w:rPr>
        <w:t>3</w:t>
      </w:r>
      <w:r>
        <w:t>.</w:t>
      </w:r>
      <w:r>
        <w:t>教学改革措施</w:t>
      </w:r>
      <w:r>
        <w:rPr>
          <w:rFonts w:ascii="Calibri" w:eastAsia="Calibri" w:hAnsi="Calibri" w:cs="Calibri"/>
        </w:rPr>
        <w:t xml:space="preserve"> </w:t>
      </w:r>
    </w:p>
    <w:p w:rsidR="001A3B32" w:rsidRDefault="008C388C">
      <w:pPr>
        <w:spacing w:after="28" w:line="385" w:lineRule="auto"/>
      </w:pPr>
      <w:r>
        <w:lastRenderedPageBreak/>
        <w:t>专业教师积极进行教学改革，整合教学内容，改革教学手段和教学方法，同</w:t>
      </w:r>
      <w:r>
        <w:t>时多次对实践教学进行改革，建立全方位、立体化实践教学平台。主持省级教学改革项目多项，对专业建设和发展起到了促进作用。（详见支撑材料</w:t>
      </w:r>
      <w:r>
        <w:t xml:space="preserve"> </w:t>
      </w:r>
      <w:r>
        <w:rPr>
          <w:rFonts w:ascii="Calibri" w:eastAsia="Calibri" w:hAnsi="Calibri" w:cs="Calibri"/>
        </w:rPr>
        <w:t>9.1-7-8</w:t>
      </w:r>
      <w:r>
        <w:t>）</w:t>
      </w:r>
      <w:r>
        <w:rPr>
          <w:rFonts w:ascii="Calibri" w:eastAsia="Calibri" w:hAnsi="Calibri" w:cs="Calibri"/>
        </w:rPr>
        <w:t xml:space="preserve"> </w:t>
      </w:r>
    </w:p>
    <w:p w:rsidR="001A3B32" w:rsidRDefault="008C388C">
      <w:r>
        <w:rPr>
          <w:rFonts w:ascii="Calibri" w:eastAsia="Calibri" w:hAnsi="Calibri" w:cs="Calibri"/>
        </w:rPr>
        <w:t>4</w:t>
      </w:r>
      <w:r>
        <w:t>.</w:t>
      </w:r>
      <w:r>
        <w:t>突出实践能力培养</w:t>
      </w:r>
      <w:r>
        <w:rPr>
          <w:rFonts w:ascii="Calibri" w:eastAsia="Calibri" w:hAnsi="Calibri" w:cs="Calibri"/>
        </w:rPr>
        <w:t xml:space="preserve"> </w:t>
      </w:r>
    </w:p>
    <w:p w:rsidR="001A3B32" w:rsidRDefault="008C388C">
      <w:pPr>
        <w:spacing w:after="0"/>
        <w:ind w:left="-15" w:firstLine="480"/>
      </w:pPr>
      <w:r>
        <w:t>本专业拥有计算机网络实验室、计算机软件开发实验室等，此外与多地企业合作建立了实习基地，为本专业学生提供了优越的学习、实践环境，也为夯实其专业技能提供了先进的硬件平台。（详见支撑材料</w:t>
      </w:r>
      <w:r>
        <w:t xml:space="preserve"> </w:t>
      </w:r>
      <w:r>
        <w:rPr>
          <w:rFonts w:ascii="Calibri" w:eastAsia="Calibri" w:hAnsi="Calibri" w:cs="Calibri"/>
        </w:rPr>
        <w:t>9.1-9-14</w:t>
      </w:r>
      <w:r>
        <w:t>）专业实习（产学研合作）基地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93" w:type="dxa"/>
        <w:tblInd w:w="-543" w:type="dxa"/>
        <w:tblCellMar>
          <w:top w:w="0" w:type="dxa"/>
          <w:left w:w="10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744"/>
        <w:gridCol w:w="4112"/>
        <w:gridCol w:w="4537"/>
      </w:tblGrid>
      <w:tr w:rsidR="001A3B32">
        <w:trPr>
          <w:trHeight w:val="478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53" w:firstLine="0"/>
              <w:jc w:val="both"/>
            </w:pPr>
            <w:r>
              <w:rPr>
                <w:sz w:val="21"/>
              </w:rPr>
              <w:t>序号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51" w:firstLine="0"/>
              <w:jc w:val="center"/>
            </w:pPr>
            <w:r>
              <w:rPr>
                <w:sz w:val="21"/>
              </w:rPr>
              <w:t>合作单位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53" w:firstLine="0"/>
              <w:jc w:val="center"/>
            </w:pPr>
            <w:r>
              <w:rPr>
                <w:sz w:val="21"/>
              </w:rPr>
              <w:t>地址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478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52" w:firstLine="0"/>
              <w:jc w:val="center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河南省工业和信息化厅信息中心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河南省郑州市花园路</w:t>
            </w:r>
            <w:r>
              <w:rPr>
                <w:sz w:val="21"/>
              </w:rPr>
              <w:t>144</w:t>
            </w:r>
            <w:r>
              <w:rPr>
                <w:sz w:val="21"/>
              </w:rPr>
              <w:t>号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478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52" w:firstLine="0"/>
              <w:jc w:val="center"/>
            </w:pPr>
            <w:r>
              <w:rPr>
                <w:sz w:val="21"/>
              </w:rPr>
              <w:t xml:space="preserve">2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河南煤矿安全监察局统计中心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河南省郑州市金水路</w:t>
            </w:r>
            <w:r>
              <w:rPr>
                <w:sz w:val="21"/>
              </w:rPr>
              <w:t>20</w:t>
            </w:r>
            <w:r>
              <w:rPr>
                <w:sz w:val="21"/>
              </w:rPr>
              <w:t>号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480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52" w:firstLine="0"/>
              <w:jc w:val="center"/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河南科技园</w:t>
            </w:r>
            <w:r>
              <w:rPr>
                <w:sz w:val="21"/>
              </w:rPr>
              <w:t>—</w:t>
            </w:r>
            <w:r>
              <w:rPr>
                <w:sz w:val="21"/>
              </w:rPr>
              <w:t>郑州方圆网络技术有限公司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河南省郑州市金水区文化路</w:t>
            </w:r>
            <w:r>
              <w:rPr>
                <w:sz w:val="21"/>
              </w:rPr>
              <w:t>81</w:t>
            </w:r>
            <w:r>
              <w:rPr>
                <w:sz w:val="21"/>
              </w:rPr>
              <w:t>号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478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52" w:firstLine="0"/>
              <w:jc w:val="center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郑州飞道科技有限公司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黄河路经六路近黄河服装市场站联通大厦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478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52" w:firstLine="0"/>
              <w:jc w:val="center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飞道软件工厂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郑州市金水区黄河路</w:t>
            </w:r>
            <w:r>
              <w:rPr>
                <w:sz w:val="21"/>
              </w:rPr>
              <w:t>19</w:t>
            </w:r>
            <w:r>
              <w:rPr>
                <w:sz w:val="21"/>
              </w:rPr>
              <w:t>号院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478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52" w:firstLine="0"/>
              <w:jc w:val="center"/>
            </w:pPr>
            <w:r>
              <w:rPr>
                <w:sz w:val="21"/>
              </w:rPr>
              <w:t xml:space="preserve">6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河南邦途电子商务有限公司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郑州市花园路</w:t>
            </w:r>
            <w:r>
              <w:rPr>
                <w:sz w:val="21"/>
              </w:rPr>
              <w:t>27</w:t>
            </w:r>
            <w:r>
              <w:rPr>
                <w:sz w:val="21"/>
              </w:rPr>
              <w:t>号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946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52" w:firstLine="0"/>
              <w:jc w:val="center"/>
            </w:pPr>
            <w:r>
              <w:rPr>
                <w:sz w:val="21"/>
              </w:rPr>
              <w:t xml:space="preserve">7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郑州加滋杰交通科技股份有限公司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河南省郑州市金水区杨金路</w:t>
            </w:r>
            <w:r>
              <w:rPr>
                <w:sz w:val="21"/>
              </w:rPr>
              <w:t xml:space="preserve"> 9 </w:t>
            </w:r>
            <w:r>
              <w:rPr>
                <w:sz w:val="21"/>
              </w:rPr>
              <w:t>号河南外包产业园</w:t>
            </w:r>
            <w:r>
              <w:rPr>
                <w:sz w:val="21"/>
              </w:rPr>
              <w:t>A</w:t>
            </w:r>
            <w:r>
              <w:rPr>
                <w:sz w:val="21"/>
              </w:rPr>
              <w:t>区</w:t>
            </w:r>
            <w:r>
              <w:rPr>
                <w:sz w:val="21"/>
              </w:rPr>
              <w:t>C4</w:t>
            </w:r>
            <w:r>
              <w:rPr>
                <w:sz w:val="21"/>
              </w:rPr>
              <w:t>楼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478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52" w:firstLine="0"/>
              <w:jc w:val="center"/>
            </w:pPr>
            <w:r>
              <w:rPr>
                <w:sz w:val="21"/>
              </w:rPr>
              <w:t xml:space="preserve">8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郑煤集团有限责任公司通信分公司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郑州市中原西路</w:t>
            </w:r>
            <w:r>
              <w:rPr>
                <w:sz w:val="21"/>
              </w:rPr>
              <w:t>188</w:t>
            </w:r>
            <w:r>
              <w:rPr>
                <w:sz w:val="21"/>
              </w:rPr>
              <w:t>号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948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52" w:firstLine="0"/>
              <w:jc w:val="center"/>
            </w:pPr>
            <w:r>
              <w:rPr>
                <w:sz w:val="21"/>
              </w:rPr>
              <w:t xml:space="preserve">9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中国平煤神马集团平顶山信息通信技术有限公司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河南省平顶山市矿工路中段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478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52" w:firstLine="0"/>
              <w:jc w:val="center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郑州江平科技有限公司（隶属智游）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郑州市东开发区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478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52" w:firstLine="0"/>
              <w:jc w:val="center"/>
            </w:pPr>
            <w:r>
              <w:rPr>
                <w:sz w:val="21"/>
              </w:rPr>
              <w:t xml:space="preserve">11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NIIT</w:t>
            </w:r>
            <w:r>
              <w:rPr>
                <w:sz w:val="21"/>
              </w:rPr>
              <w:t>（中国）服务外包实训基地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江苏省无锡市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946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52" w:firstLine="0"/>
              <w:jc w:val="center"/>
            </w:pPr>
            <w:r>
              <w:rPr>
                <w:sz w:val="21"/>
              </w:rPr>
              <w:t xml:space="preserve">12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惠普软件（洛阳）人才产业基地管理有限公司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河南省洛阳市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478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52" w:firstLine="0"/>
              <w:jc w:val="center"/>
            </w:pPr>
            <w:r>
              <w:rPr>
                <w:sz w:val="21"/>
              </w:rPr>
              <w:t xml:space="preserve">13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北京渥瑞达科技发展有限公司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北京市</w:t>
            </w:r>
            <w:r>
              <w:rPr>
                <w:sz w:val="21"/>
              </w:rPr>
              <w:t xml:space="preserve"> </w:t>
            </w:r>
          </w:p>
        </w:tc>
      </w:tr>
    </w:tbl>
    <w:p w:rsidR="001A3B32" w:rsidRDefault="008C388C">
      <w:r>
        <w:lastRenderedPageBreak/>
        <w:t>三、效果说明</w:t>
      </w:r>
      <w:r>
        <w:rPr>
          <w:rFonts w:ascii="Calibri" w:eastAsia="Calibri" w:hAnsi="Calibri" w:cs="Calibri"/>
        </w:rPr>
        <w:t xml:space="preserve"> </w:t>
      </w:r>
    </w:p>
    <w:p w:rsidR="001A3B32" w:rsidRDefault="008C388C">
      <w:pPr>
        <w:spacing w:after="153"/>
      </w:pPr>
      <w:r>
        <w:t>目前，经过近几年的专业建设，计算机科学与技术专业已经发展成熟。改革</w:t>
      </w:r>
    </w:p>
    <w:p w:rsidR="001A3B32" w:rsidRDefault="008C388C">
      <w:pPr>
        <w:ind w:left="-5"/>
      </w:pPr>
      <w:r>
        <w:t>修订后的</w:t>
      </w:r>
      <w:r>
        <w:rPr>
          <w:rFonts w:ascii="Calibri" w:eastAsia="Calibri" w:hAnsi="Calibri" w:cs="Calibri"/>
        </w:rPr>
        <w:t xml:space="preserve"> 2015 </w:t>
      </w:r>
      <w:r>
        <w:t>版人才培养方案已经应用于教学，新的培养方案更符合市场需</w:t>
      </w:r>
    </w:p>
    <w:p w:rsidR="001A3B32" w:rsidRDefault="008C388C">
      <w:pPr>
        <w:spacing w:line="388" w:lineRule="auto"/>
        <w:ind w:left="-5"/>
      </w:pPr>
      <w:r>
        <w:t>求，课程体系专业性强，突出了应用型人才的培养特点，受到学生和老师们的一致认可。（详见支撑材料</w:t>
      </w:r>
      <w:r>
        <w:t xml:space="preserve"> </w:t>
      </w:r>
      <w:r>
        <w:rPr>
          <w:rFonts w:ascii="Calibri" w:eastAsia="Calibri" w:hAnsi="Calibri" w:cs="Calibri"/>
        </w:rPr>
        <w:t>9.1-15</w:t>
      </w:r>
      <w:r>
        <w:t>）近几年组织学生参加各种学科竞赛获得多项奖励。（详见支撑材料</w:t>
      </w:r>
      <w:r>
        <w:t xml:space="preserve"> </w:t>
      </w:r>
      <w:r>
        <w:rPr>
          <w:rFonts w:ascii="Calibri" w:eastAsia="Calibri" w:hAnsi="Calibri" w:cs="Calibri"/>
        </w:rPr>
        <w:t>9.1-16</w:t>
      </w:r>
      <w:r>
        <w:t>）</w:t>
      </w:r>
      <w:r>
        <w:rPr>
          <w:rFonts w:ascii="Calibri" w:eastAsia="Calibri" w:hAnsi="Calibri" w:cs="Calibri"/>
        </w:rPr>
        <w:t xml:space="preserve"> </w:t>
      </w:r>
    </w:p>
    <w:p w:rsidR="001A3B32" w:rsidRDefault="008C388C">
      <w:pPr>
        <w:pStyle w:val="1"/>
        <w:ind w:left="371"/>
      </w:pPr>
      <w:r>
        <w:t>学科竞赛获奖情况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0264" w:type="dxa"/>
        <w:tblInd w:w="-980" w:type="dxa"/>
        <w:tblCellMar>
          <w:top w:w="128" w:type="dxa"/>
          <w:left w:w="108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765"/>
        <w:gridCol w:w="1930"/>
        <w:gridCol w:w="1474"/>
        <w:gridCol w:w="653"/>
        <w:gridCol w:w="523"/>
        <w:gridCol w:w="2084"/>
        <w:gridCol w:w="1064"/>
        <w:gridCol w:w="871"/>
        <w:gridCol w:w="900"/>
      </w:tblGrid>
      <w:tr w:rsidR="001A3B32">
        <w:trPr>
          <w:trHeight w:val="77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65" w:firstLine="0"/>
              <w:jc w:val="both"/>
            </w:pPr>
            <w:r>
              <w:rPr>
                <w:sz w:val="21"/>
              </w:rPr>
              <w:t>序号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3" w:firstLine="0"/>
              <w:jc w:val="center"/>
            </w:pPr>
            <w:r>
              <w:rPr>
                <w:sz w:val="21"/>
              </w:rPr>
              <w:t>获奖项目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207" w:firstLine="0"/>
            </w:pPr>
            <w:r>
              <w:rPr>
                <w:sz w:val="21"/>
              </w:rPr>
              <w:t>奖励名称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7" w:firstLine="0"/>
              <w:jc w:val="both"/>
            </w:pPr>
            <w:r>
              <w:rPr>
                <w:sz w:val="21"/>
              </w:rPr>
              <w:t>级别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2" w:rsidRDefault="008C388C">
            <w:pPr>
              <w:spacing w:after="101"/>
              <w:ind w:left="48" w:firstLine="0"/>
              <w:jc w:val="both"/>
            </w:pPr>
            <w:r>
              <w:rPr>
                <w:sz w:val="21"/>
              </w:rPr>
              <w:t>等</w:t>
            </w:r>
          </w:p>
          <w:p w:rsidR="001A3B32" w:rsidRDefault="008C388C">
            <w:pPr>
              <w:spacing w:after="0"/>
              <w:ind w:left="48" w:firstLine="0"/>
              <w:jc w:val="both"/>
            </w:pPr>
            <w:r>
              <w:rPr>
                <w:sz w:val="21"/>
              </w:rPr>
              <w:t>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3" w:firstLine="0"/>
              <w:jc w:val="center"/>
            </w:pPr>
            <w:r>
              <w:rPr>
                <w:sz w:val="21"/>
              </w:rPr>
              <w:t>授予单位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2" w:rsidRDefault="008C388C">
            <w:pPr>
              <w:spacing w:after="0"/>
              <w:ind w:left="0" w:firstLine="0"/>
              <w:jc w:val="center"/>
            </w:pPr>
            <w:r>
              <w:rPr>
                <w:sz w:val="21"/>
              </w:rPr>
              <w:t>获奖者姓名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2" w:rsidRDefault="008C388C">
            <w:pPr>
              <w:spacing w:after="0"/>
              <w:ind w:left="0" w:firstLine="0"/>
              <w:jc w:val="center"/>
            </w:pPr>
            <w:r>
              <w:rPr>
                <w:sz w:val="21"/>
              </w:rPr>
              <w:t>指导教师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2" w:rsidRDefault="008C388C">
            <w:pPr>
              <w:spacing w:after="0"/>
              <w:ind w:left="0" w:firstLine="0"/>
              <w:jc w:val="center"/>
            </w:pPr>
            <w:r>
              <w:rPr>
                <w:sz w:val="21"/>
              </w:rPr>
              <w:t>获得时间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1529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1" w:firstLine="0"/>
              <w:jc w:val="center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第七届全国信息技术应用水平大赛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2" w:rsidRDefault="008C388C">
            <w:pPr>
              <w:spacing w:after="0"/>
              <w:ind w:left="0" w:right="97" w:firstLine="0"/>
            </w:pPr>
            <w:r>
              <w:rPr>
                <w:sz w:val="21"/>
              </w:rPr>
              <w:t>Android</w:t>
            </w:r>
            <w:r>
              <w:rPr>
                <w:sz w:val="21"/>
              </w:rPr>
              <w:t>应用开发团体赛国家级二等奖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国家级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2" w:line="353" w:lineRule="auto"/>
              <w:ind w:left="0" w:firstLine="0"/>
            </w:pPr>
            <w:r>
              <w:rPr>
                <w:sz w:val="21"/>
              </w:rPr>
              <w:t>二等</w:t>
            </w:r>
          </w:p>
          <w:p w:rsidR="001A3B32" w:rsidRDefault="008C388C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奖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教育部教育管理信息中心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段锐丰，杨凌飞，张中亮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王淼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103"/>
              <w:ind w:left="0" w:firstLine="0"/>
              <w:jc w:val="both"/>
            </w:pPr>
            <w:r>
              <w:rPr>
                <w:sz w:val="21"/>
              </w:rPr>
              <w:t>2012</w:t>
            </w:r>
            <w:r>
              <w:rPr>
                <w:sz w:val="21"/>
              </w:rPr>
              <w:t>年</w:t>
            </w:r>
          </w:p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12</w:t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115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1" w:firstLine="0"/>
              <w:jc w:val="center"/>
            </w:pPr>
            <w:r>
              <w:rPr>
                <w:sz w:val="21"/>
              </w:rPr>
              <w:t xml:space="preserve">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第七届全国信息技术应用水平大赛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移动互联网站设计省三等奖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省级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2" w:rsidRDefault="008C388C">
            <w:pPr>
              <w:spacing w:after="0" w:line="355" w:lineRule="auto"/>
              <w:ind w:left="0" w:firstLine="0"/>
            </w:pPr>
            <w:r>
              <w:rPr>
                <w:sz w:val="21"/>
              </w:rPr>
              <w:t>三等</w:t>
            </w:r>
          </w:p>
          <w:p w:rsidR="001A3B32" w:rsidRDefault="008C388C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奖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教育部教育管理信息中心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王凯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王淼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101"/>
              <w:ind w:left="0" w:firstLine="0"/>
              <w:jc w:val="both"/>
            </w:pPr>
            <w:r>
              <w:rPr>
                <w:sz w:val="21"/>
              </w:rPr>
              <w:t>2012</w:t>
            </w:r>
            <w:r>
              <w:rPr>
                <w:sz w:val="21"/>
              </w:rPr>
              <w:t>年</w:t>
            </w:r>
          </w:p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12</w:t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1152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1" w:firstLine="0"/>
              <w:jc w:val="center"/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第</w:t>
            </w:r>
            <w:r>
              <w:rPr>
                <w:sz w:val="21"/>
              </w:rPr>
              <w:t>11</w:t>
            </w:r>
            <w:r>
              <w:rPr>
                <w:sz w:val="21"/>
              </w:rPr>
              <w:t>届</w:t>
            </w:r>
            <w:r>
              <w:rPr>
                <w:sz w:val="21"/>
              </w:rPr>
              <w:t>“</w:t>
            </w:r>
            <w:r>
              <w:rPr>
                <w:sz w:val="21"/>
              </w:rPr>
              <w:t>挑战杯</w:t>
            </w:r>
            <w:r>
              <w:rPr>
                <w:sz w:val="21"/>
              </w:rPr>
              <w:t xml:space="preserve">” </w:t>
            </w:r>
            <w:r>
              <w:rPr>
                <w:sz w:val="21"/>
              </w:rPr>
              <w:t>河南省大学生课外学术科技作品竞赛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省二等奖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省级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2" w:rsidRDefault="008C388C">
            <w:pPr>
              <w:spacing w:after="0" w:line="353" w:lineRule="auto"/>
              <w:ind w:left="0" w:firstLine="0"/>
            </w:pPr>
            <w:r>
              <w:rPr>
                <w:sz w:val="21"/>
              </w:rPr>
              <w:t>二等</w:t>
            </w:r>
          </w:p>
          <w:p w:rsidR="001A3B32" w:rsidRDefault="008C388C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奖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共青团省委、省科技厅、省教育厅、省科协、省学生联合会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耿凯鹏，李永伟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李建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101"/>
              <w:ind w:left="0" w:firstLine="0"/>
              <w:jc w:val="both"/>
            </w:pPr>
            <w:r>
              <w:rPr>
                <w:sz w:val="21"/>
              </w:rPr>
              <w:t>2013</w:t>
            </w:r>
            <w:r>
              <w:rPr>
                <w:sz w:val="21"/>
              </w:rPr>
              <w:t>年</w:t>
            </w:r>
          </w:p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11</w:t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115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1" w:firstLine="0"/>
              <w:jc w:val="center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第</w:t>
            </w:r>
            <w:r>
              <w:rPr>
                <w:sz w:val="21"/>
              </w:rPr>
              <w:t>11</w:t>
            </w:r>
            <w:r>
              <w:rPr>
                <w:sz w:val="21"/>
              </w:rPr>
              <w:t>届</w:t>
            </w:r>
            <w:r>
              <w:rPr>
                <w:sz w:val="21"/>
              </w:rPr>
              <w:t>“</w:t>
            </w:r>
            <w:r>
              <w:rPr>
                <w:sz w:val="21"/>
              </w:rPr>
              <w:t>挑战杯</w:t>
            </w:r>
            <w:r>
              <w:rPr>
                <w:sz w:val="21"/>
              </w:rPr>
              <w:t xml:space="preserve">” </w:t>
            </w:r>
            <w:r>
              <w:rPr>
                <w:sz w:val="21"/>
              </w:rPr>
              <w:t>河南省大学生课外学术科技作品竞赛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省一等奖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省级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2" w:rsidRDefault="008C388C">
            <w:pPr>
              <w:spacing w:after="0" w:line="353" w:lineRule="auto"/>
              <w:ind w:left="0" w:firstLine="0"/>
            </w:pPr>
            <w:r>
              <w:rPr>
                <w:sz w:val="21"/>
              </w:rPr>
              <w:t>一等</w:t>
            </w:r>
          </w:p>
          <w:p w:rsidR="001A3B32" w:rsidRDefault="008C388C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奖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共青团省委、省科技厅、省教育厅、省科协、省学生联合会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孙洁栋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曲宏山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101"/>
              <w:ind w:left="0" w:firstLine="0"/>
              <w:jc w:val="both"/>
            </w:pPr>
            <w:r>
              <w:rPr>
                <w:sz w:val="21"/>
              </w:rPr>
              <w:t>2013</w:t>
            </w:r>
            <w:r>
              <w:rPr>
                <w:sz w:val="21"/>
              </w:rPr>
              <w:t>年</w:t>
            </w:r>
          </w:p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11</w:t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115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1" w:firstLine="0"/>
              <w:jc w:val="center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2" w:rsidRDefault="008C388C">
            <w:pPr>
              <w:spacing w:after="105"/>
              <w:ind w:left="0" w:firstLine="0"/>
            </w:pPr>
            <w:r>
              <w:rPr>
                <w:sz w:val="21"/>
              </w:rPr>
              <w:t>河南省第六届</w:t>
            </w:r>
          </w:p>
          <w:p w:rsidR="001A3B32" w:rsidRDefault="008C388C">
            <w:pPr>
              <w:spacing w:after="0"/>
              <w:ind w:left="0" w:right="21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>ACM</w:t>
            </w:r>
            <w:r>
              <w:rPr>
                <w:sz w:val="21"/>
              </w:rPr>
              <w:t>程序设计大赛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银奖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省级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101"/>
              <w:ind w:left="0" w:firstLine="0"/>
              <w:jc w:val="both"/>
            </w:pPr>
            <w:r>
              <w:rPr>
                <w:sz w:val="21"/>
              </w:rPr>
              <w:t>银</w:t>
            </w:r>
          </w:p>
          <w:p w:rsidR="001A3B32" w:rsidRDefault="008C388C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奖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河南省计算机学会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杨建勇，仵士杰，方海峰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王淼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101"/>
              <w:ind w:left="0" w:firstLine="0"/>
              <w:jc w:val="both"/>
            </w:pPr>
            <w:r>
              <w:rPr>
                <w:sz w:val="21"/>
              </w:rPr>
              <w:t>2013</w:t>
            </w:r>
            <w:r>
              <w:rPr>
                <w:sz w:val="21"/>
              </w:rPr>
              <w:t>年</w:t>
            </w:r>
          </w:p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5</w:t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115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1" w:firstLine="0"/>
              <w:jc w:val="center"/>
            </w:pPr>
            <w:r>
              <w:rPr>
                <w:sz w:val="21"/>
              </w:rPr>
              <w:lastRenderedPageBreak/>
              <w:t xml:space="preserve">6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2" w:rsidRDefault="008C388C">
            <w:pPr>
              <w:spacing w:after="105"/>
              <w:ind w:left="0" w:firstLine="0"/>
            </w:pPr>
            <w:r>
              <w:rPr>
                <w:sz w:val="21"/>
              </w:rPr>
              <w:t>河南省第六届</w:t>
            </w:r>
          </w:p>
          <w:p w:rsidR="001A3B32" w:rsidRDefault="008C388C">
            <w:pPr>
              <w:spacing w:after="0"/>
              <w:ind w:left="0" w:right="21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>ACM</w:t>
            </w:r>
            <w:r>
              <w:rPr>
                <w:sz w:val="21"/>
              </w:rPr>
              <w:t>程序设计大赛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铜奖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省级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103"/>
              <w:ind w:left="0" w:firstLine="0"/>
              <w:jc w:val="both"/>
            </w:pPr>
            <w:r>
              <w:rPr>
                <w:sz w:val="21"/>
              </w:rPr>
              <w:t>铜</w:t>
            </w:r>
          </w:p>
          <w:p w:rsidR="001A3B32" w:rsidRDefault="008C388C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奖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河南省计算机学会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彭钰尧，谷伟草，刘和平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李建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103"/>
              <w:ind w:left="0" w:firstLine="0"/>
              <w:jc w:val="both"/>
            </w:pPr>
            <w:r>
              <w:rPr>
                <w:sz w:val="21"/>
              </w:rPr>
              <w:t>2013</w:t>
            </w:r>
            <w:r>
              <w:rPr>
                <w:sz w:val="21"/>
              </w:rPr>
              <w:t>年</w:t>
            </w:r>
          </w:p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5</w:t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1911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1" w:firstLine="0"/>
              <w:jc w:val="center"/>
            </w:pPr>
            <w:r>
              <w:rPr>
                <w:sz w:val="21"/>
              </w:rPr>
              <w:t xml:space="preserve">7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河南省第二届软件测试技能大赛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一等奖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省级</w:t>
            </w:r>
            <w: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15" w:line="354" w:lineRule="auto"/>
              <w:ind w:left="0" w:firstLine="0"/>
            </w:pPr>
            <w:r>
              <w:rPr>
                <w:sz w:val="21"/>
              </w:rPr>
              <w:t>一等</w:t>
            </w:r>
          </w:p>
          <w:p w:rsidR="001A3B32" w:rsidRDefault="008C388C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奖</w:t>
            </w:r>
            <w: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101"/>
              <w:ind w:left="0" w:firstLine="0"/>
            </w:pPr>
            <w:r>
              <w:rPr>
                <w:sz w:val="21"/>
              </w:rPr>
              <w:t>河南省软件服务业</w:t>
            </w:r>
          </w:p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协会、河南省计算机学会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左景茹，毛汝钰，赵亮，王钊，宁志强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曲宏山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101"/>
              <w:ind w:left="0" w:firstLine="0"/>
              <w:jc w:val="both"/>
            </w:pPr>
            <w:r>
              <w:rPr>
                <w:sz w:val="21"/>
              </w:rPr>
              <w:t>2014</w:t>
            </w:r>
            <w:r>
              <w:rPr>
                <w:sz w:val="21"/>
              </w:rPr>
              <w:t>年</w:t>
            </w:r>
          </w:p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11</w:t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</w:tr>
      <w:tr w:rsidR="001A3B32">
        <w:trPr>
          <w:trHeight w:val="191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right="101" w:firstLine="0"/>
              <w:jc w:val="center"/>
            </w:pPr>
            <w:r>
              <w:rPr>
                <w:sz w:val="21"/>
              </w:rPr>
              <w:t xml:space="preserve">8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2016</w:t>
            </w:r>
            <w:r>
              <w:rPr>
                <w:sz w:val="21"/>
              </w:rPr>
              <w:t>年（第</w:t>
            </w:r>
            <w:r>
              <w:rPr>
                <w:sz w:val="21"/>
              </w:rPr>
              <w:t>9</w:t>
            </w:r>
            <w:r>
              <w:rPr>
                <w:sz w:val="21"/>
              </w:rPr>
              <w:t>届）中国大学生计算机设计大赛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大赛软件应用与开发类二等奖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国家级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 w:line="355" w:lineRule="auto"/>
              <w:ind w:left="0" w:firstLine="0"/>
            </w:pPr>
            <w:r>
              <w:rPr>
                <w:sz w:val="21"/>
              </w:rPr>
              <w:t>二等</w:t>
            </w:r>
          </w:p>
          <w:p w:rsidR="001A3B32" w:rsidRDefault="008C388C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奖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教育部高等学校计算机类专业教学指导委员会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杜柯、田大钊、马士振、叶欢、陈旭升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曲宏山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B32" w:rsidRDefault="008C388C">
            <w:pPr>
              <w:spacing w:after="101"/>
              <w:ind w:left="0" w:firstLine="0"/>
              <w:jc w:val="both"/>
            </w:pPr>
            <w:r>
              <w:rPr>
                <w:sz w:val="21"/>
              </w:rPr>
              <w:t>2016</w:t>
            </w:r>
            <w:r>
              <w:rPr>
                <w:sz w:val="21"/>
              </w:rPr>
              <w:t>年</w:t>
            </w:r>
          </w:p>
          <w:p w:rsidR="001A3B32" w:rsidRDefault="008C388C">
            <w:pPr>
              <w:spacing w:after="0"/>
              <w:ind w:left="0" w:firstLine="0"/>
            </w:pPr>
            <w:r>
              <w:rPr>
                <w:sz w:val="21"/>
              </w:rPr>
              <w:t>8</w:t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</w:tr>
    </w:tbl>
    <w:p w:rsidR="001A3B32" w:rsidRDefault="008C388C">
      <w:r>
        <w:t>近几年的毕业设计中，学生的实际动手应用能力也得到了很好的提高。</w:t>
      </w:r>
      <w:r>
        <w:rPr>
          <w:rFonts w:ascii="Calibri" w:eastAsia="Calibri" w:hAnsi="Calibri" w:cs="Calibri"/>
        </w:rPr>
        <w:t xml:space="preserve"> </w:t>
      </w:r>
    </w:p>
    <w:p w:rsidR="001A3B32" w:rsidRDefault="008C388C">
      <w:pPr>
        <w:numPr>
          <w:ilvl w:val="0"/>
          <w:numId w:val="2"/>
        </w:numPr>
        <w:spacing w:after="19" w:line="391" w:lineRule="auto"/>
        <w:ind w:right="52"/>
      </w:pPr>
      <w:r>
        <w:t>校企合作成果初步显现。其中，</w:t>
      </w:r>
      <w:r>
        <w:t>“</w:t>
      </w:r>
      <w:r>
        <w:t>共享单车</w:t>
      </w:r>
      <w:r>
        <w:t>”</w:t>
      </w:r>
      <w:r>
        <w:t>获得</w:t>
      </w:r>
      <w:r>
        <w:t xml:space="preserve"> </w:t>
      </w:r>
      <w:r>
        <w:rPr>
          <w:rFonts w:ascii="Calibri" w:eastAsia="Calibri" w:hAnsi="Calibri" w:cs="Calibri"/>
        </w:rPr>
        <w:t xml:space="preserve">2016 </w:t>
      </w:r>
      <w:r>
        <w:t>年（第九届）</w:t>
      </w:r>
      <w:r>
        <w:t>中国大学生计算机设计大赛软件应用与开发类二等奖。该项目负责人已经以此项目为基础创立了自己的创业公司，并在实际运用中产生了效益，已有公司提出对该项目的收购意向。（详见支撑材料</w:t>
      </w:r>
      <w:r>
        <w:t xml:space="preserve"> </w:t>
      </w:r>
      <w:r>
        <w:rPr>
          <w:rFonts w:ascii="Calibri" w:eastAsia="Calibri" w:hAnsi="Calibri" w:cs="Calibri"/>
        </w:rPr>
        <w:t>9.1-17</w:t>
      </w:r>
      <w:r>
        <w:t>）</w:t>
      </w:r>
      <w:r>
        <w:rPr>
          <w:rFonts w:ascii="Calibri" w:eastAsia="Calibri" w:hAnsi="Calibri" w:cs="Calibri"/>
        </w:rPr>
        <w:t xml:space="preserve"> </w:t>
      </w:r>
    </w:p>
    <w:p w:rsidR="001A3B32" w:rsidRDefault="008C388C">
      <w:pPr>
        <w:numPr>
          <w:ilvl w:val="0"/>
          <w:numId w:val="2"/>
        </w:numPr>
        <w:spacing w:after="5" w:line="394" w:lineRule="auto"/>
        <w:ind w:right="52"/>
      </w:pPr>
      <w:r>
        <w:t>跨专业合作项目成绩突出。</w:t>
      </w:r>
      <w:r>
        <w:rPr>
          <w:rFonts w:ascii="Calibri" w:eastAsia="Calibri" w:hAnsi="Calibri" w:cs="Calibri"/>
        </w:rPr>
        <w:t xml:space="preserve">2016 </w:t>
      </w:r>
      <w:r>
        <w:t>年的本科毕业设计成果中，多项作品依据外专业需求共同开发，表现出了计算机专业的实用性，也进一步说明了学科间的合作交融是计算机专业发展的源泉。如：我院的校级优秀毕业设计</w:t>
      </w:r>
      <w:r>
        <w:t>“</w:t>
      </w:r>
      <w:r>
        <w:t>趣味校园手绘地图导航系统</w:t>
      </w:r>
      <w:r>
        <w:t xml:space="preserve"> </w:t>
      </w:r>
      <w:r>
        <w:rPr>
          <w:rFonts w:ascii="Calibri" w:eastAsia="Calibri" w:hAnsi="Calibri" w:cs="Calibri"/>
        </w:rPr>
        <w:t xml:space="preserve">APP </w:t>
      </w:r>
      <w:r>
        <w:t>的设计与实现</w:t>
      </w:r>
      <w:r>
        <w:t>”</w:t>
      </w:r>
      <w:r>
        <w:t>，学生与艺术设计学院学生合作完成，实现了校园趣味手绘地图在手机端位置的实</w:t>
      </w:r>
      <w:r>
        <w:t>时显示及导航功能，得到了师生的好评与认可。（详见支撑材料</w:t>
      </w:r>
      <w:r>
        <w:t xml:space="preserve"> </w:t>
      </w:r>
      <w:r>
        <w:rPr>
          <w:rFonts w:ascii="Calibri" w:eastAsia="Calibri" w:hAnsi="Calibri" w:cs="Calibri"/>
        </w:rPr>
        <w:t>9.1-18-19</w:t>
      </w:r>
      <w:r>
        <w:t>）</w:t>
      </w:r>
      <w:r>
        <w:rPr>
          <w:rFonts w:ascii="Calibri" w:eastAsia="Calibri" w:hAnsi="Calibri" w:cs="Calibri"/>
        </w:rPr>
        <w:t xml:space="preserve"> </w:t>
      </w:r>
    </w:p>
    <w:p w:rsidR="001A3B32" w:rsidRDefault="008C388C">
      <w:pPr>
        <w:spacing w:after="0" w:line="383" w:lineRule="auto"/>
        <w:ind w:left="480" w:right="7890" w:firstLine="0"/>
      </w:pPr>
      <w:r>
        <w:rPr>
          <w:rFonts w:ascii="Calibri" w:eastAsia="Calibri" w:hAnsi="Calibri" w:cs="Calibri"/>
        </w:rPr>
        <w:t xml:space="preserve">     </w:t>
      </w:r>
      <w:r>
        <w:br w:type="page"/>
      </w:r>
    </w:p>
    <w:p w:rsidR="001A3B32" w:rsidRDefault="008C388C">
      <w:pPr>
        <w:ind w:left="-5"/>
      </w:pPr>
      <w:r>
        <w:lastRenderedPageBreak/>
        <w:t>附：支撑材料清单</w:t>
      </w:r>
      <w:r>
        <w:rPr>
          <w:rFonts w:ascii="Calibri" w:eastAsia="Calibri" w:hAnsi="Calibri" w:cs="Calibri"/>
        </w:rPr>
        <w:t xml:space="preserve"> </w:t>
      </w:r>
    </w:p>
    <w:p w:rsidR="001A3B32" w:rsidRDefault="008C388C">
      <w:pPr>
        <w:ind w:left="-5"/>
      </w:pPr>
      <w:r>
        <w:rPr>
          <w:rFonts w:ascii="Calibri" w:eastAsia="Calibri" w:hAnsi="Calibri" w:cs="Calibri"/>
        </w:rPr>
        <w:t xml:space="preserve">9.1-1 </w:t>
      </w:r>
      <w:r>
        <w:t>计算机科学与技术专业人才培养方案</w:t>
      </w:r>
      <w:r>
        <w:rPr>
          <w:rFonts w:ascii="Calibri" w:eastAsia="Calibri" w:hAnsi="Calibri" w:cs="Calibri"/>
        </w:rPr>
        <w:t xml:space="preserve">_2011 </w:t>
      </w:r>
      <w:r>
        <w:t>版（修订）</w:t>
      </w:r>
      <w:r>
        <w:rPr>
          <w:rFonts w:ascii="Calibri" w:eastAsia="Calibri" w:hAnsi="Calibri" w:cs="Calibri"/>
        </w:rPr>
        <w:t xml:space="preserve">.doc </w:t>
      </w:r>
    </w:p>
    <w:p w:rsidR="001A3B32" w:rsidRDefault="008C388C">
      <w:pPr>
        <w:spacing w:after="178"/>
        <w:ind w:left="-5"/>
      </w:pPr>
      <w:r>
        <w:rPr>
          <w:rFonts w:ascii="Calibri" w:eastAsia="Calibri" w:hAnsi="Calibri" w:cs="Calibri"/>
        </w:rPr>
        <w:t xml:space="preserve">9.1-2 </w:t>
      </w:r>
      <w:r>
        <w:t>计算机科学与技术专业人才培养方案</w:t>
      </w:r>
      <w:r>
        <w:rPr>
          <w:rFonts w:ascii="Calibri" w:eastAsia="Calibri" w:hAnsi="Calibri" w:cs="Calibri"/>
        </w:rPr>
        <w:t xml:space="preserve">_2013 </w:t>
      </w:r>
      <w:r>
        <w:t>版</w:t>
      </w:r>
      <w:r>
        <w:rPr>
          <w:rFonts w:ascii="Calibri" w:eastAsia="Calibri" w:hAnsi="Calibri" w:cs="Calibri"/>
        </w:rPr>
        <w:t xml:space="preserve">_20150325 </w:t>
      </w:r>
      <w:r>
        <w:t>修订</w:t>
      </w:r>
      <w:r>
        <w:rPr>
          <w:rFonts w:ascii="Calibri" w:eastAsia="Calibri" w:hAnsi="Calibri" w:cs="Calibri"/>
        </w:rPr>
        <w:t xml:space="preserve">.doc </w:t>
      </w:r>
    </w:p>
    <w:p w:rsidR="001A3B32" w:rsidRDefault="008C388C">
      <w:pPr>
        <w:spacing w:after="178"/>
        <w:ind w:left="-5"/>
      </w:pPr>
      <w:r>
        <w:rPr>
          <w:rFonts w:ascii="Calibri" w:eastAsia="Calibri" w:hAnsi="Calibri" w:cs="Calibri"/>
        </w:rPr>
        <w:t xml:space="preserve">9.1-3 </w:t>
      </w:r>
      <w:r>
        <w:t>计算机科学与技术专业人才培养方案</w:t>
      </w:r>
      <w:r>
        <w:rPr>
          <w:rFonts w:ascii="Calibri" w:eastAsia="Calibri" w:hAnsi="Calibri" w:cs="Calibri"/>
        </w:rPr>
        <w:t xml:space="preserve">_2015 </w:t>
      </w:r>
      <w:r>
        <w:t>版</w:t>
      </w:r>
      <w:r>
        <w:rPr>
          <w:rFonts w:ascii="Calibri" w:eastAsia="Calibri" w:hAnsi="Calibri" w:cs="Calibri"/>
        </w:rPr>
        <w:t xml:space="preserve"> - 20151223.doc </w:t>
      </w:r>
    </w:p>
    <w:p w:rsidR="001A3B32" w:rsidRDefault="008C388C">
      <w:pPr>
        <w:spacing w:after="178"/>
        <w:ind w:left="-5"/>
      </w:pPr>
      <w:r>
        <w:rPr>
          <w:rFonts w:ascii="Calibri" w:eastAsia="Calibri" w:hAnsi="Calibri" w:cs="Calibri"/>
        </w:rPr>
        <w:t xml:space="preserve">9.1-4 </w:t>
      </w:r>
      <w:r>
        <w:t>计算机科学与技术（专升本）专业培养方案</w:t>
      </w:r>
      <w:r>
        <w:rPr>
          <w:rFonts w:ascii="Calibri" w:eastAsia="Calibri" w:hAnsi="Calibri" w:cs="Calibri"/>
        </w:rPr>
        <w:t xml:space="preserve">_2013 </w:t>
      </w:r>
      <w:r>
        <w:t>版（</w:t>
      </w:r>
      <w:r>
        <w:rPr>
          <w:rFonts w:ascii="Calibri" w:eastAsia="Calibri" w:hAnsi="Calibri" w:cs="Calibri"/>
        </w:rPr>
        <w:t>20140727</w:t>
      </w:r>
      <w:r>
        <w:t>）</w:t>
      </w:r>
      <w:r>
        <w:rPr>
          <w:rFonts w:ascii="Calibri" w:eastAsia="Calibri" w:hAnsi="Calibri" w:cs="Calibri"/>
        </w:rPr>
        <w:t xml:space="preserve">.doc </w:t>
      </w:r>
    </w:p>
    <w:p w:rsidR="001A3B32" w:rsidRDefault="008C388C">
      <w:pPr>
        <w:spacing w:after="178"/>
        <w:ind w:left="-5"/>
      </w:pPr>
      <w:r>
        <w:rPr>
          <w:rFonts w:ascii="Calibri" w:eastAsia="Calibri" w:hAnsi="Calibri" w:cs="Calibri"/>
        </w:rPr>
        <w:t xml:space="preserve">9.1-5 </w:t>
      </w:r>
      <w:r>
        <w:t>计算机科学与技术（专升本）专业培养方案</w:t>
      </w:r>
      <w:r>
        <w:rPr>
          <w:rFonts w:ascii="Calibri" w:eastAsia="Calibri" w:hAnsi="Calibri" w:cs="Calibri"/>
        </w:rPr>
        <w:t xml:space="preserve">_2015 </w:t>
      </w:r>
      <w:r>
        <w:t>版</w:t>
      </w:r>
      <w:r>
        <w:rPr>
          <w:rFonts w:ascii="Calibri" w:eastAsia="Calibri" w:hAnsi="Calibri" w:cs="Calibri"/>
        </w:rPr>
        <w:t xml:space="preserve"> - 20160329.doc </w:t>
      </w:r>
    </w:p>
    <w:p w:rsidR="001A3B32" w:rsidRDefault="008C388C">
      <w:pPr>
        <w:spacing w:after="178"/>
        <w:ind w:left="-5"/>
      </w:pPr>
      <w:r>
        <w:rPr>
          <w:rFonts w:ascii="Calibri" w:eastAsia="Calibri" w:hAnsi="Calibri" w:cs="Calibri"/>
        </w:rPr>
        <w:t xml:space="preserve">9.1-6 </w:t>
      </w:r>
      <w:r>
        <w:t>周岩老师培训情况</w:t>
      </w:r>
      <w:r>
        <w:rPr>
          <w:rFonts w:ascii="Calibri" w:eastAsia="Calibri" w:hAnsi="Calibri" w:cs="Calibri"/>
        </w:rPr>
        <w:t xml:space="preserve">.pdf </w:t>
      </w:r>
    </w:p>
    <w:p w:rsidR="001A3B32" w:rsidRDefault="008C388C">
      <w:pPr>
        <w:ind w:left="-5"/>
      </w:pPr>
      <w:r>
        <w:rPr>
          <w:rFonts w:ascii="Calibri" w:eastAsia="Calibri" w:hAnsi="Calibri" w:cs="Calibri"/>
        </w:rPr>
        <w:t xml:space="preserve">9.1-7 2014 </w:t>
      </w:r>
      <w:r>
        <w:t>年河南省高等学校教学团队推荐表</w:t>
      </w:r>
      <w:r>
        <w:rPr>
          <w:rFonts w:ascii="Calibri" w:eastAsia="Calibri" w:hAnsi="Calibri" w:cs="Calibri"/>
        </w:rPr>
        <w:t>-</w:t>
      </w:r>
      <w:r>
        <w:t>计算机学院</w:t>
      </w:r>
      <w:r>
        <w:rPr>
          <w:rFonts w:ascii="Calibri" w:eastAsia="Calibri" w:hAnsi="Calibri" w:cs="Calibri"/>
        </w:rPr>
        <w:t xml:space="preserve">.docx </w:t>
      </w:r>
    </w:p>
    <w:p w:rsidR="001A3B32" w:rsidRDefault="008C388C">
      <w:pPr>
        <w:ind w:left="-5"/>
      </w:pPr>
      <w:r>
        <w:rPr>
          <w:rFonts w:ascii="Calibri" w:eastAsia="Calibri" w:hAnsi="Calibri" w:cs="Calibri"/>
        </w:rPr>
        <w:t xml:space="preserve">9.1-8 </w:t>
      </w:r>
      <w:r>
        <w:t>河南工程学院科技创新团队支持计划申请书</w:t>
      </w:r>
      <w:r>
        <w:t xml:space="preserve"> </w:t>
      </w:r>
      <w:r>
        <w:rPr>
          <w:rFonts w:ascii="Calibri" w:eastAsia="Calibri" w:hAnsi="Calibri" w:cs="Calibri"/>
        </w:rPr>
        <w:t xml:space="preserve">1030.doc </w:t>
      </w:r>
    </w:p>
    <w:p w:rsidR="001A3B32" w:rsidRDefault="008C388C">
      <w:pPr>
        <w:ind w:left="-5"/>
      </w:pPr>
      <w:r>
        <w:rPr>
          <w:rFonts w:ascii="Calibri" w:eastAsia="Calibri" w:hAnsi="Calibri" w:cs="Calibri"/>
        </w:rPr>
        <w:t xml:space="preserve">9.1-9 </w:t>
      </w:r>
      <w:r>
        <w:t>计算机学院实习基地协议</w:t>
      </w:r>
      <w:r>
        <w:rPr>
          <w:rFonts w:ascii="Calibri" w:eastAsia="Calibri" w:hAnsi="Calibri" w:cs="Calibri"/>
        </w:rPr>
        <w:t xml:space="preserve">.zip </w:t>
      </w:r>
    </w:p>
    <w:p w:rsidR="001A3B32" w:rsidRDefault="008C388C">
      <w:pPr>
        <w:ind w:left="-5"/>
      </w:pPr>
      <w:r>
        <w:rPr>
          <w:rFonts w:ascii="Calibri" w:eastAsia="Calibri" w:hAnsi="Calibri" w:cs="Calibri"/>
        </w:rPr>
        <w:t xml:space="preserve">9.1-10 </w:t>
      </w:r>
      <w:r>
        <w:t>河南工程学院</w:t>
      </w:r>
      <w:r>
        <w:t xml:space="preserve"> </w:t>
      </w:r>
      <w:r>
        <w:rPr>
          <w:rFonts w:ascii="Calibri" w:eastAsia="Calibri" w:hAnsi="Calibri" w:cs="Calibri"/>
        </w:rPr>
        <w:t xml:space="preserve">2015 </w:t>
      </w:r>
      <w:r>
        <w:t>年校外实习基地使用情况汇总表</w:t>
      </w:r>
      <w:r>
        <w:rPr>
          <w:rFonts w:ascii="Calibri" w:eastAsia="Calibri" w:hAnsi="Calibri" w:cs="Calibri"/>
        </w:rPr>
        <w:t xml:space="preserve">.xls </w:t>
      </w:r>
    </w:p>
    <w:p w:rsidR="001A3B32" w:rsidRDefault="008C388C">
      <w:pPr>
        <w:spacing w:after="178"/>
        <w:ind w:left="-5"/>
      </w:pPr>
      <w:r>
        <w:rPr>
          <w:rFonts w:ascii="Calibri" w:eastAsia="Calibri" w:hAnsi="Calibri" w:cs="Calibri"/>
        </w:rPr>
        <w:t xml:space="preserve">9.1-11 </w:t>
      </w:r>
      <w:r>
        <w:t>惠普洛阳</w:t>
      </w:r>
      <w:r>
        <w:rPr>
          <w:rFonts w:ascii="Calibri" w:eastAsia="Calibri" w:hAnsi="Calibri" w:cs="Calibri"/>
        </w:rPr>
        <w:t xml:space="preserve">-2015 </w:t>
      </w:r>
      <w:r>
        <w:t>秋季本科生</w:t>
      </w:r>
      <w:r>
        <w:rPr>
          <w:rFonts w:ascii="Calibri" w:eastAsia="Calibri" w:hAnsi="Calibri" w:cs="Calibri"/>
        </w:rPr>
        <w:t>-</w:t>
      </w:r>
      <w:r>
        <w:t>实训质量报告</w:t>
      </w:r>
      <w:r>
        <w:t xml:space="preserve"> </w:t>
      </w:r>
      <w:r>
        <w:rPr>
          <w:rFonts w:ascii="Calibri" w:eastAsia="Calibri" w:hAnsi="Calibri" w:cs="Calibri"/>
        </w:rPr>
        <w:t xml:space="preserve">V1.3-0309.docx </w:t>
      </w:r>
    </w:p>
    <w:p w:rsidR="001A3B32" w:rsidRDefault="008C388C">
      <w:pPr>
        <w:ind w:left="-5"/>
      </w:pPr>
      <w:r>
        <w:rPr>
          <w:rFonts w:ascii="Calibri" w:eastAsia="Calibri" w:hAnsi="Calibri" w:cs="Calibri"/>
        </w:rPr>
        <w:t>9.1-12 201</w:t>
      </w:r>
      <w:r>
        <w:rPr>
          <w:rFonts w:ascii="Calibri" w:eastAsia="Calibri" w:hAnsi="Calibri" w:cs="Calibri"/>
        </w:rPr>
        <w:t xml:space="preserve">5 </w:t>
      </w:r>
      <w:r>
        <w:t>年惠普软件实训项目</w:t>
      </w:r>
      <w:r>
        <w:rPr>
          <w:rFonts w:ascii="Calibri" w:eastAsia="Calibri" w:hAnsi="Calibri" w:cs="Calibri"/>
        </w:rPr>
        <w:t>-</w:t>
      </w:r>
      <w:r>
        <w:t>河南工程学院参训学员奖学金清单</w:t>
      </w:r>
      <w:r>
        <w:rPr>
          <w:rFonts w:ascii="Calibri" w:eastAsia="Calibri" w:hAnsi="Calibri" w:cs="Calibri"/>
        </w:rPr>
        <w:t xml:space="preserve">.xlsx </w:t>
      </w:r>
    </w:p>
    <w:p w:rsidR="001A3B32" w:rsidRDefault="008C388C">
      <w:pPr>
        <w:spacing w:after="178"/>
        <w:ind w:left="-5"/>
      </w:pPr>
      <w:r>
        <w:rPr>
          <w:rFonts w:ascii="Calibri" w:eastAsia="Calibri" w:hAnsi="Calibri" w:cs="Calibri"/>
        </w:rPr>
        <w:t xml:space="preserve">9.1-13 </w:t>
      </w:r>
      <w:r>
        <w:t>飞道学院</w:t>
      </w:r>
      <w:r>
        <w:t xml:space="preserve"> </w:t>
      </w:r>
      <w:r>
        <w:rPr>
          <w:rFonts w:ascii="Calibri" w:eastAsia="Calibri" w:hAnsi="Calibri" w:cs="Calibri"/>
        </w:rPr>
        <w:t xml:space="preserve">2015 </w:t>
      </w:r>
      <w:r>
        <w:t>年工作总结</w:t>
      </w:r>
      <w:r>
        <w:rPr>
          <w:rFonts w:ascii="Calibri" w:eastAsia="Calibri" w:hAnsi="Calibri" w:cs="Calibri"/>
        </w:rPr>
        <w:t xml:space="preserve">.docx </w:t>
      </w:r>
    </w:p>
    <w:p w:rsidR="001A3B32" w:rsidRDefault="008C388C">
      <w:pPr>
        <w:ind w:left="-5"/>
      </w:pPr>
      <w:r>
        <w:rPr>
          <w:rFonts w:ascii="Calibri" w:eastAsia="Calibri" w:hAnsi="Calibri" w:cs="Calibri"/>
        </w:rPr>
        <w:t xml:space="preserve">9.1-14 </w:t>
      </w:r>
      <w:r>
        <w:t>河南工程学院就业信息</w:t>
      </w:r>
      <w:r>
        <w:rPr>
          <w:rFonts w:ascii="Calibri" w:eastAsia="Calibri" w:hAnsi="Calibri" w:cs="Calibri"/>
        </w:rPr>
        <w:t xml:space="preserve"> - </w:t>
      </w:r>
      <w:r>
        <w:t>计算机学院</w:t>
      </w:r>
      <w:r>
        <w:rPr>
          <w:rFonts w:ascii="Calibri" w:eastAsia="Calibri" w:hAnsi="Calibri" w:cs="Calibri"/>
        </w:rPr>
        <w:t xml:space="preserve">.xlsx </w:t>
      </w:r>
    </w:p>
    <w:p w:rsidR="001A3B32" w:rsidRDefault="008C388C">
      <w:pPr>
        <w:ind w:left="-5"/>
      </w:pPr>
      <w:r>
        <w:rPr>
          <w:rFonts w:ascii="Calibri" w:eastAsia="Calibri" w:hAnsi="Calibri" w:cs="Calibri"/>
        </w:rPr>
        <w:t xml:space="preserve">9.1-15 </w:t>
      </w:r>
      <w:r>
        <w:t>计算机科学与技术专业培养方案论证报告</w:t>
      </w:r>
      <w:r>
        <w:rPr>
          <w:rFonts w:ascii="Calibri" w:eastAsia="Calibri" w:hAnsi="Calibri" w:cs="Calibri"/>
        </w:rPr>
        <w:t xml:space="preserve">.pdf </w:t>
      </w:r>
    </w:p>
    <w:p w:rsidR="001A3B32" w:rsidRDefault="008C388C">
      <w:pPr>
        <w:spacing w:after="178"/>
        <w:ind w:left="-5"/>
      </w:pPr>
      <w:r>
        <w:rPr>
          <w:rFonts w:ascii="Calibri" w:eastAsia="Calibri" w:hAnsi="Calibri" w:cs="Calibri"/>
        </w:rPr>
        <w:t xml:space="preserve">9.1-16 </w:t>
      </w:r>
      <w:r>
        <w:t>学生学科竞赛获奖情况</w:t>
      </w:r>
      <w:r>
        <w:rPr>
          <w:rFonts w:ascii="Calibri" w:eastAsia="Calibri" w:hAnsi="Calibri" w:cs="Calibri"/>
        </w:rPr>
        <w:t xml:space="preserve">.pdf </w:t>
      </w:r>
    </w:p>
    <w:p w:rsidR="001A3B32" w:rsidRDefault="008C388C">
      <w:pPr>
        <w:spacing w:after="178"/>
        <w:ind w:left="-5"/>
      </w:pPr>
      <w:r>
        <w:rPr>
          <w:rFonts w:ascii="Calibri" w:eastAsia="Calibri" w:hAnsi="Calibri" w:cs="Calibri"/>
        </w:rPr>
        <w:t xml:space="preserve">9.1-17 </w:t>
      </w:r>
      <w:r>
        <w:t>共享单车软件项目获奖</w:t>
      </w:r>
      <w:r>
        <w:rPr>
          <w:rFonts w:ascii="Calibri" w:eastAsia="Calibri" w:hAnsi="Calibri" w:cs="Calibri"/>
        </w:rPr>
        <w:t xml:space="preserve">.JPG </w:t>
      </w:r>
    </w:p>
    <w:p w:rsidR="001A3B32" w:rsidRDefault="008C388C">
      <w:pPr>
        <w:ind w:left="-5"/>
      </w:pPr>
      <w:r>
        <w:rPr>
          <w:rFonts w:ascii="Calibri" w:eastAsia="Calibri" w:hAnsi="Calibri" w:cs="Calibri"/>
        </w:rPr>
        <w:t xml:space="preserve">9.1-18 </w:t>
      </w:r>
      <w:r>
        <w:t>河南工程学院校级优秀评选结果</w:t>
      </w:r>
      <w:r>
        <w:rPr>
          <w:rFonts w:ascii="Calibri" w:eastAsia="Calibri" w:hAnsi="Calibri" w:cs="Calibri"/>
        </w:rPr>
        <w:t xml:space="preserve">.pdf </w:t>
      </w:r>
    </w:p>
    <w:p w:rsidR="001A3B32" w:rsidRDefault="008C388C">
      <w:pPr>
        <w:spacing w:after="178"/>
        <w:ind w:left="-5"/>
      </w:pPr>
      <w:r>
        <w:rPr>
          <w:rFonts w:ascii="Calibri" w:eastAsia="Calibri" w:hAnsi="Calibri" w:cs="Calibri"/>
        </w:rPr>
        <w:t xml:space="preserve">9.1-19 </w:t>
      </w:r>
      <w:r>
        <w:t>校级优秀毕业设计证书</w:t>
      </w:r>
      <w:r>
        <w:rPr>
          <w:rFonts w:ascii="Calibri" w:eastAsia="Calibri" w:hAnsi="Calibri" w:cs="Calibri"/>
        </w:rPr>
        <w:t xml:space="preserve">.pdf </w:t>
      </w:r>
    </w:p>
    <w:p w:rsidR="001A3B32" w:rsidRDefault="008C388C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1A3B32">
      <w:pgSz w:w="11906" w:h="16838"/>
      <w:pgMar w:top="1553" w:right="1681" w:bottom="162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755EE"/>
    <w:multiLevelType w:val="hybridMultilevel"/>
    <w:tmpl w:val="960A852C"/>
    <w:lvl w:ilvl="0" w:tplc="7F405D9E">
      <w:start w:val="1"/>
      <w:numFmt w:val="decimal"/>
      <w:lvlText w:val="（%1）"/>
      <w:lvlJc w:val="left"/>
      <w:pPr>
        <w:ind w:left="24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AA199A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BC107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D0ACFA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85FB6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CC9F98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C4FA40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E2FAEC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38F03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4B1DE4"/>
    <w:multiLevelType w:val="hybridMultilevel"/>
    <w:tmpl w:val="BAC0093E"/>
    <w:lvl w:ilvl="0" w:tplc="F8E6492C">
      <w:start w:val="1"/>
      <w:numFmt w:val="decimal"/>
      <w:lvlText w:val="（%1）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8E4F8A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7439D6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DA0B00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425C4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56B3C0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E4AB22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CAFC70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B02AE0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32"/>
    <w:rsid w:val="001A3B32"/>
    <w:rsid w:val="008C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40FB50-A416-4071-9360-96BA75DC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4" w:line="259" w:lineRule="auto"/>
      <w:ind w:left="490" w:hanging="10"/>
    </w:pPr>
    <w:rPr>
      <w:rFonts w:ascii="微软雅黑" w:eastAsia="微软雅黑" w:hAnsi="微软雅黑" w:cs="微软雅黑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490" w:hanging="10"/>
      <w:jc w:val="center"/>
      <w:outlineLvl w:val="0"/>
    </w:pPr>
    <w:rPr>
      <w:rFonts w:ascii="微软雅黑" w:eastAsia="微软雅黑" w:hAnsi="微软雅黑" w:cs="微软雅黑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2019-04-12T09:14:00Z</dcterms:created>
  <dcterms:modified xsi:type="dcterms:W3CDTF">2019-04-12T09:14:00Z</dcterms:modified>
</cp:coreProperties>
</file>