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06EA4" w14:textId="56CF4DDD" w:rsidR="000A140E" w:rsidRPr="0065166E" w:rsidRDefault="00B146CD">
      <w:pPr>
        <w:rPr>
          <w:rFonts w:ascii="Times New Roman" w:hAnsi="Times New Roman" w:cs="Times New Roman"/>
          <w:sz w:val="24"/>
          <w:szCs w:val="24"/>
        </w:rPr>
      </w:pPr>
      <w:r w:rsidRPr="0065166E">
        <w:rPr>
          <w:rFonts w:ascii="Times New Roman" w:hAnsi="Times New Roman" w:cs="Times New Roman"/>
          <w:sz w:val="24"/>
          <w:szCs w:val="24"/>
        </w:rPr>
        <w:t xml:space="preserve">CS320 </w:t>
      </w:r>
    </w:p>
    <w:p w14:paraId="75174B75" w14:textId="73FD9318" w:rsidR="00B146CD" w:rsidRPr="0065166E" w:rsidRDefault="00B146CD" w:rsidP="00B146CD">
      <w:pPr>
        <w:jc w:val="center"/>
        <w:rPr>
          <w:rFonts w:ascii="Times New Roman" w:hAnsi="Times New Roman" w:cs="Times New Roman"/>
          <w:sz w:val="24"/>
          <w:szCs w:val="24"/>
        </w:rPr>
      </w:pPr>
      <w:r w:rsidRPr="0065166E">
        <w:rPr>
          <w:rFonts w:ascii="Times New Roman" w:hAnsi="Times New Roman" w:cs="Times New Roman"/>
          <w:sz w:val="24"/>
          <w:szCs w:val="24"/>
        </w:rPr>
        <w:t>PROJECT TWO</w:t>
      </w:r>
    </w:p>
    <w:p w14:paraId="595BAA04" w14:textId="48687D98" w:rsidR="00B146CD" w:rsidRPr="0065166E" w:rsidRDefault="00B146CD" w:rsidP="00B146CD">
      <w:pPr>
        <w:rPr>
          <w:rFonts w:ascii="Times New Roman" w:hAnsi="Times New Roman" w:cs="Times New Roman"/>
          <w:sz w:val="24"/>
          <w:szCs w:val="24"/>
        </w:rPr>
      </w:pPr>
      <w:r w:rsidRPr="0065166E">
        <w:rPr>
          <w:rFonts w:ascii="Times New Roman" w:hAnsi="Times New Roman" w:cs="Times New Roman"/>
          <w:sz w:val="24"/>
          <w:szCs w:val="24"/>
        </w:rPr>
        <w:t>Jose Munoz</w:t>
      </w:r>
    </w:p>
    <w:p w14:paraId="03F98E48" w14:textId="77777777" w:rsidR="00B146CD" w:rsidRPr="00B146CD" w:rsidRDefault="00B146CD" w:rsidP="00B146CD">
      <w:p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Summary</w:t>
      </w:r>
    </w:p>
    <w:p w14:paraId="17D40A1E" w14:textId="77777777" w:rsidR="00B146CD" w:rsidRPr="00B146CD" w:rsidRDefault="00B146CD" w:rsidP="00B146CD">
      <w:p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a. Describe your unit testing approach for each of the three features.</w:t>
      </w:r>
    </w:p>
    <w:p w14:paraId="3C94EFF3" w14:textId="77777777" w:rsidR="00B146CD" w:rsidRPr="00B146CD" w:rsidRDefault="00B146CD" w:rsidP="00B146CD">
      <w:pPr>
        <w:numPr>
          <w:ilvl w:val="0"/>
          <w:numId w:val="1"/>
        </w:numPr>
        <w:spacing w:line="480" w:lineRule="auto"/>
        <w:rPr>
          <w:rFonts w:ascii="Times New Roman" w:hAnsi="Times New Roman" w:cs="Times New Roman"/>
          <w:sz w:val="24"/>
          <w:szCs w:val="24"/>
        </w:rPr>
      </w:pPr>
      <w:r w:rsidRPr="00B146CD">
        <w:rPr>
          <w:rFonts w:ascii="Times New Roman" w:hAnsi="Times New Roman" w:cs="Times New Roman"/>
          <w:b/>
          <w:bCs/>
          <w:sz w:val="24"/>
          <w:szCs w:val="24"/>
        </w:rPr>
        <w:t>Contact Feature</w:t>
      </w:r>
      <w:r w:rsidRPr="00B146CD">
        <w:rPr>
          <w:rFonts w:ascii="Times New Roman" w:hAnsi="Times New Roman" w:cs="Times New Roman"/>
          <w:sz w:val="24"/>
          <w:szCs w:val="24"/>
        </w:rPr>
        <w:t>:</w:t>
      </w:r>
    </w:p>
    <w:p w14:paraId="38C608F5" w14:textId="77777777" w:rsidR="00B146CD" w:rsidRPr="00B146CD" w:rsidRDefault="00B146CD" w:rsidP="00B146CD">
      <w:pPr>
        <w:numPr>
          <w:ilvl w:val="1"/>
          <w:numId w:val="1"/>
        </w:numPr>
        <w:spacing w:line="480" w:lineRule="auto"/>
        <w:rPr>
          <w:rFonts w:ascii="Times New Roman" w:hAnsi="Times New Roman" w:cs="Times New Roman"/>
          <w:sz w:val="24"/>
          <w:szCs w:val="24"/>
        </w:rPr>
      </w:pPr>
      <w:r w:rsidRPr="00B146CD">
        <w:rPr>
          <w:rFonts w:ascii="Times New Roman" w:hAnsi="Times New Roman" w:cs="Times New Roman"/>
          <w:b/>
          <w:bCs/>
          <w:sz w:val="24"/>
          <w:szCs w:val="24"/>
        </w:rPr>
        <w:t>Approach Aligned to Requirements</w:t>
      </w:r>
      <w:r w:rsidRPr="00B146CD">
        <w:rPr>
          <w:rFonts w:ascii="Times New Roman" w:hAnsi="Times New Roman" w:cs="Times New Roman"/>
          <w:sz w:val="24"/>
          <w:szCs w:val="24"/>
        </w:rPr>
        <w:t xml:space="preserve">: For the contact service, the unit tests ensured that all contact objects complied with the constraints such as a unique contact ID with a maximum length of 10 characters, non-null fields for the first name, last name, phone, and address, and constraints on the length of these fields. Evidence can be seen in the validation methods within the </w:t>
      </w:r>
      <w:proofErr w:type="spellStart"/>
      <w:r w:rsidRPr="00B146CD">
        <w:rPr>
          <w:rFonts w:ascii="Times New Roman" w:hAnsi="Times New Roman" w:cs="Times New Roman"/>
          <w:sz w:val="24"/>
          <w:szCs w:val="24"/>
        </w:rPr>
        <w:t>ContactServiceTest</w:t>
      </w:r>
      <w:proofErr w:type="spellEnd"/>
      <w:r w:rsidRPr="00B146CD">
        <w:rPr>
          <w:rFonts w:ascii="Times New Roman" w:hAnsi="Times New Roman" w:cs="Times New Roman"/>
          <w:sz w:val="24"/>
          <w:szCs w:val="24"/>
        </w:rPr>
        <w:t xml:space="preserve"> where tests assert that contacts are rejected or added based on these conditions.</w:t>
      </w:r>
    </w:p>
    <w:p w14:paraId="20526404" w14:textId="77777777" w:rsidR="00B146CD" w:rsidRPr="00B146CD" w:rsidRDefault="00B146CD" w:rsidP="00B146CD">
      <w:pPr>
        <w:numPr>
          <w:ilvl w:val="1"/>
          <w:numId w:val="1"/>
        </w:numPr>
        <w:spacing w:line="480" w:lineRule="auto"/>
        <w:rPr>
          <w:rFonts w:ascii="Times New Roman" w:hAnsi="Times New Roman" w:cs="Times New Roman"/>
          <w:sz w:val="24"/>
          <w:szCs w:val="24"/>
        </w:rPr>
      </w:pPr>
      <w:r w:rsidRPr="00B146CD">
        <w:rPr>
          <w:rFonts w:ascii="Times New Roman" w:hAnsi="Times New Roman" w:cs="Times New Roman"/>
          <w:b/>
          <w:bCs/>
          <w:sz w:val="24"/>
          <w:szCs w:val="24"/>
        </w:rPr>
        <w:t>Quality of JUnit Tests</w:t>
      </w:r>
      <w:r w:rsidRPr="00B146CD">
        <w:rPr>
          <w:rFonts w:ascii="Times New Roman" w:hAnsi="Times New Roman" w:cs="Times New Roman"/>
          <w:sz w:val="24"/>
          <w:szCs w:val="24"/>
        </w:rPr>
        <w:t xml:space="preserve">: The JUnit tests demonstrated high quality, with </w:t>
      </w:r>
      <w:proofErr w:type="gramStart"/>
      <w:r w:rsidRPr="00B146CD">
        <w:rPr>
          <w:rFonts w:ascii="Times New Roman" w:hAnsi="Times New Roman" w:cs="Times New Roman"/>
          <w:sz w:val="24"/>
          <w:szCs w:val="24"/>
        </w:rPr>
        <w:t>a code</w:t>
      </w:r>
      <w:proofErr w:type="gramEnd"/>
      <w:r w:rsidRPr="00B146CD">
        <w:rPr>
          <w:rFonts w:ascii="Times New Roman" w:hAnsi="Times New Roman" w:cs="Times New Roman"/>
          <w:sz w:val="24"/>
          <w:szCs w:val="24"/>
        </w:rPr>
        <w:t xml:space="preserve"> coverage of above 80%. The coverage included both positive and negative test cases, such as attempting to add invalid contacts or updating </w:t>
      </w:r>
      <w:proofErr w:type="gramStart"/>
      <w:r w:rsidRPr="00B146CD">
        <w:rPr>
          <w:rFonts w:ascii="Times New Roman" w:hAnsi="Times New Roman" w:cs="Times New Roman"/>
          <w:sz w:val="24"/>
          <w:szCs w:val="24"/>
        </w:rPr>
        <w:t>contacts</w:t>
      </w:r>
      <w:proofErr w:type="gramEnd"/>
      <w:r w:rsidRPr="00B146CD">
        <w:rPr>
          <w:rFonts w:ascii="Times New Roman" w:hAnsi="Times New Roman" w:cs="Times New Roman"/>
          <w:sz w:val="24"/>
          <w:szCs w:val="24"/>
        </w:rPr>
        <w:t xml:space="preserve"> with valid data. The effectiveness of the tests can be inferred from the high coverage and the absence of unhandled exceptions during test runs.</w:t>
      </w:r>
    </w:p>
    <w:p w14:paraId="13D3AC19" w14:textId="77777777" w:rsidR="00B146CD" w:rsidRPr="00B146CD" w:rsidRDefault="00B146CD" w:rsidP="00B146CD">
      <w:pPr>
        <w:numPr>
          <w:ilvl w:val="0"/>
          <w:numId w:val="1"/>
        </w:numPr>
        <w:spacing w:line="480" w:lineRule="auto"/>
        <w:rPr>
          <w:rFonts w:ascii="Times New Roman" w:hAnsi="Times New Roman" w:cs="Times New Roman"/>
          <w:sz w:val="24"/>
          <w:szCs w:val="24"/>
        </w:rPr>
      </w:pPr>
      <w:r w:rsidRPr="00B146CD">
        <w:rPr>
          <w:rFonts w:ascii="Times New Roman" w:hAnsi="Times New Roman" w:cs="Times New Roman"/>
          <w:b/>
          <w:bCs/>
          <w:sz w:val="24"/>
          <w:szCs w:val="24"/>
        </w:rPr>
        <w:t>Task Feature</w:t>
      </w:r>
      <w:r w:rsidRPr="00B146CD">
        <w:rPr>
          <w:rFonts w:ascii="Times New Roman" w:hAnsi="Times New Roman" w:cs="Times New Roman"/>
          <w:sz w:val="24"/>
          <w:szCs w:val="24"/>
        </w:rPr>
        <w:t>:</w:t>
      </w:r>
    </w:p>
    <w:p w14:paraId="3A7DE8DD" w14:textId="77777777" w:rsidR="00B146CD" w:rsidRPr="00B146CD" w:rsidRDefault="00B146CD" w:rsidP="00B146CD">
      <w:pPr>
        <w:numPr>
          <w:ilvl w:val="1"/>
          <w:numId w:val="1"/>
        </w:numPr>
        <w:spacing w:line="480" w:lineRule="auto"/>
        <w:rPr>
          <w:rFonts w:ascii="Times New Roman" w:hAnsi="Times New Roman" w:cs="Times New Roman"/>
          <w:sz w:val="24"/>
          <w:szCs w:val="24"/>
        </w:rPr>
      </w:pPr>
      <w:r w:rsidRPr="00B146CD">
        <w:rPr>
          <w:rFonts w:ascii="Times New Roman" w:hAnsi="Times New Roman" w:cs="Times New Roman"/>
          <w:b/>
          <w:bCs/>
          <w:sz w:val="24"/>
          <w:szCs w:val="24"/>
        </w:rPr>
        <w:t>Approach Aligned to Requirements</w:t>
      </w:r>
      <w:r w:rsidRPr="00B146CD">
        <w:rPr>
          <w:rFonts w:ascii="Times New Roman" w:hAnsi="Times New Roman" w:cs="Times New Roman"/>
          <w:sz w:val="24"/>
          <w:szCs w:val="24"/>
        </w:rPr>
        <w:t xml:space="preserve">: The task feature tests focused on ensuring that each task had a unique, immutable ID, and that task names and descriptions complied with their respective constraints (20 characters for names and 50 </w:t>
      </w:r>
      <w:r w:rsidRPr="00B146CD">
        <w:rPr>
          <w:rFonts w:ascii="Times New Roman" w:hAnsi="Times New Roman" w:cs="Times New Roman"/>
          <w:sz w:val="24"/>
          <w:szCs w:val="24"/>
        </w:rPr>
        <w:lastRenderedPageBreak/>
        <w:t>characters for descriptions). Assertions were used to ensure that tasks could be updated correctly while protecting the immutability of the ID.</w:t>
      </w:r>
    </w:p>
    <w:p w14:paraId="0B5B3F74" w14:textId="77777777" w:rsidR="00B146CD" w:rsidRPr="00B146CD" w:rsidRDefault="00B146CD" w:rsidP="00B146CD">
      <w:pPr>
        <w:numPr>
          <w:ilvl w:val="1"/>
          <w:numId w:val="1"/>
        </w:numPr>
        <w:spacing w:line="480" w:lineRule="auto"/>
        <w:rPr>
          <w:rFonts w:ascii="Times New Roman" w:hAnsi="Times New Roman" w:cs="Times New Roman"/>
          <w:sz w:val="24"/>
          <w:szCs w:val="24"/>
        </w:rPr>
      </w:pPr>
      <w:r w:rsidRPr="00B146CD">
        <w:rPr>
          <w:rFonts w:ascii="Times New Roman" w:hAnsi="Times New Roman" w:cs="Times New Roman"/>
          <w:b/>
          <w:bCs/>
          <w:sz w:val="24"/>
          <w:szCs w:val="24"/>
        </w:rPr>
        <w:t>Quality of JUnit Tests</w:t>
      </w:r>
      <w:r w:rsidRPr="00B146CD">
        <w:rPr>
          <w:rFonts w:ascii="Times New Roman" w:hAnsi="Times New Roman" w:cs="Times New Roman"/>
          <w:sz w:val="24"/>
          <w:szCs w:val="24"/>
        </w:rPr>
        <w:t>: Coverage reports indicated thorough testing of edge cases, such as empty or null task names and descriptions, ensuring the system's robustness against invalid input.</w:t>
      </w:r>
    </w:p>
    <w:p w14:paraId="469DFE76" w14:textId="77777777" w:rsidR="00B146CD" w:rsidRPr="00B146CD" w:rsidRDefault="00B146CD" w:rsidP="00B146CD">
      <w:pPr>
        <w:numPr>
          <w:ilvl w:val="0"/>
          <w:numId w:val="1"/>
        </w:numPr>
        <w:spacing w:line="480" w:lineRule="auto"/>
        <w:rPr>
          <w:rFonts w:ascii="Times New Roman" w:hAnsi="Times New Roman" w:cs="Times New Roman"/>
          <w:sz w:val="24"/>
          <w:szCs w:val="24"/>
        </w:rPr>
      </w:pPr>
      <w:r w:rsidRPr="00B146CD">
        <w:rPr>
          <w:rFonts w:ascii="Times New Roman" w:hAnsi="Times New Roman" w:cs="Times New Roman"/>
          <w:b/>
          <w:bCs/>
          <w:sz w:val="24"/>
          <w:szCs w:val="24"/>
        </w:rPr>
        <w:t>Appointment Feature</w:t>
      </w:r>
      <w:r w:rsidRPr="00B146CD">
        <w:rPr>
          <w:rFonts w:ascii="Times New Roman" w:hAnsi="Times New Roman" w:cs="Times New Roman"/>
          <w:sz w:val="24"/>
          <w:szCs w:val="24"/>
        </w:rPr>
        <w:t>:</w:t>
      </w:r>
    </w:p>
    <w:p w14:paraId="3637CCFC" w14:textId="77777777" w:rsidR="00B146CD" w:rsidRPr="00B146CD" w:rsidRDefault="00B146CD" w:rsidP="00B146CD">
      <w:pPr>
        <w:numPr>
          <w:ilvl w:val="1"/>
          <w:numId w:val="1"/>
        </w:numPr>
        <w:spacing w:line="480" w:lineRule="auto"/>
        <w:rPr>
          <w:rFonts w:ascii="Times New Roman" w:hAnsi="Times New Roman" w:cs="Times New Roman"/>
          <w:sz w:val="24"/>
          <w:szCs w:val="24"/>
        </w:rPr>
      </w:pPr>
      <w:r w:rsidRPr="00B146CD">
        <w:rPr>
          <w:rFonts w:ascii="Times New Roman" w:hAnsi="Times New Roman" w:cs="Times New Roman"/>
          <w:b/>
          <w:bCs/>
          <w:sz w:val="24"/>
          <w:szCs w:val="24"/>
        </w:rPr>
        <w:t>Approach Aligned to Requirements</w:t>
      </w:r>
      <w:r w:rsidRPr="00B146CD">
        <w:rPr>
          <w:rFonts w:ascii="Times New Roman" w:hAnsi="Times New Roman" w:cs="Times New Roman"/>
          <w:sz w:val="24"/>
          <w:szCs w:val="24"/>
        </w:rPr>
        <w:t>: The tests for appointments verified that the appointment IDs were unique and immutable, and that the appointment date was not in the past. The tests also ensured that the appointment descriptions complied with the 50-character limit. These checks were conducted using assertions that validated both correct input and edge cases like past dates.</w:t>
      </w:r>
    </w:p>
    <w:p w14:paraId="15BFAA67" w14:textId="77777777" w:rsidR="00B146CD" w:rsidRPr="00B146CD" w:rsidRDefault="00B146CD" w:rsidP="00B146CD">
      <w:pPr>
        <w:numPr>
          <w:ilvl w:val="1"/>
          <w:numId w:val="1"/>
        </w:numPr>
        <w:spacing w:line="480" w:lineRule="auto"/>
        <w:rPr>
          <w:rFonts w:ascii="Times New Roman" w:hAnsi="Times New Roman" w:cs="Times New Roman"/>
          <w:sz w:val="24"/>
          <w:szCs w:val="24"/>
        </w:rPr>
      </w:pPr>
      <w:r w:rsidRPr="00B146CD">
        <w:rPr>
          <w:rFonts w:ascii="Times New Roman" w:hAnsi="Times New Roman" w:cs="Times New Roman"/>
          <w:b/>
          <w:bCs/>
          <w:sz w:val="24"/>
          <w:szCs w:val="24"/>
        </w:rPr>
        <w:t>Quality of JUnit Tests</w:t>
      </w:r>
      <w:r w:rsidRPr="00B146CD">
        <w:rPr>
          <w:rFonts w:ascii="Times New Roman" w:hAnsi="Times New Roman" w:cs="Times New Roman"/>
          <w:sz w:val="24"/>
          <w:szCs w:val="24"/>
        </w:rPr>
        <w:t>: The test cases were comprehensive, covering scenarios like valid appointment creation, invalid date handling, and improper description lengths, ensuring strong adherence to the specifications.</w:t>
      </w:r>
    </w:p>
    <w:p w14:paraId="74F8F680" w14:textId="77777777" w:rsidR="00B146CD" w:rsidRPr="00B146CD" w:rsidRDefault="00B146CD" w:rsidP="00B146CD">
      <w:p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b. Describe your experience writing the JUnit tests.</w:t>
      </w:r>
    </w:p>
    <w:p w14:paraId="3373EB8C" w14:textId="77777777" w:rsidR="00B146CD" w:rsidRPr="00B146CD" w:rsidRDefault="00B146CD" w:rsidP="00B146CD">
      <w:pPr>
        <w:spacing w:line="480" w:lineRule="auto"/>
        <w:rPr>
          <w:rFonts w:ascii="Times New Roman" w:hAnsi="Times New Roman" w:cs="Times New Roman"/>
          <w:sz w:val="24"/>
          <w:szCs w:val="24"/>
        </w:rPr>
      </w:pPr>
      <w:r w:rsidRPr="00B146CD">
        <w:rPr>
          <w:rFonts w:ascii="Times New Roman" w:hAnsi="Times New Roman" w:cs="Times New Roman"/>
          <w:b/>
          <w:bCs/>
          <w:sz w:val="24"/>
          <w:szCs w:val="24"/>
        </w:rPr>
        <w:t>Technically Sound Code</w:t>
      </w:r>
      <w:r w:rsidRPr="00B146CD">
        <w:rPr>
          <w:rFonts w:ascii="Times New Roman" w:hAnsi="Times New Roman" w:cs="Times New Roman"/>
          <w:sz w:val="24"/>
          <w:szCs w:val="24"/>
        </w:rPr>
        <w:t>:</w:t>
      </w:r>
    </w:p>
    <w:p w14:paraId="01201BCD" w14:textId="24C3FBD0" w:rsidR="00B146CD" w:rsidRPr="00B146CD" w:rsidRDefault="00B146CD" w:rsidP="00B146CD">
      <w:pPr>
        <w:numPr>
          <w:ilvl w:val="0"/>
          <w:numId w:val="2"/>
        </w:numPr>
        <w:spacing w:line="480" w:lineRule="auto"/>
        <w:rPr>
          <w:rFonts w:ascii="Times New Roman" w:hAnsi="Times New Roman" w:cs="Times New Roman"/>
          <w:sz w:val="24"/>
          <w:szCs w:val="24"/>
        </w:rPr>
      </w:pPr>
      <w:r w:rsidRPr="00B146CD">
        <w:rPr>
          <w:rFonts w:ascii="Times New Roman" w:hAnsi="Times New Roman" w:cs="Times New Roman"/>
          <w:sz w:val="24"/>
          <w:szCs w:val="24"/>
        </w:rPr>
        <w:t xml:space="preserve">In the </w:t>
      </w:r>
      <w:proofErr w:type="spellStart"/>
      <w:r w:rsidRPr="00B146CD">
        <w:rPr>
          <w:rFonts w:ascii="Times New Roman" w:hAnsi="Times New Roman" w:cs="Times New Roman"/>
          <w:sz w:val="24"/>
          <w:szCs w:val="24"/>
        </w:rPr>
        <w:t>ContactServiceTest</w:t>
      </w:r>
      <w:proofErr w:type="spellEnd"/>
      <w:r w:rsidRPr="00B146CD">
        <w:rPr>
          <w:rFonts w:ascii="Times New Roman" w:hAnsi="Times New Roman" w:cs="Times New Roman"/>
          <w:sz w:val="24"/>
          <w:szCs w:val="24"/>
        </w:rPr>
        <w:t>, you ensured that validation was in place to reject contacts that did not comply with the constraints. For example:</w:t>
      </w:r>
      <w:r w:rsidRPr="0065166E">
        <w:rPr>
          <w:rFonts w:ascii="Times New Roman" w:hAnsi="Times New Roman" w:cs="Times New Roman"/>
          <w:sz w:val="24"/>
          <w:szCs w:val="24"/>
        </w:rPr>
        <w:t xml:space="preserve"> </w:t>
      </w:r>
      <w:r w:rsidRPr="0065166E">
        <w:rPr>
          <w:rFonts w:ascii="Times New Roman" w:hAnsi="Times New Roman" w:cs="Times New Roman"/>
          <w:sz w:val="24"/>
          <w:szCs w:val="24"/>
        </w:rPr>
        <w:t xml:space="preserve">This test ensures that a contact cannot </w:t>
      </w:r>
      <w:r w:rsidRPr="0065166E">
        <w:rPr>
          <w:rFonts w:ascii="Times New Roman" w:hAnsi="Times New Roman" w:cs="Times New Roman"/>
          <w:sz w:val="24"/>
          <w:szCs w:val="24"/>
        </w:rPr>
        <w:lastRenderedPageBreak/>
        <w:t>be added if the ID is too long</w:t>
      </w:r>
      <w:r w:rsidR="00F14C7A" w:rsidRPr="0065166E">
        <w:rPr>
          <w:rFonts w:ascii="Times New Roman" w:hAnsi="Times New Roman" w:cs="Times New Roman"/>
          <w:sz w:val="24"/>
          <w:szCs w:val="24"/>
        </w:rPr>
        <w:t xml:space="preserve"> </w:t>
      </w:r>
      <w:r w:rsidR="00251953" w:rsidRPr="0065166E">
        <w:rPr>
          <w:rFonts w:ascii="Times New Roman" w:hAnsi="Times New Roman" w:cs="Times New Roman"/>
          <w:sz w:val="24"/>
          <w:szCs w:val="24"/>
        </w:rPr>
        <w:drawing>
          <wp:inline distT="0" distB="0" distL="0" distR="0" wp14:anchorId="30C33642" wp14:editId="48D1695D">
            <wp:extent cx="5943600" cy="1030605"/>
            <wp:effectExtent l="0" t="0" r="0" b="0"/>
            <wp:docPr id="1633117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1730" name="Picture 1" descr="A screenshot of a computer program&#10;&#10;Description automatically generated"/>
                    <pic:cNvPicPr/>
                  </pic:nvPicPr>
                  <pic:blipFill>
                    <a:blip r:embed="rId5"/>
                    <a:stretch>
                      <a:fillRect/>
                    </a:stretch>
                  </pic:blipFill>
                  <pic:spPr>
                    <a:xfrm>
                      <a:off x="0" y="0"/>
                      <a:ext cx="5943600" cy="1030605"/>
                    </a:xfrm>
                    <a:prstGeom prst="rect">
                      <a:avLst/>
                    </a:prstGeom>
                  </pic:spPr>
                </pic:pic>
              </a:graphicData>
            </a:graphic>
          </wp:inline>
        </w:drawing>
      </w:r>
    </w:p>
    <w:p w14:paraId="583C2E30" w14:textId="674C97BD" w:rsidR="00B146CD" w:rsidRPr="00B146CD" w:rsidRDefault="00B146CD" w:rsidP="00B146CD">
      <w:pPr>
        <w:numPr>
          <w:ilvl w:val="1"/>
          <w:numId w:val="3"/>
        </w:numPr>
        <w:spacing w:line="480" w:lineRule="auto"/>
        <w:rPr>
          <w:rFonts w:ascii="Times New Roman" w:hAnsi="Times New Roman" w:cs="Times New Roman"/>
          <w:b/>
          <w:bCs/>
          <w:sz w:val="24"/>
          <w:szCs w:val="24"/>
        </w:rPr>
      </w:pPr>
      <w:r w:rsidRPr="0065166E">
        <w:rPr>
          <w:rFonts w:ascii="Times New Roman" w:hAnsi="Times New Roman" w:cs="Times New Roman"/>
          <w:b/>
          <w:bCs/>
          <w:sz w:val="24"/>
          <w:szCs w:val="24"/>
        </w:rPr>
        <w:t xml:space="preserve">This code tests that the contact ID cannot exceed 10 characters, ensuring that your code adheres to the requirements. By using </w:t>
      </w:r>
      <w:proofErr w:type="spellStart"/>
      <w:r w:rsidRPr="0065166E">
        <w:rPr>
          <w:rFonts w:ascii="Times New Roman" w:hAnsi="Times New Roman" w:cs="Times New Roman"/>
          <w:b/>
          <w:bCs/>
          <w:sz w:val="24"/>
          <w:szCs w:val="24"/>
        </w:rPr>
        <w:t>assertThrows</w:t>
      </w:r>
      <w:proofErr w:type="spellEnd"/>
      <w:r w:rsidRPr="0065166E">
        <w:rPr>
          <w:rFonts w:ascii="Times New Roman" w:hAnsi="Times New Roman" w:cs="Times New Roman"/>
          <w:b/>
          <w:bCs/>
          <w:sz w:val="24"/>
          <w:szCs w:val="24"/>
        </w:rPr>
        <w:t xml:space="preserve">, you ensure that an </w:t>
      </w:r>
      <w:proofErr w:type="spellStart"/>
      <w:r w:rsidRPr="0065166E">
        <w:rPr>
          <w:rFonts w:ascii="Times New Roman" w:hAnsi="Times New Roman" w:cs="Times New Roman"/>
          <w:b/>
          <w:bCs/>
          <w:sz w:val="24"/>
          <w:szCs w:val="24"/>
        </w:rPr>
        <w:t>IllegalArgumentException</w:t>
      </w:r>
      <w:proofErr w:type="spellEnd"/>
      <w:r w:rsidRPr="0065166E">
        <w:rPr>
          <w:rFonts w:ascii="Times New Roman" w:hAnsi="Times New Roman" w:cs="Times New Roman"/>
          <w:b/>
          <w:bCs/>
          <w:sz w:val="24"/>
          <w:szCs w:val="24"/>
        </w:rPr>
        <w:t xml:space="preserve"> is thrown when the ID is too long, thus maintaining technical soundness</w:t>
      </w:r>
      <w:r w:rsidRPr="00B146CD">
        <w:rPr>
          <w:rFonts w:ascii="Times New Roman" w:hAnsi="Times New Roman" w:cs="Times New Roman"/>
          <w:b/>
          <w:bCs/>
          <w:sz w:val="24"/>
          <w:szCs w:val="24"/>
        </w:rPr>
        <w:t>.</w:t>
      </w:r>
    </w:p>
    <w:p w14:paraId="17C4CB18" w14:textId="77777777" w:rsidR="00B146CD" w:rsidRPr="00B146CD" w:rsidRDefault="00B146CD" w:rsidP="00B146CD">
      <w:pPr>
        <w:numPr>
          <w:ilvl w:val="0"/>
          <w:numId w:val="3"/>
        </w:num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Efficient Code:</w:t>
      </w:r>
    </w:p>
    <w:p w14:paraId="73B02185" w14:textId="77777777" w:rsidR="00B146CD" w:rsidRPr="0065166E" w:rsidRDefault="00B146CD" w:rsidP="00B146CD">
      <w:pPr>
        <w:numPr>
          <w:ilvl w:val="1"/>
          <w:numId w:val="3"/>
        </w:num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 xml:space="preserve">The efficiency of the code was maintained by ensuring that tests ran quickly using in-memory data structures. Methods like </w:t>
      </w:r>
      <w:proofErr w:type="spellStart"/>
      <w:r w:rsidRPr="00B146CD">
        <w:rPr>
          <w:rFonts w:ascii="Times New Roman" w:hAnsi="Times New Roman" w:cs="Times New Roman"/>
          <w:b/>
          <w:bCs/>
          <w:sz w:val="24"/>
          <w:szCs w:val="24"/>
        </w:rPr>
        <w:t>addContact</w:t>
      </w:r>
      <w:proofErr w:type="spellEnd"/>
      <w:r w:rsidRPr="00B146CD">
        <w:rPr>
          <w:rFonts w:ascii="Times New Roman" w:hAnsi="Times New Roman" w:cs="Times New Roman"/>
          <w:b/>
          <w:bCs/>
          <w:sz w:val="24"/>
          <w:szCs w:val="24"/>
        </w:rPr>
        <w:t xml:space="preserve">, </w:t>
      </w:r>
      <w:proofErr w:type="spellStart"/>
      <w:r w:rsidRPr="00B146CD">
        <w:rPr>
          <w:rFonts w:ascii="Times New Roman" w:hAnsi="Times New Roman" w:cs="Times New Roman"/>
          <w:b/>
          <w:bCs/>
          <w:sz w:val="24"/>
          <w:szCs w:val="24"/>
        </w:rPr>
        <w:t>deleteContact</w:t>
      </w:r>
      <w:proofErr w:type="spellEnd"/>
      <w:r w:rsidRPr="00B146CD">
        <w:rPr>
          <w:rFonts w:ascii="Times New Roman" w:hAnsi="Times New Roman" w:cs="Times New Roman"/>
          <w:b/>
          <w:bCs/>
          <w:sz w:val="24"/>
          <w:szCs w:val="24"/>
        </w:rPr>
        <w:t xml:space="preserve">, and </w:t>
      </w:r>
      <w:proofErr w:type="spellStart"/>
      <w:r w:rsidRPr="00B146CD">
        <w:rPr>
          <w:rFonts w:ascii="Times New Roman" w:hAnsi="Times New Roman" w:cs="Times New Roman"/>
          <w:b/>
          <w:bCs/>
          <w:sz w:val="24"/>
          <w:szCs w:val="24"/>
        </w:rPr>
        <w:t>updateContact</w:t>
      </w:r>
      <w:proofErr w:type="spellEnd"/>
      <w:r w:rsidRPr="00B146CD">
        <w:rPr>
          <w:rFonts w:ascii="Times New Roman" w:hAnsi="Times New Roman" w:cs="Times New Roman"/>
          <w:b/>
          <w:bCs/>
          <w:sz w:val="24"/>
          <w:szCs w:val="24"/>
        </w:rPr>
        <w:t xml:space="preserve"> were modular, ensuring that changes were isolated and did not cause ripple effects across the codebase. This made debugging easier and the tests more efficient.</w:t>
      </w:r>
    </w:p>
    <w:p w14:paraId="137D5B0C" w14:textId="79130510" w:rsidR="0065166E" w:rsidRPr="0065166E" w:rsidRDefault="0065166E" w:rsidP="0065166E">
      <w:pPr>
        <w:spacing w:line="480" w:lineRule="auto"/>
        <w:ind w:left="1440"/>
        <w:rPr>
          <w:rFonts w:ascii="Times New Roman" w:hAnsi="Times New Roman" w:cs="Times New Roman"/>
          <w:b/>
          <w:bCs/>
          <w:sz w:val="24"/>
          <w:szCs w:val="24"/>
        </w:rPr>
      </w:pPr>
      <w:r w:rsidRPr="0065166E">
        <w:rPr>
          <w:rFonts w:ascii="Times New Roman" w:hAnsi="Times New Roman" w:cs="Times New Roman"/>
          <w:b/>
          <w:bCs/>
          <w:sz w:val="24"/>
          <w:szCs w:val="24"/>
        </w:rPr>
        <w:t xml:space="preserve">This test adds </w:t>
      </w:r>
      <w:proofErr w:type="gramStart"/>
      <w:r w:rsidRPr="0065166E">
        <w:rPr>
          <w:rFonts w:ascii="Times New Roman" w:hAnsi="Times New Roman" w:cs="Times New Roman"/>
          <w:b/>
          <w:bCs/>
          <w:sz w:val="24"/>
          <w:szCs w:val="24"/>
        </w:rPr>
        <w:t>a contact</w:t>
      </w:r>
      <w:proofErr w:type="gramEnd"/>
      <w:r w:rsidRPr="0065166E">
        <w:rPr>
          <w:rFonts w:ascii="Times New Roman" w:hAnsi="Times New Roman" w:cs="Times New Roman"/>
          <w:b/>
          <w:bCs/>
          <w:sz w:val="24"/>
          <w:szCs w:val="24"/>
        </w:rPr>
        <w:t xml:space="preserve"> to the service and verifies its existence</w:t>
      </w:r>
      <w:r w:rsidRPr="0065166E">
        <w:rPr>
          <w:rFonts w:ascii="Times New Roman" w:hAnsi="Times New Roman" w:cs="Times New Roman"/>
          <w:b/>
          <w:bCs/>
          <w:sz w:val="24"/>
          <w:szCs w:val="24"/>
        </w:rPr>
        <w:t>.</w:t>
      </w:r>
    </w:p>
    <w:p w14:paraId="26760C65" w14:textId="7F361471" w:rsidR="0065166E" w:rsidRPr="0065166E" w:rsidRDefault="0065166E" w:rsidP="0065166E">
      <w:pPr>
        <w:spacing w:line="480" w:lineRule="auto"/>
        <w:ind w:left="1440"/>
        <w:rPr>
          <w:rFonts w:ascii="Times New Roman" w:hAnsi="Times New Roman" w:cs="Times New Roman"/>
          <w:b/>
          <w:bCs/>
          <w:sz w:val="24"/>
          <w:szCs w:val="24"/>
        </w:rPr>
      </w:pPr>
      <w:r w:rsidRPr="0065166E">
        <w:rPr>
          <w:rFonts w:ascii="Times New Roman" w:hAnsi="Times New Roman" w:cs="Times New Roman"/>
          <w:b/>
          <w:bCs/>
          <w:sz w:val="24"/>
          <w:szCs w:val="24"/>
        </w:rPr>
        <w:drawing>
          <wp:inline distT="0" distB="0" distL="0" distR="0" wp14:anchorId="58BB3281" wp14:editId="061E5E7D">
            <wp:extent cx="5943600" cy="977265"/>
            <wp:effectExtent l="0" t="0" r="0" b="0"/>
            <wp:docPr id="11894061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06102" name="Picture 1" descr="A screenshot of a computer program&#10;&#10;Description automatically generated"/>
                    <pic:cNvPicPr/>
                  </pic:nvPicPr>
                  <pic:blipFill>
                    <a:blip r:embed="rId6"/>
                    <a:stretch>
                      <a:fillRect/>
                    </a:stretch>
                  </pic:blipFill>
                  <pic:spPr>
                    <a:xfrm>
                      <a:off x="0" y="0"/>
                      <a:ext cx="5943600" cy="977265"/>
                    </a:xfrm>
                    <a:prstGeom prst="rect">
                      <a:avLst/>
                    </a:prstGeom>
                  </pic:spPr>
                </pic:pic>
              </a:graphicData>
            </a:graphic>
          </wp:inline>
        </w:drawing>
      </w:r>
    </w:p>
    <w:p w14:paraId="0C895BBA" w14:textId="31C60CAC" w:rsidR="0065166E" w:rsidRPr="00B146CD" w:rsidRDefault="0065166E" w:rsidP="0065166E">
      <w:pPr>
        <w:spacing w:line="480" w:lineRule="auto"/>
        <w:ind w:left="1440"/>
        <w:rPr>
          <w:rFonts w:ascii="Times New Roman" w:hAnsi="Times New Roman" w:cs="Times New Roman"/>
          <w:b/>
          <w:bCs/>
          <w:sz w:val="24"/>
          <w:szCs w:val="24"/>
        </w:rPr>
      </w:pPr>
      <w:r w:rsidRPr="0065166E">
        <w:rPr>
          <w:rFonts w:ascii="Times New Roman" w:hAnsi="Times New Roman" w:cs="Times New Roman"/>
          <w:b/>
          <w:bCs/>
          <w:sz w:val="24"/>
          <w:szCs w:val="24"/>
        </w:rPr>
        <w:t>This test leverages an in-memory data structure for contact management, making it efficient by not relying on external databases. It keeps the test isolated and fast, while still verifying the functionality.</w:t>
      </w:r>
    </w:p>
    <w:p w14:paraId="4702E84C" w14:textId="77777777" w:rsidR="00B146CD" w:rsidRPr="00B146CD" w:rsidRDefault="00B146CD" w:rsidP="00B146CD">
      <w:p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lastRenderedPageBreak/>
        <w:t>2. Reflection</w:t>
      </w:r>
    </w:p>
    <w:p w14:paraId="5596848C" w14:textId="77777777" w:rsidR="00B146CD" w:rsidRPr="00B146CD" w:rsidRDefault="00B146CD" w:rsidP="00B146CD">
      <w:p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a. Testing Techniques</w:t>
      </w:r>
    </w:p>
    <w:p w14:paraId="0A67E001" w14:textId="77777777" w:rsidR="00B146CD" w:rsidRPr="00B146CD" w:rsidRDefault="00B146CD" w:rsidP="00B146CD">
      <w:pPr>
        <w:numPr>
          <w:ilvl w:val="0"/>
          <w:numId w:val="4"/>
        </w:num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Techniques Employed:</w:t>
      </w:r>
    </w:p>
    <w:p w14:paraId="4E09447A" w14:textId="77777777" w:rsidR="00B146CD" w:rsidRPr="00B146CD" w:rsidRDefault="00B146CD" w:rsidP="00B146CD">
      <w:pPr>
        <w:numPr>
          <w:ilvl w:val="1"/>
          <w:numId w:val="4"/>
        </w:num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 xml:space="preserve">Unit Testing: Unit tests focused on testing individual classes and methods in isolation, ensuring that each part of the system functioned correctly on its own. For example, </w:t>
      </w:r>
      <w:proofErr w:type="spellStart"/>
      <w:r w:rsidRPr="00B146CD">
        <w:rPr>
          <w:rFonts w:ascii="Times New Roman" w:hAnsi="Times New Roman" w:cs="Times New Roman"/>
          <w:b/>
          <w:bCs/>
          <w:sz w:val="24"/>
          <w:szCs w:val="24"/>
        </w:rPr>
        <w:t>ContactServiceTest</w:t>
      </w:r>
      <w:proofErr w:type="spellEnd"/>
      <w:r w:rsidRPr="00B146CD">
        <w:rPr>
          <w:rFonts w:ascii="Times New Roman" w:hAnsi="Times New Roman" w:cs="Times New Roman"/>
          <w:b/>
          <w:bCs/>
          <w:sz w:val="24"/>
          <w:szCs w:val="24"/>
        </w:rPr>
        <w:t xml:space="preserve"> tested each method's behavior, such as adding and updating contacts, ensuring correct functionality.</w:t>
      </w:r>
    </w:p>
    <w:p w14:paraId="5494EC69" w14:textId="77777777" w:rsidR="00B146CD" w:rsidRPr="0065166E" w:rsidRDefault="00B146CD" w:rsidP="00B146CD">
      <w:pPr>
        <w:numPr>
          <w:ilvl w:val="1"/>
          <w:numId w:val="4"/>
        </w:num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 xml:space="preserve">Boundary Testing: This technique was used to test the limits of field constraints, such as string lengths and null values. In </w:t>
      </w:r>
      <w:proofErr w:type="spellStart"/>
      <w:r w:rsidRPr="00B146CD">
        <w:rPr>
          <w:rFonts w:ascii="Times New Roman" w:hAnsi="Times New Roman" w:cs="Times New Roman"/>
          <w:b/>
          <w:bCs/>
          <w:sz w:val="24"/>
          <w:szCs w:val="24"/>
        </w:rPr>
        <w:t>TaskServiceTest</w:t>
      </w:r>
      <w:proofErr w:type="spellEnd"/>
      <w:r w:rsidRPr="00B146CD">
        <w:rPr>
          <w:rFonts w:ascii="Times New Roman" w:hAnsi="Times New Roman" w:cs="Times New Roman"/>
          <w:b/>
          <w:bCs/>
          <w:sz w:val="24"/>
          <w:szCs w:val="24"/>
        </w:rPr>
        <w:t>, you tested names and descriptions with maximum lengths to ensure they were handled properly.</w:t>
      </w:r>
    </w:p>
    <w:p w14:paraId="64F218BB" w14:textId="10DC775D" w:rsidR="00251953" w:rsidRPr="0065166E" w:rsidRDefault="00251953" w:rsidP="00251953">
      <w:pPr>
        <w:spacing w:line="480" w:lineRule="auto"/>
        <w:ind w:left="1440"/>
        <w:rPr>
          <w:rFonts w:ascii="Times New Roman" w:hAnsi="Times New Roman" w:cs="Times New Roman"/>
          <w:b/>
          <w:bCs/>
          <w:sz w:val="24"/>
          <w:szCs w:val="24"/>
        </w:rPr>
      </w:pPr>
      <w:r w:rsidRPr="0065166E">
        <w:rPr>
          <w:rFonts w:ascii="Times New Roman" w:hAnsi="Times New Roman" w:cs="Times New Roman"/>
          <w:b/>
          <w:bCs/>
          <w:sz w:val="24"/>
          <w:szCs w:val="24"/>
        </w:rPr>
        <w:t>This test ensures that task names cannot exceed 20 characters</w:t>
      </w:r>
      <w:r w:rsidRPr="0065166E">
        <w:rPr>
          <w:rFonts w:ascii="Times New Roman" w:hAnsi="Times New Roman" w:cs="Times New Roman"/>
          <w:b/>
          <w:bCs/>
          <w:sz w:val="24"/>
          <w:szCs w:val="24"/>
        </w:rPr>
        <w:t>.</w:t>
      </w:r>
    </w:p>
    <w:p w14:paraId="749342EE" w14:textId="1C89745E" w:rsidR="00251953" w:rsidRPr="0065166E" w:rsidRDefault="00251953" w:rsidP="00251953">
      <w:pPr>
        <w:spacing w:line="480" w:lineRule="auto"/>
        <w:ind w:left="1440"/>
        <w:rPr>
          <w:rFonts w:ascii="Times New Roman" w:hAnsi="Times New Roman" w:cs="Times New Roman"/>
          <w:b/>
          <w:bCs/>
          <w:sz w:val="24"/>
          <w:szCs w:val="24"/>
        </w:rPr>
      </w:pPr>
      <w:r w:rsidRPr="0065166E">
        <w:rPr>
          <w:rFonts w:ascii="Times New Roman" w:hAnsi="Times New Roman" w:cs="Times New Roman"/>
          <w:b/>
          <w:bCs/>
          <w:sz w:val="24"/>
          <w:szCs w:val="24"/>
        </w:rPr>
        <w:t>This ensures that task names comply with the maximum length requirement of 20 characters. Any attempt to add a task with a name longer than that will result in an exception, ensuring that the code behaves according to the rules laid out in the requirements.</w:t>
      </w:r>
    </w:p>
    <w:p w14:paraId="20E0519F" w14:textId="77777777" w:rsidR="00251953" w:rsidRPr="0065166E" w:rsidRDefault="00251953" w:rsidP="00251953">
      <w:pPr>
        <w:spacing w:line="480" w:lineRule="auto"/>
        <w:ind w:left="1440"/>
        <w:rPr>
          <w:rFonts w:ascii="Times New Roman" w:hAnsi="Times New Roman" w:cs="Times New Roman"/>
          <w:b/>
          <w:bCs/>
          <w:sz w:val="24"/>
          <w:szCs w:val="24"/>
        </w:rPr>
      </w:pPr>
    </w:p>
    <w:p w14:paraId="549FD541" w14:textId="5885D244" w:rsidR="00251953" w:rsidRPr="00B146CD" w:rsidRDefault="00251953" w:rsidP="00251953">
      <w:pPr>
        <w:spacing w:line="480" w:lineRule="auto"/>
        <w:ind w:left="1440"/>
        <w:rPr>
          <w:rFonts w:ascii="Times New Roman" w:hAnsi="Times New Roman" w:cs="Times New Roman"/>
          <w:b/>
          <w:bCs/>
          <w:sz w:val="24"/>
          <w:szCs w:val="24"/>
        </w:rPr>
      </w:pPr>
      <w:r w:rsidRPr="0065166E">
        <w:rPr>
          <w:rFonts w:ascii="Times New Roman" w:hAnsi="Times New Roman" w:cs="Times New Roman"/>
          <w:b/>
          <w:bCs/>
          <w:sz w:val="24"/>
          <w:szCs w:val="24"/>
        </w:rPr>
        <w:drawing>
          <wp:inline distT="0" distB="0" distL="0" distR="0" wp14:anchorId="219D0255" wp14:editId="7DA206D6">
            <wp:extent cx="5943600" cy="1052830"/>
            <wp:effectExtent l="0" t="0" r="0" b="0"/>
            <wp:docPr id="211225346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53463" name="Picture 1" descr="A computer screen shot of a program&#10;&#10;Description automatically generated"/>
                    <pic:cNvPicPr/>
                  </pic:nvPicPr>
                  <pic:blipFill>
                    <a:blip r:embed="rId7"/>
                    <a:stretch>
                      <a:fillRect/>
                    </a:stretch>
                  </pic:blipFill>
                  <pic:spPr>
                    <a:xfrm>
                      <a:off x="0" y="0"/>
                      <a:ext cx="5943600" cy="1052830"/>
                    </a:xfrm>
                    <a:prstGeom prst="rect">
                      <a:avLst/>
                    </a:prstGeom>
                  </pic:spPr>
                </pic:pic>
              </a:graphicData>
            </a:graphic>
          </wp:inline>
        </w:drawing>
      </w:r>
    </w:p>
    <w:p w14:paraId="703E6E27" w14:textId="77777777" w:rsidR="00B146CD" w:rsidRPr="00B146CD" w:rsidRDefault="00B146CD" w:rsidP="00B146CD">
      <w:pPr>
        <w:numPr>
          <w:ilvl w:val="0"/>
          <w:numId w:val="4"/>
        </w:num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lastRenderedPageBreak/>
        <w:t>Other Techniques Not Used:</w:t>
      </w:r>
    </w:p>
    <w:p w14:paraId="2614D198" w14:textId="77777777" w:rsidR="00B146CD" w:rsidRPr="00B146CD" w:rsidRDefault="00B146CD" w:rsidP="00B146CD">
      <w:pPr>
        <w:numPr>
          <w:ilvl w:val="1"/>
          <w:numId w:val="4"/>
        </w:num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 xml:space="preserve">Integration Testing: Integration testing was not used in this project, but it could be beneficial in a larger system where multiple services interact. For example, testing how the </w:t>
      </w:r>
      <w:proofErr w:type="spellStart"/>
      <w:r w:rsidRPr="00B146CD">
        <w:rPr>
          <w:rFonts w:ascii="Times New Roman" w:hAnsi="Times New Roman" w:cs="Times New Roman"/>
          <w:b/>
          <w:bCs/>
          <w:sz w:val="24"/>
          <w:szCs w:val="24"/>
        </w:rPr>
        <w:t>ContactService</w:t>
      </w:r>
      <w:proofErr w:type="spellEnd"/>
      <w:r w:rsidRPr="00B146CD">
        <w:rPr>
          <w:rFonts w:ascii="Times New Roman" w:hAnsi="Times New Roman" w:cs="Times New Roman"/>
          <w:b/>
          <w:bCs/>
          <w:sz w:val="24"/>
          <w:szCs w:val="24"/>
        </w:rPr>
        <w:t xml:space="preserve">, </w:t>
      </w:r>
      <w:proofErr w:type="spellStart"/>
      <w:r w:rsidRPr="00B146CD">
        <w:rPr>
          <w:rFonts w:ascii="Times New Roman" w:hAnsi="Times New Roman" w:cs="Times New Roman"/>
          <w:b/>
          <w:bCs/>
          <w:sz w:val="24"/>
          <w:szCs w:val="24"/>
        </w:rPr>
        <w:t>TaskService</w:t>
      </w:r>
      <w:proofErr w:type="spellEnd"/>
      <w:r w:rsidRPr="00B146CD">
        <w:rPr>
          <w:rFonts w:ascii="Times New Roman" w:hAnsi="Times New Roman" w:cs="Times New Roman"/>
          <w:b/>
          <w:bCs/>
          <w:sz w:val="24"/>
          <w:szCs w:val="24"/>
        </w:rPr>
        <w:t xml:space="preserve">, and </w:t>
      </w:r>
      <w:proofErr w:type="spellStart"/>
      <w:r w:rsidRPr="00B146CD">
        <w:rPr>
          <w:rFonts w:ascii="Times New Roman" w:hAnsi="Times New Roman" w:cs="Times New Roman"/>
          <w:b/>
          <w:bCs/>
          <w:sz w:val="24"/>
          <w:szCs w:val="24"/>
        </w:rPr>
        <w:t>AppointmentService</w:t>
      </w:r>
      <w:proofErr w:type="spellEnd"/>
      <w:r w:rsidRPr="00B146CD">
        <w:rPr>
          <w:rFonts w:ascii="Times New Roman" w:hAnsi="Times New Roman" w:cs="Times New Roman"/>
          <w:b/>
          <w:bCs/>
          <w:sz w:val="24"/>
          <w:szCs w:val="24"/>
        </w:rPr>
        <w:t xml:space="preserve"> interact in a larger context would provide insights into the application's overall behavior.</w:t>
      </w:r>
    </w:p>
    <w:p w14:paraId="07B97EC7" w14:textId="77777777" w:rsidR="00B146CD" w:rsidRPr="00B146CD" w:rsidRDefault="00B146CD" w:rsidP="00B146CD">
      <w:pPr>
        <w:numPr>
          <w:ilvl w:val="1"/>
          <w:numId w:val="4"/>
        </w:num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System Testing: This type of testing, which involves testing the entire application in a real-world environment, was also not employed but could be useful to simulate actual usage.</w:t>
      </w:r>
    </w:p>
    <w:p w14:paraId="72414180" w14:textId="77777777" w:rsidR="00B146CD" w:rsidRPr="00B146CD" w:rsidRDefault="00B146CD" w:rsidP="00B146CD">
      <w:pPr>
        <w:numPr>
          <w:ilvl w:val="0"/>
          <w:numId w:val="4"/>
        </w:num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Practical Uses and Implications:</w:t>
      </w:r>
    </w:p>
    <w:p w14:paraId="4C7AC7F5" w14:textId="77777777" w:rsidR="00B146CD" w:rsidRPr="00B146CD" w:rsidRDefault="00B146CD" w:rsidP="00B146CD">
      <w:pPr>
        <w:numPr>
          <w:ilvl w:val="1"/>
          <w:numId w:val="4"/>
        </w:num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Unit Testing is ideal for catching bugs early in the development process, especially for small, isolated pieces of code. It ensures that individual components function correctly, which reduces debugging time in larger projects.</w:t>
      </w:r>
    </w:p>
    <w:p w14:paraId="1D55D09B" w14:textId="77777777" w:rsidR="00B146CD" w:rsidRPr="00B146CD" w:rsidRDefault="00B146CD" w:rsidP="00B146CD">
      <w:pPr>
        <w:numPr>
          <w:ilvl w:val="1"/>
          <w:numId w:val="4"/>
        </w:num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Integration Testing would be useful for applications where multiple services or modules need to work together. It would help ensure that the services interact correctly and that data flows as expected between them.</w:t>
      </w:r>
    </w:p>
    <w:p w14:paraId="0030928B" w14:textId="77777777" w:rsidR="00B146CD" w:rsidRPr="00B146CD" w:rsidRDefault="00B146CD" w:rsidP="00B146CD">
      <w:pPr>
        <w:numPr>
          <w:ilvl w:val="1"/>
          <w:numId w:val="4"/>
        </w:num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System Testing is critical in verifying that the application works as intended when deployed to a real environment, catching issues that may not be apparent during unit or integration testing.</w:t>
      </w:r>
    </w:p>
    <w:p w14:paraId="627295DE" w14:textId="77777777" w:rsidR="00B146CD" w:rsidRPr="00B146CD" w:rsidRDefault="00B146CD" w:rsidP="00B146CD">
      <w:p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b. Mindset</w:t>
      </w:r>
    </w:p>
    <w:p w14:paraId="60EC4867" w14:textId="77777777" w:rsidR="00B146CD" w:rsidRPr="00B146CD" w:rsidRDefault="00B146CD" w:rsidP="00B146CD">
      <w:pPr>
        <w:numPr>
          <w:ilvl w:val="0"/>
          <w:numId w:val="5"/>
        </w:num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lastRenderedPageBreak/>
        <w:t>Caution:</w:t>
      </w:r>
    </w:p>
    <w:p w14:paraId="63A28F14" w14:textId="77777777" w:rsidR="00B146CD" w:rsidRPr="0065166E" w:rsidRDefault="00B146CD" w:rsidP="00B146CD">
      <w:pPr>
        <w:numPr>
          <w:ilvl w:val="1"/>
          <w:numId w:val="5"/>
        </w:num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 xml:space="preserve">Caution was exercised in ensuring that invalid data was rejected. For example, in </w:t>
      </w:r>
      <w:proofErr w:type="spellStart"/>
      <w:r w:rsidRPr="00B146CD">
        <w:rPr>
          <w:rFonts w:ascii="Times New Roman" w:hAnsi="Times New Roman" w:cs="Times New Roman"/>
          <w:b/>
          <w:bCs/>
          <w:sz w:val="24"/>
          <w:szCs w:val="24"/>
        </w:rPr>
        <w:t>AppointmentServiceTest</w:t>
      </w:r>
      <w:proofErr w:type="spellEnd"/>
      <w:r w:rsidRPr="00B146CD">
        <w:rPr>
          <w:rFonts w:ascii="Times New Roman" w:hAnsi="Times New Roman" w:cs="Times New Roman"/>
          <w:b/>
          <w:bCs/>
          <w:sz w:val="24"/>
          <w:szCs w:val="24"/>
        </w:rPr>
        <w:t>, tests were written to ensure that appointments with past dates were not allowed. This was crucial to ensure that the application behaved correctly and prevented incorrect data from entering the system.</w:t>
      </w:r>
    </w:p>
    <w:p w14:paraId="3534BC1F" w14:textId="4A485237" w:rsidR="00251953" w:rsidRPr="0065166E" w:rsidRDefault="00251953" w:rsidP="00B146CD">
      <w:pPr>
        <w:numPr>
          <w:ilvl w:val="1"/>
          <w:numId w:val="5"/>
        </w:numPr>
        <w:spacing w:line="480" w:lineRule="auto"/>
        <w:rPr>
          <w:rFonts w:ascii="Times New Roman" w:hAnsi="Times New Roman" w:cs="Times New Roman"/>
          <w:b/>
          <w:bCs/>
          <w:sz w:val="24"/>
          <w:szCs w:val="24"/>
        </w:rPr>
      </w:pPr>
      <w:r w:rsidRPr="0065166E">
        <w:rPr>
          <w:rFonts w:ascii="Times New Roman" w:hAnsi="Times New Roman" w:cs="Times New Roman"/>
          <w:b/>
          <w:bCs/>
          <w:sz w:val="24"/>
          <w:szCs w:val="24"/>
        </w:rPr>
        <w:t>This test checks that an appointment cannot be created with a date in the past:</w:t>
      </w:r>
    </w:p>
    <w:p w14:paraId="5E0F12F3" w14:textId="38384F44" w:rsidR="00251953" w:rsidRPr="0065166E" w:rsidRDefault="00251953" w:rsidP="00251953">
      <w:pPr>
        <w:spacing w:line="480" w:lineRule="auto"/>
        <w:ind w:left="1440"/>
        <w:rPr>
          <w:rFonts w:ascii="Times New Roman" w:hAnsi="Times New Roman" w:cs="Times New Roman"/>
          <w:b/>
          <w:bCs/>
          <w:sz w:val="24"/>
          <w:szCs w:val="24"/>
        </w:rPr>
      </w:pPr>
      <w:r w:rsidRPr="0065166E">
        <w:rPr>
          <w:rFonts w:ascii="Times New Roman" w:hAnsi="Times New Roman" w:cs="Times New Roman"/>
          <w:b/>
          <w:bCs/>
          <w:sz w:val="24"/>
          <w:szCs w:val="24"/>
        </w:rPr>
        <w:drawing>
          <wp:inline distT="0" distB="0" distL="0" distR="0" wp14:anchorId="6345A650" wp14:editId="7335F5FD">
            <wp:extent cx="5943600" cy="1169670"/>
            <wp:effectExtent l="0" t="0" r="0" b="0"/>
            <wp:docPr id="170256742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67425" name="Picture 1" descr="A computer screen shot of a program&#10;&#10;Description automatically generated"/>
                    <pic:cNvPicPr/>
                  </pic:nvPicPr>
                  <pic:blipFill>
                    <a:blip r:embed="rId8"/>
                    <a:stretch>
                      <a:fillRect/>
                    </a:stretch>
                  </pic:blipFill>
                  <pic:spPr>
                    <a:xfrm>
                      <a:off x="0" y="0"/>
                      <a:ext cx="5943600" cy="1169670"/>
                    </a:xfrm>
                    <a:prstGeom prst="rect">
                      <a:avLst/>
                    </a:prstGeom>
                  </pic:spPr>
                </pic:pic>
              </a:graphicData>
            </a:graphic>
          </wp:inline>
        </w:drawing>
      </w:r>
    </w:p>
    <w:p w14:paraId="43FAD1B0" w14:textId="3F66CF41" w:rsidR="00251953" w:rsidRPr="00B146CD" w:rsidRDefault="00251953" w:rsidP="00251953">
      <w:pPr>
        <w:spacing w:line="480" w:lineRule="auto"/>
        <w:ind w:left="1440"/>
        <w:rPr>
          <w:rFonts w:ascii="Times New Roman" w:hAnsi="Times New Roman" w:cs="Times New Roman"/>
          <w:b/>
          <w:bCs/>
          <w:sz w:val="24"/>
          <w:szCs w:val="24"/>
        </w:rPr>
      </w:pPr>
      <w:r w:rsidRPr="0065166E">
        <w:rPr>
          <w:rFonts w:ascii="Times New Roman" w:hAnsi="Times New Roman" w:cs="Times New Roman"/>
          <w:b/>
          <w:bCs/>
          <w:sz w:val="24"/>
          <w:szCs w:val="24"/>
        </w:rPr>
        <w:t>This ensures that your appointment date validation is technically sound by preventing past dates from being accepted, fulfilling the requirement that appointments must have a future date.</w:t>
      </w:r>
    </w:p>
    <w:p w14:paraId="6E57CF2D" w14:textId="77777777" w:rsidR="00B146CD" w:rsidRPr="00B146CD" w:rsidRDefault="00B146CD" w:rsidP="00B146CD">
      <w:pPr>
        <w:numPr>
          <w:ilvl w:val="0"/>
          <w:numId w:val="5"/>
        </w:num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Bias:</w:t>
      </w:r>
    </w:p>
    <w:p w14:paraId="39B3D42E" w14:textId="77777777" w:rsidR="00B146CD" w:rsidRPr="00B146CD" w:rsidRDefault="00B146CD" w:rsidP="00B146CD">
      <w:pPr>
        <w:numPr>
          <w:ilvl w:val="1"/>
          <w:numId w:val="5"/>
        </w:num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 xml:space="preserve">To minimize bias, you wrote tests that focused on the requirements and not on assumptions about how the code "should" work. For instance, you avoided assuming that valid data would always be passed in by testing for null values and improper inputs in the </w:t>
      </w:r>
      <w:proofErr w:type="spellStart"/>
      <w:r w:rsidRPr="00B146CD">
        <w:rPr>
          <w:rFonts w:ascii="Times New Roman" w:hAnsi="Times New Roman" w:cs="Times New Roman"/>
          <w:b/>
          <w:bCs/>
          <w:sz w:val="24"/>
          <w:szCs w:val="24"/>
        </w:rPr>
        <w:t>ContactServiceTest</w:t>
      </w:r>
      <w:proofErr w:type="spellEnd"/>
      <w:r w:rsidRPr="00B146CD">
        <w:rPr>
          <w:rFonts w:ascii="Times New Roman" w:hAnsi="Times New Roman" w:cs="Times New Roman"/>
          <w:b/>
          <w:bCs/>
          <w:sz w:val="24"/>
          <w:szCs w:val="24"/>
        </w:rPr>
        <w:t>.</w:t>
      </w:r>
    </w:p>
    <w:p w14:paraId="42DFB2AA" w14:textId="77777777" w:rsidR="00B146CD" w:rsidRPr="00B146CD" w:rsidRDefault="00B146CD" w:rsidP="00B146CD">
      <w:pPr>
        <w:numPr>
          <w:ilvl w:val="0"/>
          <w:numId w:val="5"/>
        </w:num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t>Discipline:</w:t>
      </w:r>
    </w:p>
    <w:p w14:paraId="1AD60850" w14:textId="77777777" w:rsidR="00B146CD" w:rsidRDefault="00B146CD" w:rsidP="00B146CD">
      <w:pPr>
        <w:numPr>
          <w:ilvl w:val="1"/>
          <w:numId w:val="5"/>
        </w:numPr>
        <w:spacing w:line="480" w:lineRule="auto"/>
        <w:rPr>
          <w:rFonts w:ascii="Times New Roman" w:hAnsi="Times New Roman" w:cs="Times New Roman"/>
          <w:b/>
          <w:bCs/>
          <w:sz w:val="24"/>
          <w:szCs w:val="24"/>
        </w:rPr>
      </w:pPr>
      <w:r w:rsidRPr="00B146CD">
        <w:rPr>
          <w:rFonts w:ascii="Times New Roman" w:hAnsi="Times New Roman" w:cs="Times New Roman"/>
          <w:b/>
          <w:bCs/>
          <w:sz w:val="24"/>
          <w:szCs w:val="24"/>
        </w:rPr>
        <w:lastRenderedPageBreak/>
        <w:t xml:space="preserve">Discipline was key to ensuring that no shortcuts were taken, particularly in testing all possible edge cases. This mindset helps to avoid technical debt, which occurs when code is rushed or incomplete. By writing comprehensive tests now, you avoid having to deal with bugs or issues in the future. For example, your decision to write boundary tests for the </w:t>
      </w:r>
      <w:proofErr w:type="spellStart"/>
      <w:r w:rsidRPr="00B146CD">
        <w:rPr>
          <w:rFonts w:ascii="Times New Roman" w:hAnsi="Times New Roman" w:cs="Times New Roman"/>
          <w:b/>
          <w:bCs/>
          <w:sz w:val="24"/>
          <w:szCs w:val="24"/>
        </w:rPr>
        <w:t>TaskService</w:t>
      </w:r>
      <w:proofErr w:type="spellEnd"/>
      <w:r w:rsidRPr="00B146CD">
        <w:rPr>
          <w:rFonts w:ascii="Times New Roman" w:hAnsi="Times New Roman" w:cs="Times New Roman"/>
          <w:b/>
          <w:bCs/>
          <w:sz w:val="24"/>
          <w:szCs w:val="24"/>
        </w:rPr>
        <w:t xml:space="preserve"> prevents future problems where users might enter overly long task descriptions.</w:t>
      </w:r>
    </w:p>
    <w:p w14:paraId="7AD62528" w14:textId="12B44633" w:rsidR="0065166E" w:rsidRDefault="0065166E" w:rsidP="0065166E">
      <w:p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t>References:</w:t>
      </w:r>
    </w:p>
    <w:p w14:paraId="3571D6EF" w14:textId="2150A34D" w:rsidR="0065166E" w:rsidRPr="0065166E" w:rsidRDefault="0065166E" w:rsidP="0065166E">
      <w:pPr>
        <w:spacing w:line="480" w:lineRule="auto"/>
        <w:ind w:left="720"/>
        <w:rPr>
          <w:rFonts w:ascii="Times New Roman" w:hAnsi="Times New Roman" w:cs="Times New Roman"/>
          <w:b/>
          <w:bCs/>
          <w:sz w:val="24"/>
          <w:szCs w:val="24"/>
        </w:rPr>
      </w:pPr>
      <w:r w:rsidRPr="0065166E">
        <w:rPr>
          <w:rFonts w:ascii="Times New Roman" w:hAnsi="Times New Roman" w:cs="Times New Roman"/>
          <w:b/>
          <w:bCs/>
          <w:sz w:val="24"/>
          <w:szCs w:val="24"/>
        </w:rPr>
        <w:t xml:space="preserve"> JUnit Documentation</w:t>
      </w:r>
    </w:p>
    <w:p w14:paraId="6B4F5A46" w14:textId="77777777" w:rsidR="0065166E" w:rsidRPr="0065166E" w:rsidRDefault="0065166E" w:rsidP="0065166E">
      <w:pPr>
        <w:numPr>
          <w:ilvl w:val="0"/>
          <w:numId w:val="6"/>
        </w:numPr>
        <w:spacing w:line="480" w:lineRule="auto"/>
        <w:rPr>
          <w:rFonts w:ascii="Times New Roman" w:hAnsi="Times New Roman" w:cs="Times New Roman"/>
          <w:b/>
          <w:bCs/>
          <w:sz w:val="24"/>
          <w:szCs w:val="24"/>
        </w:rPr>
      </w:pPr>
      <w:r w:rsidRPr="0065166E">
        <w:rPr>
          <w:rFonts w:ascii="Times New Roman" w:hAnsi="Times New Roman" w:cs="Times New Roman"/>
          <w:b/>
          <w:bCs/>
          <w:sz w:val="24"/>
          <w:szCs w:val="24"/>
        </w:rPr>
        <w:t xml:space="preserve">JUnit 5 User Guide. (2023). </w:t>
      </w:r>
      <w:r w:rsidRPr="0065166E">
        <w:rPr>
          <w:rFonts w:ascii="Times New Roman" w:hAnsi="Times New Roman" w:cs="Times New Roman"/>
          <w:b/>
          <w:bCs/>
          <w:i/>
          <w:iCs/>
          <w:sz w:val="24"/>
          <w:szCs w:val="24"/>
        </w:rPr>
        <w:t>JUnit 5 Documentation</w:t>
      </w:r>
      <w:r w:rsidRPr="0065166E">
        <w:rPr>
          <w:rFonts w:ascii="Times New Roman" w:hAnsi="Times New Roman" w:cs="Times New Roman"/>
          <w:b/>
          <w:bCs/>
          <w:sz w:val="24"/>
          <w:szCs w:val="24"/>
        </w:rPr>
        <w:t>. Retrieved from https://junit.org/junit5/docs/current/user-guide/</w:t>
      </w:r>
    </w:p>
    <w:p w14:paraId="5E472C42" w14:textId="599B71B5" w:rsidR="0065166E" w:rsidRPr="0065166E" w:rsidRDefault="0065166E" w:rsidP="0065166E">
      <w:pPr>
        <w:spacing w:line="480" w:lineRule="auto"/>
        <w:ind w:left="720"/>
        <w:rPr>
          <w:rFonts w:ascii="Times New Roman" w:hAnsi="Times New Roman" w:cs="Times New Roman"/>
          <w:b/>
          <w:bCs/>
          <w:sz w:val="24"/>
          <w:szCs w:val="24"/>
        </w:rPr>
      </w:pPr>
      <w:r w:rsidRPr="0065166E">
        <w:rPr>
          <w:rFonts w:ascii="Times New Roman" w:hAnsi="Times New Roman" w:cs="Times New Roman"/>
          <w:b/>
          <w:bCs/>
          <w:sz w:val="24"/>
          <w:szCs w:val="24"/>
        </w:rPr>
        <w:t xml:space="preserve"> Software Testing Concepts</w:t>
      </w:r>
    </w:p>
    <w:p w14:paraId="6B79D17E" w14:textId="77777777" w:rsidR="0065166E" w:rsidRPr="0065166E" w:rsidRDefault="0065166E" w:rsidP="0065166E">
      <w:pPr>
        <w:numPr>
          <w:ilvl w:val="0"/>
          <w:numId w:val="7"/>
        </w:numPr>
        <w:spacing w:line="480" w:lineRule="auto"/>
        <w:rPr>
          <w:rFonts w:ascii="Times New Roman" w:hAnsi="Times New Roman" w:cs="Times New Roman"/>
          <w:b/>
          <w:bCs/>
          <w:sz w:val="24"/>
          <w:szCs w:val="24"/>
        </w:rPr>
      </w:pPr>
      <w:r w:rsidRPr="0065166E">
        <w:rPr>
          <w:rFonts w:ascii="Times New Roman" w:hAnsi="Times New Roman" w:cs="Times New Roman"/>
          <w:b/>
          <w:bCs/>
          <w:sz w:val="24"/>
          <w:szCs w:val="24"/>
        </w:rPr>
        <w:t xml:space="preserve">Myers, G. J., Sandler, C., &amp; Badgett, T. (2011). </w:t>
      </w:r>
      <w:r w:rsidRPr="0065166E">
        <w:rPr>
          <w:rFonts w:ascii="Times New Roman" w:hAnsi="Times New Roman" w:cs="Times New Roman"/>
          <w:b/>
          <w:bCs/>
          <w:i/>
          <w:iCs/>
          <w:sz w:val="24"/>
          <w:szCs w:val="24"/>
        </w:rPr>
        <w:t>The Art of Software Testing</w:t>
      </w:r>
      <w:r w:rsidRPr="0065166E">
        <w:rPr>
          <w:rFonts w:ascii="Times New Roman" w:hAnsi="Times New Roman" w:cs="Times New Roman"/>
          <w:b/>
          <w:bCs/>
          <w:sz w:val="24"/>
          <w:szCs w:val="24"/>
        </w:rPr>
        <w:t xml:space="preserve"> (3rd ed.). John Wiley &amp; Sons.</w:t>
      </w:r>
    </w:p>
    <w:p w14:paraId="3B66AFBB" w14:textId="7BD0F6D8" w:rsidR="0065166E" w:rsidRPr="0065166E" w:rsidRDefault="0065166E" w:rsidP="0065166E">
      <w:pPr>
        <w:spacing w:line="480" w:lineRule="auto"/>
        <w:ind w:left="720"/>
        <w:rPr>
          <w:rFonts w:ascii="Times New Roman" w:hAnsi="Times New Roman" w:cs="Times New Roman"/>
          <w:b/>
          <w:bCs/>
          <w:sz w:val="24"/>
          <w:szCs w:val="24"/>
        </w:rPr>
      </w:pPr>
      <w:r w:rsidRPr="0065166E">
        <w:rPr>
          <w:rFonts w:ascii="Times New Roman" w:hAnsi="Times New Roman" w:cs="Times New Roman"/>
          <w:b/>
          <w:bCs/>
          <w:sz w:val="24"/>
          <w:szCs w:val="24"/>
        </w:rPr>
        <w:t>Effective Unit Testing</w:t>
      </w:r>
    </w:p>
    <w:p w14:paraId="6D707492" w14:textId="77777777" w:rsidR="0065166E" w:rsidRPr="0065166E" w:rsidRDefault="0065166E" w:rsidP="0065166E">
      <w:pPr>
        <w:numPr>
          <w:ilvl w:val="0"/>
          <w:numId w:val="8"/>
        </w:numPr>
        <w:spacing w:line="480" w:lineRule="auto"/>
        <w:rPr>
          <w:rFonts w:ascii="Times New Roman" w:hAnsi="Times New Roman" w:cs="Times New Roman"/>
          <w:b/>
          <w:bCs/>
          <w:sz w:val="24"/>
          <w:szCs w:val="24"/>
        </w:rPr>
      </w:pPr>
      <w:proofErr w:type="spellStart"/>
      <w:r w:rsidRPr="0065166E">
        <w:rPr>
          <w:rFonts w:ascii="Times New Roman" w:hAnsi="Times New Roman" w:cs="Times New Roman"/>
          <w:b/>
          <w:bCs/>
          <w:sz w:val="24"/>
          <w:szCs w:val="24"/>
        </w:rPr>
        <w:t>Khorikov</w:t>
      </w:r>
      <w:proofErr w:type="spellEnd"/>
      <w:r w:rsidRPr="0065166E">
        <w:rPr>
          <w:rFonts w:ascii="Times New Roman" w:hAnsi="Times New Roman" w:cs="Times New Roman"/>
          <w:b/>
          <w:bCs/>
          <w:sz w:val="24"/>
          <w:szCs w:val="24"/>
        </w:rPr>
        <w:t xml:space="preserve">, V. (2020). </w:t>
      </w:r>
      <w:r w:rsidRPr="0065166E">
        <w:rPr>
          <w:rFonts w:ascii="Times New Roman" w:hAnsi="Times New Roman" w:cs="Times New Roman"/>
          <w:b/>
          <w:bCs/>
          <w:i/>
          <w:iCs/>
          <w:sz w:val="24"/>
          <w:szCs w:val="24"/>
        </w:rPr>
        <w:t>Unit Testing: Principles, Practices, and Patterns</w:t>
      </w:r>
      <w:r w:rsidRPr="0065166E">
        <w:rPr>
          <w:rFonts w:ascii="Times New Roman" w:hAnsi="Times New Roman" w:cs="Times New Roman"/>
          <w:b/>
          <w:bCs/>
          <w:sz w:val="24"/>
          <w:szCs w:val="24"/>
        </w:rPr>
        <w:t>. Manning Publications.</w:t>
      </w:r>
    </w:p>
    <w:p w14:paraId="0E34E480" w14:textId="4482DDFE" w:rsidR="0065166E" w:rsidRPr="0065166E" w:rsidRDefault="0065166E" w:rsidP="0065166E">
      <w:pPr>
        <w:spacing w:line="480" w:lineRule="auto"/>
        <w:ind w:left="720"/>
        <w:rPr>
          <w:rFonts w:ascii="Times New Roman" w:hAnsi="Times New Roman" w:cs="Times New Roman"/>
          <w:b/>
          <w:bCs/>
          <w:sz w:val="24"/>
          <w:szCs w:val="24"/>
        </w:rPr>
      </w:pPr>
      <w:r w:rsidRPr="0065166E">
        <w:rPr>
          <w:rFonts w:ascii="Times New Roman" w:hAnsi="Times New Roman" w:cs="Times New Roman"/>
          <w:b/>
          <w:bCs/>
          <w:sz w:val="24"/>
          <w:szCs w:val="24"/>
        </w:rPr>
        <w:t>Java Documentation</w:t>
      </w:r>
    </w:p>
    <w:p w14:paraId="1E2EC5DD" w14:textId="77777777" w:rsidR="0065166E" w:rsidRPr="0065166E" w:rsidRDefault="0065166E" w:rsidP="0065166E">
      <w:pPr>
        <w:numPr>
          <w:ilvl w:val="0"/>
          <w:numId w:val="9"/>
        </w:numPr>
        <w:spacing w:line="480" w:lineRule="auto"/>
        <w:rPr>
          <w:rFonts w:ascii="Times New Roman" w:hAnsi="Times New Roman" w:cs="Times New Roman"/>
          <w:b/>
          <w:bCs/>
          <w:sz w:val="24"/>
          <w:szCs w:val="24"/>
        </w:rPr>
      </w:pPr>
      <w:r w:rsidRPr="0065166E">
        <w:rPr>
          <w:rFonts w:ascii="Times New Roman" w:hAnsi="Times New Roman" w:cs="Times New Roman"/>
          <w:b/>
          <w:bCs/>
          <w:sz w:val="24"/>
          <w:szCs w:val="24"/>
        </w:rPr>
        <w:t xml:space="preserve">Oracle. (2023). </w:t>
      </w:r>
      <w:r w:rsidRPr="0065166E">
        <w:rPr>
          <w:rFonts w:ascii="Times New Roman" w:hAnsi="Times New Roman" w:cs="Times New Roman"/>
          <w:b/>
          <w:bCs/>
          <w:i/>
          <w:iCs/>
          <w:sz w:val="24"/>
          <w:szCs w:val="24"/>
        </w:rPr>
        <w:t>The Java™ Tutorials</w:t>
      </w:r>
      <w:r w:rsidRPr="0065166E">
        <w:rPr>
          <w:rFonts w:ascii="Times New Roman" w:hAnsi="Times New Roman" w:cs="Times New Roman"/>
          <w:b/>
          <w:bCs/>
          <w:sz w:val="24"/>
          <w:szCs w:val="24"/>
        </w:rPr>
        <w:t xml:space="preserve">. Oracle Corporation. Retrieved from </w:t>
      </w:r>
      <w:hyperlink r:id="rId9" w:tgtFrame="_new" w:history="1">
        <w:r w:rsidRPr="0065166E">
          <w:rPr>
            <w:rStyle w:val="Hyperlink"/>
            <w:rFonts w:ascii="Times New Roman" w:hAnsi="Times New Roman" w:cs="Times New Roman"/>
            <w:b/>
            <w:bCs/>
            <w:sz w:val="24"/>
            <w:szCs w:val="24"/>
          </w:rPr>
          <w:t>https://docs.oracle.com/javase/tutorial/</w:t>
        </w:r>
      </w:hyperlink>
    </w:p>
    <w:p w14:paraId="03696E14" w14:textId="57B5DFE0" w:rsidR="0065166E" w:rsidRPr="0065166E" w:rsidRDefault="0065166E" w:rsidP="0065166E">
      <w:pPr>
        <w:spacing w:line="480" w:lineRule="auto"/>
        <w:ind w:left="720"/>
        <w:rPr>
          <w:rFonts w:ascii="Times New Roman" w:hAnsi="Times New Roman" w:cs="Times New Roman"/>
          <w:b/>
          <w:bCs/>
          <w:sz w:val="24"/>
          <w:szCs w:val="24"/>
        </w:rPr>
      </w:pPr>
      <w:r w:rsidRPr="0065166E">
        <w:rPr>
          <w:rFonts w:ascii="Times New Roman" w:hAnsi="Times New Roman" w:cs="Times New Roman"/>
          <w:b/>
          <w:bCs/>
          <w:sz w:val="24"/>
          <w:szCs w:val="24"/>
        </w:rPr>
        <w:t xml:space="preserve"> In-Memory Data Structures</w:t>
      </w:r>
    </w:p>
    <w:p w14:paraId="7EB0B0FB" w14:textId="77777777" w:rsidR="0065166E" w:rsidRPr="0065166E" w:rsidRDefault="0065166E" w:rsidP="0065166E">
      <w:pPr>
        <w:numPr>
          <w:ilvl w:val="0"/>
          <w:numId w:val="10"/>
        </w:numPr>
        <w:spacing w:line="480" w:lineRule="auto"/>
        <w:rPr>
          <w:rFonts w:ascii="Times New Roman" w:hAnsi="Times New Roman" w:cs="Times New Roman"/>
          <w:b/>
          <w:bCs/>
          <w:sz w:val="24"/>
          <w:szCs w:val="24"/>
        </w:rPr>
      </w:pPr>
      <w:r w:rsidRPr="0065166E">
        <w:rPr>
          <w:rFonts w:ascii="Times New Roman" w:hAnsi="Times New Roman" w:cs="Times New Roman"/>
          <w:b/>
          <w:bCs/>
          <w:sz w:val="24"/>
          <w:szCs w:val="24"/>
        </w:rPr>
        <w:lastRenderedPageBreak/>
        <w:t xml:space="preserve">Goodrich, M. T., &amp; </w:t>
      </w:r>
      <w:proofErr w:type="spellStart"/>
      <w:r w:rsidRPr="0065166E">
        <w:rPr>
          <w:rFonts w:ascii="Times New Roman" w:hAnsi="Times New Roman" w:cs="Times New Roman"/>
          <w:b/>
          <w:bCs/>
          <w:sz w:val="24"/>
          <w:szCs w:val="24"/>
        </w:rPr>
        <w:t>Tamassia</w:t>
      </w:r>
      <w:proofErr w:type="spellEnd"/>
      <w:r w:rsidRPr="0065166E">
        <w:rPr>
          <w:rFonts w:ascii="Times New Roman" w:hAnsi="Times New Roman" w:cs="Times New Roman"/>
          <w:b/>
          <w:bCs/>
          <w:sz w:val="24"/>
          <w:szCs w:val="24"/>
        </w:rPr>
        <w:t xml:space="preserve">, R. (2015). </w:t>
      </w:r>
      <w:r w:rsidRPr="0065166E">
        <w:rPr>
          <w:rFonts w:ascii="Times New Roman" w:hAnsi="Times New Roman" w:cs="Times New Roman"/>
          <w:b/>
          <w:bCs/>
          <w:i/>
          <w:iCs/>
          <w:sz w:val="24"/>
          <w:szCs w:val="24"/>
        </w:rPr>
        <w:t>Data Structures and Algorithms in Java</w:t>
      </w:r>
      <w:r w:rsidRPr="0065166E">
        <w:rPr>
          <w:rFonts w:ascii="Times New Roman" w:hAnsi="Times New Roman" w:cs="Times New Roman"/>
          <w:b/>
          <w:bCs/>
          <w:sz w:val="24"/>
          <w:szCs w:val="24"/>
        </w:rPr>
        <w:t xml:space="preserve"> (6th ed.). Wiley.</w:t>
      </w:r>
    </w:p>
    <w:p w14:paraId="5B828478" w14:textId="60C9B4B6" w:rsidR="0065166E" w:rsidRPr="0065166E" w:rsidRDefault="0065166E" w:rsidP="0065166E">
      <w:pPr>
        <w:spacing w:line="480" w:lineRule="auto"/>
        <w:ind w:left="720"/>
        <w:rPr>
          <w:rFonts w:ascii="Times New Roman" w:hAnsi="Times New Roman" w:cs="Times New Roman"/>
          <w:b/>
          <w:bCs/>
          <w:sz w:val="24"/>
          <w:szCs w:val="24"/>
        </w:rPr>
      </w:pPr>
      <w:r w:rsidRPr="0065166E">
        <w:rPr>
          <w:rFonts w:ascii="Times New Roman" w:hAnsi="Times New Roman" w:cs="Times New Roman"/>
          <w:b/>
          <w:bCs/>
          <w:sz w:val="24"/>
          <w:szCs w:val="24"/>
        </w:rPr>
        <w:t>Best Practices in Software Development</w:t>
      </w:r>
    </w:p>
    <w:p w14:paraId="3920D007" w14:textId="77777777" w:rsidR="0065166E" w:rsidRPr="0065166E" w:rsidRDefault="0065166E" w:rsidP="0065166E">
      <w:pPr>
        <w:numPr>
          <w:ilvl w:val="0"/>
          <w:numId w:val="11"/>
        </w:numPr>
        <w:spacing w:line="480" w:lineRule="auto"/>
        <w:rPr>
          <w:rFonts w:ascii="Times New Roman" w:hAnsi="Times New Roman" w:cs="Times New Roman"/>
          <w:b/>
          <w:bCs/>
          <w:sz w:val="24"/>
          <w:szCs w:val="24"/>
        </w:rPr>
      </w:pPr>
      <w:r w:rsidRPr="0065166E">
        <w:rPr>
          <w:rFonts w:ascii="Times New Roman" w:hAnsi="Times New Roman" w:cs="Times New Roman"/>
          <w:b/>
          <w:bCs/>
          <w:sz w:val="24"/>
          <w:szCs w:val="24"/>
        </w:rPr>
        <w:t xml:space="preserve">Martin, R. C. (2009). </w:t>
      </w:r>
      <w:r w:rsidRPr="0065166E">
        <w:rPr>
          <w:rFonts w:ascii="Times New Roman" w:hAnsi="Times New Roman" w:cs="Times New Roman"/>
          <w:b/>
          <w:bCs/>
          <w:i/>
          <w:iCs/>
          <w:sz w:val="24"/>
          <w:szCs w:val="24"/>
        </w:rPr>
        <w:t>Clean Code: A Handbook of Agile Software Craftsmanship</w:t>
      </w:r>
      <w:r w:rsidRPr="0065166E">
        <w:rPr>
          <w:rFonts w:ascii="Times New Roman" w:hAnsi="Times New Roman" w:cs="Times New Roman"/>
          <w:b/>
          <w:bCs/>
          <w:sz w:val="24"/>
          <w:szCs w:val="24"/>
        </w:rPr>
        <w:t>. Prentice Hall.</w:t>
      </w:r>
    </w:p>
    <w:p w14:paraId="7AEA414E" w14:textId="77777777" w:rsidR="0065166E" w:rsidRPr="00B146CD" w:rsidRDefault="0065166E" w:rsidP="0065166E">
      <w:pPr>
        <w:spacing w:line="480" w:lineRule="auto"/>
        <w:ind w:left="720"/>
        <w:rPr>
          <w:rFonts w:ascii="Times New Roman" w:hAnsi="Times New Roman" w:cs="Times New Roman"/>
          <w:b/>
          <w:bCs/>
          <w:sz w:val="24"/>
          <w:szCs w:val="24"/>
        </w:rPr>
      </w:pPr>
    </w:p>
    <w:p w14:paraId="5A369F55" w14:textId="77777777" w:rsidR="00B146CD" w:rsidRPr="00B146CD" w:rsidRDefault="00B146CD" w:rsidP="00B146CD">
      <w:pPr>
        <w:spacing w:line="480" w:lineRule="auto"/>
        <w:rPr>
          <w:rFonts w:ascii="Times New Roman" w:hAnsi="Times New Roman" w:cs="Times New Roman"/>
          <w:b/>
          <w:bCs/>
          <w:sz w:val="24"/>
          <w:szCs w:val="24"/>
        </w:rPr>
      </w:pPr>
    </w:p>
    <w:sectPr w:rsidR="00B146CD" w:rsidRPr="00B14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0C41"/>
    <w:multiLevelType w:val="multilevel"/>
    <w:tmpl w:val="86EA4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01025"/>
    <w:multiLevelType w:val="multilevel"/>
    <w:tmpl w:val="FE02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332"/>
    <w:multiLevelType w:val="multilevel"/>
    <w:tmpl w:val="4E7A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B5F00"/>
    <w:multiLevelType w:val="multilevel"/>
    <w:tmpl w:val="A5B6C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004E33"/>
    <w:multiLevelType w:val="multilevel"/>
    <w:tmpl w:val="9F06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74799"/>
    <w:multiLevelType w:val="multilevel"/>
    <w:tmpl w:val="0CFA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04C29"/>
    <w:multiLevelType w:val="multilevel"/>
    <w:tmpl w:val="F6443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BD2596"/>
    <w:multiLevelType w:val="multilevel"/>
    <w:tmpl w:val="3942E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9279D4"/>
    <w:multiLevelType w:val="multilevel"/>
    <w:tmpl w:val="0F4C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FC3F9B"/>
    <w:multiLevelType w:val="multilevel"/>
    <w:tmpl w:val="B46A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1E606F"/>
    <w:multiLevelType w:val="multilevel"/>
    <w:tmpl w:val="7E14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705899">
    <w:abstractNumId w:val="3"/>
  </w:num>
  <w:num w:numId="2" w16cid:durableId="795876385">
    <w:abstractNumId w:val="10"/>
  </w:num>
  <w:num w:numId="3" w16cid:durableId="2064324088">
    <w:abstractNumId w:val="6"/>
  </w:num>
  <w:num w:numId="4" w16cid:durableId="2141721329">
    <w:abstractNumId w:val="0"/>
  </w:num>
  <w:num w:numId="5" w16cid:durableId="1831174096">
    <w:abstractNumId w:val="7"/>
  </w:num>
  <w:num w:numId="6" w16cid:durableId="31539771">
    <w:abstractNumId w:val="4"/>
  </w:num>
  <w:num w:numId="7" w16cid:durableId="273094132">
    <w:abstractNumId w:val="1"/>
  </w:num>
  <w:num w:numId="8" w16cid:durableId="721291364">
    <w:abstractNumId w:val="8"/>
  </w:num>
  <w:num w:numId="9" w16cid:durableId="1375886438">
    <w:abstractNumId w:val="2"/>
  </w:num>
  <w:num w:numId="10" w16cid:durableId="1231649401">
    <w:abstractNumId w:val="9"/>
  </w:num>
  <w:num w:numId="11" w16cid:durableId="1057586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CD"/>
    <w:rsid w:val="000A140E"/>
    <w:rsid w:val="00251953"/>
    <w:rsid w:val="005B78C2"/>
    <w:rsid w:val="0065166E"/>
    <w:rsid w:val="00A44D15"/>
    <w:rsid w:val="00B146CD"/>
    <w:rsid w:val="00C25AF7"/>
    <w:rsid w:val="00C32DEB"/>
    <w:rsid w:val="00D87C28"/>
    <w:rsid w:val="00F14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7ED535"/>
  <w15:chartTrackingRefBased/>
  <w15:docId w15:val="{66B31B80-DC7A-4964-97FD-22226CF0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6CD"/>
    <w:rPr>
      <w:rFonts w:eastAsiaTheme="majorEastAsia" w:cstheme="majorBidi"/>
      <w:color w:val="272727" w:themeColor="text1" w:themeTint="D8"/>
    </w:rPr>
  </w:style>
  <w:style w:type="paragraph" w:styleId="Title">
    <w:name w:val="Title"/>
    <w:basedOn w:val="Normal"/>
    <w:next w:val="Normal"/>
    <w:link w:val="TitleChar"/>
    <w:uiPriority w:val="10"/>
    <w:qFormat/>
    <w:rsid w:val="00B14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6CD"/>
    <w:pPr>
      <w:spacing w:before="160"/>
      <w:jc w:val="center"/>
    </w:pPr>
    <w:rPr>
      <w:i/>
      <w:iCs/>
      <w:color w:val="404040" w:themeColor="text1" w:themeTint="BF"/>
    </w:rPr>
  </w:style>
  <w:style w:type="character" w:customStyle="1" w:styleId="QuoteChar">
    <w:name w:val="Quote Char"/>
    <w:basedOn w:val="DefaultParagraphFont"/>
    <w:link w:val="Quote"/>
    <w:uiPriority w:val="29"/>
    <w:rsid w:val="00B146CD"/>
    <w:rPr>
      <w:i/>
      <w:iCs/>
      <w:color w:val="404040" w:themeColor="text1" w:themeTint="BF"/>
    </w:rPr>
  </w:style>
  <w:style w:type="paragraph" w:styleId="ListParagraph">
    <w:name w:val="List Paragraph"/>
    <w:basedOn w:val="Normal"/>
    <w:uiPriority w:val="34"/>
    <w:qFormat/>
    <w:rsid w:val="00B146CD"/>
    <w:pPr>
      <w:ind w:left="720"/>
      <w:contextualSpacing/>
    </w:pPr>
  </w:style>
  <w:style w:type="character" w:styleId="IntenseEmphasis">
    <w:name w:val="Intense Emphasis"/>
    <w:basedOn w:val="DefaultParagraphFont"/>
    <w:uiPriority w:val="21"/>
    <w:qFormat/>
    <w:rsid w:val="00B146CD"/>
    <w:rPr>
      <w:i/>
      <w:iCs/>
      <w:color w:val="0F4761" w:themeColor="accent1" w:themeShade="BF"/>
    </w:rPr>
  </w:style>
  <w:style w:type="paragraph" w:styleId="IntenseQuote">
    <w:name w:val="Intense Quote"/>
    <w:basedOn w:val="Normal"/>
    <w:next w:val="Normal"/>
    <w:link w:val="IntenseQuoteChar"/>
    <w:uiPriority w:val="30"/>
    <w:qFormat/>
    <w:rsid w:val="00B14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6CD"/>
    <w:rPr>
      <w:i/>
      <w:iCs/>
      <w:color w:val="0F4761" w:themeColor="accent1" w:themeShade="BF"/>
    </w:rPr>
  </w:style>
  <w:style w:type="character" w:styleId="IntenseReference">
    <w:name w:val="Intense Reference"/>
    <w:basedOn w:val="DefaultParagraphFont"/>
    <w:uiPriority w:val="32"/>
    <w:qFormat/>
    <w:rsid w:val="00B146CD"/>
    <w:rPr>
      <w:b/>
      <w:bCs/>
      <w:smallCaps/>
      <w:color w:val="0F4761" w:themeColor="accent1" w:themeShade="BF"/>
      <w:spacing w:val="5"/>
    </w:rPr>
  </w:style>
  <w:style w:type="character" w:styleId="Hyperlink">
    <w:name w:val="Hyperlink"/>
    <w:basedOn w:val="DefaultParagraphFont"/>
    <w:uiPriority w:val="99"/>
    <w:unhideWhenUsed/>
    <w:rsid w:val="0065166E"/>
    <w:rPr>
      <w:color w:val="467886" w:themeColor="hyperlink"/>
      <w:u w:val="single"/>
    </w:rPr>
  </w:style>
  <w:style w:type="character" w:styleId="UnresolvedMention">
    <w:name w:val="Unresolved Mention"/>
    <w:basedOn w:val="DefaultParagraphFont"/>
    <w:uiPriority w:val="99"/>
    <w:semiHidden/>
    <w:unhideWhenUsed/>
    <w:rsid w:val="00651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455434">
      <w:bodyDiv w:val="1"/>
      <w:marLeft w:val="0"/>
      <w:marRight w:val="0"/>
      <w:marTop w:val="0"/>
      <w:marBottom w:val="0"/>
      <w:divBdr>
        <w:top w:val="none" w:sz="0" w:space="0" w:color="auto"/>
        <w:left w:val="none" w:sz="0" w:space="0" w:color="auto"/>
        <w:bottom w:val="none" w:sz="0" w:space="0" w:color="auto"/>
        <w:right w:val="none" w:sz="0" w:space="0" w:color="auto"/>
      </w:divBdr>
    </w:div>
    <w:div w:id="506286833">
      <w:bodyDiv w:val="1"/>
      <w:marLeft w:val="0"/>
      <w:marRight w:val="0"/>
      <w:marTop w:val="0"/>
      <w:marBottom w:val="0"/>
      <w:divBdr>
        <w:top w:val="none" w:sz="0" w:space="0" w:color="auto"/>
        <w:left w:val="none" w:sz="0" w:space="0" w:color="auto"/>
        <w:bottom w:val="none" w:sz="0" w:space="0" w:color="auto"/>
        <w:right w:val="none" w:sz="0" w:space="0" w:color="auto"/>
      </w:divBdr>
    </w:div>
    <w:div w:id="540560044">
      <w:bodyDiv w:val="1"/>
      <w:marLeft w:val="0"/>
      <w:marRight w:val="0"/>
      <w:marTop w:val="0"/>
      <w:marBottom w:val="0"/>
      <w:divBdr>
        <w:top w:val="none" w:sz="0" w:space="0" w:color="auto"/>
        <w:left w:val="none" w:sz="0" w:space="0" w:color="auto"/>
        <w:bottom w:val="none" w:sz="0" w:space="0" w:color="auto"/>
        <w:right w:val="none" w:sz="0" w:space="0" w:color="auto"/>
      </w:divBdr>
    </w:div>
    <w:div w:id="902103269">
      <w:bodyDiv w:val="1"/>
      <w:marLeft w:val="0"/>
      <w:marRight w:val="0"/>
      <w:marTop w:val="0"/>
      <w:marBottom w:val="0"/>
      <w:divBdr>
        <w:top w:val="none" w:sz="0" w:space="0" w:color="auto"/>
        <w:left w:val="none" w:sz="0" w:space="0" w:color="auto"/>
        <w:bottom w:val="none" w:sz="0" w:space="0" w:color="auto"/>
        <w:right w:val="none" w:sz="0" w:space="0" w:color="auto"/>
      </w:divBdr>
    </w:div>
    <w:div w:id="1019117542">
      <w:bodyDiv w:val="1"/>
      <w:marLeft w:val="0"/>
      <w:marRight w:val="0"/>
      <w:marTop w:val="0"/>
      <w:marBottom w:val="0"/>
      <w:divBdr>
        <w:top w:val="none" w:sz="0" w:space="0" w:color="auto"/>
        <w:left w:val="none" w:sz="0" w:space="0" w:color="auto"/>
        <w:bottom w:val="none" w:sz="0" w:space="0" w:color="auto"/>
        <w:right w:val="none" w:sz="0" w:space="0" w:color="auto"/>
      </w:divBdr>
    </w:div>
    <w:div w:id="1579485576">
      <w:bodyDiv w:val="1"/>
      <w:marLeft w:val="0"/>
      <w:marRight w:val="0"/>
      <w:marTop w:val="0"/>
      <w:marBottom w:val="0"/>
      <w:divBdr>
        <w:top w:val="none" w:sz="0" w:space="0" w:color="auto"/>
        <w:left w:val="none" w:sz="0" w:space="0" w:color="auto"/>
        <w:bottom w:val="none" w:sz="0" w:space="0" w:color="auto"/>
        <w:right w:val="none" w:sz="0" w:space="0" w:color="auto"/>
      </w:divBdr>
    </w:div>
    <w:div w:id="1725790272">
      <w:bodyDiv w:val="1"/>
      <w:marLeft w:val="0"/>
      <w:marRight w:val="0"/>
      <w:marTop w:val="0"/>
      <w:marBottom w:val="0"/>
      <w:divBdr>
        <w:top w:val="none" w:sz="0" w:space="0" w:color="auto"/>
        <w:left w:val="none" w:sz="0" w:space="0" w:color="auto"/>
        <w:bottom w:val="none" w:sz="0" w:space="0" w:color="auto"/>
        <w:right w:val="none" w:sz="0" w:space="0" w:color="auto"/>
      </w:divBdr>
    </w:div>
    <w:div w:id="195890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1164</Words>
  <Characters>6484</Characters>
  <Application>Microsoft Office Word</Application>
  <DocSecurity>0</DocSecurity>
  <Lines>139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Munoz, Jose</dc:creator>
  <cp:keywords/>
  <dc:description/>
  <cp:lastModifiedBy>Munoz, Jose</cp:lastModifiedBy>
  <cp:revision>1</cp:revision>
  <dcterms:created xsi:type="dcterms:W3CDTF">2024-08-25T18:32:00Z</dcterms:created>
  <dcterms:modified xsi:type="dcterms:W3CDTF">2024-08-25T19:11:00Z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074cf6ca-4499-4805-a7ea-b46266065b99</vt:lpwstr>
  </property>
</Properties>
</file>