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Compaignye of the Pilgrim Souldiours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Societas Militum Peregrinorum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LESSON PLAN: SEMESTER 1, WEEK 1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Topic: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Armored Posture, Stance Mechanics, Traditional Two-Handed Guards, and the Half-Sword Transition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Martial Framework: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Fiore dei Liberi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Il Fior di Battaglia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c. 1409) —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 Spada a doi Mani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&amp;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De Spada in Arme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Target Audience: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Reenactor &amp; Probationary Members (Martial Focus)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Duration: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90 Minutes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Location: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Maryborough / Hervey Bay Private Training Grounds (Rotating)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Governing Safety Framework: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ALHF / QLHF Martial Combat Guidelines (Pure Weapons / Zero-Thrust / Zero-Grappling)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SESSION OBJECTIVES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By the end of this 90-minute session, trainees will be able to:</w:t>
      </w:r>
    </w:p>
    <w:p w:rsidR="00000000" w:rsidDel="00000000" w:rsidP="00000000" w:rsidRDefault="00000000" w:rsidRPr="00000000" w14:paraId="0000000C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Complete the mutual squiring, strapping, and ALHF/QLHF armored safety inspection protocol.</w:t>
      </w:r>
    </w:p>
    <w:p w:rsidR="00000000" w:rsidDel="00000000" w:rsidP="00000000" w:rsidRDefault="00000000" w:rsidRPr="00000000" w14:paraId="0000000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Form and balance Fiore’s two primary long-measure guards in harness: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Posta di Donna in Arme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Tutta Porta di Ferro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accommodating spaulder articulation and helmet ocularia.</w:t>
      </w:r>
    </w:p>
    <w:p w:rsidR="00000000" w:rsidDel="00000000" w:rsidP="00000000" w:rsidRDefault="00000000" w:rsidRPr="00000000" w14:paraId="0000000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Execute traditional two-handed longsword swings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mandritti fendenti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 driven by hip rotation without causing harness impingement.</w:t>
      </w:r>
    </w:p>
    <w:p w:rsidR="00000000" w:rsidDel="00000000" w:rsidP="00000000" w:rsidRDefault="00000000" w:rsidRPr="00000000" w14:paraId="0000000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Execute a smooth transition from a two-handed long-measure grip into Fiore’s half-sword guard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Posta di Vera Croce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Conduct controlled partner distance and displacement checks under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Strict No-Thrust and Zero-Grappling Protocol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 REQUIRED EQUIPMENT &amp; PREPARATION</w:t>
      </w:r>
    </w:p>
    <w:p w:rsidR="00000000" w:rsidDel="00000000" w:rsidP="00000000" w:rsidRDefault="00000000" w:rsidRPr="00000000" w14:paraId="0000001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Member Equipment (Self-Provided):</w:t>
      </w:r>
    </w:p>
    <w:p w:rsidR="00000000" w:rsidDel="00000000" w:rsidP="00000000" w:rsidRDefault="00000000" w:rsidRPr="00000000" w14:paraId="00000013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Late 14th-century plate harness (minimum: bascinet with padded arming cap, articulated gauntlets, breastplate/fauld, spaulders, and couters).</w:t>
      </w:r>
    </w:p>
    <w:p w:rsidR="00000000" w:rsidDel="00000000" w:rsidP="00000000" w:rsidRDefault="00000000" w:rsidRPr="00000000" w14:paraId="0000001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Approved steel longsword simulator complying with ALHF/QLHF standards (blunted edges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80294" cy="23954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0294" cy="239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folded/spatulated tip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78222" cy="237263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8222" cy="237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secure crossguard and pommel).</w:t>
      </w:r>
    </w:p>
    <w:p w:rsidR="00000000" w:rsidDel="00000000" w:rsidP="00000000" w:rsidRDefault="00000000" w:rsidRPr="00000000" w14:paraId="0000001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Period-accurate wool and linen arming garments (arming doublet with points, hose, braies).</w:t>
      </w:r>
    </w:p>
    <w:p w:rsidR="00000000" w:rsidDel="00000000" w:rsidP="00000000" w:rsidRDefault="00000000" w:rsidRPr="00000000" w14:paraId="00000016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Administrative Setup:</w:t>
      </w:r>
    </w:p>
    <w:p w:rsidR="00000000" w:rsidDel="00000000" w:rsidP="00000000" w:rsidRDefault="00000000" w:rsidRPr="00000000" w14:paraId="00000017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Mobile device with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Google Workspaces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access for digital attendance, gear inspection sign-offs, and risk logging.</w:t>
      </w:r>
    </w:p>
    <w:p w:rsidR="00000000" w:rsidDel="00000000" w:rsidP="00000000" w:rsidRDefault="00000000" w:rsidRPr="00000000" w14:paraId="00000018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Property Safety Perimeter: Clean, level turf buffer with spectators kept outside a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10232" cy="23502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232" cy="235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exclusion zone.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 TIMED 90-MINUTE SESSION BREAKDOWN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+---------------------------------------------------------------------------------+</w:t>
        <w:br w:type="textWrapping"/>
        <w:t xml:space="preserve">| 00:00 - 00:20 | PHASE 1: Admin, Squiring, Arming &amp; Safety Inspection    (20 min) |</w:t>
        <w:br w:type="textWrapping"/>
        <w:t xml:space="preserve">| 00:20 - 00:30 | PHASE 2: Armored Mobility &amp; Stance Calibration          (10 min) |</w:t>
        <w:br w:type="textWrapping"/>
        <w:t xml:space="preserve">| 00:30 - 01:05 | PHASE 3: Technical Core — Traditional Cuts &amp; Half-Sword (35 min) |</w:t>
        <w:br w:type="textWrapping"/>
        <w:t xml:space="preserve">| 01:05 - 01:20 | PHASE 4: Controlled Partner Application &amp; Line Checks   (15 min) |</w:t>
        <w:br w:type="textWrapping"/>
        <w:t xml:space="preserve">| 01:20 - 01:30 | PHASE 5: Disarming, Cooling, Debrief &amp; Log Updates      (10 min) |</w:t>
        <w:br w:type="textWrapping"/>
        <w:t xml:space="preserve">+---------------------------------------------------------------------------------+</w:t>
        <w:br w:type="textWrapping"/>
      </w:r>
    </w:p>
    <w:p w:rsidR="00000000" w:rsidDel="00000000" w:rsidP="00000000" w:rsidRDefault="00000000" w:rsidRPr="00000000" w14:paraId="0000001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PHASE 1: Admin, Squiring, Arming &amp; Safety Inspection (20 Mins | 00:00–00:20)</w:t>
      </w:r>
    </w:p>
    <w:p w:rsidR="00000000" w:rsidDel="00000000" w:rsidP="00000000" w:rsidRDefault="00000000" w:rsidRPr="00000000" w14:paraId="0000001C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Digital Sign-In (3 Mins):</w:t>
      </w:r>
    </w:p>
    <w:p w:rsidR="00000000" w:rsidDel="00000000" w:rsidP="00000000" w:rsidRDefault="00000000" w:rsidRPr="00000000" w14:paraId="0000001D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Clerk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logs attendees in Google Workspaces, confirming active financial status and current ALHF/QLHF insurance coverage.</w:t>
      </w:r>
    </w:p>
    <w:p w:rsidR="00000000" w:rsidDel="00000000" w:rsidP="00000000" w:rsidRDefault="00000000" w:rsidRPr="00000000" w14:paraId="0000001E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Mutual Squiring (10 Mins):</w:t>
      </w:r>
    </w:p>
    <w:p w:rsidR="00000000" w:rsidDel="00000000" w:rsidP="00000000" w:rsidRDefault="00000000" w:rsidRPr="00000000" w14:paraId="0000001F">
      <w:pPr>
        <w:numPr>
          <w:ilvl w:val="1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Members assist one another with tying arming points, securing shoulder buckles over the arming doublet, strapping leg harness, and securing bascinets.</w:t>
      </w:r>
    </w:p>
    <w:p w:rsidR="00000000" w:rsidDel="00000000" w:rsidP="00000000" w:rsidRDefault="00000000" w:rsidRPr="00000000" w14:paraId="00000020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Yeoman's Armored Safety Muster (7 Mins):</w:t>
      </w:r>
    </w:p>
    <w:p w:rsidR="00000000" w:rsidDel="00000000" w:rsidP="00000000" w:rsidRDefault="00000000" w:rsidRPr="00000000" w14:paraId="00000021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Weapon Check: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Inspect blade edges for notches or sharp burrs; verify rounded/folded tips; check for loose pommels or crossguards.</w:t>
      </w:r>
    </w:p>
    <w:p w:rsidR="00000000" w:rsidDel="00000000" w:rsidP="00000000" w:rsidRDefault="00000000" w:rsidRPr="00000000" w14:paraId="00000022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Harness Integrity: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Check for failing leather straps, loose rivets, or exposed joint voids. Ensure gauntlet finger plates articulate smoothly.</w:t>
      </w:r>
    </w:p>
    <w:p w:rsidR="00000000" w:rsidDel="00000000" w:rsidP="00000000" w:rsidRDefault="00000000" w:rsidRPr="00000000" w14:paraId="00000023">
      <w:pPr>
        <w:numPr>
          <w:ilvl w:val="1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Mandatory Safety Rule: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Remind members that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 linear thrusts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 wrestling/grappling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are permitted under any circumstances.</w:t>
      </w:r>
    </w:p>
    <w:p w:rsidR="00000000" w:rsidDel="00000000" w:rsidP="00000000" w:rsidRDefault="00000000" w:rsidRPr="00000000" w14:paraId="0000002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PHASE 2: Armored Mobility &amp; Stance Calibration (10 Mins | 00:20–00:30)</w:t>
      </w:r>
    </w:p>
    <w:p w:rsidR="00000000" w:rsidDel="00000000" w:rsidP="00000000" w:rsidRDefault="00000000" w:rsidRPr="00000000" w14:paraId="00000025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Visor Calibration (3 Mins):</w:t>
      </w:r>
    </w:p>
    <w:p w:rsidR="00000000" w:rsidDel="00000000" w:rsidP="00000000" w:rsidRDefault="00000000" w:rsidRPr="00000000" w14:paraId="00000026">
      <w:pPr>
        <w:numPr>
          <w:ilvl w:val="1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Trainees don helmets and close visors. Practice turning head laterally through full cervical range of motion to determine peripheral blind spots caused by the occularium.</w:t>
      </w:r>
    </w:p>
    <w:p w:rsidR="00000000" w:rsidDel="00000000" w:rsidP="00000000" w:rsidRDefault="00000000" w:rsidRPr="00000000" w14:paraId="00000027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Center of Gravity &amp; Balance Conditioning (7 Mins):</w:t>
      </w:r>
    </w:p>
    <w:p w:rsidR="00000000" w:rsidDel="00000000" w:rsidP="00000000" w:rsidRDefault="00000000" w:rsidRPr="00000000" w14:paraId="00000028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Armored Base Stance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rtl w:val="0"/>
        </w:rPr>
        <w:t xml:space="preserve">Passo Athletic in Arme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Feet shoulder-width apart, knees flexed over toes, hips square. Accommodate the weight of the breastplate and fauld by lowering the center of gravity.</w:t>
      </w:r>
    </w:p>
    <w:p w:rsidR="00000000" w:rsidDel="00000000" w:rsidP="00000000" w:rsidRDefault="00000000" w:rsidRPr="00000000" w14:paraId="00000029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Weight Shifts: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Shifting weight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489868" cy="240131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9868" cy="2401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forward and rearward without letting the torso pitch off the vertical axis.</w:t>
      </w:r>
    </w:p>
    <w:p w:rsidR="00000000" w:rsidDel="00000000" w:rsidP="00000000" w:rsidRDefault="00000000" w:rsidRPr="00000000" w14:paraId="0000002A">
      <w:pPr>
        <w:numPr>
          <w:ilvl w:val="1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Armored Passing Step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rtl w:val="0"/>
        </w:rPr>
        <w:t xml:space="preserve">Passare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10 linear passing steps forward and backward on the turf, learning to manage the momentum of greaves and sabatons.</w:t>
      </w:r>
    </w:p>
    <w:p w:rsidR="00000000" w:rsidDel="00000000" w:rsidP="00000000" w:rsidRDefault="00000000" w:rsidRPr="00000000" w14:paraId="0000002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PHASE 3: Technical Core — Traditional Cuts &amp; Half-Sword Transitions (35 Mins | 00:30–01:05)</w:t>
      </w:r>
    </w:p>
    <w:p w:rsidR="00000000" w:rsidDel="00000000" w:rsidP="00000000" w:rsidRDefault="00000000" w:rsidRPr="00000000" w14:paraId="0000002C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18"/>
          <w:szCs w:val="18"/>
          <w:rtl w:val="0"/>
        </w:rPr>
        <w:t xml:space="preserve">1. Traditional Two-Handed Guards in Harness (10 Mins)</w:t>
      </w:r>
    </w:p>
    <w:p w:rsidR="00000000" w:rsidDel="00000000" w:rsidP="00000000" w:rsidRDefault="00000000" w:rsidRPr="00000000" w14:paraId="0000002D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Posta di Donna in Arme (Modified Lady's Guard):</w:t>
      </w:r>
    </w:p>
    <w:p w:rsidR="00000000" w:rsidDel="00000000" w:rsidP="00000000" w:rsidRDefault="00000000" w:rsidRPr="00000000" w14:paraId="0000002E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Form: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Right foot back; hilt held near the right shoulder; elbows bent comfortably beneath the spaulders; blade angled diagonally upward and back.</w:t>
      </w:r>
    </w:p>
    <w:p w:rsidR="00000000" w:rsidDel="00000000" w:rsidP="00000000" w:rsidRDefault="00000000" w:rsidRPr="00000000" w14:paraId="0000002F">
      <w:pPr>
        <w:numPr>
          <w:ilvl w:val="1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Biomechanical Cue: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 not attempt to raise the hands above the head. Let the spaulders rest naturally; load the hips for rotational energy.</w:t>
      </w:r>
    </w:p>
    <w:p w:rsidR="00000000" w:rsidDel="00000000" w:rsidP="00000000" w:rsidRDefault="00000000" w:rsidRPr="00000000" w14:paraId="00000030">
      <w:pPr>
        <w:numPr>
          <w:ilvl w:val="0"/>
          <w:numId w:val="2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Tutta Porta di Ferro (Whole Iron Gate):</w:t>
      </w:r>
    </w:p>
    <w:p w:rsidR="00000000" w:rsidDel="00000000" w:rsidP="00000000" w:rsidRDefault="00000000" w:rsidRPr="00000000" w14:paraId="00000031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Form: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Lead foot forward; hands held low in front of the groin/fauld; blade angled diagonally downward with the point threatening the ground.</w:t>
      </w:r>
    </w:p>
    <w:p w:rsidR="00000000" w:rsidDel="00000000" w:rsidP="00000000" w:rsidRDefault="00000000" w:rsidRPr="00000000" w14:paraId="00000032">
      <w:pPr>
        <w:numPr>
          <w:ilvl w:val="1"/>
          <w:numId w:val="2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Function: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low defensive rampart that invites high perimeter attacks while shielding the legs.</w:t>
      </w:r>
    </w:p>
    <w:p w:rsidR="00000000" w:rsidDel="00000000" w:rsidP="00000000" w:rsidRDefault="00000000" w:rsidRPr="00000000" w14:paraId="00000033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18"/>
          <w:szCs w:val="18"/>
          <w:rtl w:val="0"/>
        </w:rPr>
        <w:t xml:space="preserve">2. Mechanics of the Traditional Swings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sz w:val="18"/>
          <w:szCs w:val="18"/>
          <w:rtl w:val="0"/>
        </w:rPr>
        <w:t xml:space="preserve">Mandritti Fendenti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18"/>
          <w:szCs w:val="18"/>
          <w:rtl w:val="0"/>
        </w:rPr>
        <w:t xml:space="preserve">) (12 Mins)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Trainees form a single rank spaced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10232" cy="235024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232" cy="235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apart.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Cut from Posta di Donna:</w:t>
      </w:r>
    </w:p>
    <w:p w:rsidR="00000000" w:rsidDel="00000000" w:rsidP="00000000" w:rsidRDefault="00000000" w:rsidRPr="00000000" w14:paraId="00000036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forward with the rear foot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passare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37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Drive the cut diagonally downward along the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fendente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vector (cleaving through an imaginary target's collarbone).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Armored Kinetic Chain: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Rotate the pelvis and torso to power the cut. The hands extend forward, decelerating the blade at waist height into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Tutta Porta di Ferro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Crucial Instruction: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Trainees must not rely solely on shoulder drive, which jams against the arm harness. Power comes from the rotation of the torso and hips.</w:t>
      </w:r>
    </w:p>
    <w:p w:rsidR="00000000" w:rsidDel="00000000" w:rsidP="00000000" w:rsidRDefault="00000000" w:rsidRPr="00000000" w14:paraId="0000003A">
      <w:pPr>
        <w:pStyle w:val="Heading5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18"/>
          <w:szCs w:val="1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18"/>
          <w:szCs w:val="18"/>
          <w:rtl w:val="0"/>
        </w:rPr>
        <w:t xml:space="preserve">3. The Half-Sword Transition Drill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sz w:val="18"/>
          <w:szCs w:val="18"/>
          <w:rtl w:val="0"/>
        </w:rPr>
        <w:t xml:space="preserve">Transizione a Meza Spada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18"/>
          <w:szCs w:val="18"/>
          <w:rtl w:val="0"/>
        </w:rPr>
        <w:t xml:space="preserve">) (13 Mins)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Moving between long-measure perimeter cutting and close-measure control:</w:t>
      </w:r>
    </w:p>
    <w:p w:rsidR="00000000" w:rsidDel="00000000" w:rsidP="00000000" w:rsidRDefault="00000000" w:rsidRPr="00000000" w14:paraId="0000003C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Step 1: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From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Posta di Donna in Arme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deliver a controlled two-handed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mandritto fendente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Step 2: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Instead of recovering to a long-measure guard, slide the left gauntleted hand forward to grasp the middle of the blade (along the fuller).</w:t>
      </w:r>
    </w:p>
    <w:p w:rsidR="00000000" w:rsidDel="00000000" w:rsidP="00000000" w:rsidRDefault="00000000" w:rsidRPr="00000000" w14:paraId="0000003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Step 3: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Snap the blade diagonally across the chest into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Posta di Vera Croce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(Guard of the True Cross).</w:t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Focus: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Seamless hand transition; locking the mid-blade grip without hesitating or compromising balance.</w:t>
      </w:r>
    </w:p>
    <w:p w:rsidR="00000000" w:rsidDel="00000000" w:rsidP="00000000" w:rsidRDefault="00000000" w:rsidRPr="00000000" w14:paraId="0000004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PHASE 4: Controlled Partner Application — Measure &amp; Displacement (15 Mins | 01:05–01:20)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Pairs work at safe distance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</w:rPr>
        <w:drawing>
          <wp:inline distB="19050" distT="19050" distL="19050" distR="19050">
            <wp:extent cx="462632" cy="236037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2632" cy="2360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), in full harness. Cooperative tempo, strictly non-contact to unpadded gaps. No thrusting. No grappling.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Drill 1: Cut-and-Receive at Long Measure (8 Mins):</w:t>
      </w:r>
    </w:p>
    <w:p w:rsidR="00000000" w:rsidDel="00000000" w:rsidP="00000000" w:rsidRDefault="00000000" w:rsidRPr="00000000" w14:paraId="00000043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Role 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From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Posta di Donna in Arme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executes a controlled, slow two-handed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mandritto fendente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directed toward Role B's shoulder.</w:t>
      </w:r>
    </w:p>
    <w:p w:rsidR="00000000" w:rsidDel="00000000" w:rsidP="00000000" w:rsidRDefault="00000000" w:rsidRPr="00000000" w14:paraId="00000044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Role B: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Assumes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Dritto Finestra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stepping slightly off-line with a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volta stabile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intercept Role A's descending blade on the strong of the sword.</w:t>
      </w:r>
    </w:p>
    <w:p w:rsidR="00000000" w:rsidDel="00000000" w:rsidP="00000000" w:rsidRDefault="00000000" w:rsidRPr="00000000" w14:paraId="00000045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Safety Cue: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Swords meet with controlled steel-on-steel contact; blades halt cleanly upon the bind.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Drill 2: The Half-Sword Intercept (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1"/>
          <w:iCs w:val="1"/>
          <w:color w:val="1f1f1f"/>
          <w:rtl w:val="0"/>
        </w:rPr>
        <w:t xml:space="preserve">Vera Croce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 Displacement) (7 Mins):</w:t>
      </w:r>
    </w:p>
    <w:p w:rsidR="00000000" w:rsidDel="00000000" w:rsidP="00000000" w:rsidRDefault="00000000" w:rsidRPr="00000000" w14:paraId="00000047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Role 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Delivers a descending long-measure swing.</w:t>
      </w:r>
    </w:p>
    <w:p w:rsidR="00000000" w:rsidDel="00000000" w:rsidP="00000000" w:rsidRDefault="00000000" w:rsidRPr="00000000" w14:paraId="00000048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Role B: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Receives the cut directly in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Posta di Vera Croce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(half-sword grip across the chest), absorbs the percussive shock through the braced blade, and uses the two-handed lever to guide Role A's blade laterally offline.</w:t>
      </w:r>
    </w:p>
    <w:p w:rsidR="00000000" w:rsidDel="00000000" w:rsidP="00000000" w:rsidRDefault="00000000" w:rsidRPr="00000000" w14:paraId="00000049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Safety Cue: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Zero forward thrusting after the displacement. Once the line is cleared, both fighters break measure (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abzug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4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4"/>
          <w:szCs w:val="24"/>
          <w:rtl w:val="0"/>
        </w:rPr>
        <w:t xml:space="preserve">PHASE 5: Disarming, Cooling, Debrief &amp; Log Updates (10 Mins | 01:20–01:30)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Squiring &amp; Disarming (5 Mins):</w:t>
      </w:r>
    </w:p>
    <w:p w:rsidR="00000000" w:rsidDel="00000000" w:rsidP="00000000" w:rsidRDefault="00000000" w:rsidRPr="00000000" w14:paraId="0000004C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Remove bascinets immediately; assist partners with unbuckling spaulders and breastplates; begin active cooling and hydration.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Technical Debrief (3 Mins):</w:t>
      </w:r>
    </w:p>
    <w:p w:rsidR="00000000" w:rsidDel="00000000" w:rsidP="00000000" w:rsidRDefault="00000000" w:rsidRPr="00000000" w14:paraId="0000004E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Yeoman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reviews common harness impingements encountered during the cuts.</w:t>
      </w:r>
    </w:p>
    <w:p w:rsidR="00000000" w:rsidDel="00000000" w:rsidP="00000000" w:rsidRDefault="00000000" w:rsidRPr="00000000" w14:paraId="0000004F">
      <w:pPr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Emphasize the core lesson: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"Drive the traditional cut with the hips to spare the shoulders; transition to half-sword the moment distance collapses."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Administrative Close-Out (2 Mins):</w:t>
      </w:r>
    </w:p>
    <w:p w:rsidR="00000000" w:rsidDel="00000000" w:rsidP="00000000" w:rsidRDefault="00000000" w:rsidRPr="00000000" w14:paraId="00000051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Complete digital attendance logs and record any equipment maintenance notes in Google Workspaces.</w:t>
      </w:r>
    </w:p>
    <w:p w:rsidR="00000000" w:rsidDel="00000000" w:rsidP="00000000" w:rsidRDefault="00000000" w:rsidRPr="00000000" w14:paraId="0000005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4. INSTRUCTOR &amp; SAFETY CHECKLIST (ARMORUM / MARSHAL)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  <w:drawing>
          <wp:inline distB="19050" distT="19050" distL="19050" distR="19050">
            <wp:extent cx="5905500" cy="27682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76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All participants verified as active, financial members covered under ALHF/QLHF insurance.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27682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76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Venue perimeter secured with a minimum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310232" cy="235024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0232" cy="2350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buffer from public/spectator paths.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27682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76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Weapons verified: blunted edges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680294" cy="239540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0294" cy="239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blunted tips (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778222" cy="237263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8222" cy="237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), zero sharp burrs.</w:t>
      </w:r>
    </w:p>
    <w:p w:rsidR="00000000" w:rsidDel="00000000" w:rsidP="00000000" w:rsidRDefault="00000000" w:rsidRPr="00000000" w14:paraId="0000005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276820"/>
            <wp:effectExtent b="0" l="0" r="0" t="0"/>
            <wp:docPr id="1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76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Armor articulation verified: couters and spaulders move cleanly without pinching leathering points.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27682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76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Zero-Thrust Protocol strictly briefed and enforced across all drill segments.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5905500" cy="27682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276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Zero-Grappling Protocol strictly briefed: no body checks, trips, or clinches permitted.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4.png"/><Relationship Id="rId12" Type="http://schemas.openxmlformats.org/officeDocument/2006/relationships/image" Target="media/image5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6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