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541CA" w14:textId="782CB11D" w:rsidR="004D0021" w:rsidRDefault="004D0021" w:rsidP="00F85B56">
      <w:pPr>
        <w:ind w:firstLine="720"/>
      </w:pPr>
      <w:r>
        <w:t xml:space="preserve">I agree with many of the last </w:t>
      </w:r>
      <w:r w:rsidR="00F85B56">
        <w:t>lecture’s</w:t>
      </w:r>
      <w:r>
        <w:t xml:space="preserve"> ideas </w:t>
      </w:r>
      <w:r w:rsidR="00F85B56">
        <w:t>using</w:t>
      </w:r>
      <w:r>
        <w:t xml:space="preserve"> the cards you were </w:t>
      </w:r>
      <w:r w:rsidR="00F85B56">
        <w:t>dealt with</w:t>
      </w:r>
      <w:r>
        <w:t xml:space="preserve">, play the hand. But you can get some </w:t>
      </w:r>
      <w:r w:rsidR="00F85B56">
        <w:t>“</w:t>
      </w:r>
      <w:r>
        <w:t>new</w:t>
      </w:r>
      <w:r w:rsidR="00F85B56">
        <w:t>”</w:t>
      </w:r>
      <w:r>
        <w:t xml:space="preserve"> cards by learning. </w:t>
      </w:r>
      <w:r w:rsidR="00F85B56">
        <w:t>Promoting c</w:t>
      </w:r>
      <w:r>
        <w:t xml:space="preserve">hildhood dreams of oneself and others. Having childlike wonder and helping </w:t>
      </w:r>
      <w:r w:rsidR="00F85B56">
        <w:t>others</w:t>
      </w:r>
      <w:r>
        <w:t xml:space="preserve">. Never give up and loyalty is a </w:t>
      </w:r>
      <w:r w:rsidR="00F85B56">
        <w:t>two-way</w:t>
      </w:r>
      <w:r>
        <w:t xml:space="preserve"> street. Tell the truth, be earnest, apologize, </w:t>
      </w:r>
      <w:r w:rsidR="00F85B56">
        <w:t xml:space="preserve">and </w:t>
      </w:r>
      <w:r>
        <w:t xml:space="preserve">focus on others. </w:t>
      </w:r>
      <w:r w:rsidR="00F85B56">
        <w:t>I can see how b</w:t>
      </w:r>
      <w:r>
        <w:t xml:space="preserve">rick walls are opportunities, don’t bail. </w:t>
      </w:r>
      <w:r w:rsidR="00F85B56">
        <w:t xml:space="preserve">Look for ways around, over and sometimes through. </w:t>
      </w:r>
      <w:r>
        <w:t xml:space="preserve">Show gratitude. Be prepared for where luck and opportunity meet. Be good at </w:t>
      </w:r>
      <w:r w:rsidR="00F85B56">
        <w:t xml:space="preserve">something and </w:t>
      </w:r>
      <w:r>
        <w:t>be indispensable.</w:t>
      </w:r>
      <w:r w:rsidR="00F85B56">
        <w:t xml:space="preserve"> The lecture was an interesting look over how someone can live their life, especially with the specter of death so close.</w:t>
      </w:r>
    </w:p>
    <w:p w14:paraId="7644C9C4" w14:textId="7E21F7CF" w:rsidR="004D0021" w:rsidRDefault="00F85B56" w:rsidP="00F85B56">
      <w:pPr>
        <w:ind w:firstLine="720"/>
      </w:pPr>
      <w:r>
        <w:t xml:space="preserve">On the other hand, something like </w:t>
      </w:r>
      <w:r w:rsidR="004D0021">
        <w:t>don’t complain/work harder</w:t>
      </w:r>
      <w:r>
        <w:t xml:space="preserve"> isn’t the full picture. Sometimes complaining is the only way to let others know when something is wrong. Now the way that a complaint happens is important, but staying quiet doesn’t work either.</w:t>
      </w:r>
      <w:r w:rsidR="004D0021">
        <w:t xml:space="preserve"> Finding the best in everyone</w:t>
      </w:r>
      <w:r>
        <w:t xml:space="preserve">, I agree </w:t>
      </w:r>
      <w:proofErr w:type="gramStart"/>
      <w:r>
        <w:t>to</w:t>
      </w:r>
      <w:proofErr w:type="gramEnd"/>
      <w:r>
        <w:t xml:space="preserve"> a point. Yes, one should look</w:t>
      </w:r>
      <w:r w:rsidR="004D0021">
        <w:t xml:space="preserve"> </w:t>
      </w:r>
      <w:r>
        <w:t xml:space="preserve">for the good, but within reason, sometimes you’ll get burned. </w:t>
      </w:r>
      <w:r w:rsidR="004D0021">
        <w:t xml:space="preserve">Don’t agree with just a binary </w:t>
      </w:r>
      <w:r>
        <w:t>Tigger</w:t>
      </w:r>
      <w:r w:rsidR="004D0021">
        <w:t xml:space="preserve"> vs </w:t>
      </w:r>
      <w:r>
        <w:t>Eeyore m</w:t>
      </w:r>
      <w:r w:rsidR="004D0021">
        <w:t xml:space="preserve">indset. </w:t>
      </w:r>
      <w:r>
        <w:t>I believe</w:t>
      </w:r>
      <w:r w:rsidR="004D0021">
        <w:t xml:space="preserve"> it’s contextual and a hybrid mix depending on situations. </w:t>
      </w:r>
    </w:p>
    <w:p w14:paraId="6EB3BA54" w14:textId="18429BDA" w:rsidR="004D0021" w:rsidRDefault="004D0021"/>
    <w:sectPr w:rsidR="004D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21"/>
    <w:rsid w:val="004D0021"/>
    <w:rsid w:val="0095133A"/>
    <w:rsid w:val="009F2C1C"/>
    <w:rsid w:val="00BB0D75"/>
    <w:rsid w:val="00F8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17F8"/>
  <w15:chartTrackingRefBased/>
  <w15:docId w15:val="{1D8DBEF6-A993-439F-BB7C-45396B2C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Asbell, Nathanial</dc:creator>
  <cp:keywords/>
  <dc:description/>
  <cp:lastModifiedBy>Asbell, Nathanial</cp:lastModifiedBy>
  <cp:revision>2</cp:revision>
  <dcterms:created xsi:type="dcterms:W3CDTF">2025-09-10T00:02:00Z</dcterms:created>
  <dcterms:modified xsi:type="dcterms:W3CDTF">2025-09-10T23:53:00Z</dcterms:modified>
</cp:coreProperties>
</file>