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720"/>
        <w:gridCol w:w="1620"/>
        <w:gridCol w:w="720"/>
        <w:gridCol w:w="720"/>
        <w:gridCol w:w="540"/>
        <w:gridCol w:w="2520"/>
        <w:gridCol w:w="180"/>
        <w:gridCol w:w="114"/>
        <w:gridCol w:w="294"/>
        <w:gridCol w:w="295"/>
        <w:gridCol w:w="17"/>
        <w:gridCol w:w="720"/>
        <w:gridCol w:w="1260"/>
      </w:tblGrid>
      <w:tr w:rsidR="00CC54F0" w:rsidRPr="00EF1507" w14:paraId="4947BD97" w14:textId="77777777" w:rsidTr="009D55CE">
        <w:trPr>
          <w:trHeight w:hRule="exact" w:val="964"/>
        </w:trPr>
        <w:tc>
          <w:tcPr>
            <w:tcW w:w="648" w:type="dxa"/>
            <w:vAlign w:val="center"/>
          </w:tcPr>
          <w:p w14:paraId="7D3CDF69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№</w:t>
            </w:r>
            <w:r w:rsidR="00E5259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br/>
            </w: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строки</w:t>
            </w:r>
          </w:p>
        </w:tc>
        <w:tc>
          <w:tcPr>
            <w:tcW w:w="720" w:type="dxa"/>
            <w:vAlign w:val="center"/>
          </w:tcPr>
          <w:p w14:paraId="2353BA54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proofErr w:type="gramStart"/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Фор</w:t>
            </w:r>
            <w:r w:rsidR="00E5259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-</w:t>
            </w: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мат</w:t>
            </w:r>
            <w:proofErr w:type="gramEnd"/>
          </w:p>
        </w:tc>
        <w:tc>
          <w:tcPr>
            <w:tcW w:w="3600" w:type="dxa"/>
            <w:gridSpan w:val="4"/>
            <w:vAlign w:val="center"/>
          </w:tcPr>
          <w:p w14:paraId="5E1FF3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Обозначение</w:t>
            </w:r>
          </w:p>
        </w:tc>
        <w:tc>
          <w:tcPr>
            <w:tcW w:w="2700" w:type="dxa"/>
            <w:gridSpan w:val="2"/>
            <w:vAlign w:val="center"/>
          </w:tcPr>
          <w:p w14:paraId="0AD3C81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720" w:type="dxa"/>
            <w:gridSpan w:val="4"/>
            <w:vAlign w:val="center"/>
          </w:tcPr>
          <w:p w14:paraId="79AF82C0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Кол.</w:t>
            </w:r>
            <w:proofErr w:type="gramStart"/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тов</w:t>
            </w:r>
            <w:proofErr w:type="spellEnd"/>
            <w:proofErr w:type="gramEnd"/>
          </w:p>
        </w:tc>
        <w:tc>
          <w:tcPr>
            <w:tcW w:w="720" w:type="dxa"/>
            <w:vAlign w:val="center"/>
          </w:tcPr>
          <w:p w14:paraId="5D37F7A2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Экз.</w:t>
            </w:r>
          </w:p>
        </w:tc>
        <w:tc>
          <w:tcPr>
            <w:tcW w:w="1260" w:type="dxa"/>
            <w:vAlign w:val="center"/>
          </w:tcPr>
          <w:p w14:paraId="4723F3AB" w14:textId="77777777" w:rsidR="00CC54F0" w:rsidRPr="00EF1507" w:rsidRDefault="00CC54F0" w:rsidP="00E52597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ние</w:t>
            </w:r>
            <w:proofErr w:type="spellEnd"/>
          </w:p>
        </w:tc>
      </w:tr>
      <w:tr w:rsidR="00CC54F0" w:rsidRPr="00EF1507" w14:paraId="262C4A3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604114D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20" w:type="dxa"/>
            <w:vAlign w:val="center"/>
          </w:tcPr>
          <w:p w14:paraId="3BCA0EF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51AC174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5205F5E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9B87DF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5C4F95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09D860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216E5D64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C28AB6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20" w:type="dxa"/>
            <w:vAlign w:val="center"/>
          </w:tcPr>
          <w:p w14:paraId="0F444C7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4A360DA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6B5AD4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Документация общая</w:t>
            </w:r>
          </w:p>
        </w:tc>
        <w:tc>
          <w:tcPr>
            <w:tcW w:w="720" w:type="dxa"/>
            <w:gridSpan w:val="4"/>
            <w:vAlign w:val="center"/>
          </w:tcPr>
          <w:p w14:paraId="52C499A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B47DCA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EE9FBD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5FDFE76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22017E8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20" w:type="dxa"/>
            <w:vAlign w:val="center"/>
          </w:tcPr>
          <w:p w14:paraId="2E5EBEA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03C5EC4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5B07570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3A2C0E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5CFF09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254E401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5431E0ED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3C17C69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20" w:type="dxa"/>
            <w:vAlign w:val="center"/>
          </w:tcPr>
          <w:p w14:paraId="772B556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5477CDC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31ED75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Вновь разработанная</w:t>
            </w:r>
          </w:p>
        </w:tc>
        <w:tc>
          <w:tcPr>
            <w:tcW w:w="720" w:type="dxa"/>
            <w:gridSpan w:val="4"/>
            <w:vAlign w:val="center"/>
          </w:tcPr>
          <w:p w14:paraId="2136E77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25B6E9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18AD877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4DDE7D7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88ECD0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20" w:type="dxa"/>
            <w:vAlign w:val="center"/>
          </w:tcPr>
          <w:p w14:paraId="395B37D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B7B025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9156A0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059208E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E6B744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B57DDA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27C1F51B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013FD1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20" w:type="dxa"/>
            <w:vAlign w:val="center"/>
          </w:tcPr>
          <w:p w14:paraId="69E1615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А4</w:t>
            </w:r>
          </w:p>
        </w:tc>
        <w:tc>
          <w:tcPr>
            <w:tcW w:w="3600" w:type="dxa"/>
            <w:gridSpan w:val="4"/>
            <w:vAlign w:val="center"/>
          </w:tcPr>
          <w:p w14:paraId="065FA4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ПТК. КП 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  <w:r w:rsidRPr="00E5259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5259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02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.000ПЗ</w:t>
            </w:r>
          </w:p>
        </w:tc>
        <w:tc>
          <w:tcPr>
            <w:tcW w:w="2700" w:type="dxa"/>
            <w:gridSpan w:val="2"/>
            <w:vAlign w:val="center"/>
          </w:tcPr>
          <w:p w14:paraId="1E3CDCB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Пояснительная записка</w:t>
            </w:r>
          </w:p>
        </w:tc>
        <w:tc>
          <w:tcPr>
            <w:tcW w:w="720" w:type="dxa"/>
            <w:gridSpan w:val="4"/>
            <w:vAlign w:val="center"/>
          </w:tcPr>
          <w:p w14:paraId="1FECDD02" w14:textId="77777777" w:rsidR="00CC54F0" w:rsidRPr="00EF1507" w:rsidRDefault="00B1674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259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55</w:t>
            </w:r>
          </w:p>
        </w:tc>
        <w:tc>
          <w:tcPr>
            <w:tcW w:w="720" w:type="dxa"/>
            <w:vAlign w:val="center"/>
          </w:tcPr>
          <w:p w14:paraId="5CE75ED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1260" w:type="dxa"/>
            <w:vAlign w:val="center"/>
          </w:tcPr>
          <w:p w14:paraId="332EDC3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альбом</w:t>
            </w:r>
          </w:p>
        </w:tc>
      </w:tr>
      <w:tr w:rsidR="00CC54F0" w:rsidRPr="00EF1507" w14:paraId="65D43EF1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6E4D43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20" w:type="dxa"/>
            <w:vAlign w:val="center"/>
          </w:tcPr>
          <w:p w14:paraId="23AE1FC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6A06721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ПТК. КП </w:t>
            </w:r>
            <w:r w:rsidR="00E5259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  <w:r w:rsidRPr="00E5259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E5259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02</w:t>
            </w: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.000Д</w:t>
            </w:r>
          </w:p>
        </w:tc>
        <w:tc>
          <w:tcPr>
            <w:tcW w:w="2700" w:type="dxa"/>
            <w:gridSpan w:val="2"/>
            <w:vAlign w:val="center"/>
          </w:tcPr>
          <w:p w14:paraId="14545AF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Программный продукт</w:t>
            </w:r>
          </w:p>
        </w:tc>
        <w:tc>
          <w:tcPr>
            <w:tcW w:w="720" w:type="dxa"/>
            <w:gridSpan w:val="4"/>
            <w:vAlign w:val="center"/>
          </w:tcPr>
          <w:p w14:paraId="0332717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13719B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60" w:type="dxa"/>
            <w:vAlign w:val="center"/>
          </w:tcPr>
          <w:p w14:paraId="79E1C87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диск</w:t>
            </w:r>
          </w:p>
        </w:tc>
      </w:tr>
      <w:tr w:rsidR="00CC54F0" w:rsidRPr="00EF1507" w14:paraId="29CBC2A9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A7F88E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20" w:type="dxa"/>
            <w:vAlign w:val="center"/>
          </w:tcPr>
          <w:p w14:paraId="29B4E31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1B78878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9F50DC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Презентация</w:t>
            </w:r>
          </w:p>
        </w:tc>
        <w:tc>
          <w:tcPr>
            <w:tcW w:w="720" w:type="dxa"/>
            <w:gridSpan w:val="4"/>
            <w:vAlign w:val="center"/>
          </w:tcPr>
          <w:p w14:paraId="491E782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30F4BA4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260" w:type="dxa"/>
            <w:vAlign w:val="center"/>
          </w:tcPr>
          <w:p w14:paraId="3799FE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диск</w:t>
            </w:r>
          </w:p>
        </w:tc>
      </w:tr>
      <w:tr w:rsidR="00CC54F0" w:rsidRPr="00EF1507" w14:paraId="14BC5ED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8F78D6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20" w:type="dxa"/>
            <w:vAlign w:val="center"/>
          </w:tcPr>
          <w:p w14:paraId="1BF7C71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0B9D72B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24649D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D8ABC6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E69ACD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171827D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1253F810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98FE0E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20" w:type="dxa"/>
            <w:vAlign w:val="center"/>
          </w:tcPr>
          <w:p w14:paraId="3FB40CF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961E35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B5ADC9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27CC726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94EB1F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B0D251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54E2A4A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3A602D1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720" w:type="dxa"/>
            <w:vAlign w:val="center"/>
          </w:tcPr>
          <w:p w14:paraId="16AEBCC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488DB81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FDC76B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7C2357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00894BD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2E2ECFB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37BFF444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5D44AF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20" w:type="dxa"/>
            <w:vAlign w:val="center"/>
          </w:tcPr>
          <w:p w14:paraId="0C4DAE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1B32990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F25A99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62E8C07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62CFD7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703617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55A640FB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A0AB83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720" w:type="dxa"/>
            <w:vAlign w:val="center"/>
          </w:tcPr>
          <w:p w14:paraId="6849AB7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6D4492E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AC4A67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653341D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7A72369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AA4218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76A1C94D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6617C55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720" w:type="dxa"/>
            <w:vAlign w:val="center"/>
          </w:tcPr>
          <w:p w14:paraId="38FA3A2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295AFB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7382557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6A14D42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3C1B98A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9BB6F1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A548D40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37B48A2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720" w:type="dxa"/>
            <w:vAlign w:val="center"/>
          </w:tcPr>
          <w:p w14:paraId="2424EBB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772798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DAD31E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385FEFB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537C0AE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8BC494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26C2A22A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28BBA34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720" w:type="dxa"/>
            <w:vAlign w:val="center"/>
          </w:tcPr>
          <w:p w14:paraId="417371CC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04E16FE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578E039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7E2CDDE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A4987D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11EC068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0B771038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13D3DF2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720" w:type="dxa"/>
            <w:vAlign w:val="center"/>
          </w:tcPr>
          <w:p w14:paraId="4225AAD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A18171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493A48B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5C043DE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29C8250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7E407FE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0A3CE7E9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71B5E56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720" w:type="dxa"/>
            <w:vAlign w:val="center"/>
          </w:tcPr>
          <w:p w14:paraId="6A2F391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0AE5E6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2C688BF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1CDF71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58E0DD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5B4F58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B0552DF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D99864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720" w:type="dxa"/>
            <w:vAlign w:val="center"/>
          </w:tcPr>
          <w:p w14:paraId="65C100D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84A615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886398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7058C1F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816BC4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3B41166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14AD67A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26490C9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720" w:type="dxa"/>
            <w:vAlign w:val="center"/>
          </w:tcPr>
          <w:p w14:paraId="5B7556B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F8DBF5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BF16FC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3859E79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C16F5A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47DA16E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580311A5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5B6EFD7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720" w:type="dxa"/>
            <w:vAlign w:val="center"/>
          </w:tcPr>
          <w:p w14:paraId="4BFE78C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C6B324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377456B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052F4F4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0300EB0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554520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29F063F8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8C8C96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720" w:type="dxa"/>
            <w:vAlign w:val="center"/>
          </w:tcPr>
          <w:p w14:paraId="19E31B7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38A1235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8D546D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490AE96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2A95C6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764AAD8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172E6DDC" w14:textId="77777777" w:rsidTr="009D55CE">
        <w:trPr>
          <w:trHeight w:val="510"/>
        </w:trPr>
        <w:tc>
          <w:tcPr>
            <w:tcW w:w="648" w:type="dxa"/>
            <w:vAlign w:val="center"/>
          </w:tcPr>
          <w:p w14:paraId="0637FD0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720" w:type="dxa"/>
            <w:vAlign w:val="center"/>
          </w:tcPr>
          <w:p w14:paraId="2CF2F0E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600" w:type="dxa"/>
            <w:gridSpan w:val="4"/>
            <w:vAlign w:val="center"/>
          </w:tcPr>
          <w:p w14:paraId="7F0F9A7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00" w:type="dxa"/>
            <w:gridSpan w:val="2"/>
            <w:vAlign w:val="center"/>
          </w:tcPr>
          <w:p w14:paraId="14A59FF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gridSpan w:val="4"/>
            <w:vAlign w:val="center"/>
          </w:tcPr>
          <w:p w14:paraId="30F5E32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41819A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0B9CBDE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33187BEF" w14:textId="77777777" w:rsidTr="009D55CE">
        <w:trPr>
          <w:cantSplit/>
        </w:trPr>
        <w:tc>
          <w:tcPr>
            <w:tcW w:w="648" w:type="dxa"/>
          </w:tcPr>
          <w:p w14:paraId="6B395F1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</w:tcPr>
          <w:p w14:paraId="130120B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vAlign w:val="center"/>
          </w:tcPr>
          <w:p w14:paraId="2D4FD03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9F2898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1892831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0" w:type="dxa"/>
            <w:gridSpan w:val="9"/>
            <w:vMerge w:val="restart"/>
            <w:vAlign w:val="center"/>
          </w:tcPr>
          <w:p w14:paraId="47BCDA8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ПТК. КП </w:t>
            </w:r>
            <w:r w:rsidR="00E5259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6</w:t>
            </w:r>
            <w:r w:rsidRPr="00EF15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90</w:t>
            </w:r>
            <w:r w:rsidRPr="00E52597">
              <w:rPr>
                <w:rFonts w:ascii="Times New Roman" w:eastAsia="Times New Roman" w:hAnsi="Times New Roman" w:cs="Times New Roman"/>
                <w:sz w:val="28"/>
                <w:szCs w:val="24"/>
                <w:highlight w:val="yellow"/>
                <w:lang w:eastAsia="ru-RU"/>
              </w:rPr>
              <w:t>1</w:t>
            </w:r>
            <w:r w:rsidRPr="00EF15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 </w:t>
            </w:r>
            <w:r w:rsidR="00E52597" w:rsidRPr="00E52597">
              <w:rPr>
                <w:rFonts w:ascii="Times New Roman" w:eastAsia="Times New Roman" w:hAnsi="Times New Roman" w:cs="Times New Roman"/>
                <w:sz w:val="28"/>
                <w:szCs w:val="24"/>
                <w:highlight w:val="yellow"/>
                <w:lang w:eastAsia="ru-RU"/>
              </w:rPr>
              <w:t>02</w:t>
            </w:r>
            <w:r w:rsidRPr="00EF1507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.000ВД</w:t>
            </w:r>
          </w:p>
        </w:tc>
      </w:tr>
      <w:tr w:rsidR="00CC54F0" w:rsidRPr="00EF1507" w14:paraId="31714344" w14:textId="77777777" w:rsidTr="009D55CE">
        <w:trPr>
          <w:cantSplit/>
        </w:trPr>
        <w:tc>
          <w:tcPr>
            <w:tcW w:w="648" w:type="dxa"/>
          </w:tcPr>
          <w:p w14:paraId="4D574236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</w:tcPr>
          <w:p w14:paraId="2793E8E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20" w:type="dxa"/>
            <w:vAlign w:val="center"/>
          </w:tcPr>
          <w:p w14:paraId="705AFD9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DBEBC7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4950961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940" w:type="dxa"/>
            <w:gridSpan w:val="9"/>
            <w:vMerge/>
            <w:vAlign w:val="center"/>
          </w:tcPr>
          <w:p w14:paraId="3399E19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6FFDD169" w14:textId="77777777" w:rsidTr="009D55CE">
        <w:trPr>
          <w:cantSplit/>
        </w:trPr>
        <w:tc>
          <w:tcPr>
            <w:tcW w:w="648" w:type="dxa"/>
          </w:tcPr>
          <w:p w14:paraId="612E4B8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Изм</w:t>
            </w:r>
          </w:p>
        </w:tc>
        <w:tc>
          <w:tcPr>
            <w:tcW w:w="720" w:type="dxa"/>
          </w:tcPr>
          <w:p w14:paraId="4813C93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Лист</w:t>
            </w:r>
          </w:p>
        </w:tc>
        <w:tc>
          <w:tcPr>
            <w:tcW w:w="1620" w:type="dxa"/>
            <w:vAlign w:val="center"/>
          </w:tcPr>
          <w:p w14:paraId="3A1A262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№ докум.</w:t>
            </w:r>
          </w:p>
        </w:tc>
        <w:tc>
          <w:tcPr>
            <w:tcW w:w="720" w:type="dxa"/>
            <w:vAlign w:val="center"/>
          </w:tcPr>
          <w:p w14:paraId="18369FB4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Подп.</w:t>
            </w:r>
          </w:p>
        </w:tc>
        <w:tc>
          <w:tcPr>
            <w:tcW w:w="720" w:type="dxa"/>
            <w:vAlign w:val="center"/>
          </w:tcPr>
          <w:p w14:paraId="029987B3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Дата</w:t>
            </w:r>
          </w:p>
        </w:tc>
        <w:tc>
          <w:tcPr>
            <w:tcW w:w="5940" w:type="dxa"/>
            <w:gridSpan w:val="9"/>
            <w:vMerge/>
            <w:vAlign w:val="center"/>
          </w:tcPr>
          <w:p w14:paraId="56F7803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09805F40" w14:textId="77777777" w:rsidTr="009D55CE">
        <w:trPr>
          <w:cantSplit/>
          <w:trHeight w:val="284"/>
        </w:trPr>
        <w:tc>
          <w:tcPr>
            <w:tcW w:w="1368" w:type="dxa"/>
            <w:gridSpan w:val="2"/>
          </w:tcPr>
          <w:p w14:paraId="7757926A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Разработал</w:t>
            </w:r>
          </w:p>
        </w:tc>
        <w:tc>
          <w:tcPr>
            <w:tcW w:w="1620" w:type="dxa"/>
            <w:vAlign w:val="center"/>
          </w:tcPr>
          <w:p w14:paraId="7598F4A6" w14:textId="77777777" w:rsidR="00CC54F0" w:rsidRPr="00EF1507" w:rsidRDefault="00B1674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52597">
              <w:rPr>
                <w:rFonts w:ascii="Times New Roman" w:eastAsia="Times New Roman" w:hAnsi="Times New Roman" w:cs="Times New Roman"/>
                <w:sz w:val="20"/>
                <w:szCs w:val="24"/>
                <w:highlight w:val="yellow"/>
                <w:lang w:eastAsia="ru-RU"/>
              </w:rPr>
              <w:t>Баринов И.Д.</w:t>
            </w:r>
          </w:p>
        </w:tc>
        <w:tc>
          <w:tcPr>
            <w:tcW w:w="720" w:type="dxa"/>
            <w:vAlign w:val="center"/>
          </w:tcPr>
          <w:p w14:paraId="07EE862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649D7E2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</w:p>
        </w:tc>
        <w:tc>
          <w:tcPr>
            <w:tcW w:w="3060" w:type="dxa"/>
            <w:gridSpan w:val="2"/>
            <w:vMerge w:val="restart"/>
            <w:vAlign w:val="center"/>
          </w:tcPr>
          <w:p w14:paraId="08FC8A6A" w14:textId="3EA12010" w:rsidR="00CC54F0" w:rsidRPr="00EF1507" w:rsidRDefault="006B3A0E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8"/>
                <w:lang w:eastAsia="ru-RU"/>
              </w:rPr>
            </w:pPr>
            <w:r w:rsidRPr="006B3A0E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РАЗРАБОТКА ИНФОРМАЦИОННОЙ СИСТЕМЫ ПО ОБРАБОТКЕ ИНФОРМАЦИИ ДЛЯ МАГАЗИНА БЫТОВОЙ ТЕХНИКИ</w:t>
            </w:r>
          </w:p>
        </w:tc>
        <w:tc>
          <w:tcPr>
            <w:tcW w:w="883" w:type="dxa"/>
            <w:gridSpan w:val="4"/>
            <w:vAlign w:val="center"/>
          </w:tcPr>
          <w:p w14:paraId="5B56B07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Лит.</w:t>
            </w:r>
          </w:p>
        </w:tc>
        <w:tc>
          <w:tcPr>
            <w:tcW w:w="737" w:type="dxa"/>
            <w:gridSpan w:val="2"/>
            <w:vAlign w:val="center"/>
          </w:tcPr>
          <w:p w14:paraId="27BD9D27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Лист</w:t>
            </w:r>
          </w:p>
        </w:tc>
        <w:tc>
          <w:tcPr>
            <w:tcW w:w="1260" w:type="dxa"/>
            <w:vAlign w:val="center"/>
          </w:tcPr>
          <w:p w14:paraId="3042B0AB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Листов</w:t>
            </w:r>
          </w:p>
        </w:tc>
      </w:tr>
      <w:tr w:rsidR="00CC54F0" w:rsidRPr="00EF1507" w14:paraId="2A2BC890" w14:textId="77777777" w:rsidTr="009D55CE">
        <w:trPr>
          <w:cantSplit/>
          <w:trHeight w:val="284"/>
        </w:trPr>
        <w:tc>
          <w:tcPr>
            <w:tcW w:w="1368" w:type="dxa"/>
            <w:gridSpan w:val="2"/>
          </w:tcPr>
          <w:p w14:paraId="1CD2C689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  <w:r w:rsidRPr="00EF1507"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Проверил</w:t>
            </w:r>
          </w:p>
        </w:tc>
        <w:tc>
          <w:tcPr>
            <w:tcW w:w="1620" w:type="dxa"/>
            <w:vAlign w:val="center"/>
          </w:tcPr>
          <w:p w14:paraId="5D1736A8" w14:textId="77777777" w:rsidR="00CC54F0" w:rsidRPr="00EF1507" w:rsidRDefault="00817946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  <w:t>Цымбалюк Л.Н.</w:t>
            </w:r>
          </w:p>
        </w:tc>
        <w:tc>
          <w:tcPr>
            <w:tcW w:w="720" w:type="dxa"/>
            <w:vAlign w:val="center"/>
          </w:tcPr>
          <w:p w14:paraId="5E98B068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22B47CC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24"/>
                <w:lang w:eastAsia="ru-RU"/>
              </w:rPr>
            </w:pPr>
          </w:p>
        </w:tc>
        <w:tc>
          <w:tcPr>
            <w:tcW w:w="3060" w:type="dxa"/>
            <w:gridSpan w:val="2"/>
            <w:vMerge/>
            <w:vAlign w:val="center"/>
          </w:tcPr>
          <w:p w14:paraId="0123562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4" w:type="dxa"/>
            <w:gridSpan w:val="2"/>
            <w:vAlign w:val="center"/>
          </w:tcPr>
          <w:p w14:paraId="43ABEB2F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4" w:type="dxa"/>
            <w:vAlign w:val="center"/>
          </w:tcPr>
          <w:p w14:paraId="356A309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95" w:type="dxa"/>
            <w:vAlign w:val="center"/>
          </w:tcPr>
          <w:p w14:paraId="45D6A682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37" w:type="dxa"/>
            <w:gridSpan w:val="2"/>
            <w:vAlign w:val="center"/>
          </w:tcPr>
          <w:p w14:paraId="56BEB605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60" w:type="dxa"/>
            <w:vAlign w:val="center"/>
          </w:tcPr>
          <w:p w14:paraId="6D59D420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CC54F0" w:rsidRPr="00EF1507" w14:paraId="45282F2C" w14:textId="77777777" w:rsidTr="009D55CE">
        <w:trPr>
          <w:cantSplit/>
          <w:trHeight w:val="284"/>
        </w:trPr>
        <w:tc>
          <w:tcPr>
            <w:tcW w:w="1368" w:type="dxa"/>
            <w:gridSpan w:val="2"/>
          </w:tcPr>
          <w:p w14:paraId="6CB9F66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1620" w:type="dxa"/>
            <w:vAlign w:val="center"/>
          </w:tcPr>
          <w:p w14:paraId="352DDEAD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3BC45B0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720" w:type="dxa"/>
            <w:vAlign w:val="center"/>
          </w:tcPr>
          <w:p w14:paraId="76E40C21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3060" w:type="dxa"/>
            <w:gridSpan w:val="2"/>
            <w:vMerge/>
            <w:vAlign w:val="center"/>
          </w:tcPr>
          <w:p w14:paraId="25B234DE" w14:textId="77777777" w:rsidR="00CC54F0" w:rsidRPr="00EF1507" w:rsidRDefault="00CC54F0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80" w:type="dxa"/>
            <w:gridSpan w:val="7"/>
            <w:vAlign w:val="center"/>
          </w:tcPr>
          <w:p w14:paraId="40A2EB43" w14:textId="77777777" w:rsidR="00CC54F0" w:rsidRPr="00EF1507" w:rsidRDefault="00E52597" w:rsidP="009D55CE">
            <w:pPr>
              <w:framePr w:hSpace="180" w:wrap="around" w:vAnchor="page" w:hAnchor="margin" w:xAlign="center" w:y="285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  <w:r w:rsidR="00CC54F0" w:rsidRPr="00EF150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90</w:t>
            </w:r>
            <w:r w:rsidR="00CC54F0" w:rsidRPr="00E52597"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lang w:eastAsia="ru-RU"/>
              </w:rPr>
              <w:t>1</w:t>
            </w:r>
          </w:p>
        </w:tc>
      </w:tr>
    </w:tbl>
    <w:p w14:paraId="31A68FEA" w14:textId="77777777" w:rsidR="00092751" w:rsidRPr="00E52597" w:rsidRDefault="00092751" w:rsidP="00CC54F0">
      <w:pPr>
        <w:rPr>
          <w:sz w:val="2"/>
          <w:szCs w:val="2"/>
        </w:rPr>
      </w:pPr>
    </w:p>
    <w:sectPr w:rsidR="00092751" w:rsidRPr="00E52597" w:rsidSect="00E52597">
      <w:pgSz w:w="11906" w:h="16838"/>
      <w:pgMar w:top="1134" w:right="850" w:bottom="1134" w:left="1701" w:header="708" w:footer="40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F34C8" w14:textId="77777777" w:rsidR="004A1053" w:rsidRDefault="004A1053" w:rsidP="00E52597">
      <w:pPr>
        <w:spacing w:after="0" w:line="240" w:lineRule="auto"/>
      </w:pPr>
      <w:r>
        <w:separator/>
      </w:r>
    </w:p>
  </w:endnote>
  <w:endnote w:type="continuationSeparator" w:id="0">
    <w:p w14:paraId="58BFA902" w14:textId="77777777" w:rsidR="004A1053" w:rsidRDefault="004A1053" w:rsidP="00E525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521454" w14:textId="77777777" w:rsidR="004A1053" w:rsidRDefault="004A1053" w:rsidP="00E52597">
      <w:pPr>
        <w:spacing w:after="0" w:line="240" w:lineRule="auto"/>
      </w:pPr>
      <w:r>
        <w:separator/>
      </w:r>
    </w:p>
  </w:footnote>
  <w:footnote w:type="continuationSeparator" w:id="0">
    <w:p w14:paraId="4DB164D1" w14:textId="77777777" w:rsidR="004A1053" w:rsidRDefault="004A1053" w:rsidP="00E525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54F0"/>
    <w:rsid w:val="00092751"/>
    <w:rsid w:val="004A1053"/>
    <w:rsid w:val="00671C90"/>
    <w:rsid w:val="006B3A0E"/>
    <w:rsid w:val="007859B6"/>
    <w:rsid w:val="00817946"/>
    <w:rsid w:val="00B16740"/>
    <w:rsid w:val="00CC54F0"/>
    <w:rsid w:val="00D71D86"/>
    <w:rsid w:val="00E52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EE418B"/>
  <w15:docId w15:val="{C5B3AFCB-042A-4753-98DE-AF9BD1DA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54F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2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2597"/>
  </w:style>
  <w:style w:type="paragraph" w:styleId="a5">
    <w:name w:val="footer"/>
    <w:basedOn w:val="a"/>
    <w:link w:val="a6"/>
    <w:uiPriority w:val="99"/>
    <w:unhideWhenUsed/>
    <w:rsid w:val="00E5259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25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102</Words>
  <Characters>584</Characters>
  <Application>Microsoft Office Word</Application>
  <DocSecurity>0</DocSecurity>
  <Lines>4</Lines>
  <Paragraphs>1</Paragraphs>
  <ScaleCrop>false</ScaleCrop>
  <Company>SPecialiST RePack</Company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Лариса Цымбалюк</cp:lastModifiedBy>
  <cp:revision>8</cp:revision>
  <dcterms:created xsi:type="dcterms:W3CDTF">2017-03-21T20:31:00Z</dcterms:created>
  <dcterms:modified xsi:type="dcterms:W3CDTF">2023-04-02T07:20:00Z</dcterms:modified>
</cp:coreProperties>
</file>