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D3FC" w14:textId="77777777" w:rsidR="00A9427C" w:rsidRDefault="00A9427C" w:rsidP="00A9427C">
      <w:pPr>
        <w:pStyle w:val="1"/>
        <w:ind w:firstLine="0"/>
        <w:jc w:val="center"/>
      </w:pPr>
      <w:bookmarkStart w:id="0" w:name="_Toc119068995"/>
      <w:r>
        <w:t>Введение</w:t>
      </w:r>
      <w:bookmarkEnd w:id="0"/>
    </w:p>
    <w:p w14:paraId="56BA61E8" w14:textId="77777777" w:rsidR="00A9427C" w:rsidRPr="002D5D2A" w:rsidRDefault="00A9427C" w:rsidP="00A9427C"/>
    <w:p w14:paraId="7F18C953" w14:textId="77777777" w:rsidR="00A153A7" w:rsidRDefault="00A153A7" w:rsidP="00A153A7">
      <w:r>
        <w:t>Учет и управление техническими ресурсами – важная задача для любого образовательного учреждения. Эффективная организация этих процессов позволяет оптимизировать затраты, повысить производительность труда сотрудников и обеспечить сохранность оборудования. Решение этой задачи требует применения современных информационных технологий.</w:t>
      </w:r>
    </w:p>
    <w:p w14:paraId="74F06A43" w14:textId="51481412" w:rsidR="00A153A7" w:rsidRDefault="00A153A7" w:rsidP="00A153A7">
      <w:r>
        <w:t xml:space="preserve">Актуальность исследования обусловлена необходимостью повышения эффективности управления техническими ресурсами в </w:t>
      </w:r>
      <w:r w:rsidR="00740250">
        <w:t xml:space="preserve">Политехническом колледже ПТИ НовГУ. </w:t>
      </w:r>
      <w:r>
        <w:t>Существующие методы учета, как правило, трудоемки, не всегда обеспечивают полноту и достоверность данных, и требуют значительных временных затрат. Разработка и внедрение интерактивного плана учреждения для ведения учета техники позволит автоматизировать эти процессы, повысить их прозрачность и обеспечить оперативный доступ к актуальной информации.</w:t>
      </w:r>
    </w:p>
    <w:p w14:paraId="462988F2" w14:textId="484A8950" w:rsidR="00A153A7" w:rsidRDefault="00A153A7" w:rsidP="00A153A7">
      <w:r>
        <w:t xml:space="preserve">Создание программного продукта, позволяющего визуализировать размещение техники на интерактивном плане учреждения и автоматизировать процессы ее учета и управления, является актуальной задачей, решение которой позволит повысить эффективность деятельности </w:t>
      </w:r>
      <w:r w:rsidR="004B1BC4">
        <w:t>Политехнического колледжа.</w:t>
      </w:r>
    </w:p>
    <w:p w14:paraId="42778873" w14:textId="77777777" w:rsidR="00A153A7" w:rsidRDefault="00A153A7" w:rsidP="00A153A7">
      <w:r>
        <w:t>Объектом исследования курсового проекта является процесс управления техническими ресурсами в образовательном учреждении. А предметом исследования – разработка интерактивного плана учреждения для ведения учета техники.</w:t>
      </w:r>
    </w:p>
    <w:p w14:paraId="7EBA8A20" w14:textId="03B6AA23" w:rsidR="00A153A7" w:rsidRDefault="00A153A7" w:rsidP="00A153A7">
      <w:r>
        <w:t xml:space="preserve">Цель исследования: разработка программного продукта, позволяющего автоматизировать процессы учета и управления техникой в </w:t>
      </w:r>
      <w:r w:rsidR="00E7249E">
        <w:t xml:space="preserve">ПТК ПТИ НовГУ </w:t>
      </w:r>
      <w:r>
        <w:t>с использованием интерактивного плана.</w:t>
      </w:r>
    </w:p>
    <w:p w14:paraId="5551F279" w14:textId="64ACFB6D" w:rsidR="00A153A7" w:rsidRDefault="00A153A7" w:rsidP="00A153A7">
      <w:r>
        <w:t>Задачами курсового проекта в связи с указанной целью являются:</w:t>
      </w:r>
    </w:p>
    <w:p w14:paraId="0CE4DFAA" w14:textId="77777777" w:rsidR="008642FF" w:rsidRDefault="008642FF" w:rsidP="00E50181">
      <w:pPr>
        <w:pStyle w:val="a3"/>
        <w:numPr>
          <w:ilvl w:val="0"/>
          <w:numId w:val="2"/>
        </w:numPr>
        <w:ind w:left="1134" w:hanging="425"/>
      </w:pPr>
      <w:r>
        <w:t>Анализ предметной области и существующих решений.</w:t>
      </w:r>
    </w:p>
    <w:p w14:paraId="51A3EB79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t>Разработка технико-математического описания задачи.</w:t>
      </w:r>
    </w:p>
    <w:p w14:paraId="2DB972F2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lastRenderedPageBreak/>
        <w:t>Проектирование базы данных для хранения информации о технике, кабинетах и пользователях.</w:t>
      </w:r>
    </w:p>
    <w:p w14:paraId="36A6BBFA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t>Разработка интерактивного плана учреждения с возможностью навигации и отображения информации о кабинетах.</w:t>
      </w:r>
    </w:p>
    <w:p w14:paraId="7F5AED56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t>Реализация функциональности добавления, редактирования и удаления информации о технике.</w:t>
      </w:r>
    </w:p>
    <w:p w14:paraId="4E27A11D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t>Разработка системы поиска техники по различным параметрам.</w:t>
      </w:r>
    </w:p>
    <w:p w14:paraId="18EB9C93" w14:textId="77777777" w:rsidR="009C7A7A" w:rsidRDefault="009C7A7A" w:rsidP="00E50181">
      <w:pPr>
        <w:pStyle w:val="a3"/>
        <w:numPr>
          <w:ilvl w:val="0"/>
          <w:numId w:val="2"/>
        </w:numPr>
        <w:ind w:left="1134" w:hanging="425"/>
      </w:pPr>
      <w:r>
        <w:t>Реализация системы управления пользователями и разграничения прав доступа.</w:t>
      </w:r>
    </w:p>
    <w:p w14:paraId="490D450D" w14:textId="11B139B1" w:rsidR="00521991" w:rsidRDefault="009C7A7A" w:rsidP="00E50181">
      <w:pPr>
        <w:pStyle w:val="a3"/>
        <w:numPr>
          <w:ilvl w:val="0"/>
          <w:numId w:val="2"/>
        </w:numPr>
        <w:ind w:left="1134" w:hanging="425"/>
      </w:pPr>
      <w:r>
        <w:t>Тестирование и отладка разработанного программного продукта.</w:t>
      </w:r>
    </w:p>
    <w:sectPr w:rsidR="00521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14B01"/>
    <w:multiLevelType w:val="hybridMultilevel"/>
    <w:tmpl w:val="4B14CBEA"/>
    <w:lvl w:ilvl="0" w:tplc="53E62B9C">
      <w:start w:val="1"/>
      <w:numFmt w:val="bullet"/>
      <w:lvlText w:val="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1" w15:restartNumberingAfterBreak="0">
    <w:nsid w:val="50D01348"/>
    <w:multiLevelType w:val="hybridMultilevel"/>
    <w:tmpl w:val="AD5A0278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7C"/>
    <w:rsid w:val="000C2EE9"/>
    <w:rsid w:val="0028388B"/>
    <w:rsid w:val="003A3158"/>
    <w:rsid w:val="004B1BC4"/>
    <w:rsid w:val="004C7716"/>
    <w:rsid w:val="00521991"/>
    <w:rsid w:val="0058506E"/>
    <w:rsid w:val="00626E68"/>
    <w:rsid w:val="006A0C84"/>
    <w:rsid w:val="007274B5"/>
    <w:rsid w:val="00740250"/>
    <w:rsid w:val="008642FF"/>
    <w:rsid w:val="008904DE"/>
    <w:rsid w:val="009C7A7A"/>
    <w:rsid w:val="00A153A7"/>
    <w:rsid w:val="00A9427C"/>
    <w:rsid w:val="00AA7F50"/>
    <w:rsid w:val="00E03AC5"/>
    <w:rsid w:val="00E50181"/>
    <w:rsid w:val="00E7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D12F"/>
  <w15:chartTrackingRefBased/>
  <w15:docId w15:val="{17E0CB67-51F2-4A39-AAFF-12EC8769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2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427C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27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A9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66C1677096D946BF23C9D7F645D58F" ma:contentTypeVersion="4" ma:contentTypeDescription="Создание документа." ma:contentTypeScope="" ma:versionID="600362840c029450dabd5997eb7a63ce">
  <xsd:schema xmlns:xsd="http://www.w3.org/2001/XMLSchema" xmlns:xs="http://www.w3.org/2001/XMLSchema" xmlns:p="http://schemas.microsoft.com/office/2006/metadata/properties" xmlns:ns3="2b099dd9-7af7-4418-b989-19b6db60ef19" targetNamespace="http://schemas.microsoft.com/office/2006/metadata/properties" ma:root="true" ma:fieldsID="c95dd8d8bc4bc26e95e5d43bf55e3ac3" ns3:_="">
    <xsd:import namespace="2b099dd9-7af7-4418-b989-19b6db60ef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99dd9-7af7-4418-b989-19b6db60e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216B1-522B-49DD-A536-F92FF624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99dd9-7af7-4418-b989-19b6db60e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C4EB0A-D60A-4E8C-9950-A79DC93D9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B21B4-CB10-4B2A-8042-FCCCD6079973}">
  <ds:schemaRefs>
    <ds:schemaRef ds:uri="http://schemas.microsoft.com/office/2006/metadata/properties"/>
    <ds:schemaRef ds:uri="http://purl.org/dc/terms/"/>
    <ds:schemaRef ds:uri="2b099dd9-7af7-4418-b989-19b6db60ef19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Comper 123</cp:lastModifiedBy>
  <cp:revision>30</cp:revision>
  <dcterms:created xsi:type="dcterms:W3CDTF">2023-01-28T06:04:00Z</dcterms:created>
  <dcterms:modified xsi:type="dcterms:W3CDTF">2025-03-02T16:55:00Z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0x0101005966C1677096D946BF23C9D7F645D58F</vt:lpwstr>
  </property>
</Properties>
</file>