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B5DC" w14:textId="77777777" w:rsidR="00E80417" w:rsidRDefault="00B63903" w:rsidP="00004831">
      <w:pPr>
        <w:jc w:val="left"/>
        <w:rPr>
          <w:rFonts w:ascii="Times New Roman" w:hAnsi="Times New Roman" w:cs="Times New Roman"/>
          <w:b/>
          <w:bCs/>
          <w:color w:val="00B050"/>
          <w:sz w:val="24"/>
          <w:szCs w:val="24"/>
        </w:rPr>
      </w:pPr>
      <w:r>
        <w:rPr>
          <w:rFonts w:ascii="Times New Roman" w:hAnsi="Times New Roman" w:cs="Times New Roman"/>
          <w:b/>
          <w:bCs/>
          <w:color w:val="00B050"/>
          <w:sz w:val="24"/>
          <w:szCs w:val="24"/>
        </w:rPr>
        <w:t xml:space="preserve">Home Assignment </w:t>
      </w:r>
      <w:r w:rsidR="00004831">
        <w:rPr>
          <w:rFonts w:ascii="Times New Roman" w:hAnsi="Times New Roman" w:cs="Times New Roman" w:hint="eastAsia"/>
          <w:b/>
          <w:bCs/>
          <w:color w:val="00B050"/>
          <w:sz w:val="24"/>
          <w:szCs w:val="24"/>
        </w:rPr>
        <w:t>2</w:t>
      </w:r>
      <w:r w:rsidR="00004831">
        <w:rPr>
          <w:rFonts w:ascii="Times New Roman" w:hAnsi="Times New Roman" w:cs="Times New Roman"/>
          <w:b/>
          <w:bCs/>
          <w:color w:val="00B050"/>
          <w:sz w:val="24"/>
          <w:szCs w:val="24"/>
        </w:rPr>
        <w:t xml:space="preserve"> (DDL</w:t>
      </w:r>
      <w:r w:rsidR="00004831">
        <w:rPr>
          <w:rFonts w:ascii="Times New Roman" w:hAnsi="Times New Roman" w:cs="Times New Roman" w:hint="eastAsia"/>
          <w:b/>
          <w:bCs/>
          <w:color w:val="00B050"/>
          <w:sz w:val="24"/>
          <w:szCs w:val="24"/>
        </w:rPr>
        <w:t xml:space="preserve"> Oct 6th</w:t>
      </w:r>
      <w:r w:rsidR="002A6BD7">
        <w:rPr>
          <w:rFonts w:ascii="Times New Roman" w:hAnsi="Times New Roman" w:cs="Times New Roman" w:hint="eastAsia"/>
          <w:b/>
          <w:bCs/>
          <w:color w:val="00B050"/>
          <w:sz w:val="24"/>
          <w:szCs w:val="24"/>
        </w:rPr>
        <w:t>; Sub</w:t>
      </w:r>
      <w:r w:rsidR="00DC3C91">
        <w:rPr>
          <w:rFonts w:ascii="Times New Roman" w:hAnsi="Times New Roman" w:cs="Times New Roman"/>
          <w:b/>
          <w:bCs/>
          <w:color w:val="00B050"/>
          <w:sz w:val="24"/>
          <w:szCs w:val="24"/>
        </w:rPr>
        <w:t>mit</w:t>
      </w:r>
      <w:r w:rsidR="00DC3C91">
        <w:rPr>
          <w:rFonts w:ascii="Times New Roman" w:hAnsi="Times New Roman" w:cs="Times New Roman" w:hint="eastAsia"/>
          <w:b/>
          <w:bCs/>
          <w:color w:val="00B050"/>
          <w:sz w:val="24"/>
          <w:szCs w:val="24"/>
        </w:rPr>
        <w:t xml:space="preserve"> on</w:t>
      </w:r>
      <w:r w:rsidR="002A6BD7">
        <w:rPr>
          <w:rFonts w:ascii="Times New Roman" w:hAnsi="Times New Roman" w:cs="Times New Roman" w:hint="eastAsia"/>
          <w:b/>
          <w:bCs/>
          <w:color w:val="00B050"/>
          <w:sz w:val="24"/>
          <w:szCs w:val="24"/>
        </w:rPr>
        <w:t xml:space="preserve"> </w:t>
      </w:r>
      <w:proofErr w:type="spellStart"/>
      <w:r w:rsidR="002A6BD7">
        <w:rPr>
          <w:rFonts w:ascii="Times New Roman" w:hAnsi="Times New Roman" w:cs="Times New Roman" w:hint="eastAsia"/>
          <w:b/>
          <w:bCs/>
          <w:color w:val="00B050"/>
          <w:sz w:val="24"/>
          <w:szCs w:val="24"/>
        </w:rPr>
        <w:t>DaXia</w:t>
      </w:r>
      <w:proofErr w:type="spellEnd"/>
      <w:r w:rsidR="002A6BD7">
        <w:rPr>
          <w:rFonts w:ascii="Times New Roman" w:hAnsi="Times New Roman" w:cs="Times New Roman" w:hint="eastAsia"/>
          <w:b/>
          <w:bCs/>
          <w:color w:val="00B050"/>
          <w:sz w:val="24"/>
          <w:szCs w:val="24"/>
        </w:rPr>
        <w:t xml:space="preserve"> platform)</w:t>
      </w:r>
    </w:p>
    <w:p w14:paraId="594AB321" w14:textId="77777777" w:rsidR="00004831" w:rsidRPr="00E80417" w:rsidRDefault="00E80417" w:rsidP="00004831">
      <w:pPr>
        <w:jc w:val="left"/>
        <w:rPr>
          <w:rFonts w:ascii="Times New Roman" w:hAnsi="Times New Roman" w:cs="Times New Roman"/>
          <w:b/>
          <w:bCs/>
          <w:color w:val="00B050"/>
          <w:sz w:val="24"/>
          <w:szCs w:val="24"/>
        </w:rPr>
      </w:pPr>
      <w:r>
        <w:rPr>
          <w:rFonts w:ascii="Times New Roman" w:hAnsi="Times New Roman" w:cs="Times New Roman" w:hint="eastAsia"/>
          <w:b/>
          <w:bCs/>
          <w:i/>
          <w:szCs w:val="21"/>
        </w:rPr>
        <w:t xml:space="preserve"> </w:t>
      </w:r>
      <w:r w:rsidR="00004831">
        <w:rPr>
          <w:rFonts w:ascii="Times New Roman" w:hAnsi="Times New Roman" w:cs="Times New Roman"/>
          <w:b/>
          <w:bCs/>
          <w:i/>
          <w:szCs w:val="21"/>
        </w:rPr>
        <w:t>Read</w:t>
      </w:r>
      <w:r w:rsidR="00FB7784" w:rsidRPr="00004831">
        <w:rPr>
          <w:rFonts w:ascii="Times New Roman" w:hAnsi="Times New Roman" w:cs="Times New Roman"/>
          <w:b/>
          <w:bCs/>
          <w:i/>
          <w:szCs w:val="21"/>
        </w:rPr>
        <w:t xml:space="preserve"> the article</w:t>
      </w:r>
      <w:r w:rsidR="00FB7784" w:rsidRPr="00004831">
        <w:rPr>
          <w:rFonts w:ascii="Times New Roman" w:hAnsi="Times New Roman" w:cs="Times New Roman" w:hint="eastAsia"/>
          <w:b/>
          <w:bCs/>
          <w:i/>
          <w:szCs w:val="21"/>
        </w:rPr>
        <w:t>－</w:t>
      </w:r>
      <w:r w:rsidR="00FB7784" w:rsidRPr="00004831">
        <w:rPr>
          <w:rFonts w:ascii="Times New Roman" w:hAnsi="Times New Roman" w:cs="Times New Roman"/>
          <w:b/>
          <w:bCs/>
          <w:i/>
          <w:szCs w:val="21"/>
        </w:rPr>
        <w:t>Critical thinking</w:t>
      </w:r>
      <w:r w:rsidR="00004831">
        <w:rPr>
          <w:rFonts w:ascii="Times New Roman" w:hAnsi="Times New Roman" w:cs="Times New Roman" w:hint="eastAsia"/>
          <w:b/>
          <w:bCs/>
          <w:i/>
          <w:szCs w:val="21"/>
        </w:rPr>
        <w:t>.</w:t>
      </w:r>
      <w:r w:rsidR="00004831">
        <w:rPr>
          <w:rFonts w:ascii="Times New Roman" w:hAnsi="Times New Roman" w:cs="Times New Roman"/>
          <w:b/>
          <w:bCs/>
          <w:i/>
          <w:szCs w:val="21"/>
        </w:rPr>
        <w:t xml:space="preserve"> Try to make use of </w:t>
      </w:r>
      <w:r w:rsidR="00FB7784" w:rsidRPr="00004831">
        <w:rPr>
          <w:rFonts w:ascii="Times New Roman" w:hAnsi="Times New Roman" w:cs="Times New Roman"/>
          <w:b/>
          <w:bCs/>
          <w:i/>
          <w:szCs w:val="21"/>
        </w:rPr>
        <w:t>skimming and scanning strategy.</w:t>
      </w:r>
      <w:r w:rsidR="00004831">
        <w:rPr>
          <w:rFonts w:ascii="Times New Roman" w:hAnsi="Times New Roman" w:cs="Times New Roman" w:hint="eastAsia"/>
          <w:b/>
          <w:bCs/>
          <w:i/>
          <w:szCs w:val="21"/>
        </w:rPr>
        <w:t xml:space="preserve"> </w:t>
      </w:r>
      <w:r w:rsidR="00004831">
        <w:rPr>
          <w:rFonts w:ascii="Times New Roman" w:hAnsi="Times New Roman" w:cs="Times New Roman"/>
          <w:b/>
          <w:bCs/>
          <w:i/>
          <w:szCs w:val="21"/>
        </w:rPr>
        <w:t xml:space="preserve">Read </w:t>
      </w:r>
      <w:r w:rsidR="00004831">
        <w:rPr>
          <w:rFonts w:ascii="Times New Roman" w:hAnsi="Times New Roman" w:cs="Times New Roman" w:hint="eastAsia"/>
          <w:b/>
          <w:bCs/>
          <w:i/>
          <w:szCs w:val="21"/>
        </w:rPr>
        <w:t>it</w:t>
      </w:r>
      <w:r w:rsidR="00004831">
        <w:rPr>
          <w:rFonts w:ascii="Times New Roman" w:hAnsi="Times New Roman" w:cs="Times New Roman"/>
          <w:b/>
          <w:bCs/>
          <w:i/>
          <w:szCs w:val="21"/>
        </w:rPr>
        <w:t xml:space="preserve"> individually and collaborate on </w:t>
      </w:r>
      <w:r w:rsidR="00004831" w:rsidRPr="00004831">
        <w:rPr>
          <w:rFonts w:ascii="Times New Roman" w:hAnsi="Times New Roman" w:cs="Times New Roman"/>
          <w:b/>
          <w:bCs/>
          <w:i/>
          <w:szCs w:val="21"/>
        </w:rPr>
        <w:t>answer</w:t>
      </w:r>
      <w:r w:rsidR="00004831">
        <w:rPr>
          <w:rFonts w:ascii="Times New Roman" w:hAnsi="Times New Roman" w:cs="Times New Roman" w:hint="eastAsia"/>
          <w:b/>
          <w:bCs/>
          <w:i/>
          <w:szCs w:val="21"/>
        </w:rPr>
        <w:t>ing</w:t>
      </w:r>
      <w:r w:rsidR="00004831" w:rsidRPr="00004831">
        <w:rPr>
          <w:rFonts w:ascii="Times New Roman" w:hAnsi="Times New Roman" w:cs="Times New Roman"/>
          <w:b/>
          <w:bCs/>
          <w:i/>
          <w:szCs w:val="21"/>
        </w:rPr>
        <w:t xml:space="preserve"> the </w:t>
      </w:r>
      <w:r w:rsidR="00004831">
        <w:rPr>
          <w:rFonts w:ascii="Times New Roman" w:hAnsi="Times New Roman" w:cs="Times New Roman" w:hint="eastAsia"/>
          <w:b/>
          <w:bCs/>
          <w:i/>
          <w:szCs w:val="21"/>
        </w:rPr>
        <w:t xml:space="preserve">following </w:t>
      </w:r>
      <w:r w:rsidR="00004831">
        <w:rPr>
          <w:rFonts w:ascii="Times New Roman" w:hAnsi="Times New Roman" w:cs="Times New Roman"/>
          <w:b/>
          <w:bCs/>
          <w:i/>
          <w:szCs w:val="21"/>
        </w:rPr>
        <w:t>questions</w:t>
      </w:r>
      <w:r w:rsidR="00004831">
        <w:rPr>
          <w:rFonts w:ascii="Times New Roman" w:hAnsi="Times New Roman" w:cs="Times New Roman" w:hint="eastAsia"/>
          <w:b/>
          <w:bCs/>
          <w:i/>
          <w:szCs w:val="21"/>
        </w:rPr>
        <w:t xml:space="preserve"> and </w:t>
      </w:r>
      <w:r w:rsidR="00004831">
        <w:rPr>
          <w:rFonts w:ascii="Times New Roman" w:hAnsi="Times New Roman" w:cs="Times New Roman"/>
          <w:b/>
          <w:bCs/>
          <w:i/>
          <w:szCs w:val="21"/>
        </w:rPr>
        <w:t>finishing the reading tasks by assigning each task (I-</w:t>
      </w:r>
      <w:r w:rsidR="00011840">
        <w:rPr>
          <w:rFonts w:ascii="Times New Roman" w:hAnsi="Times New Roman" w:cs="Times New Roman" w:hint="eastAsia"/>
          <w:b/>
          <w:bCs/>
          <w:i/>
          <w:szCs w:val="21"/>
        </w:rPr>
        <w:t>III</w:t>
      </w:r>
      <w:r w:rsidR="00004831">
        <w:rPr>
          <w:rFonts w:ascii="Times New Roman" w:hAnsi="Times New Roman" w:cs="Times New Roman"/>
          <w:b/>
          <w:bCs/>
          <w:i/>
          <w:szCs w:val="21"/>
        </w:rPr>
        <w:t xml:space="preserve">) to different group member. Please specify the division of labor when you submit the homework. </w:t>
      </w:r>
    </w:p>
    <w:p w14:paraId="21C6DCA5" w14:textId="77777777" w:rsidR="000E3777" w:rsidRPr="00004831" w:rsidRDefault="000E3777" w:rsidP="00004831">
      <w:pPr>
        <w:tabs>
          <w:tab w:val="num" w:pos="720"/>
        </w:tabs>
        <w:jc w:val="left"/>
        <w:rPr>
          <w:rFonts w:ascii="Times New Roman" w:hAnsi="Times New Roman" w:cs="Times New Roman"/>
          <w:b/>
          <w:bCs/>
          <w:i/>
          <w:szCs w:val="21"/>
        </w:rPr>
      </w:pPr>
    </w:p>
    <w:p w14:paraId="650B6FBE" w14:textId="4A234C6B" w:rsidR="000E3777" w:rsidRPr="0088785F" w:rsidRDefault="00FB7784" w:rsidP="00542263">
      <w:pPr>
        <w:pStyle w:val="2"/>
      </w:pPr>
      <w:r w:rsidRPr="0088785F">
        <w:t>Why did John Dewey define “critical thinking” as an active process?</w:t>
      </w:r>
    </w:p>
    <w:p w14:paraId="44CE064F" w14:textId="77777777" w:rsidR="00C32835" w:rsidRPr="00152FC5" w:rsidRDefault="00C32835" w:rsidP="00C32835">
      <w:pPr>
        <w:rPr>
          <w:rFonts w:ascii="Times New Roman" w:eastAsia="宋体" w:hAnsi="Times New Roman" w:cs="Times New Roman"/>
          <w:szCs w:val="24"/>
        </w:rPr>
      </w:pPr>
      <w:r w:rsidRPr="00152FC5">
        <w:rPr>
          <w:rFonts w:ascii="Times New Roman" w:eastAsia="宋体" w:hAnsi="Times New Roman" w:cs="Times New Roman"/>
          <w:szCs w:val="24"/>
        </w:rPr>
        <w:t>one in which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 think things through for yourself, raise questions yourself, find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relevant information yourself, etc. rather than learning in a largely passive way from someone else.</w:t>
      </w:r>
    </w:p>
    <w:p w14:paraId="3BDDE191" w14:textId="77777777" w:rsidR="0088785F" w:rsidRPr="00C32835" w:rsidRDefault="0088785F" w:rsidP="0088785F">
      <w:pPr>
        <w:jc w:val="left"/>
        <w:rPr>
          <w:rFonts w:ascii="Times New Roman" w:hAnsi="Times New Roman" w:cs="Times New Roman"/>
          <w:bCs/>
          <w:szCs w:val="21"/>
        </w:rPr>
      </w:pPr>
    </w:p>
    <w:p w14:paraId="02CAC902" w14:textId="43376367" w:rsidR="000E3777" w:rsidRDefault="009D476B" w:rsidP="00542263">
      <w:pPr>
        <w:pStyle w:val="2"/>
      </w:pPr>
      <w:r w:rsidRPr="00004831">
        <w:t>What is the most important thing in Dewey’s definition of “critical thinking”</w:t>
      </w:r>
      <w:r w:rsidR="00FB7784" w:rsidRPr="00004831">
        <w:t>?</w:t>
      </w:r>
    </w:p>
    <w:p w14:paraId="557AD24F" w14:textId="77777777" w:rsidR="009D476B" w:rsidRDefault="009D476B" w:rsidP="00004831">
      <w:pPr>
        <w:numPr>
          <w:ilvl w:val="0"/>
          <w:numId w:val="7"/>
        </w:numPr>
        <w:jc w:val="left"/>
        <w:rPr>
          <w:rFonts w:ascii="Times New Roman" w:hAnsi="Times New Roman" w:cs="Times New Roman"/>
          <w:bCs/>
          <w:szCs w:val="21"/>
        </w:rPr>
      </w:pPr>
    </w:p>
    <w:p w14:paraId="0B5F0D81" w14:textId="456B712A" w:rsidR="0088785F" w:rsidRPr="00004831" w:rsidRDefault="009D476B" w:rsidP="0088785F">
      <w:pPr>
        <w:jc w:val="left"/>
        <w:rPr>
          <w:rFonts w:ascii="Times New Roman" w:hAnsi="Times New Roman" w:cs="Times New Roman"/>
          <w:bCs/>
          <w:szCs w:val="21"/>
        </w:rPr>
      </w:pPr>
      <w:r w:rsidRPr="00152FC5">
        <w:rPr>
          <w:rFonts w:ascii="Times New Roman" w:eastAsia="宋体" w:hAnsi="Times New Roman" w:cs="Times New Roman"/>
          <w:szCs w:val="24"/>
        </w:rPr>
        <w:t>“grounds which support” a belief and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“further conclusions to which it tends”</w:t>
      </w:r>
    </w:p>
    <w:p w14:paraId="16E5E3F8" w14:textId="77777777" w:rsidR="009D476B" w:rsidRDefault="009D476B" w:rsidP="00004831">
      <w:pPr>
        <w:numPr>
          <w:ilvl w:val="0"/>
          <w:numId w:val="7"/>
        </w:numPr>
        <w:jc w:val="left"/>
        <w:rPr>
          <w:rFonts w:ascii="Times New Roman" w:hAnsi="Times New Roman" w:cs="Times New Roman"/>
          <w:bCs/>
          <w:szCs w:val="21"/>
        </w:rPr>
      </w:pPr>
    </w:p>
    <w:p w14:paraId="388E044E" w14:textId="61DDDC39" w:rsidR="000E3777" w:rsidRDefault="00004831" w:rsidP="00542263">
      <w:pPr>
        <w:pStyle w:val="2"/>
      </w:pPr>
      <w:r w:rsidRPr="00004831">
        <w:t xml:space="preserve">What is Robert Ennis’ </w:t>
      </w:r>
      <w:r w:rsidR="00FB7784" w:rsidRPr="00004831">
        <w:t>definition of critical thinking?</w:t>
      </w:r>
    </w:p>
    <w:p w14:paraId="36F4D65E" w14:textId="0A8A3ACD" w:rsidR="0088785F" w:rsidRPr="00D32818" w:rsidRDefault="00C32835" w:rsidP="00D32818">
      <w:pPr>
        <w:rPr>
          <w:rFonts w:ascii="Times New Roman" w:hAnsi="Times New Roman" w:cs="Times New Roman"/>
          <w:bCs/>
          <w:szCs w:val="21"/>
        </w:rPr>
      </w:pPr>
      <w:r w:rsidRPr="00152FC5">
        <w:rPr>
          <w:rFonts w:ascii="Times New Roman" w:eastAsia="宋体" w:hAnsi="Times New Roman" w:cs="Times New Roman"/>
          <w:i/>
          <w:iCs/>
          <w:szCs w:val="24"/>
        </w:rPr>
        <w:t>Critical thinking is reasonable, reflective thinking that is focused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on deciding what to believe or do.</w:t>
      </w:r>
    </w:p>
    <w:p w14:paraId="03358325" w14:textId="77777777" w:rsidR="0088785F" w:rsidRPr="00004831" w:rsidRDefault="0088785F" w:rsidP="0088785F">
      <w:pPr>
        <w:jc w:val="left"/>
        <w:rPr>
          <w:rFonts w:ascii="Times New Roman" w:hAnsi="Times New Roman" w:cs="Times New Roman"/>
          <w:bCs/>
          <w:szCs w:val="21"/>
        </w:rPr>
      </w:pPr>
    </w:p>
    <w:p w14:paraId="3B47EF1E" w14:textId="3FC774EF" w:rsidR="000E3777" w:rsidRDefault="00FB7784" w:rsidP="00542263">
      <w:pPr>
        <w:pStyle w:val="2"/>
      </w:pPr>
      <w:r w:rsidRPr="00004831">
        <w:t>What is the major feature of Richard Paul’s definition of critical thinking that makes it different from the other ones?</w:t>
      </w:r>
    </w:p>
    <w:p w14:paraId="04FA93BD" w14:textId="04539183" w:rsidR="0088785F" w:rsidRPr="00004831" w:rsidRDefault="003B3625" w:rsidP="0088785F">
      <w:pPr>
        <w:jc w:val="left"/>
        <w:rPr>
          <w:rFonts w:ascii="Times New Roman" w:hAnsi="Times New Roman" w:cs="Times New Roman"/>
          <w:bCs/>
          <w:szCs w:val="21"/>
        </w:rPr>
      </w:pPr>
      <w:r w:rsidRPr="00152FC5">
        <w:rPr>
          <w:rFonts w:ascii="Times New Roman" w:eastAsia="宋体" w:hAnsi="Times New Roman" w:cs="Times New Roman"/>
          <w:szCs w:val="24"/>
        </w:rPr>
        <w:t>the only realistic way to develop one’s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ability is through “thinking about one’s thinking” (often called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“metacognition”), and consciously aiming to improve it by reference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 model of good thinking in that domain.</w:t>
      </w:r>
    </w:p>
    <w:p w14:paraId="51AD2704" w14:textId="2C1514B0" w:rsidR="000E3777" w:rsidRDefault="00FB7784" w:rsidP="00542263">
      <w:pPr>
        <w:pStyle w:val="2"/>
      </w:pPr>
      <w:r w:rsidRPr="00004831">
        <w:t>Why does the author add Michael Scriven’s definition of critical thinking?</w:t>
      </w:r>
    </w:p>
    <w:p w14:paraId="1D4F0BD8" w14:textId="51FE13D3" w:rsidR="000D50DC" w:rsidRPr="00152FC5" w:rsidRDefault="000D50DC" w:rsidP="000D50DC">
      <w:pPr>
        <w:ind w:firstLine="416"/>
        <w:rPr>
          <w:rFonts w:ascii="Times New Roman" w:eastAsia="宋体" w:hAnsi="Times New Roman" w:cs="Times New Roman"/>
          <w:szCs w:val="24"/>
        </w:rPr>
      </w:pPr>
      <w:r>
        <w:rPr>
          <w:rFonts w:ascii="Times New Roman" w:eastAsia="宋体" w:hAnsi="Times New Roman" w:cs="Times New Roman" w:hint="eastAsia"/>
          <w:szCs w:val="24"/>
        </w:rPr>
        <w:t>T</w:t>
      </w:r>
      <w:r w:rsidRPr="00152FC5">
        <w:rPr>
          <w:rFonts w:ascii="Times New Roman" w:eastAsia="宋体" w:hAnsi="Times New Roman" w:cs="Times New Roman"/>
          <w:szCs w:val="24"/>
        </w:rPr>
        <w:t xml:space="preserve">o give </w:t>
      </w:r>
      <w:r>
        <w:rPr>
          <w:rFonts w:ascii="Times New Roman" w:eastAsia="宋体" w:hAnsi="Times New Roman" w:cs="Times New Roman" w:hint="eastAsia"/>
          <w:szCs w:val="24"/>
        </w:rPr>
        <w:t>readers</w:t>
      </w:r>
      <w:r>
        <w:rPr>
          <w:rFonts w:ascii="Times New Roman" w:eastAsia="宋体" w:hAnsi="Times New Roman" w:cs="Times New Roman"/>
          <w:szCs w:val="24"/>
        </w:rPr>
        <w:t xml:space="preserve"> </w:t>
      </w:r>
      <w:r w:rsidRPr="00152FC5">
        <w:rPr>
          <w:rFonts w:ascii="Times New Roman" w:eastAsia="宋体" w:hAnsi="Times New Roman" w:cs="Times New Roman"/>
          <w:szCs w:val="24"/>
        </w:rPr>
        <w:t>a sense of the development of thinking in this area, to show</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it is a changing idea but one which has a core which remains constant, and to show</w:t>
      </w:r>
      <w:r>
        <w:rPr>
          <w:rFonts w:ascii="Times New Roman" w:eastAsia="宋体" w:hAnsi="Times New Roman" w:cs="Times New Roman"/>
          <w:szCs w:val="24"/>
        </w:rPr>
        <w:t xml:space="preserve"> </w:t>
      </w:r>
      <w:r>
        <w:rPr>
          <w:rFonts w:ascii="Times New Roman" w:eastAsia="宋体" w:hAnsi="Times New Roman" w:cs="Times New Roman" w:hint="eastAsia"/>
          <w:szCs w:val="24"/>
        </w:rPr>
        <w:t>readers</w:t>
      </w:r>
      <w:r w:rsidRPr="00152FC5">
        <w:rPr>
          <w:rFonts w:ascii="Times New Roman" w:eastAsia="宋体" w:hAnsi="Times New Roman" w:cs="Times New Roman"/>
          <w:szCs w:val="24"/>
        </w:rPr>
        <w:t xml:space="preserve"> what a rich idea it is.</w:t>
      </w:r>
    </w:p>
    <w:p w14:paraId="42C25340" w14:textId="77777777" w:rsidR="0088785F" w:rsidRPr="000D50DC" w:rsidRDefault="0088785F" w:rsidP="00D32818">
      <w:pPr>
        <w:rPr>
          <w:rFonts w:ascii="Times New Roman" w:hAnsi="Times New Roman" w:cs="Times New Roman"/>
          <w:bCs/>
          <w:szCs w:val="21"/>
        </w:rPr>
      </w:pPr>
    </w:p>
    <w:p w14:paraId="215E8934" w14:textId="77777777" w:rsidR="0088785F" w:rsidRPr="00004831" w:rsidRDefault="0088785F" w:rsidP="0088785F">
      <w:pPr>
        <w:jc w:val="left"/>
        <w:rPr>
          <w:rFonts w:ascii="Times New Roman" w:hAnsi="Times New Roman" w:cs="Times New Roman"/>
          <w:bCs/>
          <w:szCs w:val="21"/>
        </w:rPr>
      </w:pPr>
    </w:p>
    <w:p w14:paraId="7ABEAB7A" w14:textId="79998B15" w:rsidR="00004831" w:rsidRDefault="00004831" w:rsidP="00542263">
      <w:pPr>
        <w:pStyle w:val="2"/>
      </w:pPr>
      <w:r w:rsidRPr="00004831">
        <w:t>Why is critical thinking also referred as “</w:t>
      </w:r>
      <w:bookmarkStart w:id="0" w:name="OLE_LINK1"/>
      <w:proofErr w:type="spellStart"/>
      <w:r w:rsidRPr="00004831">
        <w:t>critico</w:t>
      </w:r>
      <w:proofErr w:type="spellEnd"/>
      <w:r w:rsidRPr="00004831">
        <w:t>-creative</w:t>
      </w:r>
      <w:bookmarkEnd w:id="0"/>
      <w:r w:rsidRPr="00004831">
        <w:t xml:space="preserve">” thinking? </w:t>
      </w:r>
    </w:p>
    <w:p w14:paraId="1279B04C" w14:textId="77777777" w:rsidR="00542263" w:rsidRPr="00542263" w:rsidRDefault="00542263" w:rsidP="00542263"/>
    <w:p w14:paraId="17898880" w14:textId="4ADA0C15" w:rsidR="0088785F" w:rsidRDefault="00C93068" w:rsidP="00004831">
      <w:pPr>
        <w:jc w:val="left"/>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sidRPr="00152FC5">
        <w:rPr>
          <w:rFonts w:ascii="Times New Roman" w:eastAsia="宋体" w:hAnsi="Times New Roman" w:cs="Times New Roman"/>
          <w:szCs w:val="24"/>
        </w:rPr>
        <w:t>“critical thinking” is sometimes thought to sound rather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“negative”, as though one’s only interest is in adversely </w:t>
      </w:r>
      <w:proofErr w:type="spellStart"/>
      <w:r w:rsidRPr="00152FC5">
        <w:rPr>
          <w:rFonts w:ascii="Times New Roman" w:eastAsia="宋体" w:hAnsi="Times New Roman" w:cs="Times New Roman"/>
          <w:szCs w:val="24"/>
        </w:rPr>
        <w:t>criticising</w:t>
      </w:r>
      <w:proofErr w:type="spellEnd"/>
      <w:r w:rsidRPr="00152FC5">
        <w:rPr>
          <w:rFonts w:ascii="Times New Roman" w:eastAsia="宋体" w:hAnsi="Times New Roman" w:cs="Times New Roman"/>
          <w:szCs w:val="24"/>
        </w:rPr>
        <w:t xml:space="preserve"> other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people’s arguments and ideas.</w:t>
      </w:r>
    </w:p>
    <w:p w14:paraId="2F75768B" w14:textId="33968461" w:rsidR="00C93068" w:rsidRDefault="00C93068" w:rsidP="00004831">
      <w:pPr>
        <w:jc w:val="left"/>
        <w:rPr>
          <w:rFonts w:ascii="Times New Roman" w:hAnsi="Times New Roman" w:cs="Times New Roman"/>
          <w:bCs/>
          <w:szCs w:val="21"/>
        </w:rPr>
      </w:pPr>
      <w:r>
        <w:rPr>
          <w:rFonts w:ascii="Times New Roman" w:eastAsia="宋体" w:hAnsi="Times New Roman" w:cs="Times New Roman"/>
          <w:szCs w:val="24"/>
        </w:rPr>
        <w:t>2</w:t>
      </w:r>
      <w:r>
        <w:rPr>
          <w:rFonts w:ascii="Times New Roman" w:eastAsia="宋体" w:hAnsi="Times New Roman" w:cs="Times New Roman" w:hint="eastAsia"/>
          <w:szCs w:val="24"/>
        </w:rPr>
        <w:t>.</w:t>
      </w:r>
      <w:r>
        <w:rPr>
          <w:rFonts w:ascii="Times New Roman" w:eastAsia="宋体" w:hAnsi="Times New Roman" w:cs="Times New Roman"/>
          <w:szCs w:val="24"/>
        </w:rPr>
        <w:t xml:space="preserve"> </w:t>
      </w:r>
      <w:r>
        <w:rPr>
          <w:rFonts w:ascii="Times New Roman" w:eastAsia="宋体" w:hAnsi="Times New Roman" w:cs="Times New Roman" w:hint="eastAsia"/>
          <w:szCs w:val="24"/>
        </w:rPr>
        <w:t>One</w:t>
      </w:r>
      <w:r>
        <w:rPr>
          <w:rFonts w:ascii="Times New Roman" w:eastAsia="宋体" w:hAnsi="Times New Roman" w:cs="Times New Roman"/>
          <w:szCs w:val="24"/>
        </w:rPr>
        <w:t xml:space="preserve"> </w:t>
      </w:r>
      <w:r>
        <w:rPr>
          <w:rFonts w:ascii="Times New Roman" w:eastAsia="宋体" w:hAnsi="Times New Roman" w:cs="Times New Roman" w:hint="eastAsia"/>
          <w:szCs w:val="24"/>
        </w:rPr>
        <w:t>need</w:t>
      </w:r>
      <w:r>
        <w:rPr>
          <w:rFonts w:ascii="Times New Roman" w:eastAsia="宋体" w:hAnsi="Times New Roman" w:cs="Times New Roman"/>
          <w:szCs w:val="24"/>
        </w:rPr>
        <w:t xml:space="preserve"> </w:t>
      </w:r>
      <w:r>
        <w:rPr>
          <w:rFonts w:ascii="Times New Roman" w:eastAsia="宋体" w:hAnsi="Times New Roman" w:cs="Times New Roman" w:hint="eastAsia"/>
          <w:szCs w:val="24"/>
        </w:rPr>
        <w:t>to</w:t>
      </w:r>
      <w:r>
        <w:rPr>
          <w:rFonts w:ascii="Times New Roman" w:eastAsia="宋体" w:hAnsi="Times New Roman" w:cs="Times New Roman"/>
          <w:szCs w:val="24"/>
        </w:rPr>
        <w:t xml:space="preserve"> </w:t>
      </w:r>
      <w:r w:rsidRPr="00152FC5">
        <w:rPr>
          <w:rFonts w:ascii="Times New Roman" w:eastAsia="宋体" w:hAnsi="Times New Roman" w:cs="Times New Roman"/>
          <w:szCs w:val="24"/>
        </w:rPr>
        <w:t>be very imaginative and creative about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 possibilities, alternative considerations, different options and so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w:t>
      </w:r>
      <w:r>
        <w:rPr>
          <w:rFonts w:ascii="Times New Roman" w:eastAsia="宋体" w:hAnsi="Times New Roman" w:cs="Times New Roman"/>
          <w:szCs w:val="24"/>
        </w:rPr>
        <w:t xml:space="preserve"> </w:t>
      </w:r>
      <w:r>
        <w:rPr>
          <w:rFonts w:ascii="Times New Roman" w:eastAsia="宋体" w:hAnsi="Times New Roman" w:cs="Times New Roman" w:hint="eastAsia"/>
          <w:szCs w:val="24"/>
        </w:rPr>
        <w:t>while</w:t>
      </w:r>
      <w:r>
        <w:rPr>
          <w:rFonts w:ascii="Times New Roman" w:eastAsia="宋体" w:hAnsi="Times New Roman" w:cs="Times New Roman"/>
          <w:szCs w:val="24"/>
        </w:rPr>
        <w:t xml:space="preserve"> </w:t>
      </w:r>
      <w:r w:rsidRPr="00152FC5">
        <w:rPr>
          <w:rFonts w:ascii="Times New Roman" w:eastAsia="宋体" w:hAnsi="Times New Roman" w:cs="Times New Roman"/>
          <w:szCs w:val="24"/>
        </w:rPr>
        <w:t>evaluating arguments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ideas</w:t>
      </w:r>
      <w:r>
        <w:rPr>
          <w:rFonts w:ascii="Times New Roman" w:eastAsia="宋体" w:hAnsi="Times New Roman" w:cs="Times New Roman" w:hint="eastAsia"/>
          <w:szCs w:val="24"/>
        </w:rPr>
        <w:t>.</w:t>
      </w:r>
    </w:p>
    <w:p w14:paraId="31FA7AAB" w14:textId="77777777" w:rsidR="0088785F" w:rsidRDefault="0088785F" w:rsidP="00004831">
      <w:pPr>
        <w:jc w:val="left"/>
        <w:rPr>
          <w:rFonts w:ascii="Times New Roman" w:hAnsi="Times New Roman" w:cs="Times New Roman"/>
          <w:bCs/>
          <w:szCs w:val="21"/>
        </w:rPr>
      </w:pPr>
    </w:p>
    <w:p w14:paraId="7FC55E27" w14:textId="692E308F" w:rsidR="000E3777" w:rsidRPr="00E119AB" w:rsidRDefault="00FB7784" w:rsidP="00542263">
      <w:pPr>
        <w:pStyle w:val="2"/>
      </w:pPr>
      <w:r w:rsidRPr="00E119AB">
        <w:t xml:space="preserve">“Critical thinking are undoubtedly valuable skills and if you can get yourself into the habit of using them, they can greatly increase your understanding in many contexts.  The moral is, do not just use them in the critical thinking class, but apply them in your other studies too and in everyday life.” </w:t>
      </w:r>
    </w:p>
    <w:p w14:paraId="51BA01AB" w14:textId="77777777" w:rsidR="000E3777" w:rsidRPr="00E119AB" w:rsidRDefault="00FB7784" w:rsidP="00E119AB">
      <w:pPr>
        <w:numPr>
          <w:ilvl w:val="0"/>
          <w:numId w:val="9"/>
        </w:numPr>
        <w:jc w:val="left"/>
        <w:rPr>
          <w:rFonts w:ascii="Times New Roman" w:hAnsi="Times New Roman" w:cs="Times New Roman"/>
          <w:bCs/>
          <w:szCs w:val="21"/>
        </w:rPr>
      </w:pPr>
      <w:r w:rsidRPr="00E119AB">
        <w:rPr>
          <w:rFonts w:ascii="Times New Roman" w:hAnsi="Times New Roman" w:cs="Times New Roman"/>
          <w:bCs/>
          <w:szCs w:val="21"/>
        </w:rPr>
        <w:t xml:space="preserve">How to apply critical thinking when we conduct a research? </w:t>
      </w:r>
    </w:p>
    <w:p w14:paraId="390B7D45" w14:textId="77777777" w:rsidR="00FA74CF" w:rsidRPr="00FA74CF" w:rsidRDefault="00FA74CF" w:rsidP="00FA74CF">
      <w:pPr>
        <w:jc w:val="left"/>
        <w:rPr>
          <w:rFonts w:ascii="Times New Roman" w:hAnsi="Times New Roman" w:cs="Times New Roman"/>
          <w:bCs/>
          <w:szCs w:val="21"/>
        </w:rPr>
      </w:pPr>
      <w:r w:rsidRPr="00FA74CF">
        <w:rPr>
          <w:rFonts w:ascii="Times New Roman" w:hAnsi="Times New Roman" w:cs="Times New Roman"/>
          <w:bCs/>
          <w:szCs w:val="21"/>
        </w:rPr>
        <w:t xml:space="preserve">When conducting a literature analysis, it is important to analyze the literature from the reviewer's perspective in order to identify its strengths as well as its limitations. We need to think critically about the creative parts of the literature. This includes (1) methodological innovation: making broad connections to other knowledge in the relevant field and trying to introduce new approaches to better solve the problem at hand; and (2) applied innovation: considering what are the </w:t>
      </w:r>
      <w:r w:rsidRPr="00FA74CF">
        <w:rPr>
          <w:rFonts w:ascii="Times New Roman" w:hAnsi="Times New Roman" w:cs="Times New Roman"/>
          <w:bCs/>
          <w:szCs w:val="21"/>
        </w:rPr>
        <w:lastRenderedPageBreak/>
        <w:t>limitations of the current problem addressed by the literature and whether it is possible to further define a new scientific problem.</w:t>
      </w:r>
    </w:p>
    <w:p w14:paraId="69A77B85" w14:textId="77777777" w:rsidR="00BC26A9" w:rsidRDefault="00BC26A9" w:rsidP="00004831">
      <w:pPr>
        <w:jc w:val="left"/>
        <w:rPr>
          <w:rFonts w:ascii="Times New Roman" w:hAnsi="Times New Roman" w:cs="Times New Roman"/>
          <w:bCs/>
          <w:szCs w:val="21"/>
        </w:rPr>
      </w:pPr>
    </w:p>
    <w:p w14:paraId="593A9E44" w14:textId="6A4E2F1B" w:rsidR="00004831" w:rsidRDefault="00004831" w:rsidP="00004831">
      <w:pPr>
        <w:jc w:val="left"/>
        <w:rPr>
          <w:rFonts w:ascii="Times New Roman" w:hAnsi="Times New Roman" w:cs="Times New Roman"/>
          <w:bCs/>
          <w:szCs w:val="21"/>
        </w:rPr>
      </w:pPr>
      <w:r w:rsidRPr="00004831">
        <w:rPr>
          <w:rFonts w:ascii="Times New Roman" w:hAnsi="Times New Roman" w:cs="Times New Roman" w:hint="eastAsia"/>
          <w:bCs/>
          <w:szCs w:val="21"/>
        </w:rPr>
        <w:t xml:space="preserve">Task I: </w:t>
      </w:r>
      <w:r w:rsidR="003F59C4">
        <w:rPr>
          <w:rFonts w:ascii="Times New Roman" w:hAnsi="Times New Roman" w:cs="Times New Roman" w:hint="eastAsia"/>
          <w:bCs/>
          <w:szCs w:val="21"/>
        </w:rPr>
        <w:t>Analyze the</w:t>
      </w:r>
      <w:r w:rsidR="00BC26A9">
        <w:rPr>
          <w:rFonts w:ascii="Times New Roman" w:hAnsi="Times New Roman" w:cs="Times New Roman" w:hint="eastAsia"/>
          <w:bCs/>
          <w:szCs w:val="21"/>
        </w:rPr>
        <w:t xml:space="preserve"> structure</w:t>
      </w:r>
      <w:r w:rsidR="003F59C4">
        <w:rPr>
          <w:rFonts w:ascii="Times New Roman" w:hAnsi="Times New Roman" w:cs="Times New Roman" w:hint="eastAsia"/>
          <w:bCs/>
          <w:szCs w:val="21"/>
        </w:rPr>
        <w:t xml:space="preserve"> of the article.</w:t>
      </w:r>
      <w:r w:rsidR="00DC3C91">
        <w:rPr>
          <w:rFonts w:ascii="Times New Roman" w:hAnsi="Times New Roman" w:cs="Times New Roman" w:hint="eastAsia"/>
          <w:bCs/>
          <w:szCs w:val="21"/>
        </w:rPr>
        <w:t xml:space="preserve"> </w:t>
      </w:r>
    </w:p>
    <w:p w14:paraId="547220A9" w14:textId="395BC4EB" w:rsidR="002D6B46" w:rsidRDefault="002D6B46" w:rsidP="00004831">
      <w:pPr>
        <w:jc w:val="left"/>
        <w:rPr>
          <w:rFonts w:ascii="Times New Roman" w:hAnsi="Times New Roman" w:cs="Times New Roman"/>
          <w:bCs/>
          <w:szCs w:val="21"/>
        </w:rPr>
      </w:pPr>
    </w:p>
    <w:p w14:paraId="109E36D4" w14:textId="2ABE9CF5" w:rsidR="002D6B46" w:rsidRDefault="00780589" w:rsidP="00004831">
      <w:pPr>
        <w:jc w:val="left"/>
        <w:rPr>
          <w:rFonts w:ascii="Times New Roman" w:hAnsi="Times New Roman" w:cs="Times New Roman"/>
          <w:bCs/>
          <w:szCs w:val="21"/>
        </w:rPr>
      </w:pPr>
      <w:r w:rsidRPr="00780589">
        <w:rPr>
          <w:rFonts w:ascii="Times New Roman" w:hAnsi="Times New Roman" w:cs="Times New Roman"/>
          <w:bCs/>
          <w:noProof/>
          <w:szCs w:val="21"/>
        </w:rPr>
        <w:drawing>
          <wp:inline distT="0" distB="0" distL="0" distR="0" wp14:anchorId="067B5384" wp14:editId="25633C80">
            <wp:extent cx="5274310" cy="2630170"/>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30170"/>
                    </a:xfrm>
                    <a:prstGeom prst="rect">
                      <a:avLst/>
                    </a:prstGeom>
                    <a:noFill/>
                    <a:ln>
                      <a:noFill/>
                    </a:ln>
                  </pic:spPr>
                </pic:pic>
              </a:graphicData>
            </a:graphic>
          </wp:inline>
        </w:drawing>
      </w:r>
    </w:p>
    <w:p w14:paraId="37AC5744" w14:textId="77777777" w:rsidR="002D6B46" w:rsidRDefault="002D6B46" w:rsidP="00004831">
      <w:pPr>
        <w:jc w:val="left"/>
        <w:rPr>
          <w:rFonts w:ascii="Times New Roman" w:hAnsi="Times New Roman" w:cs="Times New Roman"/>
          <w:bCs/>
          <w:szCs w:val="21"/>
        </w:rPr>
      </w:pPr>
    </w:p>
    <w:p w14:paraId="38D687B2" w14:textId="4D7C050E" w:rsidR="003F59C4" w:rsidRDefault="003F59C4" w:rsidP="00004831">
      <w:pPr>
        <w:jc w:val="left"/>
        <w:rPr>
          <w:rFonts w:ascii="Times New Roman" w:hAnsi="Times New Roman" w:cs="Times New Roman"/>
          <w:bCs/>
          <w:szCs w:val="21"/>
        </w:rPr>
      </w:pPr>
      <w:r>
        <w:rPr>
          <w:rFonts w:ascii="Times New Roman" w:hAnsi="Times New Roman" w:cs="Times New Roman" w:hint="eastAsia"/>
          <w:bCs/>
          <w:szCs w:val="21"/>
        </w:rPr>
        <w:t>T</w:t>
      </w:r>
      <w:r w:rsidR="002A6BD7">
        <w:rPr>
          <w:rFonts w:ascii="Times New Roman" w:hAnsi="Times New Roman" w:cs="Times New Roman" w:hint="eastAsia"/>
          <w:bCs/>
          <w:szCs w:val="21"/>
        </w:rPr>
        <w:t>ask II: Notice the difference in sentence tense when quoting and share with us.</w:t>
      </w:r>
    </w:p>
    <w:p w14:paraId="29DAB70A" w14:textId="46ACC303" w:rsidR="002D6B46" w:rsidRDefault="002D6B46" w:rsidP="00004831">
      <w:pPr>
        <w:jc w:val="left"/>
        <w:rPr>
          <w:rFonts w:ascii="Times New Roman" w:hAnsi="Times New Roman" w:cs="Times New Roman"/>
          <w:bCs/>
          <w:szCs w:val="21"/>
        </w:rPr>
      </w:pPr>
    </w:p>
    <w:p w14:paraId="78266F94" w14:textId="77777777" w:rsidR="002D6B46" w:rsidRDefault="002D6B46" w:rsidP="002D6B46">
      <w:pPr>
        <w:numPr>
          <w:ilvl w:val="0"/>
          <w:numId w:val="11"/>
        </w:numPr>
        <w:spacing w:line="360" w:lineRule="auto"/>
        <w:rPr>
          <w:b/>
          <w:bCs/>
          <w:sz w:val="28"/>
          <w:szCs w:val="28"/>
        </w:rPr>
      </w:pPr>
      <w:r>
        <w:rPr>
          <w:rFonts w:hint="eastAsia"/>
          <w:b/>
          <w:bCs/>
          <w:sz w:val="28"/>
          <w:szCs w:val="28"/>
          <w:lang w:eastAsia="zh-Hans"/>
        </w:rPr>
        <w:t>S</w:t>
      </w:r>
      <w:r>
        <w:rPr>
          <w:rFonts w:hint="eastAsia"/>
          <w:b/>
          <w:bCs/>
          <w:sz w:val="28"/>
          <w:szCs w:val="28"/>
        </w:rPr>
        <w:t xml:space="preserve">imple </w:t>
      </w:r>
      <w:r>
        <w:rPr>
          <w:rFonts w:hint="eastAsia"/>
          <w:b/>
          <w:bCs/>
          <w:sz w:val="28"/>
          <w:szCs w:val="28"/>
          <w:lang w:eastAsia="zh-Hans"/>
        </w:rPr>
        <w:t>P</w:t>
      </w:r>
      <w:r>
        <w:rPr>
          <w:rFonts w:hint="eastAsia"/>
          <w:b/>
          <w:bCs/>
          <w:sz w:val="28"/>
          <w:szCs w:val="28"/>
        </w:rPr>
        <w:t xml:space="preserve">ast </w:t>
      </w:r>
      <w:r>
        <w:rPr>
          <w:rFonts w:hint="eastAsia"/>
          <w:b/>
          <w:bCs/>
          <w:sz w:val="28"/>
          <w:szCs w:val="28"/>
          <w:lang w:eastAsia="zh-Hans"/>
        </w:rPr>
        <w:t>T</w:t>
      </w:r>
      <w:r>
        <w:rPr>
          <w:rFonts w:hint="eastAsia"/>
          <w:b/>
          <w:bCs/>
          <w:sz w:val="28"/>
          <w:szCs w:val="28"/>
        </w:rPr>
        <w:t>ense</w:t>
      </w:r>
    </w:p>
    <w:p w14:paraId="75937FB1" w14:textId="77777777" w:rsidR="002D6B46" w:rsidRDefault="002D6B46" w:rsidP="002D6B46">
      <w:pPr>
        <w:spacing w:line="360" w:lineRule="auto"/>
        <w:rPr>
          <w:b/>
          <w:bCs/>
          <w:sz w:val="24"/>
          <w:lang w:eastAsia="zh-Hans"/>
        </w:rPr>
      </w:pPr>
      <w:r>
        <w:rPr>
          <w:rFonts w:hint="eastAsia"/>
          <w:b/>
          <w:bCs/>
          <w:sz w:val="24"/>
          <w:szCs w:val="24"/>
          <w:lang w:eastAsia="zh-Hans"/>
        </w:rPr>
        <w:t>Examples</w:t>
      </w:r>
      <w:r>
        <w:rPr>
          <w:b/>
          <w:bCs/>
          <w:sz w:val="24"/>
          <w:szCs w:val="24"/>
          <w:lang w:eastAsia="zh-Hans"/>
        </w:rPr>
        <w:t>：</w:t>
      </w:r>
    </w:p>
    <w:p w14:paraId="36969E1D" w14:textId="77777777" w:rsidR="002D6B46" w:rsidRDefault="002D6B46" w:rsidP="002D6B46">
      <w:pPr>
        <w:numPr>
          <w:ilvl w:val="0"/>
          <w:numId w:val="12"/>
        </w:numPr>
        <w:spacing w:line="360" w:lineRule="auto"/>
        <w:rPr>
          <w:sz w:val="24"/>
          <w:lang w:eastAsia="zh-Hans"/>
        </w:rPr>
      </w:pPr>
      <w:r>
        <w:rPr>
          <w:sz w:val="24"/>
          <w:szCs w:val="24"/>
          <w:lang w:eastAsia="zh-Hans"/>
        </w:rPr>
        <w:t xml:space="preserve">He </w:t>
      </w:r>
      <w:r>
        <w:rPr>
          <w:b/>
          <w:bCs/>
          <w:sz w:val="24"/>
          <w:szCs w:val="24"/>
          <w:lang w:eastAsia="zh-Hans"/>
        </w:rPr>
        <w:t>called</w:t>
      </w:r>
      <w:r>
        <w:rPr>
          <w:sz w:val="24"/>
          <w:szCs w:val="24"/>
          <w:lang w:eastAsia="zh-Hans"/>
        </w:rPr>
        <w:t xml:space="preserve"> it “reflective thinking” and defined it as... </w:t>
      </w:r>
      <w:r>
        <w:rPr>
          <w:sz w:val="24"/>
          <w:szCs w:val="24"/>
          <w:lang w:eastAsia="zh-Hans"/>
        </w:rPr>
        <w:t>（</w:t>
      </w:r>
      <w:r>
        <w:rPr>
          <w:sz w:val="24"/>
          <w:szCs w:val="24"/>
          <w:lang w:eastAsia="zh-Hans"/>
        </w:rPr>
        <w:t>1.1</w:t>
      </w:r>
      <w:r>
        <w:rPr>
          <w:rFonts w:hint="eastAsia"/>
          <w:sz w:val="24"/>
          <w:szCs w:val="24"/>
          <w:lang w:eastAsia="zh-Hans"/>
        </w:rPr>
        <w:t>.</w:t>
      </w:r>
      <w:r>
        <w:rPr>
          <w:sz w:val="24"/>
          <w:szCs w:val="24"/>
          <w:lang w:eastAsia="zh-Hans"/>
        </w:rPr>
        <w:t>1</w:t>
      </w:r>
      <w:r>
        <w:rPr>
          <w:sz w:val="24"/>
          <w:szCs w:val="24"/>
          <w:lang w:eastAsia="zh-Hans"/>
        </w:rPr>
        <w:t>）</w:t>
      </w:r>
    </w:p>
    <w:p w14:paraId="4B3C9F44" w14:textId="77777777" w:rsidR="002D6B46" w:rsidRDefault="002D6B46" w:rsidP="002D6B46">
      <w:pPr>
        <w:numPr>
          <w:ilvl w:val="0"/>
          <w:numId w:val="12"/>
        </w:numPr>
        <w:spacing w:line="360" w:lineRule="auto"/>
        <w:rPr>
          <w:sz w:val="24"/>
          <w:lang w:eastAsia="zh-Hans"/>
        </w:rPr>
      </w:pPr>
      <w:r>
        <w:rPr>
          <w:rFonts w:hint="eastAsia"/>
          <w:sz w:val="24"/>
          <w:szCs w:val="24"/>
          <w:lang w:eastAsia="zh-Hans"/>
        </w:rPr>
        <w:t xml:space="preserve">Glaser </w:t>
      </w:r>
      <w:r>
        <w:rPr>
          <w:rFonts w:hint="eastAsia"/>
          <w:b/>
          <w:bCs/>
          <w:sz w:val="24"/>
          <w:szCs w:val="24"/>
          <w:lang w:eastAsia="zh-Hans"/>
        </w:rPr>
        <w:t>defined</w:t>
      </w:r>
      <w:r>
        <w:rPr>
          <w:rFonts w:hint="eastAsia"/>
          <w:sz w:val="24"/>
          <w:szCs w:val="24"/>
          <w:lang w:eastAsia="zh-Hans"/>
        </w:rPr>
        <w:t xml:space="preserve"> critical thinking as:</w:t>
      </w:r>
      <w:r>
        <w:rPr>
          <w:sz w:val="24"/>
          <w:szCs w:val="24"/>
          <w:lang w:eastAsia="zh-Hans"/>
        </w:rPr>
        <w:t xml:space="preserve"> </w:t>
      </w:r>
      <w:r>
        <w:rPr>
          <w:sz w:val="24"/>
          <w:szCs w:val="24"/>
          <w:lang w:eastAsia="zh-Hans"/>
        </w:rPr>
        <w:t>（</w:t>
      </w:r>
      <w:r>
        <w:rPr>
          <w:sz w:val="24"/>
          <w:szCs w:val="24"/>
          <w:lang w:eastAsia="zh-Hans"/>
        </w:rPr>
        <w:t>1</w:t>
      </w:r>
      <w:r>
        <w:rPr>
          <w:rFonts w:hint="eastAsia"/>
          <w:sz w:val="24"/>
          <w:szCs w:val="24"/>
          <w:lang w:eastAsia="zh-Hans"/>
        </w:rPr>
        <w:t>.</w:t>
      </w:r>
      <w:r>
        <w:rPr>
          <w:sz w:val="24"/>
          <w:szCs w:val="24"/>
          <w:lang w:eastAsia="zh-Hans"/>
        </w:rPr>
        <w:t>1</w:t>
      </w:r>
      <w:r>
        <w:rPr>
          <w:rFonts w:hint="eastAsia"/>
          <w:sz w:val="24"/>
          <w:szCs w:val="24"/>
          <w:lang w:eastAsia="zh-Hans"/>
        </w:rPr>
        <w:t>.</w:t>
      </w:r>
      <w:r>
        <w:rPr>
          <w:sz w:val="24"/>
          <w:szCs w:val="24"/>
          <w:lang w:eastAsia="zh-Hans"/>
        </w:rPr>
        <w:t>2</w:t>
      </w:r>
      <w:r>
        <w:rPr>
          <w:sz w:val="24"/>
          <w:szCs w:val="24"/>
          <w:lang w:eastAsia="zh-Hans"/>
        </w:rPr>
        <w:t>）</w:t>
      </w:r>
    </w:p>
    <w:p w14:paraId="6FB6E0A5" w14:textId="77777777" w:rsidR="002D6B46" w:rsidRDefault="002D6B46" w:rsidP="002D6B46">
      <w:pPr>
        <w:numPr>
          <w:ilvl w:val="0"/>
          <w:numId w:val="12"/>
        </w:numPr>
        <w:spacing w:line="360" w:lineRule="auto"/>
        <w:rPr>
          <w:sz w:val="24"/>
          <w:lang w:eastAsia="zh-Hans"/>
        </w:rPr>
      </w:pPr>
      <w:r>
        <w:rPr>
          <w:rFonts w:hint="eastAsia"/>
          <w:sz w:val="24"/>
          <w:szCs w:val="24"/>
          <w:lang w:eastAsia="zh-Hans"/>
        </w:rPr>
        <w:t xml:space="preserve">Edward Glaser </w:t>
      </w:r>
      <w:r>
        <w:rPr>
          <w:rFonts w:hint="eastAsia"/>
          <w:b/>
          <w:bCs/>
          <w:sz w:val="24"/>
          <w:szCs w:val="24"/>
          <w:lang w:eastAsia="zh-Hans"/>
        </w:rPr>
        <w:t>listed</w:t>
      </w:r>
      <w:r>
        <w:rPr>
          <w:rFonts w:hint="eastAsia"/>
          <w:sz w:val="24"/>
          <w:szCs w:val="24"/>
          <w:lang w:eastAsia="zh-Hans"/>
        </w:rPr>
        <w:t xml:space="preserve"> the abilities:</w:t>
      </w:r>
      <w:r>
        <w:rPr>
          <w:sz w:val="24"/>
          <w:szCs w:val="24"/>
          <w:lang w:eastAsia="zh-Hans"/>
        </w:rPr>
        <w:t xml:space="preserve"> </w:t>
      </w:r>
      <w:r>
        <w:rPr>
          <w:sz w:val="24"/>
          <w:szCs w:val="24"/>
          <w:lang w:eastAsia="zh-Hans"/>
        </w:rPr>
        <w:t>（</w:t>
      </w:r>
      <w:r>
        <w:rPr>
          <w:sz w:val="24"/>
          <w:szCs w:val="24"/>
          <w:lang w:eastAsia="zh-Hans"/>
        </w:rPr>
        <w:t>1</w:t>
      </w:r>
      <w:r>
        <w:rPr>
          <w:rFonts w:hint="eastAsia"/>
          <w:sz w:val="24"/>
          <w:szCs w:val="24"/>
          <w:lang w:eastAsia="zh-Hans"/>
        </w:rPr>
        <w:t>.</w:t>
      </w:r>
      <w:r>
        <w:rPr>
          <w:sz w:val="24"/>
          <w:szCs w:val="24"/>
          <w:lang w:eastAsia="zh-Hans"/>
        </w:rPr>
        <w:t>2</w:t>
      </w:r>
      <w:r>
        <w:rPr>
          <w:sz w:val="24"/>
          <w:szCs w:val="24"/>
          <w:lang w:eastAsia="zh-Hans"/>
        </w:rPr>
        <w:t>）</w:t>
      </w:r>
    </w:p>
    <w:p w14:paraId="55D51E30" w14:textId="77777777" w:rsidR="002D6B46" w:rsidRDefault="002D6B46" w:rsidP="002D6B46">
      <w:pPr>
        <w:spacing w:line="360" w:lineRule="auto"/>
        <w:rPr>
          <w:b/>
          <w:bCs/>
          <w:sz w:val="24"/>
          <w:lang w:eastAsia="zh-Hans"/>
        </w:rPr>
      </w:pPr>
      <w:r>
        <w:rPr>
          <w:rFonts w:hint="eastAsia"/>
          <w:b/>
          <w:bCs/>
          <w:sz w:val="24"/>
          <w:szCs w:val="24"/>
          <w:lang w:eastAsia="zh-Hans"/>
        </w:rPr>
        <w:t>Features</w:t>
      </w:r>
      <w:r>
        <w:rPr>
          <w:b/>
          <w:bCs/>
          <w:sz w:val="24"/>
          <w:szCs w:val="24"/>
          <w:lang w:eastAsia="zh-Hans"/>
        </w:rPr>
        <w:t>：</w:t>
      </w:r>
    </w:p>
    <w:p w14:paraId="6BF40834" w14:textId="77777777" w:rsidR="002D6B46" w:rsidRDefault="002D6B46" w:rsidP="002D6B46">
      <w:pPr>
        <w:numPr>
          <w:ilvl w:val="0"/>
          <w:numId w:val="13"/>
        </w:numPr>
        <w:spacing w:line="360" w:lineRule="auto"/>
        <w:rPr>
          <w:sz w:val="24"/>
          <w:lang w:eastAsia="zh-Hans"/>
        </w:rPr>
      </w:pPr>
      <w:r>
        <w:rPr>
          <w:sz w:val="24"/>
          <w:szCs w:val="24"/>
          <w:lang w:eastAsia="zh-Hans"/>
        </w:rPr>
        <w:t>When describing some research work done in the past</w:t>
      </w:r>
    </w:p>
    <w:p w14:paraId="0BEB9AE5" w14:textId="77777777" w:rsidR="002D6B46" w:rsidRDefault="002D6B46" w:rsidP="002D6B46">
      <w:pPr>
        <w:numPr>
          <w:ilvl w:val="0"/>
          <w:numId w:val="13"/>
        </w:numPr>
        <w:spacing w:line="360" w:lineRule="auto"/>
        <w:rPr>
          <w:sz w:val="24"/>
          <w:lang w:eastAsia="zh-Hans"/>
        </w:rPr>
      </w:pPr>
      <w:r>
        <w:rPr>
          <w:sz w:val="24"/>
          <w:szCs w:val="24"/>
          <w:lang w:eastAsia="zh-Hans"/>
        </w:rPr>
        <w:t>When the subject is the researcher</w:t>
      </w:r>
    </w:p>
    <w:p w14:paraId="68A1FB29" w14:textId="77777777" w:rsidR="002D6B46" w:rsidRDefault="002D6B46" w:rsidP="002D6B46">
      <w:pPr>
        <w:spacing w:line="360" w:lineRule="auto"/>
        <w:rPr>
          <w:sz w:val="24"/>
          <w:lang w:eastAsia="zh-Hans"/>
        </w:rPr>
      </w:pPr>
    </w:p>
    <w:p w14:paraId="292D4809" w14:textId="77777777" w:rsidR="002D6B46" w:rsidRDefault="002D6B46" w:rsidP="002D6B46">
      <w:pPr>
        <w:numPr>
          <w:ilvl w:val="0"/>
          <w:numId w:val="11"/>
        </w:numPr>
        <w:spacing w:line="360" w:lineRule="auto"/>
        <w:rPr>
          <w:b/>
          <w:bCs/>
          <w:sz w:val="28"/>
          <w:szCs w:val="28"/>
        </w:rPr>
      </w:pPr>
      <w:r>
        <w:rPr>
          <w:rFonts w:hint="eastAsia"/>
          <w:b/>
          <w:bCs/>
          <w:sz w:val="28"/>
          <w:szCs w:val="28"/>
        </w:rPr>
        <w:t xml:space="preserve">Simple </w:t>
      </w:r>
      <w:r>
        <w:rPr>
          <w:rFonts w:hint="eastAsia"/>
          <w:b/>
          <w:bCs/>
          <w:sz w:val="28"/>
          <w:szCs w:val="28"/>
          <w:lang w:eastAsia="zh-Hans"/>
        </w:rPr>
        <w:t>P</w:t>
      </w:r>
      <w:r>
        <w:rPr>
          <w:rFonts w:hint="eastAsia"/>
          <w:b/>
          <w:bCs/>
          <w:sz w:val="28"/>
          <w:szCs w:val="28"/>
        </w:rPr>
        <w:t xml:space="preserve">resent </w:t>
      </w:r>
      <w:r>
        <w:rPr>
          <w:rFonts w:hint="eastAsia"/>
          <w:b/>
          <w:bCs/>
          <w:sz w:val="28"/>
          <w:szCs w:val="28"/>
          <w:lang w:eastAsia="zh-Hans"/>
        </w:rPr>
        <w:t>T</w:t>
      </w:r>
      <w:r>
        <w:rPr>
          <w:rFonts w:hint="eastAsia"/>
          <w:b/>
          <w:bCs/>
          <w:sz w:val="28"/>
          <w:szCs w:val="28"/>
        </w:rPr>
        <w:t>ense</w:t>
      </w:r>
    </w:p>
    <w:p w14:paraId="49314993" w14:textId="77777777" w:rsidR="002D6B46" w:rsidRDefault="002D6B46" w:rsidP="002D6B46">
      <w:pPr>
        <w:spacing w:line="360" w:lineRule="auto"/>
        <w:rPr>
          <w:b/>
          <w:bCs/>
          <w:sz w:val="24"/>
        </w:rPr>
      </w:pPr>
      <w:r>
        <w:rPr>
          <w:rFonts w:hint="eastAsia"/>
          <w:b/>
          <w:bCs/>
          <w:sz w:val="24"/>
          <w:szCs w:val="24"/>
          <w:lang w:eastAsia="zh-Hans"/>
        </w:rPr>
        <w:t>Examples</w:t>
      </w:r>
      <w:r>
        <w:rPr>
          <w:b/>
          <w:bCs/>
          <w:sz w:val="24"/>
          <w:szCs w:val="24"/>
          <w:lang w:eastAsia="zh-Hans"/>
        </w:rPr>
        <w:t>：</w:t>
      </w:r>
    </w:p>
    <w:p w14:paraId="02E0711C" w14:textId="77777777" w:rsidR="002D6B46" w:rsidRDefault="002D6B46" w:rsidP="002D6B46">
      <w:pPr>
        <w:numPr>
          <w:ilvl w:val="0"/>
          <w:numId w:val="14"/>
        </w:numPr>
        <w:spacing w:line="360" w:lineRule="auto"/>
        <w:rPr>
          <w:sz w:val="24"/>
          <w:lang w:eastAsia="zh-Hans"/>
        </w:rPr>
      </w:pPr>
      <w:r>
        <w:rPr>
          <w:rFonts w:hint="eastAsia"/>
          <w:sz w:val="24"/>
          <w:szCs w:val="24"/>
          <w:lang w:eastAsia="zh-Hans"/>
        </w:rPr>
        <w:t>H</w:t>
      </w:r>
      <w:r>
        <w:rPr>
          <w:sz w:val="24"/>
          <w:szCs w:val="24"/>
          <w:lang w:eastAsia="zh-Hans"/>
        </w:rPr>
        <w:t xml:space="preserve">is definition, which has gained wide currency in the field, </w:t>
      </w:r>
      <w:r>
        <w:rPr>
          <w:b/>
          <w:bCs/>
          <w:sz w:val="24"/>
          <w:szCs w:val="24"/>
          <w:lang w:eastAsia="zh-Hans"/>
        </w:rPr>
        <w:t>is</w:t>
      </w:r>
      <w:r>
        <w:rPr>
          <w:sz w:val="24"/>
          <w:szCs w:val="24"/>
          <w:lang w:eastAsia="zh-Hans"/>
        </w:rPr>
        <w:t xml:space="preserve">: </w:t>
      </w:r>
      <w:r>
        <w:rPr>
          <w:sz w:val="24"/>
          <w:szCs w:val="24"/>
          <w:lang w:eastAsia="zh-Hans"/>
        </w:rPr>
        <w:t>（</w:t>
      </w:r>
      <w:r>
        <w:rPr>
          <w:sz w:val="24"/>
          <w:szCs w:val="24"/>
          <w:lang w:eastAsia="zh-Hans"/>
        </w:rPr>
        <w:t>1</w:t>
      </w:r>
      <w:r>
        <w:rPr>
          <w:rFonts w:hint="eastAsia"/>
          <w:sz w:val="24"/>
          <w:szCs w:val="24"/>
          <w:lang w:eastAsia="zh-Hans"/>
        </w:rPr>
        <w:t>.</w:t>
      </w:r>
      <w:r>
        <w:rPr>
          <w:sz w:val="24"/>
          <w:szCs w:val="24"/>
          <w:lang w:eastAsia="zh-Hans"/>
        </w:rPr>
        <w:t>1</w:t>
      </w:r>
      <w:r>
        <w:rPr>
          <w:rFonts w:hint="eastAsia"/>
          <w:sz w:val="24"/>
          <w:szCs w:val="24"/>
          <w:lang w:eastAsia="zh-Hans"/>
        </w:rPr>
        <w:t>.</w:t>
      </w:r>
      <w:r>
        <w:rPr>
          <w:sz w:val="24"/>
          <w:szCs w:val="24"/>
          <w:lang w:eastAsia="zh-Hans"/>
        </w:rPr>
        <w:t>3</w:t>
      </w:r>
      <w:r>
        <w:rPr>
          <w:sz w:val="24"/>
          <w:szCs w:val="24"/>
          <w:lang w:eastAsia="zh-Hans"/>
        </w:rPr>
        <w:t>）</w:t>
      </w:r>
    </w:p>
    <w:p w14:paraId="775FF771" w14:textId="77777777" w:rsidR="002D6B46" w:rsidRDefault="002D6B46" w:rsidP="002D6B46">
      <w:pPr>
        <w:numPr>
          <w:ilvl w:val="0"/>
          <w:numId w:val="14"/>
        </w:numPr>
        <w:spacing w:line="360" w:lineRule="auto"/>
        <w:rPr>
          <w:sz w:val="24"/>
          <w:lang w:eastAsia="zh-Hans"/>
        </w:rPr>
      </w:pPr>
      <w:r>
        <w:rPr>
          <w:rFonts w:hint="eastAsia"/>
          <w:sz w:val="24"/>
          <w:szCs w:val="24"/>
          <w:lang w:eastAsia="zh-Hans"/>
        </w:rPr>
        <w:t xml:space="preserve">The first is due to Richard Paul who gave a definition of critical thinking which looks rather different from the other definitions given above. </w:t>
      </w:r>
      <w:r>
        <w:rPr>
          <w:rFonts w:hint="eastAsia"/>
          <w:b/>
          <w:bCs/>
          <w:sz w:val="24"/>
          <w:szCs w:val="24"/>
          <w:lang w:eastAsia="zh-Hans"/>
        </w:rPr>
        <w:t>It is</w:t>
      </w:r>
      <w:r>
        <w:rPr>
          <w:rFonts w:hint="eastAsia"/>
          <w:sz w:val="24"/>
          <w:szCs w:val="24"/>
          <w:lang w:eastAsia="zh-Hans"/>
        </w:rPr>
        <w:t>:</w:t>
      </w:r>
      <w:r>
        <w:rPr>
          <w:sz w:val="24"/>
          <w:szCs w:val="24"/>
          <w:lang w:eastAsia="zh-Hans"/>
        </w:rPr>
        <w:t xml:space="preserve"> </w:t>
      </w:r>
      <w:r>
        <w:rPr>
          <w:sz w:val="24"/>
          <w:szCs w:val="24"/>
          <w:lang w:eastAsia="zh-Hans"/>
        </w:rPr>
        <w:t>（</w:t>
      </w:r>
      <w:r>
        <w:rPr>
          <w:sz w:val="24"/>
          <w:szCs w:val="24"/>
          <w:lang w:eastAsia="zh-Hans"/>
        </w:rPr>
        <w:t>1</w:t>
      </w:r>
      <w:r>
        <w:rPr>
          <w:rFonts w:hint="eastAsia"/>
          <w:sz w:val="24"/>
          <w:szCs w:val="24"/>
          <w:lang w:eastAsia="zh-Hans"/>
        </w:rPr>
        <w:t>.</w:t>
      </w:r>
      <w:r>
        <w:rPr>
          <w:sz w:val="24"/>
          <w:szCs w:val="24"/>
          <w:lang w:eastAsia="zh-Hans"/>
        </w:rPr>
        <w:t>1</w:t>
      </w:r>
      <w:r>
        <w:rPr>
          <w:rFonts w:hint="eastAsia"/>
          <w:sz w:val="24"/>
          <w:szCs w:val="24"/>
          <w:lang w:eastAsia="zh-Hans"/>
        </w:rPr>
        <w:t>.</w:t>
      </w:r>
      <w:r>
        <w:rPr>
          <w:sz w:val="24"/>
          <w:szCs w:val="24"/>
          <w:lang w:eastAsia="zh-Hans"/>
        </w:rPr>
        <w:t>4</w:t>
      </w:r>
      <w:r>
        <w:rPr>
          <w:sz w:val="24"/>
          <w:szCs w:val="24"/>
          <w:lang w:eastAsia="zh-Hans"/>
        </w:rPr>
        <w:t>）</w:t>
      </w:r>
    </w:p>
    <w:p w14:paraId="37A493B4" w14:textId="77777777" w:rsidR="002D6B46" w:rsidRDefault="002D6B46" w:rsidP="002D6B46">
      <w:pPr>
        <w:numPr>
          <w:ilvl w:val="0"/>
          <w:numId w:val="14"/>
        </w:numPr>
        <w:spacing w:line="360" w:lineRule="auto"/>
        <w:rPr>
          <w:sz w:val="24"/>
        </w:rPr>
      </w:pPr>
      <w:r>
        <w:rPr>
          <w:sz w:val="24"/>
          <w:szCs w:val="24"/>
          <w:lang w:eastAsia="zh-Hans"/>
        </w:rPr>
        <w:lastRenderedPageBreak/>
        <w:t xml:space="preserve">Michael Scriven has recently argued that </w:t>
      </w:r>
      <w:r>
        <w:rPr>
          <w:rFonts w:hint="eastAsia"/>
          <w:sz w:val="24"/>
          <w:szCs w:val="24"/>
          <w:lang w:eastAsia="zh-Hans"/>
        </w:rPr>
        <w:t xml:space="preserve">critical thinking is </w:t>
      </w:r>
      <w:r>
        <w:rPr>
          <w:sz w:val="24"/>
          <w:szCs w:val="24"/>
          <w:lang w:eastAsia="zh-Hans"/>
        </w:rPr>
        <w:t>“</w:t>
      </w:r>
      <w:r>
        <w:rPr>
          <w:rFonts w:hint="eastAsia"/>
          <w:sz w:val="24"/>
          <w:szCs w:val="24"/>
          <w:lang w:eastAsia="zh-Hans"/>
        </w:rPr>
        <w:t>an academic competency akin to reading and writing</w:t>
      </w:r>
      <w:r>
        <w:rPr>
          <w:sz w:val="24"/>
          <w:szCs w:val="24"/>
          <w:lang w:eastAsia="zh-Hans"/>
        </w:rPr>
        <w:t xml:space="preserve">” </w:t>
      </w:r>
      <w:r>
        <w:rPr>
          <w:rFonts w:hint="eastAsia"/>
          <w:sz w:val="24"/>
          <w:szCs w:val="24"/>
          <w:lang w:eastAsia="zh-Hans"/>
        </w:rPr>
        <w:t>and is of similarly fundamental importance.</w:t>
      </w:r>
      <w:r>
        <w:rPr>
          <w:sz w:val="24"/>
          <w:szCs w:val="24"/>
          <w:lang w:eastAsia="zh-Hans"/>
        </w:rPr>
        <w:t xml:space="preserve"> He </w:t>
      </w:r>
      <w:r>
        <w:rPr>
          <w:b/>
          <w:bCs/>
          <w:sz w:val="24"/>
          <w:szCs w:val="24"/>
          <w:lang w:eastAsia="zh-Hans"/>
        </w:rPr>
        <w:t>defines</w:t>
      </w:r>
      <w:r>
        <w:rPr>
          <w:sz w:val="24"/>
          <w:szCs w:val="24"/>
          <w:lang w:eastAsia="zh-Hans"/>
        </w:rPr>
        <w:t xml:space="preserve"> it thus: </w:t>
      </w:r>
      <w:r>
        <w:rPr>
          <w:sz w:val="24"/>
          <w:szCs w:val="24"/>
          <w:lang w:eastAsia="zh-Hans"/>
        </w:rPr>
        <w:t>（</w:t>
      </w:r>
      <w:r>
        <w:rPr>
          <w:sz w:val="24"/>
          <w:szCs w:val="24"/>
          <w:lang w:eastAsia="zh-Hans"/>
        </w:rPr>
        <w:t>1</w:t>
      </w:r>
      <w:r>
        <w:rPr>
          <w:rFonts w:hint="eastAsia"/>
          <w:sz w:val="24"/>
          <w:szCs w:val="24"/>
          <w:lang w:eastAsia="zh-Hans"/>
        </w:rPr>
        <w:t>.</w:t>
      </w:r>
      <w:r>
        <w:rPr>
          <w:sz w:val="24"/>
          <w:szCs w:val="24"/>
          <w:lang w:eastAsia="zh-Hans"/>
        </w:rPr>
        <w:t>4</w:t>
      </w:r>
      <w:r>
        <w:rPr>
          <w:sz w:val="24"/>
          <w:szCs w:val="24"/>
          <w:lang w:eastAsia="zh-Hans"/>
        </w:rPr>
        <w:t>）</w:t>
      </w:r>
    </w:p>
    <w:p w14:paraId="3FC32F4A" w14:textId="77777777" w:rsidR="002D6B46" w:rsidRDefault="002D6B46" w:rsidP="002D6B46">
      <w:pPr>
        <w:spacing w:line="360" w:lineRule="auto"/>
        <w:rPr>
          <w:b/>
          <w:bCs/>
          <w:sz w:val="24"/>
          <w:lang w:eastAsia="zh-Hans"/>
        </w:rPr>
      </w:pPr>
      <w:r>
        <w:rPr>
          <w:rFonts w:hint="eastAsia"/>
          <w:b/>
          <w:bCs/>
          <w:sz w:val="24"/>
          <w:szCs w:val="24"/>
          <w:lang w:eastAsia="zh-Hans"/>
        </w:rPr>
        <w:t>Features</w:t>
      </w:r>
      <w:r>
        <w:rPr>
          <w:b/>
          <w:bCs/>
          <w:sz w:val="24"/>
          <w:szCs w:val="24"/>
          <w:lang w:eastAsia="zh-Hans"/>
        </w:rPr>
        <w:t>：</w:t>
      </w:r>
    </w:p>
    <w:p w14:paraId="3DFA0DFD" w14:textId="77777777" w:rsidR="002D6B46" w:rsidRDefault="002D6B46" w:rsidP="002D6B46">
      <w:pPr>
        <w:spacing w:line="360" w:lineRule="auto"/>
        <w:rPr>
          <w:sz w:val="24"/>
          <w:lang w:eastAsia="zh-Hans"/>
        </w:rPr>
      </w:pPr>
      <w:r>
        <w:rPr>
          <w:sz w:val="24"/>
          <w:szCs w:val="24"/>
          <w:lang w:eastAsia="zh-Hans"/>
        </w:rPr>
        <w:t>1</w:t>
      </w:r>
      <w:r>
        <w:rPr>
          <w:sz w:val="24"/>
          <w:szCs w:val="24"/>
          <w:lang w:eastAsia="zh-Hans"/>
        </w:rPr>
        <w:t>）</w:t>
      </w:r>
      <w:r>
        <w:rPr>
          <w:rFonts w:hint="eastAsia"/>
          <w:sz w:val="24"/>
          <w:szCs w:val="24"/>
          <w:lang w:eastAsia="zh-Hans"/>
        </w:rPr>
        <w:t>When describing the conclusion reached by the researcher and the subject is the conclusion</w:t>
      </w:r>
    </w:p>
    <w:p w14:paraId="3CF77029" w14:textId="77777777" w:rsidR="002D6B46" w:rsidRDefault="002D6B46" w:rsidP="002D6B46">
      <w:pPr>
        <w:spacing w:line="360" w:lineRule="auto"/>
        <w:rPr>
          <w:sz w:val="24"/>
          <w:lang w:eastAsia="zh-Hans"/>
        </w:rPr>
      </w:pPr>
      <w:r>
        <w:rPr>
          <w:sz w:val="24"/>
          <w:szCs w:val="24"/>
          <w:lang w:eastAsia="zh-Hans"/>
        </w:rPr>
        <w:t>2</w:t>
      </w:r>
      <w:r>
        <w:rPr>
          <w:sz w:val="24"/>
          <w:szCs w:val="24"/>
          <w:lang w:eastAsia="zh-Hans"/>
        </w:rPr>
        <w:t>）</w:t>
      </w:r>
      <w:r>
        <w:rPr>
          <w:rFonts w:hint="eastAsia"/>
          <w:sz w:val="24"/>
          <w:szCs w:val="24"/>
          <w:lang w:eastAsia="zh-Hans"/>
        </w:rPr>
        <w:t>When describing new research methods and research results</w:t>
      </w:r>
    </w:p>
    <w:p w14:paraId="7B96B925" w14:textId="77777777" w:rsidR="002D6B46" w:rsidRDefault="002D6B46" w:rsidP="002D6B46">
      <w:pPr>
        <w:spacing w:line="360" w:lineRule="auto"/>
        <w:rPr>
          <w:sz w:val="24"/>
          <w:lang w:eastAsia="zh-Hans"/>
        </w:rPr>
      </w:pPr>
    </w:p>
    <w:p w14:paraId="6049C1FE" w14:textId="77777777" w:rsidR="002D6B46" w:rsidRDefault="002D6B46" w:rsidP="002D6B46">
      <w:pPr>
        <w:spacing w:line="360" w:lineRule="auto"/>
        <w:rPr>
          <w:sz w:val="24"/>
        </w:rPr>
      </w:pPr>
    </w:p>
    <w:p w14:paraId="6CC235C2" w14:textId="7195545A" w:rsidR="002D6B46" w:rsidRPr="002D6B46" w:rsidRDefault="002D6B46" w:rsidP="00004831">
      <w:pPr>
        <w:jc w:val="left"/>
        <w:rPr>
          <w:rFonts w:ascii="Times New Roman" w:hAnsi="Times New Roman" w:cs="Times New Roman"/>
          <w:bCs/>
          <w:szCs w:val="21"/>
        </w:rPr>
      </w:pPr>
    </w:p>
    <w:p w14:paraId="08D1EAB9" w14:textId="77777777" w:rsidR="002D6B46" w:rsidRPr="002D6B46" w:rsidRDefault="002D6B46" w:rsidP="00004831">
      <w:pPr>
        <w:jc w:val="left"/>
        <w:rPr>
          <w:rFonts w:ascii="Times New Roman" w:hAnsi="Times New Roman" w:cs="Times New Roman"/>
          <w:bCs/>
          <w:szCs w:val="21"/>
        </w:rPr>
      </w:pPr>
    </w:p>
    <w:p w14:paraId="19208E35" w14:textId="77777777" w:rsidR="002A6BD7" w:rsidRPr="00004831" w:rsidRDefault="002A6BD7" w:rsidP="00004831">
      <w:pPr>
        <w:jc w:val="left"/>
        <w:rPr>
          <w:rFonts w:ascii="Times New Roman" w:hAnsi="Times New Roman" w:cs="Times New Roman"/>
          <w:bCs/>
          <w:szCs w:val="21"/>
        </w:rPr>
      </w:pPr>
      <w:r>
        <w:rPr>
          <w:rFonts w:ascii="Times New Roman" w:hAnsi="Times New Roman" w:cs="Times New Roman" w:hint="eastAsia"/>
          <w:bCs/>
          <w:szCs w:val="21"/>
        </w:rPr>
        <w:t>Task III: Single out 3-5 statements in the article that interest you most.</w:t>
      </w:r>
    </w:p>
    <w:p w14:paraId="10FC593B" w14:textId="6B7F7BE5" w:rsidR="00004831" w:rsidRDefault="00004831" w:rsidP="00004831">
      <w:pPr>
        <w:jc w:val="left"/>
        <w:rPr>
          <w:rFonts w:ascii="Times New Roman" w:hAnsi="Times New Roman" w:cs="Times New Roman"/>
          <w:bCs/>
          <w:szCs w:val="21"/>
        </w:rPr>
      </w:pPr>
    </w:p>
    <w:p w14:paraId="0E6CA346" w14:textId="77777777" w:rsidR="002D6B46" w:rsidRPr="00C45B20" w:rsidRDefault="002D6B46" w:rsidP="002D6B46">
      <w:pPr>
        <w:jc w:val="left"/>
        <w:rPr>
          <w:rFonts w:ascii="Times New Roman" w:hAnsi="Times New Roman" w:cs="Times New Roman"/>
          <w:bCs/>
          <w:szCs w:val="21"/>
        </w:rPr>
      </w:pPr>
      <w:r w:rsidRPr="00C45B20">
        <w:rPr>
          <w:rFonts w:ascii="Times New Roman" w:hAnsi="Times New Roman" w:cs="Times New Roman" w:hint="eastAsia"/>
          <w:bCs/>
          <w:szCs w:val="21"/>
        </w:rPr>
        <w:t>Task III: Single out 3-5 statements in the article that interest you most.</w:t>
      </w:r>
    </w:p>
    <w:p w14:paraId="78C060B6" w14:textId="77777777" w:rsidR="002D6B46" w:rsidRPr="00C45B20" w:rsidRDefault="002D6B46" w:rsidP="002D6B46">
      <w:pPr>
        <w:pStyle w:val="a0"/>
        <w:numPr>
          <w:ilvl w:val="0"/>
          <w:numId w:val="15"/>
        </w:numPr>
        <w:ind w:firstLineChars="0"/>
        <w:jc w:val="left"/>
        <w:rPr>
          <w:rFonts w:ascii="Times New Roman" w:hAnsi="Times New Roman" w:cs="Times New Roman"/>
          <w:bCs/>
          <w:szCs w:val="21"/>
        </w:rPr>
      </w:pPr>
      <w:r w:rsidRPr="00C45B20">
        <w:rPr>
          <w:rFonts w:ascii="Times New Roman" w:hAnsi="Times New Roman" w:cs="Times New Roman"/>
          <w:bCs/>
          <w:szCs w:val="21"/>
        </w:rPr>
        <w:t>It can be dangerous for an educational idea to become fashionable, because it gets pulled in many directions and can lose its focus, so we begin by explaining the idea of “critical thinking” as it has developed over the last 100 years.</w:t>
      </w:r>
    </w:p>
    <w:p w14:paraId="074B0D5F" w14:textId="77777777" w:rsidR="002D6B46" w:rsidRPr="00C45B20" w:rsidRDefault="002D6B46" w:rsidP="002D6B46">
      <w:pPr>
        <w:pStyle w:val="a0"/>
        <w:ind w:left="360" w:firstLineChars="0" w:firstLine="0"/>
        <w:jc w:val="left"/>
        <w:rPr>
          <w:rFonts w:ascii="Times New Roman" w:hAnsi="Times New Roman" w:cs="Times New Roman"/>
          <w:bCs/>
          <w:szCs w:val="21"/>
        </w:rPr>
      </w:pPr>
      <w:r w:rsidRPr="00C45B20">
        <w:rPr>
          <w:rFonts w:ascii="Times New Roman" w:hAnsi="Times New Roman" w:cs="Times New Roman"/>
          <w:b/>
          <w:bCs/>
          <w:szCs w:val="21"/>
        </w:rPr>
        <w:t xml:space="preserve">Reason: </w:t>
      </w:r>
      <w:r w:rsidRPr="00384E54">
        <w:rPr>
          <w:rFonts w:ascii="Times New Roman" w:hAnsi="Times New Roman" w:cs="Times New Roman"/>
          <w:bCs/>
          <w:szCs w:val="21"/>
          <w:u w:val="single"/>
        </w:rPr>
        <w:t>The above mentioned</w:t>
      </w:r>
      <w:r w:rsidRPr="00C45B20">
        <w:rPr>
          <w:rFonts w:ascii="Times New Roman" w:hAnsi="Times New Roman" w:cs="Times New Roman"/>
          <w:bCs/>
          <w:szCs w:val="21"/>
          <w:u w:val="single"/>
        </w:rPr>
        <w:t xml:space="preserve"> that “critical thinking” has become fashionable, </w:t>
      </w:r>
      <w:r>
        <w:rPr>
          <w:rFonts w:ascii="Times New Roman" w:hAnsi="Times New Roman" w:cs="Times New Roman" w:hint="eastAsia"/>
          <w:bCs/>
          <w:szCs w:val="21"/>
          <w:u w:val="single"/>
        </w:rPr>
        <w:t>b</w:t>
      </w:r>
      <w:r w:rsidRPr="005E1D33">
        <w:rPr>
          <w:rFonts w:ascii="Times New Roman" w:hAnsi="Times New Roman" w:cs="Times New Roman"/>
          <w:bCs/>
          <w:szCs w:val="21"/>
          <w:u w:val="single"/>
        </w:rPr>
        <w:t>ut here it is said that this phenomenon is dangerous</w:t>
      </w:r>
      <w:r w:rsidRPr="00C45B20">
        <w:rPr>
          <w:rFonts w:ascii="Times New Roman" w:hAnsi="Times New Roman" w:cs="Times New Roman"/>
          <w:bCs/>
          <w:szCs w:val="21"/>
          <w:u w:val="single"/>
        </w:rPr>
        <w:t>, and then explained the reason and led to the following, which</w:t>
      </w:r>
      <w:r w:rsidRPr="00384E54">
        <w:rPr>
          <w:rFonts w:ascii="Times New Roman" w:hAnsi="Times New Roman" w:cs="Times New Roman"/>
          <w:bCs/>
          <w:szCs w:val="21"/>
          <w:u w:val="single"/>
        </w:rPr>
        <w:t xml:space="preserve"> plays </w:t>
      </w:r>
      <w:r>
        <w:rPr>
          <w:rFonts w:ascii="Times New Roman" w:hAnsi="Times New Roman" w:cs="Times New Roman" w:hint="eastAsia"/>
          <w:bCs/>
          <w:szCs w:val="21"/>
          <w:u w:val="single"/>
        </w:rPr>
        <w:t>the</w:t>
      </w:r>
      <w:r>
        <w:rPr>
          <w:rFonts w:ascii="Times New Roman" w:hAnsi="Times New Roman" w:cs="Times New Roman"/>
          <w:bCs/>
          <w:szCs w:val="21"/>
          <w:u w:val="single"/>
        </w:rPr>
        <w:t xml:space="preserve"> </w:t>
      </w:r>
      <w:r w:rsidRPr="00384E54">
        <w:rPr>
          <w:rFonts w:ascii="Times New Roman" w:hAnsi="Times New Roman" w:cs="Times New Roman"/>
          <w:bCs/>
          <w:szCs w:val="21"/>
          <w:u w:val="single"/>
        </w:rPr>
        <w:t xml:space="preserve">role of </w:t>
      </w:r>
      <w:r>
        <w:rPr>
          <w:rFonts w:ascii="Times New Roman" w:hAnsi="Times New Roman" w:cs="Times New Roman" w:hint="eastAsia"/>
          <w:bCs/>
          <w:szCs w:val="21"/>
          <w:u w:val="single"/>
        </w:rPr>
        <w:t>c</w:t>
      </w:r>
      <w:r w:rsidRPr="00384E54">
        <w:rPr>
          <w:rFonts w:ascii="Times New Roman" w:hAnsi="Times New Roman" w:cs="Times New Roman"/>
          <w:bCs/>
          <w:szCs w:val="21"/>
          <w:u w:val="single"/>
        </w:rPr>
        <w:t>ontacting the context</w:t>
      </w:r>
      <w:r w:rsidRPr="00C45B20">
        <w:rPr>
          <w:rFonts w:ascii="Times New Roman" w:hAnsi="Times New Roman" w:cs="Times New Roman"/>
          <w:bCs/>
          <w:szCs w:val="21"/>
          <w:u w:val="single"/>
        </w:rPr>
        <w:t>.</w:t>
      </w:r>
      <w:r>
        <w:rPr>
          <w:rFonts w:ascii="Times New Roman" w:hAnsi="Times New Roman" w:cs="Times New Roman"/>
          <w:bCs/>
          <w:szCs w:val="21"/>
          <w:u w:val="single"/>
        </w:rPr>
        <w:t xml:space="preserve"> </w:t>
      </w:r>
    </w:p>
    <w:p w14:paraId="654CB4AD" w14:textId="77777777" w:rsidR="002D6B46" w:rsidRPr="00C45B20" w:rsidRDefault="002D6B46" w:rsidP="002D6B46">
      <w:pPr>
        <w:pStyle w:val="a0"/>
        <w:numPr>
          <w:ilvl w:val="0"/>
          <w:numId w:val="15"/>
        </w:numPr>
        <w:ind w:firstLineChars="0"/>
        <w:jc w:val="left"/>
        <w:rPr>
          <w:rFonts w:ascii="Times New Roman" w:hAnsi="Times New Roman" w:cs="Times New Roman"/>
          <w:bCs/>
          <w:szCs w:val="21"/>
        </w:rPr>
      </w:pPr>
      <w:r w:rsidRPr="00C45B20">
        <w:rPr>
          <w:rFonts w:ascii="Times New Roman" w:hAnsi="Times New Roman" w:cs="Times New Roman"/>
          <w:bCs/>
          <w:szCs w:val="21"/>
        </w:rPr>
        <w:t>In defining critical thinking as “persistent” and “careful” Dewey is contrasting it with the kind of unreflective thinking we all engage in sometimes, for example when we “jump” to a conclusion or make a “snap” decision without thinking about it.</w:t>
      </w:r>
    </w:p>
    <w:p w14:paraId="4ABC2F68" w14:textId="77777777" w:rsidR="002D6B46" w:rsidRPr="00C45B20" w:rsidRDefault="002D6B46" w:rsidP="002D6B46">
      <w:pPr>
        <w:pStyle w:val="a0"/>
        <w:ind w:left="360" w:firstLineChars="0" w:firstLine="0"/>
        <w:jc w:val="left"/>
        <w:rPr>
          <w:rFonts w:ascii="Times New Roman" w:hAnsi="Times New Roman" w:cs="Times New Roman"/>
          <w:bCs/>
          <w:szCs w:val="21"/>
          <w:u w:val="single"/>
        </w:rPr>
      </w:pPr>
      <w:r w:rsidRPr="00C45B20">
        <w:rPr>
          <w:rFonts w:ascii="Times New Roman" w:hAnsi="Times New Roman" w:cs="Times New Roman"/>
          <w:b/>
          <w:bCs/>
          <w:szCs w:val="21"/>
        </w:rPr>
        <w:t>Reason:</w:t>
      </w:r>
      <w:r w:rsidRPr="00C45B20">
        <w:rPr>
          <w:rFonts w:ascii="Times New Roman" w:hAnsi="Times New Roman" w:cs="Times New Roman"/>
          <w:bCs/>
          <w:szCs w:val="21"/>
        </w:rPr>
        <w:t xml:space="preserve"> </w:t>
      </w:r>
      <w:r w:rsidRPr="00C45B20">
        <w:rPr>
          <w:rFonts w:ascii="Times New Roman" w:hAnsi="Times New Roman" w:cs="Times New Roman"/>
          <w:bCs/>
          <w:szCs w:val="21"/>
          <w:u w:val="single"/>
        </w:rPr>
        <w:t>This s</w:t>
      </w:r>
      <w:r w:rsidRPr="00037B63">
        <w:rPr>
          <w:rFonts w:ascii="Times New Roman" w:hAnsi="Times New Roman" w:cs="Times New Roman"/>
          <w:bCs/>
          <w:szCs w:val="21"/>
          <w:u w:val="single"/>
        </w:rPr>
        <w:t xml:space="preserve">tatement uses “persistent” and “careful” to indicate that </w:t>
      </w:r>
      <w:r w:rsidRPr="00C45B20">
        <w:rPr>
          <w:rFonts w:ascii="Times New Roman" w:hAnsi="Times New Roman" w:cs="Times New Roman"/>
          <w:bCs/>
          <w:szCs w:val="21"/>
          <w:u w:val="single"/>
        </w:rPr>
        <w:t xml:space="preserve">we should stop and think carefully while thinking. It also uses </w:t>
      </w:r>
      <w:r>
        <w:rPr>
          <w:rFonts w:ascii="Times New Roman" w:hAnsi="Times New Roman" w:cs="Times New Roman"/>
          <w:bCs/>
          <w:szCs w:val="21"/>
          <w:u w:val="single"/>
        </w:rPr>
        <w:t>“</w:t>
      </w:r>
      <w:r w:rsidRPr="00C45B20">
        <w:rPr>
          <w:rFonts w:ascii="Times New Roman" w:hAnsi="Times New Roman" w:cs="Times New Roman"/>
          <w:bCs/>
          <w:szCs w:val="21"/>
          <w:u w:val="single"/>
        </w:rPr>
        <w:t>jump</w:t>
      </w:r>
      <w:r>
        <w:rPr>
          <w:rFonts w:ascii="Times New Roman" w:hAnsi="Times New Roman" w:cs="Times New Roman"/>
          <w:bCs/>
          <w:szCs w:val="21"/>
          <w:u w:val="single"/>
        </w:rPr>
        <w:t>”</w:t>
      </w:r>
      <w:r w:rsidRPr="00C45B20">
        <w:rPr>
          <w:rFonts w:ascii="Times New Roman" w:hAnsi="Times New Roman" w:cs="Times New Roman"/>
          <w:bCs/>
          <w:szCs w:val="21"/>
          <w:u w:val="single"/>
        </w:rPr>
        <w:t xml:space="preserve"> and </w:t>
      </w:r>
      <w:r>
        <w:rPr>
          <w:rFonts w:ascii="Times New Roman" w:hAnsi="Times New Roman" w:cs="Times New Roman"/>
          <w:bCs/>
          <w:szCs w:val="21"/>
          <w:u w:val="single"/>
        </w:rPr>
        <w:t>“</w:t>
      </w:r>
      <w:r w:rsidRPr="00C45B20">
        <w:rPr>
          <w:rFonts w:ascii="Times New Roman" w:hAnsi="Times New Roman" w:cs="Times New Roman"/>
          <w:bCs/>
          <w:szCs w:val="21"/>
          <w:u w:val="single"/>
        </w:rPr>
        <w:t>snap</w:t>
      </w:r>
      <w:r>
        <w:rPr>
          <w:rFonts w:ascii="Times New Roman" w:hAnsi="Times New Roman" w:cs="Times New Roman"/>
          <w:bCs/>
          <w:szCs w:val="21"/>
          <w:u w:val="single"/>
        </w:rPr>
        <w:t>”</w:t>
      </w:r>
      <w:r w:rsidRPr="00C45B20">
        <w:rPr>
          <w:rFonts w:ascii="Times New Roman" w:hAnsi="Times New Roman" w:cs="Times New Roman"/>
          <w:bCs/>
          <w:szCs w:val="21"/>
          <w:u w:val="single"/>
        </w:rPr>
        <w:t xml:space="preserve"> to vividly illustrate that we often get </w:t>
      </w:r>
      <w:r>
        <w:rPr>
          <w:rFonts w:ascii="Times New Roman" w:hAnsi="Times New Roman" w:cs="Times New Roman"/>
          <w:bCs/>
          <w:szCs w:val="21"/>
          <w:u w:val="single"/>
        </w:rPr>
        <w:t xml:space="preserve">a </w:t>
      </w:r>
      <w:r w:rsidRPr="00C45B20">
        <w:rPr>
          <w:rFonts w:ascii="Times New Roman" w:hAnsi="Times New Roman" w:cs="Times New Roman"/>
          <w:bCs/>
          <w:szCs w:val="21"/>
          <w:u w:val="single"/>
        </w:rPr>
        <w:t xml:space="preserve">conclusions or make </w:t>
      </w:r>
      <w:r>
        <w:rPr>
          <w:rFonts w:ascii="Times New Roman" w:hAnsi="Times New Roman" w:cs="Times New Roman"/>
          <w:bCs/>
          <w:szCs w:val="21"/>
          <w:u w:val="single"/>
        </w:rPr>
        <w:t xml:space="preserve">a </w:t>
      </w:r>
      <w:r w:rsidRPr="00C45B20">
        <w:rPr>
          <w:rFonts w:ascii="Times New Roman" w:hAnsi="Times New Roman" w:cs="Times New Roman"/>
          <w:bCs/>
          <w:szCs w:val="21"/>
          <w:u w:val="single"/>
        </w:rPr>
        <w:t>decision quickly when we are not thinking carefully.</w:t>
      </w:r>
      <w:r>
        <w:rPr>
          <w:rFonts w:ascii="Times New Roman" w:hAnsi="Times New Roman" w:cs="Times New Roman"/>
          <w:bCs/>
          <w:szCs w:val="21"/>
          <w:u w:val="single"/>
        </w:rPr>
        <w:t xml:space="preserve"> </w:t>
      </w:r>
    </w:p>
    <w:p w14:paraId="30738B77" w14:textId="77777777" w:rsidR="002D6B46" w:rsidRDefault="002D6B46" w:rsidP="002D6B46">
      <w:pPr>
        <w:pStyle w:val="a0"/>
        <w:numPr>
          <w:ilvl w:val="0"/>
          <w:numId w:val="15"/>
        </w:numPr>
        <w:ind w:firstLineChars="0"/>
        <w:jc w:val="left"/>
        <w:rPr>
          <w:rFonts w:ascii="Times New Roman" w:hAnsi="Times New Roman" w:cs="Times New Roman"/>
          <w:bCs/>
          <w:szCs w:val="21"/>
        </w:rPr>
      </w:pPr>
      <w:r w:rsidRPr="00395C31">
        <w:rPr>
          <w:rFonts w:ascii="Times New Roman" w:hAnsi="Times New Roman" w:cs="Times New Roman"/>
          <w:bCs/>
          <w:szCs w:val="21"/>
        </w:rPr>
        <w:t xml:space="preserve">Just as the </w:t>
      </w:r>
      <w:proofErr w:type="spellStart"/>
      <w:r w:rsidRPr="00395C31">
        <w:rPr>
          <w:rFonts w:ascii="Times New Roman" w:hAnsi="Times New Roman" w:cs="Times New Roman"/>
          <w:bCs/>
          <w:szCs w:val="21"/>
        </w:rPr>
        <w:t>basket</w:t>
      </w:r>
      <w:r>
        <w:rPr>
          <w:rFonts w:ascii="Times New Roman" w:hAnsi="Times New Roman" w:cs="Times New Roman"/>
          <w:bCs/>
          <w:szCs w:val="21"/>
        </w:rPr>
        <w:t xml:space="preserve"> </w:t>
      </w:r>
      <w:r w:rsidRPr="00395C31">
        <w:rPr>
          <w:rFonts w:ascii="Times New Roman" w:hAnsi="Times New Roman" w:cs="Times New Roman"/>
          <w:bCs/>
          <w:szCs w:val="21"/>
        </w:rPr>
        <w:t>ball</w:t>
      </w:r>
      <w:proofErr w:type="spellEnd"/>
      <w:r w:rsidRPr="00395C31">
        <w:rPr>
          <w:rFonts w:ascii="Times New Roman" w:hAnsi="Times New Roman" w:cs="Times New Roman"/>
          <w:bCs/>
          <w:szCs w:val="21"/>
        </w:rPr>
        <w:t xml:space="preserve"> coach showed ineffective ways of, for example, shooting, then gave a good model, which students then </w:t>
      </w:r>
      <w:proofErr w:type="spellStart"/>
      <w:r w:rsidRPr="00395C31">
        <w:rPr>
          <w:rFonts w:ascii="Times New Roman" w:hAnsi="Times New Roman" w:cs="Times New Roman"/>
          <w:bCs/>
          <w:szCs w:val="21"/>
        </w:rPr>
        <w:t>practised</w:t>
      </w:r>
      <w:proofErr w:type="spellEnd"/>
      <w:r w:rsidRPr="00395C31">
        <w:rPr>
          <w:rFonts w:ascii="Times New Roman" w:hAnsi="Times New Roman" w:cs="Times New Roman"/>
          <w:bCs/>
          <w:szCs w:val="21"/>
        </w:rPr>
        <w:t xml:space="preserve"> before trying to use that skill in real situations, so those working in the teaching thinking tradition have identified ineffective ways of, say, making decisions and have then identified good ways of doing this which can be </w:t>
      </w:r>
      <w:proofErr w:type="spellStart"/>
      <w:r w:rsidRPr="00395C31">
        <w:rPr>
          <w:rFonts w:ascii="Times New Roman" w:hAnsi="Times New Roman" w:cs="Times New Roman"/>
          <w:bCs/>
          <w:szCs w:val="21"/>
        </w:rPr>
        <w:t>practised</w:t>
      </w:r>
      <w:proofErr w:type="spellEnd"/>
      <w:r w:rsidRPr="00395C31">
        <w:rPr>
          <w:rFonts w:ascii="Times New Roman" w:hAnsi="Times New Roman" w:cs="Times New Roman"/>
          <w:bCs/>
          <w:szCs w:val="21"/>
        </w:rPr>
        <w:t xml:space="preserve"> and then used in appropriate situations — whenever needed.</w:t>
      </w:r>
    </w:p>
    <w:p w14:paraId="5BBA102C" w14:textId="77777777" w:rsidR="002D6B46" w:rsidRPr="005E10F0" w:rsidRDefault="002D6B46" w:rsidP="002D6B46">
      <w:pPr>
        <w:pStyle w:val="a0"/>
        <w:ind w:left="360" w:firstLineChars="0" w:firstLine="0"/>
        <w:jc w:val="left"/>
        <w:rPr>
          <w:rFonts w:ascii="Times New Roman" w:hAnsi="Times New Roman" w:cs="Times New Roman"/>
          <w:bCs/>
          <w:szCs w:val="21"/>
          <w:u w:val="single"/>
        </w:rPr>
      </w:pPr>
      <w:r w:rsidRPr="00EF6B83">
        <w:rPr>
          <w:rFonts w:ascii="Times New Roman" w:hAnsi="Times New Roman" w:cs="Times New Roman"/>
          <w:b/>
          <w:bCs/>
          <w:szCs w:val="21"/>
        </w:rPr>
        <w:t xml:space="preserve">Reason: </w:t>
      </w:r>
      <w:r w:rsidRPr="005E10F0">
        <w:rPr>
          <w:rFonts w:ascii="Times New Roman" w:hAnsi="Times New Roman" w:cs="Times New Roman"/>
          <w:bCs/>
          <w:szCs w:val="21"/>
          <w:u w:val="single"/>
        </w:rPr>
        <w:t xml:space="preserve">This statement tells us how to </w:t>
      </w:r>
      <w:r>
        <w:rPr>
          <w:rFonts w:ascii="Times New Roman" w:hAnsi="Times New Roman" w:cs="Times New Roman" w:hint="eastAsia"/>
          <w:bCs/>
          <w:szCs w:val="21"/>
          <w:u w:val="single"/>
        </w:rPr>
        <w:t>understand</w:t>
      </w:r>
      <w:r>
        <w:rPr>
          <w:rFonts w:ascii="Times New Roman" w:hAnsi="Times New Roman" w:cs="Times New Roman"/>
          <w:bCs/>
          <w:szCs w:val="21"/>
          <w:u w:val="single"/>
        </w:rPr>
        <w:t xml:space="preserve"> </w:t>
      </w:r>
      <w:r>
        <w:rPr>
          <w:rFonts w:ascii="Times New Roman" w:hAnsi="Times New Roman" w:cs="Times New Roman" w:hint="eastAsia"/>
          <w:bCs/>
          <w:szCs w:val="21"/>
          <w:u w:val="single"/>
        </w:rPr>
        <w:t>and</w:t>
      </w:r>
      <w:r>
        <w:rPr>
          <w:rFonts w:ascii="Times New Roman" w:hAnsi="Times New Roman" w:cs="Times New Roman"/>
          <w:bCs/>
          <w:szCs w:val="21"/>
          <w:u w:val="single"/>
        </w:rPr>
        <w:t xml:space="preserve"> </w:t>
      </w:r>
      <w:r w:rsidRPr="005E10F0">
        <w:rPr>
          <w:rFonts w:ascii="Times New Roman" w:hAnsi="Times New Roman" w:cs="Times New Roman"/>
          <w:bCs/>
          <w:szCs w:val="21"/>
          <w:u w:val="single"/>
        </w:rPr>
        <w:t>exercise critical thinking through the example of basketball, so that the expression is easier for readers to understand.</w:t>
      </w:r>
      <w:r>
        <w:rPr>
          <w:rFonts w:ascii="Times New Roman" w:hAnsi="Times New Roman" w:cs="Times New Roman"/>
          <w:bCs/>
          <w:szCs w:val="21"/>
          <w:u w:val="single"/>
        </w:rPr>
        <w:t xml:space="preserve"> </w:t>
      </w:r>
    </w:p>
    <w:p w14:paraId="0C0B4DD1" w14:textId="77777777" w:rsidR="002D6B46" w:rsidRPr="008558F7" w:rsidRDefault="002D6B46" w:rsidP="002D6B46">
      <w:pPr>
        <w:pStyle w:val="a0"/>
        <w:numPr>
          <w:ilvl w:val="0"/>
          <w:numId w:val="15"/>
        </w:numPr>
        <w:ind w:firstLineChars="0"/>
        <w:jc w:val="left"/>
        <w:rPr>
          <w:rFonts w:ascii="Times New Roman" w:hAnsi="Times New Roman" w:cs="Times New Roman"/>
          <w:bCs/>
          <w:szCs w:val="21"/>
        </w:rPr>
      </w:pPr>
      <w:r w:rsidRPr="00711FF4">
        <w:rPr>
          <w:rFonts w:ascii="Times New Roman" w:hAnsi="Times New Roman" w:cs="Times New Roman"/>
          <w:bCs/>
          <w:szCs w:val="21"/>
        </w:rPr>
        <w:t>There is no doubt that these are valuable skills and that they will help you in many ways if you get into the habit of using them whenever it is appropriate, so do not just acquire the skills, but value them — and use them; in short become a critical thinker.</w:t>
      </w:r>
      <w:r w:rsidRPr="008558F7">
        <w:t xml:space="preserve"> </w:t>
      </w:r>
    </w:p>
    <w:p w14:paraId="28B4F8A2" w14:textId="77777777" w:rsidR="002D6B46" w:rsidRPr="00711FF4" w:rsidRDefault="002D6B46" w:rsidP="002D6B46">
      <w:pPr>
        <w:pStyle w:val="a0"/>
        <w:ind w:left="360" w:firstLineChars="0" w:firstLine="0"/>
        <w:jc w:val="left"/>
        <w:rPr>
          <w:rFonts w:ascii="Times New Roman" w:hAnsi="Times New Roman" w:cs="Times New Roman"/>
          <w:bCs/>
          <w:szCs w:val="21"/>
        </w:rPr>
      </w:pPr>
      <w:r w:rsidRPr="008558F7">
        <w:rPr>
          <w:rFonts w:ascii="Times New Roman" w:hAnsi="Times New Roman" w:cs="Times New Roman"/>
          <w:b/>
          <w:bCs/>
          <w:szCs w:val="21"/>
        </w:rPr>
        <w:t xml:space="preserve">Reason: </w:t>
      </w:r>
      <w:r w:rsidRPr="0072657E">
        <w:rPr>
          <w:rFonts w:ascii="Times New Roman" w:hAnsi="Times New Roman" w:cs="Times New Roman"/>
          <w:bCs/>
          <w:szCs w:val="21"/>
          <w:u w:val="single"/>
        </w:rPr>
        <w:t>This statement emphasizes the importance of these skills and tells us not only to acquire them, but to value and use them</w:t>
      </w:r>
      <w:r w:rsidRPr="0072657E">
        <w:rPr>
          <w:rFonts w:ascii="Times New Roman" w:hAnsi="Times New Roman" w:cs="Times New Roman" w:hint="eastAsia"/>
          <w:bCs/>
          <w:szCs w:val="21"/>
          <w:u w:val="single"/>
        </w:rPr>
        <w:t>.</w:t>
      </w:r>
      <w:r>
        <w:rPr>
          <w:rFonts w:ascii="Times New Roman" w:hAnsi="Times New Roman" w:cs="Times New Roman"/>
          <w:bCs/>
          <w:szCs w:val="21"/>
          <w:u w:val="single"/>
        </w:rPr>
        <w:t xml:space="preserve"> </w:t>
      </w:r>
      <w:r w:rsidRPr="00CF0C72">
        <w:rPr>
          <w:rFonts w:ascii="Times New Roman" w:hAnsi="Times New Roman" w:cs="Times New Roman"/>
          <w:bCs/>
          <w:szCs w:val="21"/>
          <w:u w:val="single"/>
        </w:rPr>
        <w:t xml:space="preserve">At the same time, </w:t>
      </w:r>
      <w:r>
        <w:rPr>
          <w:rFonts w:ascii="Times New Roman" w:hAnsi="Times New Roman" w:cs="Times New Roman"/>
          <w:bCs/>
          <w:szCs w:val="21"/>
          <w:u w:val="single"/>
        </w:rPr>
        <w:t xml:space="preserve">a </w:t>
      </w:r>
      <w:r w:rsidRPr="00CF0C72">
        <w:rPr>
          <w:rFonts w:ascii="Times New Roman" w:hAnsi="Times New Roman" w:cs="Times New Roman"/>
          <w:bCs/>
          <w:szCs w:val="21"/>
          <w:u w:val="single"/>
        </w:rPr>
        <w:t xml:space="preserve">dash </w:t>
      </w:r>
      <w:r>
        <w:rPr>
          <w:rFonts w:ascii="Times New Roman" w:hAnsi="Times New Roman" w:cs="Times New Roman"/>
          <w:bCs/>
          <w:szCs w:val="21"/>
          <w:u w:val="single"/>
        </w:rPr>
        <w:t>is</w:t>
      </w:r>
      <w:r w:rsidRPr="00CF0C72">
        <w:rPr>
          <w:rFonts w:ascii="Times New Roman" w:hAnsi="Times New Roman" w:cs="Times New Roman"/>
          <w:bCs/>
          <w:szCs w:val="21"/>
          <w:u w:val="single"/>
        </w:rPr>
        <w:t xml:space="preserve"> used here to emphasize that we should use them.</w:t>
      </w:r>
      <w:r>
        <w:rPr>
          <w:rFonts w:ascii="Times New Roman" w:hAnsi="Times New Roman" w:cs="Times New Roman"/>
          <w:bCs/>
          <w:szCs w:val="21"/>
          <w:u w:val="single"/>
        </w:rPr>
        <w:t xml:space="preserve"> </w:t>
      </w:r>
    </w:p>
    <w:p w14:paraId="41B3310C" w14:textId="77777777" w:rsidR="002D6B46" w:rsidRDefault="002D6B46" w:rsidP="002D6B46">
      <w:pPr>
        <w:pStyle w:val="a0"/>
        <w:numPr>
          <w:ilvl w:val="0"/>
          <w:numId w:val="15"/>
        </w:numPr>
        <w:ind w:firstLineChars="0"/>
        <w:jc w:val="left"/>
        <w:rPr>
          <w:rFonts w:ascii="Times New Roman" w:hAnsi="Times New Roman" w:cs="Times New Roman"/>
          <w:bCs/>
          <w:szCs w:val="21"/>
        </w:rPr>
      </w:pPr>
      <w:r w:rsidRPr="00C45B20">
        <w:rPr>
          <w:rFonts w:ascii="Times New Roman" w:hAnsi="Times New Roman" w:cs="Times New Roman"/>
          <w:bCs/>
          <w:szCs w:val="21"/>
        </w:rPr>
        <w:t xml:space="preserve">In short, critical thinking is a kind of evaluative thinking — which involves both criticism and </w:t>
      </w:r>
      <w:r w:rsidRPr="00C45B20">
        <w:rPr>
          <w:rFonts w:ascii="Times New Roman" w:hAnsi="Times New Roman" w:cs="Times New Roman"/>
          <w:bCs/>
          <w:szCs w:val="21"/>
        </w:rPr>
        <w:lastRenderedPageBreak/>
        <w:t>creative thinking — and which is particularly concerned with the quality of reasoning or argument which is presented in support of a belief or a course of action.</w:t>
      </w:r>
    </w:p>
    <w:p w14:paraId="126D7D2B" w14:textId="77777777" w:rsidR="002D6B46" w:rsidRPr="001200C6" w:rsidRDefault="002D6B46" w:rsidP="002D6B46">
      <w:pPr>
        <w:pStyle w:val="a0"/>
        <w:ind w:left="360" w:firstLineChars="0" w:firstLine="0"/>
        <w:jc w:val="left"/>
        <w:rPr>
          <w:rFonts w:ascii="Times New Roman" w:hAnsi="Times New Roman" w:cs="Times New Roman"/>
          <w:bCs/>
          <w:szCs w:val="21"/>
        </w:rPr>
      </w:pPr>
      <w:r w:rsidRPr="00444437">
        <w:rPr>
          <w:rFonts w:ascii="Times New Roman" w:hAnsi="Times New Roman" w:cs="Times New Roman" w:hint="eastAsia"/>
          <w:b/>
          <w:bCs/>
          <w:szCs w:val="21"/>
        </w:rPr>
        <w:t>Reason</w:t>
      </w:r>
      <w:r w:rsidRPr="008558F7">
        <w:rPr>
          <w:rFonts w:ascii="Times New Roman" w:hAnsi="Times New Roman" w:cs="Times New Roman"/>
          <w:b/>
          <w:bCs/>
          <w:szCs w:val="21"/>
        </w:rPr>
        <w:t xml:space="preserve">: </w:t>
      </w:r>
      <w:r w:rsidRPr="00444437">
        <w:rPr>
          <w:rFonts w:ascii="Times New Roman" w:hAnsi="Times New Roman" w:cs="Times New Roman"/>
          <w:bCs/>
          <w:szCs w:val="21"/>
          <w:u w:val="single"/>
        </w:rPr>
        <w:t>As the end of the article, this statement summarizes critical thinking and uses two dashes for a progressive explanation</w:t>
      </w:r>
      <w:r>
        <w:rPr>
          <w:rFonts w:ascii="Times New Roman" w:hAnsi="Times New Roman" w:cs="Times New Roman" w:hint="eastAsia"/>
          <w:bCs/>
          <w:szCs w:val="21"/>
          <w:u w:val="single"/>
        </w:rPr>
        <w:t>.</w:t>
      </w:r>
      <w:r>
        <w:rPr>
          <w:rFonts w:ascii="Times New Roman" w:hAnsi="Times New Roman" w:cs="Times New Roman"/>
          <w:bCs/>
          <w:szCs w:val="21"/>
          <w:u w:val="single"/>
        </w:rPr>
        <w:t xml:space="preserve"> </w:t>
      </w:r>
      <w:r w:rsidRPr="00477B13">
        <w:rPr>
          <w:rFonts w:ascii="Times New Roman" w:hAnsi="Times New Roman" w:cs="Times New Roman"/>
          <w:bCs/>
          <w:szCs w:val="21"/>
          <w:u w:val="single"/>
        </w:rPr>
        <w:t>This way of ending the article is very interesting and worth learning</w:t>
      </w:r>
      <w:r>
        <w:rPr>
          <w:rFonts w:ascii="Times New Roman" w:hAnsi="Times New Roman" w:cs="Times New Roman"/>
          <w:bCs/>
          <w:szCs w:val="21"/>
          <w:u w:val="single"/>
        </w:rPr>
        <w:t xml:space="preserve">. </w:t>
      </w:r>
    </w:p>
    <w:p w14:paraId="14C0F95A" w14:textId="4A2AC098" w:rsidR="002D6B46" w:rsidRPr="002D6B46" w:rsidRDefault="002D6B46" w:rsidP="00004831">
      <w:pPr>
        <w:jc w:val="left"/>
        <w:rPr>
          <w:rFonts w:ascii="Times New Roman" w:hAnsi="Times New Roman" w:cs="Times New Roman"/>
          <w:bCs/>
          <w:szCs w:val="21"/>
        </w:rPr>
      </w:pPr>
    </w:p>
    <w:p w14:paraId="652B6B52" w14:textId="4DC11C67" w:rsidR="002D6B46" w:rsidRDefault="002D6B46" w:rsidP="00004831">
      <w:pPr>
        <w:jc w:val="left"/>
        <w:rPr>
          <w:rFonts w:ascii="Times New Roman" w:hAnsi="Times New Roman" w:cs="Times New Roman"/>
          <w:bCs/>
          <w:szCs w:val="21"/>
        </w:rPr>
      </w:pPr>
    </w:p>
    <w:p w14:paraId="046B7FAD" w14:textId="77777777" w:rsidR="002D6B46" w:rsidRPr="00004831" w:rsidRDefault="002D6B46" w:rsidP="00004831">
      <w:pPr>
        <w:jc w:val="left"/>
        <w:rPr>
          <w:rFonts w:ascii="Times New Roman" w:hAnsi="Times New Roman" w:cs="Times New Roman"/>
          <w:bCs/>
          <w:szCs w:val="21"/>
        </w:rPr>
      </w:pPr>
    </w:p>
    <w:p w14:paraId="3BF7D4F8" w14:textId="77777777" w:rsidR="00004831" w:rsidRPr="00004831" w:rsidRDefault="003F59C4" w:rsidP="003F59C4">
      <w:pPr>
        <w:tabs>
          <w:tab w:val="left" w:pos="5620"/>
        </w:tabs>
        <w:jc w:val="left"/>
        <w:rPr>
          <w:rFonts w:ascii="Times New Roman" w:hAnsi="Times New Roman" w:cs="Times New Roman"/>
          <w:bCs/>
          <w:szCs w:val="21"/>
        </w:rPr>
      </w:pPr>
      <w:r>
        <w:rPr>
          <w:rFonts w:ascii="Times New Roman" w:hAnsi="Times New Roman" w:cs="Times New Roman"/>
          <w:bCs/>
          <w:szCs w:val="21"/>
        </w:rPr>
        <w:tab/>
      </w:r>
    </w:p>
    <w:p w14:paraId="2DB21233" w14:textId="77777777" w:rsidR="00C1701C" w:rsidRDefault="00BC26A9" w:rsidP="00407F04">
      <w:pPr>
        <w:jc w:val="left"/>
        <w:rPr>
          <w:rFonts w:ascii="Times New Roman" w:hAnsi="Times New Roman" w:cs="Times New Roman"/>
          <w:b/>
          <w:bCs/>
          <w:szCs w:val="21"/>
        </w:rPr>
      </w:pPr>
      <w:r>
        <w:rPr>
          <w:rFonts w:ascii="Times New Roman" w:hAnsi="Times New Roman" w:cs="Times New Roman" w:hint="eastAsia"/>
          <w:b/>
          <w:bCs/>
          <w:szCs w:val="21"/>
        </w:rPr>
        <w:t xml:space="preserve">(Tips : </w:t>
      </w:r>
      <w:r w:rsidRPr="00BC26A9">
        <w:rPr>
          <w:rFonts w:ascii="Times New Roman" w:hAnsi="Times New Roman" w:cs="Times New Roman"/>
          <w:b/>
          <w:bCs/>
          <w:szCs w:val="21"/>
        </w:rPr>
        <w:t>Fast reading: skimming and scanning</w:t>
      </w:r>
    </w:p>
    <w:p w14:paraId="2370FBC8" w14:textId="77777777" w:rsidR="000E3777" w:rsidRPr="00BC26A9" w:rsidRDefault="00FB7784" w:rsidP="00BC26A9">
      <w:pPr>
        <w:numPr>
          <w:ilvl w:val="0"/>
          <w:numId w:val="8"/>
        </w:numPr>
        <w:jc w:val="left"/>
        <w:rPr>
          <w:rFonts w:ascii="Times New Roman" w:hAnsi="Times New Roman" w:cs="Times New Roman"/>
          <w:bCs/>
          <w:szCs w:val="21"/>
        </w:rPr>
      </w:pPr>
      <w:r w:rsidRPr="00BC26A9">
        <w:rPr>
          <w:rFonts w:ascii="Times New Roman" w:hAnsi="Times New Roman" w:cs="Times New Roman"/>
          <w:bCs/>
          <w:szCs w:val="21"/>
        </w:rPr>
        <w:t xml:space="preserve">Scanning is a method of speed reading that allows a student to find a specific fact or piece of information from the text.  </w:t>
      </w:r>
    </w:p>
    <w:p w14:paraId="4077E58C" w14:textId="77777777" w:rsidR="000E3777" w:rsidRPr="00BC26A9" w:rsidRDefault="00FB7784" w:rsidP="00BC26A9">
      <w:pPr>
        <w:numPr>
          <w:ilvl w:val="0"/>
          <w:numId w:val="8"/>
        </w:numPr>
        <w:jc w:val="left"/>
        <w:rPr>
          <w:rFonts w:ascii="Times New Roman" w:hAnsi="Times New Roman" w:cs="Times New Roman"/>
          <w:bCs/>
          <w:szCs w:val="21"/>
        </w:rPr>
      </w:pPr>
      <w:r w:rsidRPr="00BC26A9">
        <w:rPr>
          <w:rFonts w:ascii="Times New Roman" w:hAnsi="Times New Roman" w:cs="Times New Roman"/>
          <w:bCs/>
          <w:szCs w:val="21"/>
        </w:rPr>
        <w:t>Skimming is a method that allows a reader to quickly glance over text to pull out the main ideas. When a reader skims, she's getting a general idea of who the writing is about and what the key points are, without having to read each and every word. </w:t>
      </w:r>
    </w:p>
    <w:p w14:paraId="52AE070C" w14:textId="77777777" w:rsidR="00BC26A9" w:rsidRPr="00004831" w:rsidRDefault="00BC26A9" w:rsidP="00BC26A9">
      <w:pPr>
        <w:jc w:val="left"/>
        <w:rPr>
          <w:rFonts w:ascii="Times New Roman" w:hAnsi="Times New Roman" w:cs="Times New Roman"/>
          <w:bCs/>
          <w:szCs w:val="21"/>
        </w:rPr>
      </w:pPr>
      <w:r w:rsidRPr="00BC26A9">
        <w:rPr>
          <w:rFonts w:ascii="Times New Roman" w:hAnsi="Times New Roman" w:cs="Times New Roman"/>
          <w:bCs/>
          <w:szCs w:val="21"/>
        </w:rPr>
        <w:t>You might read the title, subtitles, subheading, and illustrations. Consider reading the first sentence of each paragraph.</w:t>
      </w:r>
      <w:r w:rsidRPr="00BC26A9">
        <w:rPr>
          <w:rFonts w:ascii="Times New Roman" w:hAnsi="Times New Roman" w:cs="Times New Roman" w:hint="eastAsia"/>
          <w:b/>
          <w:bCs/>
          <w:szCs w:val="21"/>
        </w:rPr>
        <w:t>)</w:t>
      </w:r>
    </w:p>
    <w:p w14:paraId="7951335E" w14:textId="77777777" w:rsidR="00407F04" w:rsidRPr="00004831" w:rsidRDefault="00004831" w:rsidP="00407F04">
      <w:pPr>
        <w:rPr>
          <w:rFonts w:ascii="Times New Roman" w:hAnsi="Times New Roman" w:cs="Times New Roman"/>
        </w:rPr>
      </w:pPr>
      <w:r w:rsidRPr="00004831">
        <w:rPr>
          <w:rFonts w:ascii="Times New Roman" w:hAnsi="Times New Roman" w:cs="Times New Roman" w:hint="eastAsia"/>
        </w:rPr>
        <w:t xml:space="preserve"> </w:t>
      </w:r>
    </w:p>
    <w:p w14:paraId="3B2C9F73" w14:textId="77777777" w:rsidR="002A6BD7" w:rsidRPr="00152FC5" w:rsidRDefault="002A6BD7" w:rsidP="002A6BD7">
      <w:pPr>
        <w:jc w:val="center"/>
        <w:rPr>
          <w:rFonts w:ascii="Times New Roman" w:eastAsia="宋体" w:hAnsi="Times New Roman" w:cs="Times New Roman"/>
          <w:b/>
          <w:bCs/>
          <w:sz w:val="24"/>
          <w:szCs w:val="24"/>
        </w:rPr>
      </w:pPr>
      <w:r w:rsidRPr="00152FC5">
        <w:rPr>
          <w:rFonts w:ascii="Times New Roman" w:eastAsia="宋体" w:hAnsi="Times New Roman" w:cs="Times New Roman" w:hint="eastAsia"/>
          <w:b/>
          <w:bCs/>
          <w:sz w:val="24"/>
          <w:szCs w:val="24"/>
        </w:rPr>
        <w:t>C</w:t>
      </w:r>
      <w:r w:rsidRPr="00152FC5">
        <w:rPr>
          <w:rFonts w:ascii="Times New Roman" w:eastAsia="宋体" w:hAnsi="Times New Roman" w:cs="Times New Roman"/>
          <w:b/>
          <w:bCs/>
          <w:sz w:val="24"/>
          <w:szCs w:val="24"/>
        </w:rPr>
        <w:t>ritical</w:t>
      </w:r>
      <w:r w:rsidRPr="00152FC5">
        <w:rPr>
          <w:rFonts w:ascii="Times New Roman" w:eastAsia="宋体" w:hAnsi="Times New Roman" w:cs="Times New Roman" w:hint="eastAsia"/>
          <w:b/>
          <w:bCs/>
          <w:sz w:val="24"/>
          <w:szCs w:val="24"/>
        </w:rPr>
        <w:t xml:space="preserve"> T</w:t>
      </w:r>
      <w:r w:rsidRPr="00152FC5">
        <w:rPr>
          <w:rFonts w:ascii="Times New Roman" w:eastAsia="宋体" w:hAnsi="Times New Roman" w:cs="Times New Roman"/>
          <w:b/>
          <w:bCs/>
          <w:sz w:val="24"/>
          <w:szCs w:val="24"/>
        </w:rPr>
        <w:t>hinking</w:t>
      </w:r>
    </w:p>
    <w:p w14:paraId="39EDD3D2" w14:textId="77777777" w:rsidR="002A6BD7" w:rsidRPr="00152FC5" w:rsidRDefault="002A6BD7" w:rsidP="002A6BD7">
      <w:pPr>
        <w:rPr>
          <w:rFonts w:ascii="Times New Roman" w:eastAsia="宋体" w:hAnsi="Times New Roman" w:cs="Times New Roman"/>
          <w:szCs w:val="24"/>
        </w:rPr>
      </w:pPr>
    </w:p>
    <w:p w14:paraId="73E3FF58"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 recent years “critical thinking” has become something of a “buzz word”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 educational circles. For many reasons, educators have become very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interested in teaching “thinking skills” of various kinds in contrast with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teaching information and content. Of course, you can do both, but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past the emphasis in most people’s teaching has been on teaching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content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history, physics, geography or whatever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though many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teachers would claim to teach their students “how to think”, most would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say that they do this indirectly or implicitly in the course of teaching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content which belongs to their special subject. Increasingly, educators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have come to doubt the effectiveness of teaching “thinking skills” in this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way, because most students simply do not pick up the thinking skills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question. The result is that many teachers have become interested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teaching these skills directly. This is what this text aims to do. It teaches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 range of transferable thinking skills, but it does so explicitly and directly.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skills in question are critical thinking skills (sometimes called</w:t>
      </w:r>
      <w:r w:rsidRPr="00152FC5">
        <w:rPr>
          <w:rFonts w:ascii="Times New Roman" w:eastAsia="宋体" w:hAnsi="Times New Roman" w:cs="Times New Roman" w:hint="eastAsia"/>
          <w:szCs w:val="24"/>
        </w:rPr>
        <w:t xml:space="preserve"> </w:t>
      </w:r>
      <w:proofErr w:type="spellStart"/>
      <w:r w:rsidRPr="00152FC5">
        <w:rPr>
          <w:rFonts w:ascii="Times New Roman" w:eastAsia="宋体" w:hAnsi="Times New Roman" w:cs="Times New Roman"/>
          <w:szCs w:val="24"/>
        </w:rPr>
        <w:t>critico</w:t>
      </w:r>
      <w:proofErr w:type="spellEnd"/>
      <w:r w:rsidRPr="00152FC5">
        <w:rPr>
          <w:rFonts w:ascii="Times New Roman" w:eastAsia="宋体" w:hAnsi="Times New Roman" w:cs="Times New Roman"/>
          <w:szCs w:val="24"/>
        </w:rPr>
        <w:t>-creative thinking skills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for reasons explained below), and they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will be taught in a way that expressly aims to facilitate their transfer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 subjects and other contexts. If you learn, for example, how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structure an argument, judge the credibility of a source or make a decision, by the methods we shall explain in a few contexts, it will not be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difficult to see how to do these things in many other contexts too; this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is the sense in which the skills we teach in this text are “transferable”.</w:t>
      </w:r>
    </w:p>
    <w:p w14:paraId="0CC7CDEE"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It can be dangerous for an educational idea to become fashionable,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because it gets pulled in many directions and can lose its focus, so we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begin by explaining the idea of “critical thinking” as it has developed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over the last 100 years.</w:t>
      </w:r>
    </w:p>
    <w:p w14:paraId="6833D9C8" w14:textId="77777777" w:rsidR="002A6BD7" w:rsidRPr="00152FC5" w:rsidRDefault="002A6BD7" w:rsidP="002A6BD7">
      <w:pPr>
        <w:rPr>
          <w:rFonts w:ascii="Times New Roman" w:eastAsia="宋体" w:hAnsi="Times New Roman" w:cs="Times New Roman"/>
          <w:szCs w:val="24"/>
        </w:rPr>
      </w:pPr>
    </w:p>
    <w:p w14:paraId="2836C1F2" w14:textId="77777777" w:rsidR="002A6BD7" w:rsidRPr="00152FC5" w:rsidRDefault="002A6BD7" w:rsidP="002A6BD7">
      <w:pPr>
        <w:rPr>
          <w:rFonts w:ascii="Times New Roman" w:eastAsia="宋体" w:hAnsi="Times New Roman" w:cs="Times New Roman"/>
          <w:szCs w:val="21"/>
        </w:rPr>
      </w:pPr>
      <w:r w:rsidRPr="00152FC5">
        <w:rPr>
          <w:rFonts w:ascii="Times New Roman" w:eastAsia="宋体" w:hAnsi="Times New Roman" w:cs="Times New Roman"/>
          <w:b/>
          <w:bCs/>
          <w:szCs w:val="21"/>
        </w:rPr>
        <w:t xml:space="preserve">1.1 Some </w:t>
      </w:r>
      <w:r w:rsidRPr="00152FC5">
        <w:rPr>
          <w:rFonts w:ascii="Times New Roman" w:eastAsia="宋体" w:hAnsi="Times New Roman" w:cs="Times New Roman" w:hint="eastAsia"/>
          <w:b/>
          <w:bCs/>
          <w:szCs w:val="21"/>
        </w:rPr>
        <w:t>C</w:t>
      </w:r>
      <w:r w:rsidRPr="00152FC5">
        <w:rPr>
          <w:rFonts w:ascii="Times New Roman" w:eastAsia="宋体" w:hAnsi="Times New Roman" w:cs="Times New Roman"/>
          <w:b/>
          <w:bCs/>
          <w:szCs w:val="21"/>
        </w:rPr>
        <w:t xml:space="preserve">lassic </w:t>
      </w:r>
      <w:r w:rsidRPr="00152FC5">
        <w:rPr>
          <w:rFonts w:ascii="Times New Roman" w:eastAsia="宋体" w:hAnsi="Times New Roman" w:cs="Times New Roman" w:hint="eastAsia"/>
          <w:b/>
          <w:bCs/>
          <w:szCs w:val="21"/>
        </w:rPr>
        <w:t>D</w:t>
      </w:r>
      <w:r w:rsidRPr="00152FC5">
        <w:rPr>
          <w:rFonts w:ascii="Times New Roman" w:eastAsia="宋体" w:hAnsi="Times New Roman" w:cs="Times New Roman"/>
          <w:b/>
          <w:bCs/>
          <w:szCs w:val="21"/>
        </w:rPr>
        <w:t xml:space="preserve">efinitions from the </w:t>
      </w:r>
      <w:r w:rsidRPr="00152FC5">
        <w:rPr>
          <w:rFonts w:ascii="Times New Roman" w:eastAsia="宋体" w:hAnsi="Times New Roman" w:cs="Times New Roman" w:hint="eastAsia"/>
          <w:b/>
          <w:bCs/>
          <w:szCs w:val="21"/>
        </w:rPr>
        <w:t>C</w:t>
      </w:r>
      <w:r w:rsidRPr="00152FC5">
        <w:rPr>
          <w:rFonts w:ascii="Times New Roman" w:eastAsia="宋体" w:hAnsi="Times New Roman" w:cs="Times New Roman"/>
          <w:b/>
          <w:bCs/>
          <w:szCs w:val="21"/>
        </w:rPr>
        <w:t xml:space="preserve">ritical </w:t>
      </w:r>
      <w:r w:rsidRPr="00152FC5">
        <w:rPr>
          <w:rFonts w:ascii="Times New Roman" w:eastAsia="宋体" w:hAnsi="Times New Roman" w:cs="Times New Roman" w:hint="eastAsia"/>
          <w:b/>
          <w:bCs/>
          <w:szCs w:val="21"/>
        </w:rPr>
        <w:t>T</w:t>
      </w:r>
      <w:r w:rsidRPr="00152FC5">
        <w:rPr>
          <w:rFonts w:ascii="Times New Roman" w:eastAsia="宋体" w:hAnsi="Times New Roman" w:cs="Times New Roman"/>
          <w:b/>
          <w:bCs/>
          <w:szCs w:val="21"/>
        </w:rPr>
        <w:t>hinking</w:t>
      </w:r>
      <w:r w:rsidRPr="00152FC5">
        <w:rPr>
          <w:rFonts w:ascii="Times New Roman" w:eastAsia="宋体" w:hAnsi="Times New Roman" w:cs="Times New Roman" w:hint="eastAsia"/>
          <w:b/>
          <w:bCs/>
          <w:szCs w:val="21"/>
        </w:rPr>
        <w:t xml:space="preserve"> T</w:t>
      </w:r>
      <w:r w:rsidRPr="00152FC5">
        <w:rPr>
          <w:rFonts w:ascii="Times New Roman" w:eastAsia="宋体" w:hAnsi="Times New Roman" w:cs="Times New Roman"/>
          <w:b/>
          <w:bCs/>
          <w:szCs w:val="21"/>
        </w:rPr>
        <w:t>radition</w:t>
      </w:r>
    </w:p>
    <w:p w14:paraId="57BB3728" w14:textId="77777777" w:rsidR="002A6BD7" w:rsidRPr="00152FC5" w:rsidRDefault="002A6BD7" w:rsidP="002A6BD7">
      <w:pPr>
        <w:rPr>
          <w:rFonts w:ascii="Times New Roman" w:eastAsia="宋体" w:hAnsi="Times New Roman" w:cs="Times New Roman"/>
          <w:szCs w:val="24"/>
        </w:rPr>
      </w:pPr>
    </w:p>
    <w:p w14:paraId="443FD5FE"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1.1.1 John Dewey and “reflective thinking”</w:t>
      </w:r>
    </w:p>
    <w:p w14:paraId="600150A8"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In fact, people have been thinking about “critical thinking” and have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been researching how to </w:t>
      </w:r>
      <w:r w:rsidRPr="00152FC5">
        <w:rPr>
          <w:rFonts w:ascii="Times New Roman" w:eastAsia="宋体" w:hAnsi="Times New Roman" w:cs="Times New Roman"/>
          <w:szCs w:val="24"/>
        </w:rPr>
        <w:lastRenderedPageBreak/>
        <w:t>teach it for about a hundred years. In a way,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Socrates began this approach to learning over 2,000 years ago, but John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Dewey, the American philosopher, psychologist and educator, is widely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regarded as the “father” of the modern critical thinking tradition. 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called it “reflective thinking” and defined it as:</w:t>
      </w:r>
      <w:r w:rsidRPr="00152FC5">
        <w:rPr>
          <w:rFonts w:ascii="Times New Roman" w:eastAsia="宋体" w:hAnsi="Times New Roman" w:cs="Times New Roman" w:hint="eastAsia"/>
          <w:szCs w:val="24"/>
        </w:rPr>
        <w:t xml:space="preserve"> </w:t>
      </w:r>
    </w:p>
    <w:p w14:paraId="2D801FA3" w14:textId="77777777" w:rsidR="002A6BD7" w:rsidRPr="00152FC5" w:rsidRDefault="002A6BD7" w:rsidP="002A6BD7">
      <w:pPr>
        <w:rPr>
          <w:rFonts w:ascii="Times New Roman" w:eastAsia="宋体" w:hAnsi="Times New Roman" w:cs="Times New Roman"/>
          <w:szCs w:val="24"/>
        </w:rPr>
      </w:pPr>
    </w:p>
    <w:p w14:paraId="274A8B8E" w14:textId="77777777" w:rsidR="002A6BD7" w:rsidRPr="00152FC5" w:rsidRDefault="002A6BD7" w:rsidP="002A6BD7">
      <w:pPr>
        <w:ind w:leftChars="198" w:left="416" w:firstLine="3"/>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Active, persistent, and careful consideration of a belief or supposed form of knowledge in the light of the grounds which</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support it and the further conclusions to which it tends.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szCs w:val="24"/>
        </w:rPr>
        <w:t>(Dewey,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1909, p. 9)</w:t>
      </w:r>
    </w:p>
    <w:p w14:paraId="71D88A2B" w14:textId="77777777" w:rsidR="002A6BD7" w:rsidRPr="00152FC5" w:rsidRDefault="002A6BD7" w:rsidP="002A6BD7">
      <w:pPr>
        <w:rPr>
          <w:rFonts w:ascii="Times New Roman" w:eastAsia="宋体" w:hAnsi="Times New Roman" w:cs="Times New Roman"/>
          <w:szCs w:val="24"/>
        </w:rPr>
      </w:pPr>
    </w:p>
    <w:p w14:paraId="1B398DAF"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Let us spend a moment unpacking this definition. By defining critical thinking as an “active” process, Dewey is contrasting it with the kind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 thinking in which you just receive ideas and information from someone else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what you might reasonably call a “passive” process. For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Dewey, and for everyone who has worked in this tradition subsequently, critical thinking is essentially an “active” process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one in which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 think things through for yourself, raise questions yourself, find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relevant information yourself, etc. rather than learning in a largely passive way from someone else.</w:t>
      </w:r>
    </w:p>
    <w:p w14:paraId="09FD2202"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 defining critical thinking as “persistent” and “careful” Dewey 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contrasting it with the kind of unreflective thinking we all engage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sometimes, for example when we “jump” to a conclusion or make a</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“snap” decision without thinking about it. Sometimes, of course, we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have to do this because we need to decide quickly or the issue is not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important enough to warrant careful thought, but often we do it when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we ought to stop and think</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when we ought to “persist” a bit.</w:t>
      </w:r>
    </w:p>
    <w:p w14:paraId="4F0E5961"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However, the most important thing about Dewey’s definition is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what he says about the “grounds which support” a belief and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“further conclusions to which it tends”. To express this in more familiar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language, he is saying that what matters are the reasons we have for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believing something and the implications of our beliefs. It is no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exaggeration to say that critical thinking attaches huge importance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reasoning, to giving reasons and to evaluating reasoning as well as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possible. There is more to it than that, but skil</w:t>
      </w:r>
      <w:r w:rsidRPr="00152FC5">
        <w:rPr>
          <w:rFonts w:ascii="Times New Roman" w:eastAsia="宋体" w:hAnsi="Times New Roman" w:cs="Times New Roman" w:hint="eastAsia"/>
          <w:szCs w:val="24"/>
        </w:rPr>
        <w:t>l</w:t>
      </w:r>
      <w:r w:rsidRPr="00152FC5">
        <w:rPr>
          <w:rFonts w:ascii="Times New Roman" w:eastAsia="宋体" w:hAnsi="Times New Roman" w:cs="Times New Roman"/>
          <w:szCs w:val="24"/>
        </w:rPr>
        <w:t>ful reasoning is a key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element.</w:t>
      </w:r>
    </w:p>
    <w:p w14:paraId="7487AFFB" w14:textId="77777777" w:rsidR="002A6BD7" w:rsidRPr="00152FC5" w:rsidRDefault="002A6BD7" w:rsidP="002A6BD7">
      <w:pPr>
        <w:rPr>
          <w:rFonts w:ascii="Times New Roman" w:eastAsia="宋体" w:hAnsi="Times New Roman" w:cs="Times New Roman"/>
          <w:szCs w:val="24"/>
        </w:rPr>
      </w:pPr>
    </w:p>
    <w:p w14:paraId="147736E8"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1.1.2 Edward Glaser, building on Dewey’s ideas</w:t>
      </w:r>
    </w:p>
    <w:p w14:paraId="3C822C89" w14:textId="77777777" w:rsidR="002A6BD7" w:rsidRPr="00152FC5" w:rsidRDefault="002A6BD7" w:rsidP="002A6BD7">
      <w:pPr>
        <w:ind w:firstLine="416"/>
        <w:rPr>
          <w:rFonts w:ascii="Times New Roman" w:eastAsia="宋体" w:hAnsi="Times New Roman" w:cs="Times New Roman"/>
          <w:szCs w:val="24"/>
        </w:rPr>
      </w:pPr>
      <w:r w:rsidRPr="00152FC5">
        <w:rPr>
          <w:rFonts w:ascii="Times New Roman" w:eastAsia="宋体" w:hAnsi="Times New Roman" w:cs="Times New Roman"/>
          <w:szCs w:val="24"/>
        </w:rPr>
        <w:t>We will return to the central role of reasons and reasoning shortly, but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let us look briefly at another definition which belongs to the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tradition. This one is due to Edward Glaser, co-author of what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has become the world’s most widely used test of critical thinking,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Watson–Glaser Critical Thinking Appraisal. Glaser defined critical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as:</w:t>
      </w:r>
    </w:p>
    <w:p w14:paraId="68F35DD5" w14:textId="77777777" w:rsidR="002A6BD7" w:rsidRPr="00152FC5" w:rsidRDefault="002A6BD7" w:rsidP="002A6BD7">
      <w:pPr>
        <w:rPr>
          <w:rFonts w:ascii="Times New Roman" w:eastAsia="宋体" w:hAnsi="Times New Roman" w:cs="Times New Roman"/>
          <w:szCs w:val="24"/>
        </w:rPr>
      </w:pPr>
    </w:p>
    <w:p w14:paraId="5B639AF4" w14:textId="77777777" w:rsidR="002A6BD7" w:rsidRPr="00152FC5" w:rsidRDefault="002A6BD7" w:rsidP="002A6BD7">
      <w:pPr>
        <w:ind w:leftChars="200" w:left="420"/>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(1) an attitude of being disposed to consider in a thoughtful way</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the problems and subjects that come within the range of one’s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experience; (2) knowledge of the methods of logical enquiry and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reasoning; and (3) some skill in applying those methods. Critical</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thinking calls for a persistent effort to examine any belief or supposed form of knowledge in the light of the evidence that</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supports it and the further conclusions to which it tends.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szCs w:val="24"/>
        </w:rPr>
        <w:t>(Glaser,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1941, p. 5)</w:t>
      </w:r>
    </w:p>
    <w:p w14:paraId="173C7608" w14:textId="77777777" w:rsidR="002A6BD7" w:rsidRPr="00152FC5" w:rsidRDefault="002A6BD7" w:rsidP="002A6BD7">
      <w:pPr>
        <w:rPr>
          <w:rFonts w:ascii="Times New Roman" w:eastAsia="宋体" w:hAnsi="Times New Roman" w:cs="Times New Roman"/>
          <w:szCs w:val="24"/>
        </w:rPr>
      </w:pPr>
    </w:p>
    <w:p w14:paraId="0588E042"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It is immediately obvious that this definition owes a lot to Dewey’s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original definition. Glaser refers to “evidence” in place of “grounds” but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otherwise the second sentence is much the same. The first sentence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speaks about an “attitude” or disposition to be thoughtful about problems and recognises that you can apply what he calls “the methods of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logical enquiry and reasoning” with more or less “skill”. The tradition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has picked up on both these elements, </w:t>
      </w:r>
      <w:proofErr w:type="spellStart"/>
      <w:r w:rsidRPr="00152FC5">
        <w:rPr>
          <w:rFonts w:ascii="Times New Roman" w:eastAsia="宋体" w:hAnsi="Times New Roman" w:cs="Times New Roman"/>
          <w:szCs w:val="24"/>
        </w:rPr>
        <w:t>recognising</w:t>
      </w:r>
      <w:proofErr w:type="spellEnd"/>
      <w:r w:rsidRPr="00152FC5">
        <w:rPr>
          <w:rFonts w:ascii="Times New Roman" w:eastAsia="宋体" w:hAnsi="Times New Roman" w:cs="Times New Roman"/>
          <w:szCs w:val="24"/>
        </w:rPr>
        <w:t xml:space="preserve"> that critical </w:t>
      </w:r>
      <w:r w:rsidRPr="00152FC5">
        <w:rPr>
          <w:rFonts w:ascii="Times New Roman" w:eastAsia="宋体" w:hAnsi="Times New Roman" w:cs="Times New Roman"/>
          <w:szCs w:val="24"/>
        </w:rPr>
        <w:lastRenderedPageBreak/>
        <w:t>thinking is partly a matter of having certain thinking skills, but is not just a matter of having these skills, it is also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 matter of being disposed to use them (someone might be very skilled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at, say, turning somersaults, but might not be disposed to do so).</w:t>
      </w:r>
    </w:p>
    <w:p w14:paraId="6F100529" w14:textId="77777777" w:rsidR="002A6BD7" w:rsidRPr="00152FC5" w:rsidRDefault="002A6BD7" w:rsidP="002A6BD7">
      <w:pPr>
        <w:rPr>
          <w:rFonts w:ascii="Times New Roman" w:eastAsia="宋体" w:hAnsi="Times New Roman" w:cs="Times New Roman"/>
          <w:szCs w:val="24"/>
        </w:rPr>
      </w:pPr>
    </w:p>
    <w:p w14:paraId="54A2F725"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1.1.3 Robert Ennis</w:t>
      </w:r>
      <w:r w:rsidRPr="00152FC5">
        <w:rPr>
          <w:rFonts w:ascii="Times New Roman" w:eastAsia="宋体" w:hAnsi="Times New Roman" w:cs="Times New Roman" w:hint="eastAsia"/>
          <w:b/>
          <w:bCs/>
          <w:szCs w:val="24"/>
        </w:rPr>
        <w:t xml:space="preserve"> </w:t>
      </w:r>
      <w:r w:rsidRPr="00152FC5">
        <w:rPr>
          <w:rFonts w:ascii="Times New Roman" w:eastAsia="宋体" w:hAnsi="Times New Roman" w:cs="Times New Roman"/>
          <w:b/>
          <w:bCs/>
          <w:color w:val="000000"/>
          <w:sz w:val="18"/>
          <w:szCs w:val="18"/>
        </w:rPr>
        <w:t>—</w:t>
      </w:r>
      <w:r w:rsidRPr="00152FC5">
        <w:rPr>
          <w:rFonts w:ascii="Times New Roman" w:eastAsia="宋体" w:hAnsi="Times New Roman" w:cs="Times New Roman" w:hint="eastAsia"/>
          <w:b/>
          <w:bCs/>
          <w:szCs w:val="24"/>
        </w:rPr>
        <w:t xml:space="preserve"> </w:t>
      </w:r>
      <w:r w:rsidRPr="00152FC5">
        <w:rPr>
          <w:rFonts w:ascii="Times New Roman" w:eastAsia="宋体" w:hAnsi="Times New Roman" w:cs="Times New Roman"/>
          <w:b/>
          <w:bCs/>
          <w:szCs w:val="24"/>
        </w:rPr>
        <w:t>a widely used definition</w:t>
      </w:r>
    </w:p>
    <w:p w14:paraId="0AF02D06"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One of the most famous contributors to the development of the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tradition is Robert Ennis; his definition, which has gained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wide currency in the field, is:</w:t>
      </w:r>
    </w:p>
    <w:p w14:paraId="3AFBE5D8"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p>
    <w:p w14:paraId="6CAD5ED1" w14:textId="77777777" w:rsidR="002A6BD7" w:rsidRPr="00152FC5" w:rsidRDefault="002A6BD7" w:rsidP="002A6BD7">
      <w:pPr>
        <w:ind w:leftChars="200" w:left="420"/>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Critical thinking is reasonable, reflective thinking that is focused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on deciding what to believe or do. </w:t>
      </w:r>
      <w:r w:rsidRPr="00152FC5">
        <w:rPr>
          <w:rFonts w:ascii="Times New Roman" w:eastAsia="宋体" w:hAnsi="Times New Roman" w:cs="Times New Roman"/>
          <w:szCs w:val="24"/>
        </w:rPr>
        <w:t>(Cf. Norris and Ennis, 1989)</w:t>
      </w:r>
    </w:p>
    <w:p w14:paraId="521B5F7A" w14:textId="77777777" w:rsidR="002A6BD7" w:rsidRPr="00152FC5" w:rsidRDefault="002A6BD7" w:rsidP="002A6BD7">
      <w:pPr>
        <w:rPr>
          <w:rFonts w:ascii="Times New Roman" w:eastAsia="宋体" w:hAnsi="Times New Roman" w:cs="Times New Roman"/>
          <w:szCs w:val="24"/>
        </w:rPr>
      </w:pPr>
    </w:p>
    <w:p w14:paraId="7F2AA65B"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Notice the emphasis on being “reasonable” and “reflective”, which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picks up on earlier definitions, but notice also that Ennis speaks of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“deciding what to </w:t>
      </w:r>
      <w:r w:rsidRPr="00152FC5">
        <w:rPr>
          <w:rFonts w:ascii="Times New Roman" w:eastAsia="宋体" w:hAnsi="Times New Roman" w:cs="Times New Roman" w:hint="eastAsia"/>
          <w:szCs w:val="24"/>
        </w:rPr>
        <w:t>...</w:t>
      </w:r>
      <w:r w:rsidRPr="00152FC5">
        <w:rPr>
          <w:rFonts w:ascii="Times New Roman" w:eastAsia="宋体" w:hAnsi="Times New Roman" w:cs="Times New Roman"/>
          <w:szCs w:val="24"/>
        </w:rPr>
        <w:t xml:space="preserve"> </w:t>
      </w:r>
      <w:r w:rsidRPr="00152FC5">
        <w:rPr>
          <w:rFonts w:ascii="Times New Roman" w:eastAsia="宋体" w:hAnsi="Times New Roman" w:cs="Times New Roman" w:hint="eastAsia"/>
          <w:szCs w:val="24"/>
        </w:rPr>
        <w:t>d</w:t>
      </w:r>
      <w:r w:rsidRPr="00152FC5">
        <w:rPr>
          <w:rFonts w:ascii="Times New Roman" w:eastAsia="宋体" w:hAnsi="Times New Roman" w:cs="Times New Roman"/>
          <w:szCs w:val="24"/>
        </w:rPr>
        <w:t>o”, which was not explicitly mentioned earlier;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 decision making is part of critical thinking in Ennis’s conception.</w:t>
      </w:r>
    </w:p>
    <w:p w14:paraId="223CE580" w14:textId="77777777" w:rsidR="002A6BD7" w:rsidRPr="00152FC5" w:rsidRDefault="002A6BD7" w:rsidP="002A6BD7">
      <w:pPr>
        <w:rPr>
          <w:rFonts w:ascii="Times New Roman" w:eastAsia="宋体" w:hAnsi="Times New Roman" w:cs="Times New Roman"/>
          <w:szCs w:val="24"/>
        </w:rPr>
      </w:pPr>
    </w:p>
    <w:p w14:paraId="153D1D78"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1.1.4 Richard Paul and “thinking about your thinking”</w:t>
      </w:r>
    </w:p>
    <w:p w14:paraId="64A04062"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In this section and in section 1.4 below we review two final definitions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 critical thinking which have been developed by scholars working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this field and which are important for different reasons. The first is due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Richard Paul who gave a definition of critical thinking which looks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rather different from the other definitions given above. It is:</w:t>
      </w:r>
    </w:p>
    <w:p w14:paraId="72D2EDDA" w14:textId="77777777" w:rsidR="002A6BD7" w:rsidRPr="00152FC5" w:rsidRDefault="002A6BD7" w:rsidP="002A6BD7">
      <w:pPr>
        <w:rPr>
          <w:rFonts w:ascii="Times New Roman" w:eastAsia="宋体" w:hAnsi="Times New Roman" w:cs="Times New Roman"/>
          <w:szCs w:val="24"/>
        </w:rPr>
      </w:pPr>
    </w:p>
    <w:p w14:paraId="20FBC6DF" w14:textId="77777777" w:rsidR="002A6BD7" w:rsidRPr="00152FC5" w:rsidRDefault="002A6BD7" w:rsidP="002A6BD7">
      <w:pPr>
        <w:ind w:leftChars="200" w:left="420"/>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Critical thinking is that mode of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i/>
          <w:iCs/>
          <w:szCs w:val="24"/>
        </w:rPr>
        <w:t>about any subject,</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content or problem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i/>
          <w:iCs/>
          <w:szCs w:val="24"/>
        </w:rPr>
        <w:t>in which the thinker improves the quality</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of his or her thinking by </w:t>
      </w:r>
      <w:proofErr w:type="spellStart"/>
      <w:r w:rsidRPr="00152FC5">
        <w:rPr>
          <w:rFonts w:ascii="Times New Roman" w:eastAsia="宋体" w:hAnsi="Times New Roman" w:cs="Times New Roman"/>
          <w:i/>
          <w:iCs/>
          <w:szCs w:val="24"/>
        </w:rPr>
        <w:t>skilfully</w:t>
      </w:r>
      <w:proofErr w:type="spellEnd"/>
      <w:r w:rsidRPr="00152FC5">
        <w:rPr>
          <w:rFonts w:ascii="Times New Roman" w:eastAsia="宋体" w:hAnsi="Times New Roman" w:cs="Times New Roman"/>
          <w:i/>
          <w:iCs/>
          <w:szCs w:val="24"/>
        </w:rPr>
        <w:t xml:space="preserve"> taking charge of the structures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inherent in thinking and imposing intellectual standards upon</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them. </w:t>
      </w:r>
      <w:r w:rsidRPr="00152FC5">
        <w:rPr>
          <w:rFonts w:ascii="Times New Roman" w:eastAsia="宋体" w:hAnsi="Times New Roman" w:cs="Times New Roman"/>
          <w:szCs w:val="24"/>
        </w:rPr>
        <w:t xml:space="preserve">(Paul, Fisher and </w:t>
      </w:r>
      <w:proofErr w:type="spellStart"/>
      <w:r w:rsidRPr="00152FC5">
        <w:rPr>
          <w:rFonts w:ascii="Times New Roman" w:eastAsia="宋体" w:hAnsi="Times New Roman" w:cs="Times New Roman"/>
          <w:szCs w:val="24"/>
        </w:rPr>
        <w:t>Nosich</w:t>
      </w:r>
      <w:proofErr w:type="spellEnd"/>
      <w:r w:rsidRPr="00152FC5">
        <w:rPr>
          <w:rFonts w:ascii="Times New Roman" w:eastAsia="宋体" w:hAnsi="Times New Roman" w:cs="Times New Roman"/>
          <w:szCs w:val="24"/>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1993, p. 4)</w:t>
      </w:r>
    </w:p>
    <w:p w14:paraId="76092A75" w14:textId="77777777" w:rsidR="002A6BD7" w:rsidRPr="00152FC5" w:rsidRDefault="002A6BD7" w:rsidP="002A6BD7">
      <w:pPr>
        <w:rPr>
          <w:rFonts w:ascii="Times New Roman" w:eastAsia="宋体" w:hAnsi="Times New Roman" w:cs="Times New Roman"/>
          <w:szCs w:val="24"/>
        </w:rPr>
      </w:pPr>
    </w:p>
    <w:p w14:paraId="58AEB55A" w14:textId="77777777" w:rsidR="002A6BD7" w:rsidRPr="00152FC5" w:rsidRDefault="002A6BD7" w:rsidP="002A6BD7">
      <w:pPr>
        <w:ind w:firstLine="416"/>
        <w:rPr>
          <w:rFonts w:ascii="Times New Roman" w:eastAsia="宋体" w:hAnsi="Times New Roman" w:cs="Times New Roman"/>
          <w:szCs w:val="24"/>
        </w:rPr>
      </w:pPr>
      <w:r w:rsidRPr="00152FC5">
        <w:rPr>
          <w:rFonts w:ascii="Times New Roman" w:eastAsia="宋体" w:hAnsi="Times New Roman" w:cs="Times New Roman"/>
          <w:szCs w:val="24"/>
        </w:rPr>
        <w:t>This definition is interesting because it draws attention to a feature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 critical thinking on which teachers and researchers in the field seem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be largely agreed, that the only realistic way to develop one’s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ability is through “thinking about one’s thinking” (often called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“metacognition”), and consciously aiming to improve it by reference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 model of good thinking in that domain. Let us explain this idea</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with an analogy.</w:t>
      </w:r>
    </w:p>
    <w:p w14:paraId="4170186F" w14:textId="77777777" w:rsidR="002A6BD7" w:rsidRPr="00152FC5" w:rsidRDefault="002A6BD7" w:rsidP="002A6BD7">
      <w:pPr>
        <w:rPr>
          <w:rFonts w:ascii="Times New Roman" w:eastAsia="宋体" w:hAnsi="Times New Roman" w:cs="Times New Roman"/>
          <w:szCs w:val="24"/>
        </w:rPr>
      </w:pPr>
    </w:p>
    <w:p w14:paraId="046632E5"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An analogy from basket ball</w:t>
      </w:r>
    </w:p>
    <w:p w14:paraId="5FBB2320"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 lived in California with my family for a year in 1992–3 and my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eleven year old daughter wanted to learn how to play basket ball.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basket ball coach at the local high school was just starting a team for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eleven year old girls, so my daughter went along. At the first session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he divided the girls into two teams, explained that the idea of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game was to pass the ball to your team members until someone from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your team could get into a good position to shoot at the basket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the winner was the one who scored most baskets, then he set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them to play against each other. Of course, there are many more rules,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but he didn’t burden the girls with these to begin with; these could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come later. Naturally, this initial game was fairly chaotic, with all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girls chasing the ball at once and few baskets being scored, but it was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great fun!</w:t>
      </w:r>
    </w:p>
    <w:p w14:paraId="293F7BB6"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After a while, the coach stopped them and said, “Well done! But if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 are going to be really good basket ball players, you must be able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shoot well, so now we will </w:t>
      </w:r>
      <w:proofErr w:type="spellStart"/>
      <w:r w:rsidRPr="00152FC5">
        <w:rPr>
          <w:rFonts w:ascii="Times New Roman" w:eastAsia="宋体" w:hAnsi="Times New Roman" w:cs="Times New Roman"/>
          <w:szCs w:val="24"/>
        </w:rPr>
        <w:t>practise</w:t>
      </w:r>
      <w:proofErr w:type="spellEnd"/>
      <w:r w:rsidRPr="00152FC5">
        <w:rPr>
          <w:rFonts w:ascii="Times New Roman" w:eastAsia="宋体" w:hAnsi="Times New Roman" w:cs="Times New Roman"/>
          <w:szCs w:val="24"/>
        </w:rPr>
        <w:t xml:space="preserve"> shooting.” He then </w:t>
      </w:r>
      <w:r w:rsidRPr="00152FC5">
        <w:rPr>
          <w:rFonts w:ascii="Times New Roman" w:eastAsia="宋体" w:hAnsi="Times New Roman" w:cs="Times New Roman"/>
          <w:szCs w:val="24"/>
        </w:rPr>
        <w:lastRenderedPageBreak/>
        <w:t>showed them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 of the funny (and ineffective) ways they had been shooting,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before showing them how to shoot more </w:t>
      </w:r>
      <w:proofErr w:type="spellStart"/>
      <w:r w:rsidRPr="00152FC5">
        <w:rPr>
          <w:rFonts w:ascii="Times New Roman" w:eastAsia="宋体" w:hAnsi="Times New Roman" w:cs="Times New Roman"/>
          <w:szCs w:val="24"/>
        </w:rPr>
        <w:t>skilfully</w:t>
      </w:r>
      <w:proofErr w:type="spellEnd"/>
      <w:r w:rsidRPr="00152FC5">
        <w:rPr>
          <w:rFonts w:ascii="Times New Roman" w:eastAsia="宋体" w:hAnsi="Times New Roman" w:cs="Times New Roman"/>
          <w:szCs w:val="24"/>
        </w:rPr>
        <w:t>; he drew attention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how he held the ball, where he looked, how he stood and so on.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short he was providing them with a model for shooting well. Having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shown them a good model he then set them to </w:t>
      </w:r>
      <w:proofErr w:type="spellStart"/>
      <w:r w:rsidRPr="00152FC5">
        <w:rPr>
          <w:rFonts w:ascii="Times New Roman" w:eastAsia="宋体" w:hAnsi="Times New Roman" w:cs="Times New Roman"/>
          <w:szCs w:val="24"/>
        </w:rPr>
        <w:t>practising</w:t>
      </w:r>
      <w:proofErr w:type="spellEnd"/>
      <w:r w:rsidRPr="00152FC5">
        <w:rPr>
          <w:rFonts w:ascii="Times New Roman" w:eastAsia="宋体" w:hAnsi="Times New Roman" w:cs="Times New Roman"/>
          <w:szCs w:val="24"/>
        </w:rPr>
        <w:t xml:space="preserve"> doing it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same way, asking them to be self-conscious about how they held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ball, where they looked, how they stood, etc., and saying they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should try to do it as much like him as possible. After they had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szCs w:val="24"/>
        </w:rPr>
        <w:t xml:space="preserve"> shooting for a little while, he said, “Good. Let’s play basket ball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again, but this time when you get a chance to shoot, try to do it in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way that we have just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szCs w:val="24"/>
        </w:rPr>
        <w:t>.” Again the girls played basket ball, but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this time they tried to shoot more </w:t>
      </w:r>
      <w:proofErr w:type="spellStart"/>
      <w:r w:rsidRPr="00152FC5">
        <w:rPr>
          <w:rFonts w:ascii="Times New Roman" w:eastAsia="宋体" w:hAnsi="Times New Roman" w:cs="Times New Roman"/>
          <w:szCs w:val="24"/>
        </w:rPr>
        <w:t>skilfully</w:t>
      </w:r>
      <w:proofErr w:type="spellEnd"/>
      <w:r w:rsidRPr="00152FC5">
        <w:rPr>
          <w:rFonts w:ascii="Times New Roman" w:eastAsia="宋体" w:hAnsi="Times New Roman" w:cs="Times New Roman"/>
          <w:szCs w:val="24"/>
        </w:rPr>
        <w:t>. Some could do so and some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found it difficult, but, after all, this was only the beginning.</w:t>
      </w:r>
    </w:p>
    <w:p w14:paraId="0379BCFA"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After a while the coach stopped them and said, “Well done, we’ll</w:t>
      </w:r>
      <w:r w:rsidRPr="00152FC5">
        <w:rPr>
          <w:rFonts w:ascii="Times New Roman" w:eastAsia="宋体" w:hAnsi="Times New Roman" w:cs="Times New Roman" w:hint="eastAsia"/>
          <w:szCs w:val="24"/>
        </w:rPr>
        <w:t xml:space="preserve"> </w:t>
      </w:r>
      <w:proofErr w:type="spellStart"/>
      <w:r w:rsidRPr="00152FC5">
        <w:rPr>
          <w:rFonts w:ascii="Times New Roman" w:eastAsia="宋体" w:hAnsi="Times New Roman" w:cs="Times New Roman"/>
          <w:szCs w:val="24"/>
        </w:rPr>
        <w:t>practise</w:t>
      </w:r>
      <w:proofErr w:type="spellEnd"/>
      <w:r w:rsidRPr="00152FC5">
        <w:rPr>
          <w:rFonts w:ascii="Times New Roman" w:eastAsia="宋体" w:hAnsi="Times New Roman" w:cs="Times New Roman"/>
          <w:szCs w:val="24"/>
        </w:rPr>
        <w:t xml:space="preserve"> that more another time, but there is something else you need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learn. If you are going to be good basket ball players you need to pass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the ball well, so now let’s </w:t>
      </w:r>
      <w:proofErr w:type="spellStart"/>
      <w:r w:rsidRPr="00152FC5">
        <w:rPr>
          <w:rFonts w:ascii="Times New Roman" w:eastAsia="宋体" w:hAnsi="Times New Roman" w:cs="Times New Roman"/>
          <w:szCs w:val="24"/>
        </w:rPr>
        <w:t>practise</w:t>
      </w:r>
      <w:proofErr w:type="spellEnd"/>
      <w:r w:rsidRPr="00152FC5">
        <w:rPr>
          <w:rFonts w:ascii="Times New Roman" w:eastAsia="宋体" w:hAnsi="Times New Roman" w:cs="Times New Roman"/>
          <w:szCs w:val="24"/>
        </w:rPr>
        <w:t xml:space="preserve"> that.” Again he showed them some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 the funny ways of passing poorly before demonstrating how to pass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it fast and straight, with or without a bounce. Again, having shown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them a good model, he set them </w:t>
      </w:r>
      <w:proofErr w:type="spellStart"/>
      <w:r w:rsidRPr="00152FC5">
        <w:rPr>
          <w:rFonts w:ascii="Times New Roman" w:eastAsia="宋体" w:hAnsi="Times New Roman" w:cs="Times New Roman"/>
          <w:szCs w:val="24"/>
        </w:rPr>
        <w:t>practising</w:t>
      </w:r>
      <w:proofErr w:type="spellEnd"/>
      <w:r w:rsidRPr="00152FC5">
        <w:rPr>
          <w:rFonts w:ascii="Times New Roman" w:eastAsia="宋体" w:hAnsi="Times New Roman" w:cs="Times New Roman"/>
          <w:szCs w:val="24"/>
        </w:rPr>
        <w:t xml:space="preserve"> this in pairs. After a while,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he stopped them and said, “Great. Now we’ll play basket ball again, but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this time, when you get a chance to pass, try to do it in the way you</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have just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if you get a chance to shoot, don’t forget what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we just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szCs w:val="24"/>
        </w:rPr>
        <w:t xml:space="preserve"> there too.” Again the girls played, but this time they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often passed better (not always of course, because they were just beginning) and they sometimes shot at the basket better than they had 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first.</w:t>
      </w:r>
    </w:p>
    <w:p w14:paraId="70537DB6"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After a while the coach stopped them and said, “Well done, but now</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there is something else you need to learn to be good players. Instead of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all racing round the court together you need to be good at marking (or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‘guarding’) your opponents. So we’ll </w:t>
      </w:r>
      <w:proofErr w:type="spellStart"/>
      <w:r w:rsidRPr="00152FC5">
        <w:rPr>
          <w:rFonts w:ascii="Times New Roman" w:eastAsia="宋体" w:hAnsi="Times New Roman" w:cs="Times New Roman"/>
          <w:szCs w:val="24"/>
        </w:rPr>
        <w:t>practise</w:t>
      </w:r>
      <w:proofErr w:type="spellEnd"/>
      <w:r w:rsidRPr="00152FC5">
        <w:rPr>
          <w:rFonts w:ascii="Times New Roman" w:eastAsia="宋体" w:hAnsi="Times New Roman" w:cs="Times New Roman"/>
          <w:szCs w:val="24"/>
        </w:rPr>
        <w:t xml:space="preserve"> this.” Again, he showed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them what had been happening because players from opposing teams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were able to keep clear of each other and then he showed them how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prevent someone from passing a ball to another member of their team.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Then he set them in threes to </w:t>
      </w:r>
      <w:proofErr w:type="spellStart"/>
      <w:r w:rsidRPr="00152FC5">
        <w:rPr>
          <w:rFonts w:ascii="Times New Roman" w:eastAsia="宋体" w:hAnsi="Times New Roman" w:cs="Times New Roman"/>
          <w:szCs w:val="24"/>
        </w:rPr>
        <w:t>practise</w:t>
      </w:r>
      <w:proofErr w:type="spellEnd"/>
      <w:r w:rsidRPr="00152FC5">
        <w:rPr>
          <w:rFonts w:ascii="Times New Roman" w:eastAsia="宋体" w:hAnsi="Times New Roman" w:cs="Times New Roman"/>
          <w:szCs w:val="24"/>
        </w:rPr>
        <w:t xml:space="preserve"> this.</w:t>
      </w:r>
    </w:p>
    <w:p w14:paraId="4E0AA67A" w14:textId="77777777" w:rsidR="002A6BD7" w:rsidRPr="00152FC5" w:rsidRDefault="002A6BD7" w:rsidP="002A6BD7">
      <w:pPr>
        <w:rPr>
          <w:rFonts w:ascii="Times New Roman" w:eastAsia="宋体" w:hAnsi="Times New Roman" w:cs="Times New Roman"/>
          <w:szCs w:val="24"/>
        </w:rPr>
      </w:pPr>
    </w:p>
    <w:p w14:paraId="09A17DCD"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 hope the analogy is reasonably clear by now. Learning to improve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your thinking is very similar. Just as we can all run around the basket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ball court playing an informal game of basket ball, so we can think</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about all sorts of issues. But thinking about issues involves all sorts of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most of us could improve these. Just as the basket ball coach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identified some fundamental skills for basket ball, so those who have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worked in the “teaching thinking” tradition have identified some fundamental skills for good thinking. Just as the basket ball coach showed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ineffective ways of, for example, shooting, then gave a good model,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which students then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szCs w:val="24"/>
        </w:rPr>
        <w:t xml:space="preserve"> before trying to use that skill in real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situations, so those working in the teaching thinking tradition have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identified ineffective ways of, say, making decisions and have then iden</w:t>
      </w:r>
      <w:r w:rsidRPr="00152FC5">
        <w:rPr>
          <w:rFonts w:ascii="Times New Roman" w:eastAsia="宋体" w:hAnsi="Times New Roman" w:cs="Times New Roman" w:hint="eastAsia"/>
          <w:szCs w:val="24"/>
        </w:rPr>
        <w:t>t</w:t>
      </w:r>
      <w:r w:rsidRPr="00152FC5">
        <w:rPr>
          <w:rFonts w:ascii="Times New Roman" w:eastAsia="宋体" w:hAnsi="Times New Roman" w:cs="Times New Roman"/>
          <w:szCs w:val="24"/>
        </w:rPr>
        <w:t xml:space="preserve">ified good ways of doing this which can be </w:t>
      </w:r>
      <w:proofErr w:type="spellStart"/>
      <w:r w:rsidRPr="00152FC5">
        <w:rPr>
          <w:rFonts w:ascii="Times New Roman" w:eastAsia="宋体" w:hAnsi="Times New Roman" w:cs="Times New Roman"/>
          <w:szCs w:val="24"/>
        </w:rPr>
        <w:t>practised</w:t>
      </w:r>
      <w:proofErr w:type="spellEnd"/>
      <w:r w:rsidRPr="00152FC5">
        <w:rPr>
          <w:rFonts w:ascii="Times New Roman" w:eastAsia="宋体" w:hAnsi="Times New Roman" w:cs="Times New Roman"/>
          <w:szCs w:val="24"/>
        </w:rPr>
        <w:t xml:space="preserve"> and then used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appropriate situations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whenever needed. </w:t>
      </w:r>
    </w:p>
    <w:p w14:paraId="1363CF08" w14:textId="77777777" w:rsidR="002A6BD7" w:rsidRPr="00152FC5" w:rsidRDefault="002A6BD7" w:rsidP="002A6BD7">
      <w:pPr>
        <w:rPr>
          <w:rFonts w:ascii="Times New Roman" w:eastAsia="宋体" w:hAnsi="Times New Roman" w:cs="Times New Roman"/>
          <w:szCs w:val="24"/>
        </w:rPr>
      </w:pPr>
    </w:p>
    <w:p w14:paraId="770A2A2A" w14:textId="77777777" w:rsidR="002A6BD7" w:rsidRPr="00152FC5" w:rsidRDefault="002A6BD7" w:rsidP="002A6BD7">
      <w:pPr>
        <w:rPr>
          <w:rFonts w:ascii="Times New Roman" w:eastAsia="宋体" w:hAnsi="Times New Roman" w:cs="Times New Roman"/>
          <w:b/>
          <w:bCs/>
          <w:szCs w:val="21"/>
        </w:rPr>
      </w:pPr>
      <w:r w:rsidRPr="00152FC5">
        <w:rPr>
          <w:rFonts w:ascii="Times New Roman" w:eastAsia="宋体" w:hAnsi="Times New Roman" w:cs="Times New Roman"/>
          <w:b/>
          <w:bCs/>
          <w:szCs w:val="21"/>
        </w:rPr>
        <w:t xml:space="preserve">1.2 Skills </w:t>
      </w:r>
      <w:r w:rsidRPr="00152FC5">
        <w:rPr>
          <w:rFonts w:ascii="Times New Roman" w:eastAsia="宋体" w:hAnsi="Times New Roman" w:cs="Times New Roman" w:hint="eastAsia"/>
          <w:b/>
          <w:bCs/>
          <w:szCs w:val="21"/>
        </w:rPr>
        <w:t>W</w:t>
      </w:r>
      <w:r w:rsidRPr="00152FC5">
        <w:rPr>
          <w:rFonts w:ascii="Times New Roman" w:eastAsia="宋体" w:hAnsi="Times New Roman" w:cs="Times New Roman"/>
          <w:b/>
          <w:bCs/>
          <w:szCs w:val="21"/>
        </w:rPr>
        <w:t xml:space="preserve">hich </w:t>
      </w:r>
      <w:r w:rsidRPr="00152FC5">
        <w:rPr>
          <w:rFonts w:ascii="Times New Roman" w:eastAsia="宋体" w:hAnsi="Times New Roman" w:cs="Times New Roman" w:hint="eastAsia"/>
          <w:b/>
          <w:bCs/>
          <w:szCs w:val="21"/>
        </w:rPr>
        <w:t>U</w:t>
      </w:r>
      <w:r w:rsidRPr="00152FC5">
        <w:rPr>
          <w:rFonts w:ascii="Times New Roman" w:eastAsia="宋体" w:hAnsi="Times New Roman" w:cs="Times New Roman"/>
          <w:b/>
          <w:bCs/>
          <w:szCs w:val="21"/>
        </w:rPr>
        <w:t xml:space="preserve">nderlie </w:t>
      </w:r>
      <w:r w:rsidRPr="00152FC5">
        <w:rPr>
          <w:rFonts w:ascii="Times New Roman" w:eastAsia="宋体" w:hAnsi="Times New Roman" w:cs="Times New Roman" w:hint="eastAsia"/>
          <w:b/>
          <w:bCs/>
          <w:szCs w:val="21"/>
        </w:rPr>
        <w:t>C</w:t>
      </w:r>
      <w:r w:rsidRPr="00152FC5">
        <w:rPr>
          <w:rFonts w:ascii="Times New Roman" w:eastAsia="宋体" w:hAnsi="Times New Roman" w:cs="Times New Roman"/>
          <w:b/>
          <w:bCs/>
          <w:szCs w:val="21"/>
        </w:rPr>
        <w:t xml:space="preserve">ritical </w:t>
      </w:r>
      <w:r w:rsidRPr="00152FC5">
        <w:rPr>
          <w:rFonts w:ascii="Times New Roman" w:eastAsia="宋体" w:hAnsi="Times New Roman" w:cs="Times New Roman" w:hint="eastAsia"/>
          <w:b/>
          <w:bCs/>
          <w:szCs w:val="21"/>
        </w:rPr>
        <w:t>T</w:t>
      </w:r>
      <w:r w:rsidRPr="00152FC5">
        <w:rPr>
          <w:rFonts w:ascii="Times New Roman" w:eastAsia="宋体" w:hAnsi="Times New Roman" w:cs="Times New Roman"/>
          <w:b/>
          <w:bCs/>
          <w:szCs w:val="21"/>
        </w:rPr>
        <w:t xml:space="preserve">hinking: </w:t>
      </w:r>
      <w:r w:rsidRPr="00152FC5">
        <w:rPr>
          <w:rFonts w:ascii="Times New Roman" w:eastAsia="宋体" w:hAnsi="Times New Roman" w:cs="Times New Roman" w:hint="eastAsia"/>
          <w:b/>
          <w:bCs/>
          <w:szCs w:val="21"/>
        </w:rPr>
        <w:t>S</w:t>
      </w:r>
      <w:r w:rsidRPr="00152FC5">
        <w:rPr>
          <w:rFonts w:ascii="Times New Roman" w:eastAsia="宋体" w:hAnsi="Times New Roman" w:cs="Times New Roman"/>
          <w:b/>
          <w:bCs/>
          <w:szCs w:val="21"/>
        </w:rPr>
        <w:t xml:space="preserve">ome </w:t>
      </w:r>
      <w:r w:rsidRPr="00152FC5">
        <w:rPr>
          <w:rFonts w:ascii="Times New Roman" w:eastAsia="宋体" w:hAnsi="Times New Roman" w:cs="Times New Roman" w:hint="eastAsia"/>
          <w:b/>
          <w:bCs/>
          <w:szCs w:val="21"/>
        </w:rPr>
        <w:t>B</w:t>
      </w:r>
      <w:r w:rsidRPr="00152FC5">
        <w:rPr>
          <w:rFonts w:ascii="Times New Roman" w:eastAsia="宋体" w:hAnsi="Times New Roman" w:cs="Times New Roman"/>
          <w:b/>
          <w:bCs/>
          <w:szCs w:val="21"/>
        </w:rPr>
        <w:t>asic</w:t>
      </w:r>
      <w:r w:rsidRPr="00152FC5">
        <w:rPr>
          <w:rFonts w:ascii="Times New Roman" w:eastAsia="宋体" w:hAnsi="Times New Roman" w:cs="Times New Roman" w:hint="eastAsia"/>
          <w:b/>
          <w:bCs/>
          <w:szCs w:val="21"/>
        </w:rPr>
        <w:t xml:space="preserve"> C</w:t>
      </w:r>
      <w:r w:rsidRPr="00152FC5">
        <w:rPr>
          <w:rFonts w:ascii="Times New Roman" w:eastAsia="宋体" w:hAnsi="Times New Roman" w:cs="Times New Roman"/>
          <w:b/>
          <w:bCs/>
          <w:szCs w:val="21"/>
        </w:rPr>
        <w:t>ompetencies</w:t>
      </w:r>
    </w:p>
    <w:p w14:paraId="5C00794E" w14:textId="77777777" w:rsidR="002A6BD7" w:rsidRPr="00152FC5" w:rsidRDefault="002A6BD7" w:rsidP="002A6BD7">
      <w:pPr>
        <w:rPr>
          <w:rFonts w:ascii="Times New Roman" w:eastAsia="宋体" w:hAnsi="Times New Roman" w:cs="Times New Roman"/>
          <w:szCs w:val="24"/>
        </w:rPr>
      </w:pPr>
    </w:p>
    <w:p w14:paraId="193A7C7B"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 imagine that one question you will ask is, “What are the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skills’ which underlie critical thinking and which are analogous to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skills which underlie basket ball?”. Almost everyone who has worked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critical thinking tradition has produced a list of thinking skills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which they see as basic to critical thinking. For example, Edward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Glaser listed the abilities:</w:t>
      </w:r>
    </w:p>
    <w:p w14:paraId="73C637AC" w14:textId="77777777" w:rsidR="002A6BD7" w:rsidRPr="00152FC5" w:rsidRDefault="002A6BD7" w:rsidP="002A6BD7">
      <w:pPr>
        <w:rPr>
          <w:rFonts w:ascii="Times New Roman" w:eastAsia="宋体" w:hAnsi="Times New Roman" w:cs="Times New Roman"/>
          <w:szCs w:val="24"/>
        </w:rPr>
      </w:pPr>
    </w:p>
    <w:p w14:paraId="1652BC25" w14:textId="77777777" w:rsidR="002A6BD7" w:rsidRPr="00152FC5" w:rsidRDefault="002A6BD7" w:rsidP="002A6BD7">
      <w:pPr>
        <w:ind w:leftChars="200" w:left="420"/>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(a) to </w:t>
      </w:r>
      <w:proofErr w:type="spellStart"/>
      <w:r w:rsidRPr="00152FC5">
        <w:rPr>
          <w:rFonts w:ascii="Times New Roman" w:eastAsia="宋体" w:hAnsi="Times New Roman" w:cs="Times New Roman"/>
          <w:i/>
          <w:iCs/>
          <w:szCs w:val="24"/>
        </w:rPr>
        <w:t>recognise</w:t>
      </w:r>
      <w:proofErr w:type="spellEnd"/>
      <w:r w:rsidRPr="00152FC5">
        <w:rPr>
          <w:rFonts w:ascii="Times New Roman" w:eastAsia="宋体" w:hAnsi="Times New Roman" w:cs="Times New Roman"/>
          <w:i/>
          <w:iCs/>
          <w:szCs w:val="24"/>
        </w:rPr>
        <w:t xml:space="preserve"> problems, (b) to find workable means for</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meeting those problems, (c) to gather and marshal pertinent</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information, (d) to </w:t>
      </w:r>
      <w:proofErr w:type="spellStart"/>
      <w:r w:rsidRPr="00152FC5">
        <w:rPr>
          <w:rFonts w:ascii="Times New Roman" w:eastAsia="宋体" w:hAnsi="Times New Roman" w:cs="Times New Roman"/>
          <w:i/>
          <w:iCs/>
          <w:szCs w:val="24"/>
        </w:rPr>
        <w:t>recognise</w:t>
      </w:r>
      <w:proofErr w:type="spellEnd"/>
      <w:r w:rsidRPr="00152FC5">
        <w:rPr>
          <w:rFonts w:ascii="Times New Roman" w:eastAsia="宋体" w:hAnsi="Times New Roman" w:cs="Times New Roman"/>
          <w:i/>
          <w:iCs/>
          <w:szCs w:val="24"/>
        </w:rPr>
        <w:t xml:space="preserve"> unstated assumptions and values,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(e) to comprehend and use language with accuracy, clarity and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discrimination, (f) to interpret data, (g) to appraise evidence and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evaluate statements, (h) to </w:t>
      </w:r>
      <w:proofErr w:type="spellStart"/>
      <w:r w:rsidRPr="00152FC5">
        <w:rPr>
          <w:rFonts w:ascii="Times New Roman" w:eastAsia="宋体" w:hAnsi="Times New Roman" w:cs="Times New Roman"/>
          <w:i/>
          <w:iCs/>
          <w:szCs w:val="24"/>
        </w:rPr>
        <w:t>recognise</w:t>
      </w:r>
      <w:proofErr w:type="spellEnd"/>
      <w:r w:rsidRPr="00152FC5">
        <w:rPr>
          <w:rFonts w:ascii="Times New Roman" w:eastAsia="宋体" w:hAnsi="Times New Roman" w:cs="Times New Roman"/>
          <w:i/>
          <w:iCs/>
          <w:szCs w:val="24"/>
        </w:rPr>
        <w:t xml:space="preserve"> the existence of logical</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relationships between propositions, (</w:t>
      </w:r>
      <w:proofErr w:type="spellStart"/>
      <w:r w:rsidRPr="00152FC5">
        <w:rPr>
          <w:rFonts w:ascii="Times New Roman" w:eastAsia="宋体" w:hAnsi="Times New Roman" w:cs="Times New Roman"/>
          <w:i/>
          <w:iCs/>
          <w:szCs w:val="24"/>
        </w:rPr>
        <w:t>i</w:t>
      </w:r>
      <w:proofErr w:type="spellEnd"/>
      <w:r w:rsidRPr="00152FC5">
        <w:rPr>
          <w:rFonts w:ascii="Times New Roman" w:eastAsia="宋体" w:hAnsi="Times New Roman" w:cs="Times New Roman"/>
          <w:i/>
          <w:iCs/>
          <w:szCs w:val="24"/>
        </w:rPr>
        <w:t xml:space="preserve">) to draw warranted conclusions and </w:t>
      </w:r>
      <w:proofErr w:type="spellStart"/>
      <w:r w:rsidRPr="00152FC5">
        <w:rPr>
          <w:rFonts w:ascii="Times New Roman" w:eastAsia="宋体" w:hAnsi="Times New Roman" w:cs="Times New Roman"/>
          <w:i/>
          <w:iCs/>
          <w:szCs w:val="24"/>
        </w:rPr>
        <w:t>generalisations</w:t>
      </w:r>
      <w:proofErr w:type="spellEnd"/>
      <w:r w:rsidRPr="00152FC5">
        <w:rPr>
          <w:rFonts w:ascii="Times New Roman" w:eastAsia="宋体" w:hAnsi="Times New Roman" w:cs="Times New Roman"/>
          <w:i/>
          <w:iCs/>
          <w:szCs w:val="24"/>
        </w:rPr>
        <w:t xml:space="preserve">, (j) to put to test the </w:t>
      </w:r>
      <w:proofErr w:type="spellStart"/>
      <w:r w:rsidRPr="00152FC5">
        <w:rPr>
          <w:rFonts w:ascii="Times New Roman" w:eastAsia="宋体" w:hAnsi="Times New Roman" w:cs="Times New Roman"/>
          <w:i/>
          <w:iCs/>
          <w:szCs w:val="24"/>
        </w:rPr>
        <w:t>generalisations</w:t>
      </w:r>
      <w:proofErr w:type="spellEnd"/>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and conclusions at which one arrives, (k) to reconstruct one’s</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patterns of beliefs on the basis of wider experience; and (l) to</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render accurate judgements about specific things and qualities in</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everyday life. </w:t>
      </w:r>
      <w:r w:rsidRPr="00152FC5">
        <w:rPr>
          <w:rFonts w:ascii="Times New Roman" w:eastAsia="宋体" w:hAnsi="Times New Roman" w:cs="Times New Roman"/>
          <w:szCs w:val="24"/>
        </w:rPr>
        <w:t>(Glaser, 1941, p. 6)</w:t>
      </w:r>
    </w:p>
    <w:p w14:paraId="7F089840" w14:textId="77777777" w:rsidR="002A6BD7" w:rsidRPr="00152FC5" w:rsidRDefault="002A6BD7" w:rsidP="002A6BD7">
      <w:pPr>
        <w:rPr>
          <w:rFonts w:ascii="Times New Roman" w:eastAsia="宋体" w:hAnsi="Times New Roman" w:cs="Times New Roman"/>
          <w:szCs w:val="24"/>
        </w:rPr>
      </w:pPr>
    </w:p>
    <w:p w14:paraId="07C5D407"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Glaser was much influenced by Dewey, who saw scientific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as a model of “reflective thinking”, and this list is probably best understood as relating especially to scientific and similar thinking. It does,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however, contain many elements which belong to modern lists. For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modern lists see the Appendix in Norris and Ennis (1989) and see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Fisher and Scriven (1997, chapter 3).</w:t>
      </w:r>
    </w:p>
    <w:p w14:paraId="4B63BEEC"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In this book we shall deal with some of the fundamental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skills, in particular how to:</w:t>
      </w:r>
    </w:p>
    <w:p w14:paraId="4CA04E48" w14:textId="77777777" w:rsidR="002A6BD7" w:rsidRPr="00152FC5" w:rsidRDefault="002A6BD7" w:rsidP="002A6BD7">
      <w:pPr>
        <w:rPr>
          <w:rFonts w:ascii="Times New Roman" w:eastAsia="宋体" w:hAnsi="Times New Roman" w:cs="Times New Roman"/>
          <w:szCs w:val="24"/>
        </w:rPr>
      </w:pPr>
    </w:p>
    <w:p w14:paraId="3CE8053C"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identify the elements in a reasoned case, especially reasons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conclusions;</w:t>
      </w:r>
    </w:p>
    <w:p w14:paraId="2C1DA9E9"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identify and evaluate assumptions;</w:t>
      </w:r>
    </w:p>
    <w:p w14:paraId="090C24B1"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clarify and interpret expressions and ideas;</w:t>
      </w:r>
    </w:p>
    <w:p w14:paraId="31E853FF"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judge the acceptability, especially the credibility, of claims;</w:t>
      </w:r>
    </w:p>
    <w:p w14:paraId="38EB323B"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evaluate arguments of different kinds;</w:t>
      </w:r>
    </w:p>
    <w:p w14:paraId="31F2DE0C" w14:textId="77777777" w:rsidR="002A6BD7" w:rsidRPr="00152FC5" w:rsidRDefault="002A6BD7" w:rsidP="002A6BD7">
      <w:pPr>
        <w:ind w:leftChars="200" w:left="420"/>
        <w:rPr>
          <w:rFonts w:ascii="Times New Roman" w:eastAsia="宋体" w:hAnsi="Times New Roman" w:cs="Times New Roman"/>
          <w:szCs w:val="24"/>
        </w:rPr>
      </w:pPr>
      <w:proofErr w:type="spellStart"/>
      <w:r w:rsidRPr="00152FC5">
        <w:rPr>
          <w:rFonts w:ascii="Times New Roman" w:eastAsia="宋体" w:hAnsi="Times New Roman" w:cs="Times New Roman"/>
          <w:szCs w:val="24"/>
        </w:rPr>
        <w:t>analyse</w:t>
      </w:r>
      <w:proofErr w:type="spellEnd"/>
      <w:r w:rsidRPr="00152FC5">
        <w:rPr>
          <w:rFonts w:ascii="Times New Roman" w:eastAsia="宋体" w:hAnsi="Times New Roman" w:cs="Times New Roman"/>
          <w:szCs w:val="24"/>
        </w:rPr>
        <w:t>, evaluate and produce explanations;</w:t>
      </w:r>
    </w:p>
    <w:p w14:paraId="4D3D3951" w14:textId="77777777" w:rsidR="002A6BD7" w:rsidRPr="00152FC5" w:rsidRDefault="002A6BD7" w:rsidP="002A6BD7">
      <w:pPr>
        <w:ind w:leftChars="200" w:left="420"/>
        <w:rPr>
          <w:rFonts w:ascii="Times New Roman" w:eastAsia="宋体" w:hAnsi="Times New Roman" w:cs="Times New Roman"/>
          <w:szCs w:val="24"/>
        </w:rPr>
      </w:pPr>
      <w:proofErr w:type="spellStart"/>
      <w:r w:rsidRPr="00152FC5">
        <w:rPr>
          <w:rFonts w:ascii="Times New Roman" w:eastAsia="宋体" w:hAnsi="Times New Roman" w:cs="Times New Roman"/>
          <w:szCs w:val="24"/>
        </w:rPr>
        <w:t>analyse</w:t>
      </w:r>
      <w:proofErr w:type="spellEnd"/>
      <w:r w:rsidRPr="00152FC5">
        <w:rPr>
          <w:rFonts w:ascii="Times New Roman" w:eastAsia="宋体" w:hAnsi="Times New Roman" w:cs="Times New Roman"/>
          <w:szCs w:val="24"/>
        </w:rPr>
        <w:t>, evaluate and make decisions;</w:t>
      </w:r>
    </w:p>
    <w:p w14:paraId="40CCB2CA"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draw inferences;</w:t>
      </w:r>
    </w:p>
    <w:p w14:paraId="07F3CB79" w14:textId="77777777" w:rsidR="002A6BD7" w:rsidRPr="00152FC5" w:rsidRDefault="002A6BD7" w:rsidP="002A6BD7">
      <w:pPr>
        <w:ind w:leftChars="200" w:left="420"/>
        <w:rPr>
          <w:rFonts w:ascii="Times New Roman" w:eastAsia="宋体" w:hAnsi="Times New Roman" w:cs="Times New Roman"/>
          <w:szCs w:val="24"/>
        </w:rPr>
      </w:pPr>
      <w:r w:rsidRPr="00152FC5">
        <w:rPr>
          <w:rFonts w:ascii="Times New Roman" w:eastAsia="宋体" w:hAnsi="Times New Roman" w:cs="Times New Roman"/>
          <w:szCs w:val="24"/>
        </w:rPr>
        <w:t>produce arguments.</w:t>
      </w:r>
    </w:p>
    <w:p w14:paraId="2ED19D80" w14:textId="77777777" w:rsidR="002A6BD7" w:rsidRPr="00152FC5" w:rsidRDefault="002A6BD7" w:rsidP="002A6BD7">
      <w:pPr>
        <w:rPr>
          <w:rFonts w:ascii="Times New Roman" w:eastAsia="宋体" w:hAnsi="Times New Roman" w:cs="Times New Roman"/>
          <w:szCs w:val="24"/>
        </w:rPr>
      </w:pPr>
    </w:p>
    <w:p w14:paraId="3A940859"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Of course, there are other thinking skills you might wish to develop</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but these are a good place to start.</w:t>
      </w:r>
    </w:p>
    <w:p w14:paraId="5C1117CC" w14:textId="77777777" w:rsidR="002A6BD7" w:rsidRPr="00152FC5" w:rsidRDefault="002A6BD7" w:rsidP="002A6BD7">
      <w:pPr>
        <w:rPr>
          <w:rFonts w:ascii="Times New Roman" w:eastAsia="宋体" w:hAnsi="Times New Roman" w:cs="Times New Roman"/>
          <w:szCs w:val="24"/>
        </w:rPr>
      </w:pPr>
    </w:p>
    <w:p w14:paraId="16CAC24E" w14:textId="77777777" w:rsidR="002A6BD7" w:rsidRPr="00152FC5" w:rsidRDefault="002A6BD7" w:rsidP="002A6BD7">
      <w:pPr>
        <w:rPr>
          <w:rFonts w:ascii="Times New Roman" w:eastAsia="宋体" w:hAnsi="Times New Roman" w:cs="Times New Roman"/>
          <w:b/>
          <w:bCs/>
          <w:szCs w:val="21"/>
        </w:rPr>
      </w:pPr>
      <w:r w:rsidRPr="00152FC5">
        <w:rPr>
          <w:rFonts w:ascii="Times New Roman" w:eastAsia="宋体" w:hAnsi="Times New Roman" w:cs="Times New Roman"/>
          <w:b/>
          <w:bCs/>
          <w:szCs w:val="21"/>
        </w:rPr>
        <w:t xml:space="preserve">1.3 Some </w:t>
      </w:r>
      <w:r w:rsidRPr="00152FC5">
        <w:rPr>
          <w:rFonts w:ascii="Times New Roman" w:eastAsia="宋体" w:hAnsi="Times New Roman" w:cs="Times New Roman" w:hint="eastAsia"/>
          <w:b/>
          <w:bCs/>
          <w:szCs w:val="21"/>
        </w:rPr>
        <w:t>I</w:t>
      </w:r>
      <w:r w:rsidRPr="00152FC5">
        <w:rPr>
          <w:rFonts w:ascii="Times New Roman" w:eastAsia="宋体" w:hAnsi="Times New Roman" w:cs="Times New Roman"/>
          <w:b/>
          <w:bCs/>
          <w:szCs w:val="21"/>
        </w:rPr>
        <w:t xml:space="preserve">nstructive </w:t>
      </w:r>
      <w:r w:rsidRPr="00152FC5">
        <w:rPr>
          <w:rFonts w:ascii="Times New Roman" w:eastAsia="宋体" w:hAnsi="Times New Roman" w:cs="Times New Roman" w:hint="eastAsia"/>
          <w:b/>
          <w:bCs/>
          <w:szCs w:val="21"/>
        </w:rPr>
        <w:t>E</w:t>
      </w:r>
      <w:r w:rsidRPr="00152FC5">
        <w:rPr>
          <w:rFonts w:ascii="Times New Roman" w:eastAsia="宋体" w:hAnsi="Times New Roman" w:cs="Times New Roman"/>
          <w:b/>
          <w:bCs/>
          <w:szCs w:val="21"/>
        </w:rPr>
        <w:t>xamples</w:t>
      </w:r>
    </w:p>
    <w:p w14:paraId="7B8CF1F7" w14:textId="77777777" w:rsidR="002A6BD7" w:rsidRPr="00152FC5" w:rsidRDefault="002A6BD7" w:rsidP="002A6BD7">
      <w:pPr>
        <w:rPr>
          <w:rFonts w:ascii="Times New Roman" w:eastAsia="宋体" w:hAnsi="Times New Roman" w:cs="Times New Roman"/>
          <w:szCs w:val="24"/>
        </w:rPr>
      </w:pPr>
    </w:p>
    <w:p w14:paraId="692B8372"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Let us ask some questions to see whether you have a reasonable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grasp of what has been said so far.</w:t>
      </w:r>
    </w:p>
    <w:p w14:paraId="455E89DA" w14:textId="77777777" w:rsidR="002A6BD7" w:rsidRPr="00152FC5" w:rsidRDefault="002A6BD7" w:rsidP="002A6BD7">
      <w:pPr>
        <w:rPr>
          <w:rFonts w:ascii="Times New Roman" w:eastAsia="宋体" w:hAnsi="Times New Roman" w:cs="Times New Roman"/>
          <w:szCs w:val="24"/>
        </w:rPr>
      </w:pPr>
    </w:p>
    <w:p w14:paraId="56DB3714"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Question 1</w:t>
      </w:r>
    </w:p>
    <w:p w14:paraId="32DCCDA9" w14:textId="77777777" w:rsidR="002A6BD7" w:rsidRPr="00152FC5" w:rsidRDefault="002A6BD7" w:rsidP="002A6BD7">
      <w:pPr>
        <w:rPr>
          <w:rFonts w:ascii="Times New Roman" w:eastAsia="宋体" w:hAnsi="Times New Roman" w:cs="Times New Roman"/>
          <w:szCs w:val="24"/>
        </w:rPr>
      </w:pPr>
    </w:p>
    <w:p w14:paraId="5BCAAC9A"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Imagine someone, let us call him Andy, standing beside a used car trying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decide whether to buy it. Andy does not have much money and he does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not know much about cars, but he has just left college and has just been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offered a new job which requires him to have a reliable car. A salesperson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has told Andy all the advantages of the car in question and has offered a</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“bargain” price.</w:t>
      </w:r>
    </w:p>
    <w:p w14:paraId="094C727B" w14:textId="77777777" w:rsidR="002A6BD7" w:rsidRPr="00152FC5" w:rsidRDefault="002A6BD7" w:rsidP="002A6BD7">
      <w:pPr>
        <w:rPr>
          <w:rFonts w:ascii="Times New Roman" w:eastAsia="宋体" w:hAnsi="Times New Roman" w:cs="Times New Roman"/>
          <w:szCs w:val="24"/>
        </w:rPr>
      </w:pPr>
    </w:p>
    <w:p w14:paraId="54D086B0"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(Case 1): Let us suppose that Andy has come to like and trust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salesperson in the course of talking about the car (though they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have never met before and Andy knows nothing of the company</w:t>
      </w:r>
    </w:p>
    <w:p w14:paraId="5ECBFC01"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szCs w:val="24"/>
        </w:rPr>
        <w:lastRenderedPageBreak/>
        <w:t>for which she works) and he likes the “look” of the car so 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decides to buy it.</w:t>
      </w:r>
    </w:p>
    <w:p w14:paraId="528FAC0C"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(Case 2): Let us suppose instead that Andy comes to like the salesperson, but treats what she says with caution, gets an expert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mechanic to check the vehicle over, checks prices of comparable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vehicles in a used car price guide and gets a knowledgeable friend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advise on negotiating a price.</w:t>
      </w:r>
    </w:p>
    <w:p w14:paraId="6CC82199" w14:textId="77777777" w:rsidR="002A6BD7" w:rsidRPr="00152FC5" w:rsidRDefault="002A6BD7" w:rsidP="002A6BD7">
      <w:pPr>
        <w:rPr>
          <w:rFonts w:ascii="Times New Roman" w:eastAsia="宋体" w:hAnsi="Times New Roman" w:cs="Times New Roman"/>
          <w:szCs w:val="24"/>
        </w:rPr>
      </w:pPr>
    </w:p>
    <w:p w14:paraId="54BDD13C"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question now has three parts:</w:t>
      </w:r>
    </w:p>
    <w:p w14:paraId="1110BEF2"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Look at Dewey’s definition above and decide whether Andy displays “reflective thinking” according to that definition in either case.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Is he “active”, “persistent”, “careful”, etc.</w:t>
      </w:r>
    </w:p>
    <w:p w14:paraId="4A79FCB7"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Referring to Glaser’s list of skills, does Andy:</w:t>
      </w:r>
      <w:r w:rsidRPr="00152FC5">
        <w:rPr>
          <w:rFonts w:ascii="Times New Roman" w:eastAsia="宋体" w:hAnsi="Times New Roman" w:cs="Times New Roman" w:hint="eastAsia"/>
          <w:szCs w:val="24"/>
        </w:rPr>
        <w:t xml:space="preserve"> </w:t>
      </w:r>
      <w:proofErr w:type="spellStart"/>
      <w:r w:rsidRPr="00152FC5">
        <w:rPr>
          <w:rFonts w:ascii="Times New Roman" w:eastAsia="宋体" w:hAnsi="Times New Roman" w:cs="Times New Roman"/>
          <w:szCs w:val="24"/>
        </w:rPr>
        <w:t>recognise</w:t>
      </w:r>
      <w:proofErr w:type="spellEnd"/>
      <w:r w:rsidRPr="00152FC5">
        <w:rPr>
          <w:rFonts w:ascii="Times New Roman" w:eastAsia="宋体" w:hAnsi="Times New Roman" w:cs="Times New Roman"/>
          <w:szCs w:val="24"/>
        </w:rPr>
        <w:t xml:space="preserve"> what the problem 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find workable means for dealing with the problem?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gather and marshal pertinent information?</w:t>
      </w:r>
      <w:r w:rsidRPr="00152FC5">
        <w:rPr>
          <w:rFonts w:ascii="Times New Roman" w:eastAsia="宋体" w:hAnsi="Times New Roman" w:cs="Times New Roman" w:hint="eastAsia"/>
          <w:szCs w:val="24"/>
        </w:rPr>
        <w:t xml:space="preserve"> </w:t>
      </w:r>
      <w:proofErr w:type="spellStart"/>
      <w:r w:rsidRPr="00152FC5">
        <w:rPr>
          <w:rFonts w:ascii="Times New Roman" w:eastAsia="宋体" w:hAnsi="Times New Roman" w:cs="Times New Roman"/>
          <w:szCs w:val="24"/>
        </w:rPr>
        <w:t>recognise</w:t>
      </w:r>
      <w:proofErr w:type="spellEnd"/>
      <w:r w:rsidRPr="00152FC5">
        <w:rPr>
          <w:rFonts w:ascii="Times New Roman" w:eastAsia="宋体" w:hAnsi="Times New Roman" w:cs="Times New Roman"/>
          <w:szCs w:val="24"/>
        </w:rPr>
        <w:t xml:space="preserve"> unstated assumptions and values (etc.)?</w:t>
      </w:r>
    </w:p>
    <w:p w14:paraId="44E0D82A"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Would you say that Andy had acted reasonably in either case?</w:t>
      </w:r>
    </w:p>
    <w:p w14:paraId="00D19B61" w14:textId="77777777" w:rsidR="002A6BD7" w:rsidRPr="00152FC5" w:rsidRDefault="002A6BD7" w:rsidP="002A6BD7">
      <w:pPr>
        <w:rPr>
          <w:rFonts w:ascii="Times New Roman" w:eastAsia="宋体" w:hAnsi="Times New Roman" w:cs="Times New Roman"/>
          <w:szCs w:val="24"/>
        </w:rPr>
      </w:pPr>
    </w:p>
    <w:p w14:paraId="04427CBB" w14:textId="77777777" w:rsidR="002A6BD7" w:rsidRPr="00152FC5" w:rsidRDefault="002A6BD7" w:rsidP="002A6BD7">
      <w:pPr>
        <w:rPr>
          <w:rFonts w:ascii="Times New Roman" w:eastAsia="宋体" w:hAnsi="Times New Roman" w:cs="Times New Roman"/>
          <w:b/>
          <w:bCs/>
          <w:szCs w:val="24"/>
        </w:rPr>
      </w:pPr>
      <w:r w:rsidRPr="00152FC5">
        <w:rPr>
          <w:rFonts w:ascii="Times New Roman" w:eastAsia="宋体" w:hAnsi="Times New Roman" w:cs="Times New Roman"/>
          <w:b/>
          <w:bCs/>
          <w:szCs w:val="24"/>
        </w:rPr>
        <w:t xml:space="preserve">Question </w:t>
      </w:r>
      <w:r w:rsidRPr="00152FC5">
        <w:rPr>
          <w:rFonts w:ascii="Times New Roman" w:eastAsia="宋体" w:hAnsi="Times New Roman" w:cs="Times New Roman" w:hint="eastAsia"/>
          <w:b/>
          <w:bCs/>
          <w:szCs w:val="24"/>
        </w:rPr>
        <w:t>2</w:t>
      </w:r>
    </w:p>
    <w:p w14:paraId="05B7D706" w14:textId="77777777" w:rsidR="002A6BD7" w:rsidRPr="00152FC5" w:rsidRDefault="002A6BD7" w:rsidP="002A6BD7">
      <w:pPr>
        <w:rPr>
          <w:rFonts w:ascii="Times New Roman" w:eastAsia="宋体" w:hAnsi="Times New Roman" w:cs="Times New Roman"/>
          <w:szCs w:val="24"/>
        </w:rPr>
      </w:pPr>
    </w:p>
    <w:p w14:paraId="78C0ABEB"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In this case two friends, Bertha and Cheryl, are watching an American TV</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news report on the 1991 Gulf War. The reporter, who is American, is commenting on the pin-point accuracy of modern US weapons and says that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film shows heat-seeking missiles going down the chimneys of buildings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blow them up and ground-based US Patriot missiles intercepting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blowing up incoming Iraqi Scud missiles. Bertha and Cheryl watch and listen with fascination (as many of us did during the Gulf War); Bertha</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remarks on how amazing it is that weapons can be so accurate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expresses her relief that America has them. Cheryl, who is majoring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media studies, is not quite so sure; she points out that the sequence</w:t>
      </w:r>
      <w:r w:rsidRPr="00152FC5">
        <w:rPr>
          <w:rFonts w:ascii="Times New Roman" w:eastAsia="宋体" w:hAnsi="Times New Roman" w:cs="Times New Roman" w:hint="eastAsia"/>
          <w:szCs w:val="24"/>
        </w:rPr>
        <w:t xml:space="preserve"> s</w:t>
      </w:r>
      <w:r w:rsidRPr="00152FC5">
        <w:rPr>
          <w:rFonts w:ascii="Times New Roman" w:eastAsia="宋体" w:hAnsi="Times New Roman" w:cs="Times New Roman"/>
          <w:szCs w:val="24"/>
        </w:rPr>
        <w:t>howing the heat-seeking missile going down the chimney was supplied by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US air force, since it was taken by the plane which fired it, and that we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are not told how many such missiles miss their target completely. She also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points out that the sequence showing Patriot missiles exploding Scud’s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mid-air was hard for anyone but a military expert to interpret: “Is the flash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 Patriot hitting a Scud, or a Patriot exploding too soon, and how many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Scud’s are missed altogether? Only the military really know</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perhaps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even they don’t at the time. But either way, the reporter is clearly relying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 the interpretation of the flashes given by military people, and they have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 propaganda job to do.” Bertha, who is studying computing and usually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says she is “not really interested in politics”, is irritated by Cheryl’s </w:t>
      </w:r>
      <w:proofErr w:type="spellStart"/>
      <w:r w:rsidRPr="00152FC5">
        <w:rPr>
          <w:rFonts w:ascii="Times New Roman" w:eastAsia="宋体" w:hAnsi="Times New Roman" w:cs="Times New Roman"/>
          <w:szCs w:val="24"/>
        </w:rPr>
        <w:t>scepticism</w:t>
      </w:r>
      <w:proofErr w:type="spellEnd"/>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does not really want to hear about it. However, Cheryl says she has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studied similar “news” reports from other wars, which is why she has 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doubts. Bertha says Cheryl’s teachers are all liberals.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Cheryl says this is rubbish, that some of her teachers are very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“Establishment” figures, sometimes acting as Government advisers,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her course is one of the most respected in the US.</w:t>
      </w:r>
    </w:p>
    <w:p w14:paraId="129053C8" w14:textId="77777777" w:rsidR="002A6BD7" w:rsidRPr="00152FC5" w:rsidRDefault="002A6BD7" w:rsidP="002A6BD7">
      <w:pPr>
        <w:rPr>
          <w:rFonts w:ascii="Times New Roman" w:eastAsia="宋体" w:hAnsi="Times New Roman" w:cs="Times New Roman"/>
          <w:szCs w:val="24"/>
        </w:rPr>
      </w:pPr>
    </w:p>
    <w:p w14:paraId="45EAD5FB"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Again the question has three parts:</w:t>
      </w:r>
    </w:p>
    <w:p w14:paraId="5D1FCC1C"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Look at Dewey’s definition and decide to what extent Bertha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Cheryl display “reflective thinking”. Again, are they “active”,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“persistent”, etc.</w:t>
      </w:r>
    </w:p>
    <w:p w14:paraId="27E6246B"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Referring to our list of skills, do Bertha and Cheryl: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identify and evaluate assumptions?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judge the acceptability, especially the credibility of claims?</w:t>
      </w:r>
      <w:r w:rsidRPr="00152FC5">
        <w:rPr>
          <w:rFonts w:ascii="Times New Roman" w:eastAsia="宋体" w:hAnsi="Times New Roman" w:cs="Times New Roman" w:hint="eastAsia"/>
          <w:szCs w:val="24"/>
        </w:rPr>
        <w:t xml:space="preserve"> </w:t>
      </w:r>
      <w:proofErr w:type="spellStart"/>
      <w:r w:rsidRPr="00152FC5">
        <w:rPr>
          <w:rFonts w:ascii="Times New Roman" w:eastAsia="宋体" w:hAnsi="Times New Roman" w:cs="Times New Roman"/>
          <w:szCs w:val="24"/>
        </w:rPr>
        <w:t>analyse</w:t>
      </w:r>
      <w:proofErr w:type="spellEnd"/>
      <w:r w:rsidRPr="00152FC5">
        <w:rPr>
          <w:rFonts w:ascii="Times New Roman" w:eastAsia="宋体" w:hAnsi="Times New Roman" w:cs="Times New Roman"/>
          <w:szCs w:val="24"/>
        </w:rPr>
        <w:t>, evaluate and produce explanations?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draw inferences?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produce arguments?</w:t>
      </w:r>
    </w:p>
    <w:p w14:paraId="430FD2F8" w14:textId="77777777" w:rsidR="002A6BD7" w:rsidRPr="00152FC5" w:rsidRDefault="002A6BD7" w:rsidP="002A6BD7">
      <w:pPr>
        <w:ind w:firstLine="416"/>
        <w:rPr>
          <w:rFonts w:ascii="Times New Roman" w:eastAsia="宋体" w:hAnsi="Times New Roman" w:cs="Times New Roman"/>
          <w:szCs w:val="24"/>
        </w:rPr>
      </w:pPr>
      <w:r w:rsidRPr="00152FC5">
        <w:rPr>
          <w:rFonts w:ascii="Times New Roman" w:eastAsia="宋体" w:hAnsi="Times New Roman" w:cs="Times New Roman"/>
          <w:szCs w:val="24"/>
        </w:rPr>
        <w:t>Would you say that Bertha or Cheryl was displaying critical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skills? Give your reasons.</w:t>
      </w:r>
    </w:p>
    <w:p w14:paraId="511D537A" w14:textId="77777777" w:rsidR="002A6BD7" w:rsidRPr="00152FC5" w:rsidRDefault="002A6BD7" w:rsidP="002A6BD7">
      <w:pPr>
        <w:rPr>
          <w:rFonts w:ascii="Times New Roman" w:eastAsia="宋体" w:hAnsi="Times New Roman" w:cs="Times New Roman"/>
          <w:szCs w:val="24"/>
        </w:rPr>
      </w:pPr>
    </w:p>
    <w:p w14:paraId="6D1851EC" w14:textId="77777777" w:rsidR="002A6BD7" w:rsidRPr="00152FC5" w:rsidRDefault="002A6BD7" w:rsidP="002A6BD7">
      <w:pPr>
        <w:rPr>
          <w:rFonts w:ascii="Times New Roman" w:eastAsia="宋体" w:hAnsi="Times New Roman" w:cs="Times New Roman"/>
          <w:b/>
          <w:bCs/>
          <w:szCs w:val="21"/>
        </w:rPr>
      </w:pPr>
      <w:r w:rsidRPr="00152FC5">
        <w:rPr>
          <w:rFonts w:ascii="Times New Roman" w:eastAsia="宋体" w:hAnsi="Times New Roman" w:cs="Times New Roman"/>
          <w:b/>
          <w:bCs/>
          <w:szCs w:val="21"/>
        </w:rPr>
        <w:lastRenderedPageBreak/>
        <w:t xml:space="preserve">1.4 A </w:t>
      </w:r>
      <w:r w:rsidRPr="00152FC5">
        <w:rPr>
          <w:rFonts w:ascii="Times New Roman" w:eastAsia="宋体" w:hAnsi="Times New Roman" w:cs="Times New Roman" w:hint="eastAsia"/>
          <w:b/>
          <w:bCs/>
          <w:szCs w:val="21"/>
        </w:rPr>
        <w:t>F</w:t>
      </w:r>
      <w:r w:rsidRPr="00152FC5">
        <w:rPr>
          <w:rFonts w:ascii="Times New Roman" w:eastAsia="宋体" w:hAnsi="Times New Roman" w:cs="Times New Roman"/>
          <w:b/>
          <w:bCs/>
          <w:szCs w:val="21"/>
        </w:rPr>
        <w:t xml:space="preserve">inal </w:t>
      </w:r>
      <w:r w:rsidRPr="00152FC5">
        <w:rPr>
          <w:rFonts w:ascii="Times New Roman" w:eastAsia="宋体" w:hAnsi="Times New Roman" w:cs="Times New Roman" w:hint="eastAsia"/>
          <w:b/>
          <w:bCs/>
          <w:szCs w:val="21"/>
        </w:rPr>
        <w:t>D</w:t>
      </w:r>
      <w:r w:rsidRPr="00152FC5">
        <w:rPr>
          <w:rFonts w:ascii="Times New Roman" w:eastAsia="宋体" w:hAnsi="Times New Roman" w:cs="Times New Roman"/>
          <w:b/>
          <w:bCs/>
          <w:szCs w:val="21"/>
        </w:rPr>
        <w:t xml:space="preserve">efinition of </w:t>
      </w:r>
      <w:r w:rsidRPr="00152FC5">
        <w:rPr>
          <w:rFonts w:ascii="Times New Roman" w:eastAsia="宋体" w:hAnsi="Times New Roman" w:cs="Times New Roman" w:hint="eastAsia"/>
          <w:b/>
          <w:bCs/>
          <w:szCs w:val="21"/>
        </w:rPr>
        <w:t>C</w:t>
      </w:r>
      <w:r w:rsidRPr="00152FC5">
        <w:rPr>
          <w:rFonts w:ascii="Times New Roman" w:eastAsia="宋体" w:hAnsi="Times New Roman" w:cs="Times New Roman"/>
          <w:b/>
          <w:bCs/>
          <w:szCs w:val="21"/>
        </w:rPr>
        <w:t xml:space="preserve">ritical </w:t>
      </w:r>
      <w:r w:rsidRPr="00152FC5">
        <w:rPr>
          <w:rFonts w:ascii="Times New Roman" w:eastAsia="宋体" w:hAnsi="Times New Roman" w:cs="Times New Roman" w:hint="eastAsia"/>
          <w:b/>
          <w:bCs/>
          <w:szCs w:val="21"/>
        </w:rPr>
        <w:t>T</w:t>
      </w:r>
      <w:r w:rsidRPr="00152FC5">
        <w:rPr>
          <w:rFonts w:ascii="Times New Roman" w:eastAsia="宋体" w:hAnsi="Times New Roman" w:cs="Times New Roman"/>
          <w:b/>
          <w:bCs/>
          <w:szCs w:val="21"/>
        </w:rPr>
        <w:t>hinking</w:t>
      </w:r>
    </w:p>
    <w:p w14:paraId="590BCC6F" w14:textId="77777777" w:rsidR="002A6BD7" w:rsidRPr="00152FC5" w:rsidRDefault="002A6BD7" w:rsidP="002A6BD7">
      <w:pPr>
        <w:rPr>
          <w:rFonts w:ascii="Times New Roman" w:eastAsia="宋体" w:hAnsi="Times New Roman" w:cs="Times New Roman"/>
          <w:szCs w:val="24"/>
        </w:rPr>
      </w:pPr>
    </w:p>
    <w:p w14:paraId="34AEA859"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 xml:space="preserve">One last definition is worth reviewing. Michael </w:t>
      </w:r>
      <w:bookmarkStart w:id="1" w:name="_Hlk83981410"/>
      <w:r w:rsidRPr="00152FC5">
        <w:rPr>
          <w:rFonts w:ascii="Times New Roman" w:eastAsia="宋体" w:hAnsi="Times New Roman" w:cs="Times New Roman"/>
          <w:szCs w:val="24"/>
        </w:rPr>
        <w:t xml:space="preserve">Scriven </w:t>
      </w:r>
      <w:bookmarkEnd w:id="1"/>
      <w:r w:rsidRPr="00152FC5">
        <w:rPr>
          <w:rFonts w:ascii="Times New Roman" w:eastAsia="宋体" w:hAnsi="Times New Roman" w:cs="Times New Roman"/>
          <w:szCs w:val="24"/>
        </w:rPr>
        <w:t>has recently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argued that critical thinking is “an academic competency akin to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reading and writing” and is of similarly fundamental importance. 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defines it thus:</w:t>
      </w:r>
    </w:p>
    <w:p w14:paraId="2B7D38FF" w14:textId="77777777" w:rsidR="002A6BD7" w:rsidRPr="00152FC5" w:rsidRDefault="002A6BD7" w:rsidP="002A6BD7">
      <w:pPr>
        <w:rPr>
          <w:rFonts w:ascii="Times New Roman" w:eastAsia="宋体" w:hAnsi="Times New Roman" w:cs="Times New Roman"/>
          <w:szCs w:val="24"/>
        </w:rPr>
      </w:pPr>
    </w:p>
    <w:p w14:paraId="7E00603B" w14:textId="77777777" w:rsidR="002A6BD7" w:rsidRPr="00152FC5" w:rsidRDefault="002A6BD7" w:rsidP="002A6BD7">
      <w:pPr>
        <w:ind w:leftChars="200" w:left="420"/>
        <w:rPr>
          <w:rFonts w:ascii="Times New Roman" w:eastAsia="宋体" w:hAnsi="Times New Roman" w:cs="Times New Roman"/>
          <w:i/>
          <w:iCs/>
          <w:szCs w:val="24"/>
        </w:rPr>
      </w:pP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Critical thinking is skilled and active interpretation and evaluation of observations and communications, information and</w:t>
      </w:r>
      <w:r w:rsidRPr="00152FC5">
        <w:rPr>
          <w:rFonts w:ascii="Times New Roman" w:eastAsia="宋体" w:hAnsi="Times New Roman" w:cs="Times New Roman" w:hint="eastAsia"/>
          <w:i/>
          <w:iCs/>
          <w:szCs w:val="24"/>
        </w:rPr>
        <w:t xml:space="preserve"> </w:t>
      </w:r>
      <w:r w:rsidRPr="00152FC5">
        <w:rPr>
          <w:rFonts w:ascii="Times New Roman" w:eastAsia="宋体" w:hAnsi="Times New Roman" w:cs="Times New Roman"/>
          <w:i/>
          <w:iCs/>
          <w:szCs w:val="24"/>
        </w:rPr>
        <w:t xml:space="preserve">argumentation. </w:t>
      </w:r>
      <w:r w:rsidRPr="00152FC5">
        <w:rPr>
          <w:rFonts w:ascii="Times New Roman" w:eastAsia="宋体" w:hAnsi="Times New Roman" w:cs="Times New Roman"/>
          <w:szCs w:val="24"/>
        </w:rPr>
        <w:t>(Fisher and Scriven, 1997, p. 21)</w:t>
      </w:r>
    </w:p>
    <w:p w14:paraId="6F78B037" w14:textId="77777777" w:rsidR="002A6BD7" w:rsidRPr="00152FC5" w:rsidRDefault="002A6BD7" w:rsidP="002A6BD7">
      <w:pPr>
        <w:rPr>
          <w:rFonts w:ascii="Times New Roman" w:eastAsia="宋体" w:hAnsi="Times New Roman" w:cs="Times New Roman"/>
          <w:szCs w:val="24"/>
        </w:rPr>
      </w:pPr>
    </w:p>
    <w:p w14:paraId="040D26B2"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It is worth unpacking Scriven’s definition a little. He defines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as a “skilled” activity for reasons similar to those mentioned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above. He points out that thinking does not count as critical merely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because it is intended to be, any more than thinking counts as </w:t>
      </w:r>
      <w:r w:rsidRPr="00152FC5">
        <w:rPr>
          <w:rFonts w:ascii="Times New Roman" w:eastAsia="宋体" w:hAnsi="Times New Roman" w:cs="Times New Roman"/>
          <w:i/>
          <w:iCs/>
          <w:szCs w:val="24"/>
        </w:rPr>
        <w:t>scientific</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simply because it aims to be. To be critical, thinking has to meet certain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standards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of clarity, relevance, reasonableness, etc.</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one may be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i/>
          <w:iCs/>
          <w:szCs w:val="24"/>
        </w:rPr>
        <w:t>more</w:t>
      </w:r>
      <w:r w:rsidRPr="00152FC5">
        <w:rPr>
          <w:rFonts w:ascii="Times New Roman" w:eastAsia="宋体" w:hAnsi="Times New Roman" w:cs="Times New Roman"/>
          <w:szCs w:val="24"/>
        </w:rPr>
        <w:t xml:space="preserve"> or </w:t>
      </w:r>
      <w:r w:rsidRPr="00152FC5">
        <w:rPr>
          <w:rFonts w:ascii="Times New Roman" w:eastAsia="宋体" w:hAnsi="Times New Roman" w:cs="Times New Roman"/>
          <w:i/>
          <w:iCs/>
          <w:szCs w:val="24"/>
        </w:rPr>
        <w:t>less</w:t>
      </w:r>
      <w:r w:rsidRPr="00152FC5">
        <w:rPr>
          <w:rFonts w:ascii="Times New Roman" w:eastAsia="宋体" w:hAnsi="Times New Roman" w:cs="Times New Roman"/>
          <w:szCs w:val="24"/>
        </w:rPr>
        <w:t xml:space="preserve"> skilled at this. He defines critical thinking as an “active”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process, partly because it involves </w:t>
      </w:r>
      <w:r w:rsidRPr="00152FC5">
        <w:rPr>
          <w:rFonts w:ascii="Times New Roman" w:eastAsia="宋体" w:hAnsi="Times New Roman" w:cs="Times New Roman"/>
          <w:i/>
          <w:iCs/>
          <w:szCs w:val="24"/>
        </w:rPr>
        <w:t>questioning</w:t>
      </w:r>
      <w:r w:rsidRPr="00152FC5">
        <w:rPr>
          <w:rFonts w:ascii="Times New Roman" w:eastAsia="宋体" w:hAnsi="Times New Roman" w:cs="Times New Roman"/>
          <w:szCs w:val="24"/>
        </w:rPr>
        <w:t xml:space="preserve"> and partly because of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role played by </w:t>
      </w:r>
      <w:r w:rsidRPr="00152FC5">
        <w:rPr>
          <w:rFonts w:ascii="Times New Roman" w:eastAsia="宋体" w:hAnsi="Times New Roman" w:cs="Times New Roman"/>
          <w:i/>
          <w:iCs/>
          <w:szCs w:val="24"/>
        </w:rPr>
        <w:t>metacognition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about your own thinking. 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includes “interpretation” (of texts, speech, film, graphics, actions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even body language) because “like explanation, interpretation typically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involves constructing and selecting the best of several alternatives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it] is a crucial preliminary to drawing conclusions about complex</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claims”. He includes “evaluation” because “this is the process of determining the merit, quality, worth, or value of something” and much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critical thinking is concerned with evaluating the truth, probability 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reliability of claims.</w:t>
      </w:r>
    </w:p>
    <w:p w14:paraId="07921FC2"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It is unusual to include explicit reference to ‘observations’ in a definition of critical thinking, but, as our Gulf War example showed, what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one sees or hears, for example, often requires interpretation and evaluation and this may well require the use of critical thinking skills.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Scriven takes the term “information” to refer to factual claims, and the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term “communications” to go beyond information to include questions,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commands, other linguistic utterances, signals, etc. Finally “argumentation” consists of language presenting reasons for conclusions. Perhaps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most striking feature of this definition is the way it recognises that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“observations” can be matters for critical thinking.</w:t>
      </w:r>
    </w:p>
    <w:p w14:paraId="0BD90596" w14:textId="77777777" w:rsidR="002A6BD7" w:rsidRPr="00152FC5" w:rsidRDefault="002A6BD7" w:rsidP="002A6BD7">
      <w:pPr>
        <w:ind w:firstLine="416"/>
        <w:rPr>
          <w:rFonts w:ascii="Times New Roman" w:eastAsia="宋体" w:hAnsi="Times New Roman" w:cs="Times New Roman"/>
          <w:szCs w:val="24"/>
        </w:rPr>
      </w:pPr>
      <w:r w:rsidRPr="00152FC5">
        <w:rPr>
          <w:rFonts w:ascii="Times New Roman" w:eastAsia="宋体" w:hAnsi="Times New Roman" w:cs="Times New Roman"/>
          <w:szCs w:val="24"/>
        </w:rPr>
        <w:t>This is the last extension of the notion of critical thinking we shall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draw to your attention. We have run through this survey of definitions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give you a sense of the development of thinking in this area, to show</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it is a changing idea but one which has a core which remains constant, and to show you what a rich idea it is.</w:t>
      </w:r>
    </w:p>
    <w:p w14:paraId="1FB7F022" w14:textId="77777777" w:rsidR="002A6BD7" w:rsidRPr="00152FC5" w:rsidRDefault="002A6BD7" w:rsidP="002A6BD7">
      <w:pPr>
        <w:rPr>
          <w:rFonts w:ascii="Times New Roman" w:eastAsia="宋体" w:hAnsi="Times New Roman" w:cs="Times New Roman"/>
          <w:szCs w:val="24"/>
        </w:rPr>
      </w:pPr>
    </w:p>
    <w:p w14:paraId="6E841B5F" w14:textId="77777777" w:rsidR="002A6BD7" w:rsidRPr="00152FC5" w:rsidRDefault="002A6BD7" w:rsidP="002A6BD7">
      <w:pPr>
        <w:rPr>
          <w:rFonts w:ascii="Times New Roman" w:eastAsia="宋体" w:hAnsi="Times New Roman" w:cs="Times New Roman"/>
          <w:b/>
          <w:bCs/>
          <w:szCs w:val="21"/>
        </w:rPr>
      </w:pPr>
      <w:r w:rsidRPr="00152FC5">
        <w:rPr>
          <w:rFonts w:ascii="Times New Roman" w:eastAsia="宋体" w:hAnsi="Times New Roman" w:cs="Times New Roman"/>
          <w:b/>
          <w:bCs/>
          <w:szCs w:val="21"/>
        </w:rPr>
        <w:t xml:space="preserve">1.5 Dispositions and </w:t>
      </w:r>
      <w:r w:rsidRPr="00152FC5">
        <w:rPr>
          <w:rFonts w:ascii="Times New Roman" w:eastAsia="宋体" w:hAnsi="Times New Roman" w:cs="Times New Roman" w:hint="eastAsia"/>
          <w:b/>
          <w:bCs/>
          <w:szCs w:val="21"/>
        </w:rPr>
        <w:t>V</w:t>
      </w:r>
      <w:r w:rsidRPr="00152FC5">
        <w:rPr>
          <w:rFonts w:ascii="Times New Roman" w:eastAsia="宋体" w:hAnsi="Times New Roman" w:cs="Times New Roman"/>
          <w:b/>
          <w:bCs/>
          <w:szCs w:val="21"/>
        </w:rPr>
        <w:t xml:space="preserve">alues of the </w:t>
      </w:r>
      <w:r w:rsidRPr="00152FC5">
        <w:rPr>
          <w:rFonts w:ascii="Times New Roman" w:eastAsia="宋体" w:hAnsi="Times New Roman" w:cs="Times New Roman" w:hint="eastAsia"/>
          <w:b/>
          <w:bCs/>
          <w:szCs w:val="21"/>
        </w:rPr>
        <w:t>C</w:t>
      </w:r>
      <w:r w:rsidRPr="00152FC5">
        <w:rPr>
          <w:rFonts w:ascii="Times New Roman" w:eastAsia="宋体" w:hAnsi="Times New Roman" w:cs="Times New Roman"/>
          <w:b/>
          <w:bCs/>
          <w:szCs w:val="21"/>
        </w:rPr>
        <w:t xml:space="preserve">ritical </w:t>
      </w:r>
      <w:r w:rsidRPr="00152FC5">
        <w:rPr>
          <w:rFonts w:ascii="Times New Roman" w:eastAsia="宋体" w:hAnsi="Times New Roman" w:cs="Times New Roman" w:hint="eastAsia"/>
          <w:b/>
          <w:bCs/>
          <w:szCs w:val="21"/>
        </w:rPr>
        <w:t>T</w:t>
      </w:r>
      <w:r w:rsidRPr="00152FC5">
        <w:rPr>
          <w:rFonts w:ascii="Times New Roman" w:eastAsia="宋体" w:hAnsi="Times New Roman" w:cs="Times New Roman"/>
          <w:b/>
          <w:bCs/>
          <w:szCs w:val="21"/>
        </w:rPr>
        <w:t>hinker</w:t>
      </w:r>
    </w:p>
    <w:p w14:paraId="5D1AEF3D" w14:textId="77777777" w:rsidR="002A6BD7" w:rsidRPr="00152FC5" w:rsidRDefault="002A6BD7" w:rsidP="002A6BD7">
      <w:pPr>
        <w:rPr>
          <w:rFonts w:ascii="Times New Roman" w:eastAsia="宋体" w:hAnsi="Times New Roman" w:cs="Times New Roman"/>
          <w:szCs w:val="24"/>
        </w:rPr>
      </w:pPr>
    </w:p>
    <w:p w14:paraId="6D58EE5E"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 the case of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it is clear that someone could have the relevant skills but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might not bother or choose to use them in appropriate situations; for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example, they might show they had the skill by raising the right credibility questions in an examination, but they might not apply this skill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 their other work or in everyday situations. Indeed, many people who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have worked in the critical thinking tradition have thought there was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something intrinsically wrong with such an attitude to good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If we look back at Glaser’s definition, we see that he actually includes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 “attitude of being disposed” to consider problems thoughtfully as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part of his very definition of critical thinking.</w:t>
      </w:r>
    </w:p>
    <w:p w14:paraId="07BD8BFB"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lastRenderedPageBreak/>
        <w:t xml:space="preserve">    </w:t>
      </w:r>
      <w:r w:rsidRPr="00152FC5">
        <w:rPr>
          <w:rFonts w:ascii="Times New Roman" w:eastAsia="宋体" w:hAnsi="Times New Roman" w:cs="Times New Roman"/>
          <w:szCs w:val="24"/>
        </w:rPr>
        <w:t>Glaser and others have argued that it makes no sense to have these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skills, or to develop them and at the same time to fail to act on them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whenever it is appropriate. They argue that if, for example, you are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skilled at judging the credibility of evidence, you will see that this produces more reasonable beliefs than if you are rather more gullible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you cannot fail to see that this is better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you will be led astray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less often and that this is to your advantage. Thus, they argue, you</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cannot fail to see that this skill is worth using whenever significant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questions of credibility arise; it is valuable and it will pay you to adopt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 habit of using it, to be disposed to use it. It is hard to understand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someone who develops these thinking skills and then does not bother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to use them quite generally. They are undoubtedly valuable skills 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if you can get yourself into the habit of using them, they can greatly</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increase your understanding in many contexts. The moral is, do not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just use them in the critical thinking class, but apply them in your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 studies too and in everyday life. You may be surprised to discover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how useful they are. To conclude these remarks on a personal note, I</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have been teaching critical thinking in a university context for some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years and, as we proceed through the course, many of my students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come to me and say how useful they find these skills in their other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courses, then they nearly always add, “These skills are so useful, I cannot understand why we were not taught them at school.”</w:t>
      </w:r>
    </w:p>
    <w:p w14:paraId="0DAFCB2B"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There is no doubt that these are valuable skills and that they will help</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you in many ways if you get into the habit of using them whenever it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is appropriate, so do not just acquire the skills, but value them</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use them; in short become a critical thinker.</w:t>
      </w:r>
    </w:p>
    <w:p w14:paraId="2C11DFD4" w14:textId="77777777" w:rsidR="002A6BD7" w:rsidRPr="00152FC5" w:rsidRDefault="002A6BD7" w:rsidP="002A6BD7">
      <w:pPr>
        <w:rPr>
          <w:rFonts w:ascii="Times New Roman" w:eastAsia="宋体" w:hAnsi="Times New Roman" w:cs="Times New Roman"/>
          <w:szCs w:val="24"/>
        </w:rPr>
      </w:pPr>
    </w:p>
    <w:p w14:paraId="44C48C20" w14:textId="77777777" w:rsidR="002A6BD7" w:rsidRPr="00152FC5" w:rsidRDefault="002A6BD7" w:rsidP="002A6BD7">
      <w:pPr>
        <w:rPr>
          <w:rFonts w:ascii="Times New Roman" w:eastAsia="宋体" w:hAnsi="Times New Roman" w:cs="Times New Roman"/>
          <w:b/>
          <w:bCs/>
          <w:szCs w:val="21"/>
        </w:rPr>
      </w:pPr>
      <w:r w:rsidRPr="00152FC5">
        <w:rPr>
          <w:rFonts w:ascii="Times New Roman" w:eastAsia="宋体" w:hAnsi="Times New Roman" w:cs="Times New Roman"/>
          <w:b/>
          <w:bCs/>
          <w:szCs w:val="21"/>
        </w:rPr>
        <w:t>1.6 “</w:t>
      </w:r>
      <w:proofErr w:type="spellStart"/>
      <w:r w:rsidRPr="00152FC5">
        <w:rPr>
          <w:rFonts w:ascii="Times New Roman" w:eastAsia="宋体" w:hAnsi="Times New Roman" w:cs="Times New Roman"/>
          <w:b/>
          <w:bCs/>
          <w:szCs w:val="21"/>
        </w:rPr>
        <w:t>Critico</w:t>
      </w:r>
      <w:proofErr w:type="spellEnd"/>
      <w:r w:rsidRPr="00152FC5">
        <w:rPr>
          <w:rFonts w:ascii="Times New Roman" w:eastAsia="宋体" w:hAnsi="Times New Roman" w:cs="Times New Roman"/>
          <w:b/>
          <w:bCs/>
          <w:szCs w:val="21"/>
        </w:rPr>
        <w:t xml:space="preserve">-creative </w:t>
      </w:r>
      <w:r w:rsidRPr="00152FC5">
        <w:rPr>
          <w:rFonts w:ascii="Times New Roman" w:eastAsia="宋体" w:hAnsi="Times New Roman" w:cs="Times New Roman" w:hint="eastAsia"/>
          <w:b/>
          <w:bCs/>
          <w:szCs w:val="21"/>
        </w:rPr>
        <w:t>T</w:t>
      </w:r>
      <w:r w:rsidRPr="00152FC5">
        <w:rPr>
          <w:rFonts w:ascii="Times New Roman" w:eastAsia="宋体" w:hAnsi="Times New Roman" w:cs="Times New Roman"/>
          <w:b/>
          <w:bCs/>
          <w:szCs w:val="21"/>
        </w:rPr>
        <w:t>hinking”</w:t>
      </w:r>
    </w:p>
    <w:p w14:paraId="434085BC" w14:textId="77777777" w:rsidR="002A6BD7" w:rsidRPr="00152FC5" w:rsidRDefault="002A6BD7" w:rsidP="002A6BD7">
      <w:pPr>
        <w:rPr>
          <w:rFonts w:ascii="Times New Roman" w:eastAsia="宋体" w:hAnsi="Times New Roman" w:cs="Times New Roman"/>
          <w:szCs w:val="24"/>
        </w:rPr>
      </w:pPr>
    </w:p>
    <w:p w14:paraId="1D575C88" w14:textId="77777777" w:rsidR="002A6BD7" w:rsidRPr="00152FC5" w:rsidRDefault="002A6BD7" w:rsidP="002A6BD7">
      <w:pPr>
        <w:rPr>
          <w:rFonts w:ascii="Times New Roman" w:eastAsia="宋体" w:hAnsi="Times New Roman" w:cs="Times New Roman"/>
          <w:szCs w:val="24"/>
        </w:rPr>
      </w:pP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As we said earlier, critical thinking is sometimes referred to as “</w:t>
      </w:r>
      <w:proofErr w:type="spellStart"/>
      <w:r w:rsidRPr="00152FC5">
        <w:rPr>
          <w:rFonts w:ascii="Times New Roman" w:eastAsia="宋体" w:hAnsi="Times New Roman" w:cs="Times New Roman"/>
          <w:szCs w:val="24"/>
        </w:rPr>
        <w:t>critico</w:t>
      </w:r>
      <w:proofErr w:type="spellEnd"/>
      <w:r w:rsidRPr="00152FC5">
        <w:rPr>
          <w:rFonts w:ascii="Times New Roman" w:eastAsia="宋体" w:hAnsi="Times New Roman" w:cs="Times New Roman"/>
          <w:szCs w:val="24"/>
        </w:rPr>
        <w:t>-creative” thinking. There are two related reasons for this. The first 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that the term “critical thinking” is sometimes thought to sound rather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 xml:space="preserve">“negative”, as though one’s only interest is in adversely </w:t>
      </w:r>
      <w:proofErr w:type="spellStart"/>
      <w:r w:rsidRPr="00152FC5">
        <w:rPr>
          <w:rFonts w:ascii="Times New Roman" w:eastAsia="宋体" w:hAnsi="Times New Roman" w:cs="Times New Roman"/>
          <w:szCs w:val="24"/>
        </w:rPr>
        <w:t>criticising</w:t>
      </w:r>
      <w:proofErr w:type="spellEnd"/>
      <w:r w:rsidRPr="00152FC5">
        <w:rPr>
          <w:rFonts w:ascii="Times New Roman" w:eastAsia="宋体" w:hAnsi="Times New Roman" w:cs="Times New Roman"/>
          <w:szCs w:val="24"/>
        </w:rPr>
        <w:t xml:space="preserve"> other</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people’s arguments and ideas. This would be a serious mistake since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this is the second reason) to be good at evaluating arguments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ideas one often has to be very imaginative and creative about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 possibilities, alternative considerations, different options and so</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 To be a good judge of issues it is not enough to see faults in what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other people say, you need to base your judgement on the best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arguments you can devise (in the time available) and this often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requires that you think of relevant considerations other than those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presented, look at issues from different points of view, imagine alternative scenarios and perhaps find other relevant information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short, you will need to be quite creative.</w:t>
      </w:r>
    </w:p>
    <w:p w14:paraId="3B85A213" w14:textId="77777777" w:rsidR="002A6BD7" w:rsidRPr="00152FC5" w:rsidRDefault="002A6BD7" w:rsidP="002A6BD7">
      <w:pPr>
        <w:ind w:firstLine="420"/>
        <w:rPr>
          <w:rFonts w:ascii="Times New Roman" w:eastAsia="宋体" w:hAnsi="Times New Roman" w:cs="Times New Roman"/>
          <w:szCs w:val="24"/>
        </w:rPr>
      </w:pPr>
      <w:r w:rsidRPr="00152FC5">
        <w:rPr>
          <w:rFonts w:ascii="Times New Roman" w:eastAsia="宋体" w:hAnsi="Times New Roman" w:cs="Times New Roman"/>
          <w:szCs w:val="24"/>
        </w:rPr>
        <w:t>For both these reasons some writers have wanted to speak of “</w:t>
      </w:r>
      <w:proofErr w:type="spellStart"/>
      <w:r w:rsidRPr="00152FC5">
        <w:rPr>
          <w:rFonts w:ascii="Times New Roman" w:eastAsia="宋体" w:hAnsi="Times New Roman" w:cs="Times New Roman"/>
          <w:szCs w:val="24"/>
        </w:rPr>
        <w:t>critico</w:t>
      </w:r>
      <w:proofErr w:type="spellEnd"/>
      <w:r w:rsidRPr="00152FC5">
        <w:rPr>
          <w:rFonts w:ascii="Times New Roman" w:eastAsia="宋体" w:hAnsi="Times New Roman" w:cs="Times New Roman"/>
          <w:szCs w:val="24"/>
        </w:rPr>
        <w:t xml:space="preserve">-creative” thinking to </w:t>
      </w:r>
      <w:proofErr w:type="spellStart"/>
      <w:r w:rsidRPr="00152FC5">
        <w:rPr>
          <w:rFonts w:ascii="Times New Roman" w:eastAsia="宋体" w:hAnsi="Times New Roman" w:cs="Times New Roman"/>
          <w:szCs w:val="24"/>
        </w:rPr>
        <w:t>emphasise</w:t>
      </w:r>
      <w:proofErr w:type="spellEnd"/>
      <w:r w:rsidRPr="00152FC5">
        <w:rPr>
          <w:rFonts w:ascii="Times New Roman" w:eastAsia="宋体" w:hAnsi="Times New Roman" w:cs="Times New Roman"/>
          <w:szCs w:val="24"/>
        </w:rPr>
        <w:t xml:space="preserve"> the positive, imaginative aspects of</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critical thinking. Unfortunately the result is a rather unwieldy expression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which has not caught on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so we shall use the term “critical</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thinking” which is now so widely used, whilst understanding it in this</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positive, imaginative sense. Thus we shall use it in the same sense that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one speaks, for example, of a theatre “critic”</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as someone whose</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comments and judgements may be either positive or negative. In short,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critical thinking is a kind of evaluative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which involves both</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criticism and creative thinking</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color w:val="000000"/>
          <w:sz w:val="18"/>
          <w:szCs w:val="18"/>
        </w:rPr>
        <w:t>—</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and which is particularly concerned</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with the quality of reasoning or argument which is presented in</w:t>
      </w:r>
      <w:r w:rsidRPr="00152FC5">
        <w:rPr>
          <w:rFonts w:ascii="Times New Roman" w:eastAsia="宋体" w:hAnsi="Times New Roman" w:cs="Times New Roman" w:hint="eastAsia"/>
          <w:szCs w:val="24"/>
        </w:rPr>
        <w:t xml:space="preserve"> </w:t>
      </w:r>
      <w:r w:rsidRPr="00152FC5">
        <w:rPr>
          <w:rFonts w:ascii="Times New Roman" w:eastAsia="宋体" w:hAnsi="Times New Roman" w:cs="Times New Roman"/>
          <w:szCs w:val="24"/>
        </w:rPr>
        <w:t>support of a belief or a course of action.</w:t>
      </w:r>
    </w:p>
    <w:p w14:paraId="10A7967C" w14:textId="77777777" w:rsidR="002A6BD7" w:rsidRPr="00152FC5" w:rsidRDefault="002A6BD7" w:rsidP="002A6BD7">
      <w:pPr>
        <w:rPr>
          <w:rFonts w:ascii="Times New Roman" w:eastAsia="宋体" w:hAnsi="Times New Roman" w:cs="Times New Roman"/>
          <w:szCs w:val="24"/>
        </w:rPr>
      </w:pPr>
    </w:p>
    <w:p w14:paraId="0844D5E3" w14:textId="77777777" w:rsidR="002A6BD7" w:rsidRPr="00152FC5" w:rsidRDefault="002A6BD7" w:rsidP="002A6BD7">
      <w:pPr>
        <w:rPr>
          <w:rFonts w:ascii="Times New Roman" w:eastAsia="宋体" w:hAnsi="Times New Roman" w:cs="Times New Roman"/>
          <w:szCs w:val="24"/>
        </w:rPr>
      </w:pPr>
    </w:p>
    <w:p w14:paraId="53CE19D7" w14:textId="77777777" w:rsidR="002A6BD7" w:rsidRPr="00152FC5" w:rsidRDefault="002A6BD7" w:rsidP="002A6BD7"/>
    <w:p w14:paraId="24C225AC" w14:textId="77777777" w:rsidR="007B454B" w:rsidRPr="002A6BD7" w:rsidRDefault="007B454B">
      <w:pPr>
        <w:rPr>
          <w:rFonts w:ascii="Times New Roman" w:hAnsi="Times New Roman" w:cs="Times New Roman"/>
        </w:rPr>
      </w:pPr>
    </w:p>
    <w:sectPr w:rsidR="007B454B" w:rsidRPr="002A6BD7" w:rsidSect="004352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3B6C" w14:textId="77777777" w:rsidR="00FB7784" w:rsidRDefault="00FB7784" w:rsidP="00886670">
      <w:r>
        <w:separator/>
      </w:r>
    </w:p>
  </w:endnote>
  <w:endnote w:type="continuationSeparator" w:id="0">
    <w:p w14:paraId="68D1CB5E" w14:textId="77777777" w:rsidR="00FB7784" w:rsidRDefault="00FB7784" w:rsidP="0088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1A76" w14:textId="77777777" w:rsidR="00FB7784" w:rsidRDefault="00FB7784" w:rsidP="00886670">
      <w:r>
        <w:separator/>
      </w:r>
    </w:p>
  </w:footnote>
  <w:footnote w:type="continuationSeparator" w:id="0">
    <w:p w14:paraId="31A1A35B" w14:textId="77777777" w:rsidR="00FB7784" w:rsidRDefault="00FB7784" w:rsidP="00886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BF1"/>
    <w:multiLevelType w:val="hybridMultilevel"/>
    <w:tmpl w:val="94FE506A"/>
    <w:lvl w:ilvl="0" w:tplc="65B07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4297D"/>
    <w:multiLevelType w:val="hybridMultilevel"/>
    <w:tmpl w:val="B2C6D378"/>
    <w:lvl w:ilvl="0" w:tplc="1E2CFAF2">
      <w:start w:val="1"/>
      <w:numFmt w:val="bullet"/>
      <w:lvlText w:val=" "/>
      <w:lvlJc w:val="left"/>
      <w:pPr>
        <w:tabs>
          <w:tab w:val="num" w:pos="720"/>
        </w:tabs>
        <w:ind w:left="720" w:hanging="360"/>
      </w:pPr>
      <w:rPr>
        <w:rFonts w:ascii="Calibri" w:hAnsi="Calibri" w:hint="default"/>
      </w:rPr>
    </w:lvl>
    <w:lvl w:ilvl="1" w:tplc="AB542A3C" w:tentative="1">
      <w:start w:val="1"/>
      <w:numFmt w:val="bullet"/>
      <w:lvlText w:val=" "/>
      <w:lvlJc w:val="left"/>
      <w:pPr>
        <w:tabs>
          <w:tab w:val="num" w:pos="1440"/>
        </w:tabs>
        <w:ind w:left="1440" w:hanging="360"/>
      </w:pPr>
      <w:rPr>
        <w:rFonts w:ascii="Calibri" w:hAnsi="Calibri" w:hint="default"/>
      </w:rPr>
    </w:lvl>
    <w:lvl w:ilvl="2" w:tplc="8DCE988C" w:tentative="1">
      <w:start w:val="1"/>
      <w:numFmt w:val="bullet"/>
      <w:lvlText w:val=" "/>
      <w:lvlJc w:val="left"/>
      <w:pPr>
        <w:tabs>
          <w:tab w:val="num" w:pos="2160"/>
        </w:tabs>
        <w:ind w:left="2160" w:hanging="360"/>
      </w:pPr>
      <w:rPr>
        <w:rFonts w:ascii="Calibri" w:hAnsi="Calibri" w:hint="default"/>
      </w:rPr>
    </w:lvl>
    <w:lvl w:ilvl="3" w:tplc="A38CDE10" w:tentative="1">
      <w:start w:val="1"/>
      <w:numFmt w:val="bullet"/>
      <w:lvlText w:val=" "/>
      <w:lvlJc w:val="left"/>
      <w:pPr>
        <w:tabs>
          <w:tab w:val="num" w:pos="2880"/>
        </w:tabs>
        <w:ind w:left="2880" w:hanging="360"/>
      </w:pPr>
      <w:rPr>
        <w:rFonts w:ascii="Calibri" w:hAnsi="Calibri" w:hint="default"/>
      </w:rPr>
    </w:lvl>
    <w:lvl w:ilvl="4" w:tplc="CF3CA53A" w:tentative="1">
      <w:start w:val="1"/>
      <w:numFmt w:val="bullet"/>
      <w:lvlText w:val=" "/>
      <w:lvlJc w:val="left"/>
      <w:pPr>
        <w:tabs>
          <w:tab w:val="num" w:pos="3600"/>
        </w:tabs>
        <w:ind w:left="3600" w:hanging="360"/>
      </w:pPr>
      <w:rPr>
        <w:rFonts w:ascii="Calibri" w:hAnsi="Calibri" w:hint="default"/>
      </w:rPr>
    </w:lvl>
    <w:lvl w:ilvl="5" w:tplc="4F9211F8" w:tentative="1">
      <w:start w:val="1"/>
      <w:numFmt w:val="bullet"/>
      <w:lvlText w:val=" "/>
      <w:lvlJc w:val="left"/>
      <w:pPr>
        <w:tabs>
          <w:tab w:val="num" w:pos="4320"/>
        </w:tabs>
        <w:ind w:left="4320" w:hanging="360"/>
      </w:pPr>
      <w:rPr>
        <w:rFonts w:ascii="Calibri" w:hAnsi="Calibri" w:hint="default"/>
      </w:rPr>
    </w:lvl>
    <w:lvl w:ilvl="6" w:tplc="9F448270" w:tentative="1">
      <w:start w:val="1"/>
      <w:numFmt w:val="bullet"/>
      <w:lvlText w:val=" "/>
      <w:lvlJc w:val="left"/>
      <w:pPr>
        <w:tabs>
          <w:tab w:val="num" w:pos="5040"/>
        </w:tabs>
        <w:ind w:left="5040" w:hanging="360"/>
      </w:pPr>
      <w:rPr>
        <w:rFonts w:ascii="Calibri" w:hAnsi="Calibri" w:hint="default"/>
      </w:rPr>
    </w:lvl>
    <w:lvl w:ilvl="7" w:tplc="739CC714" w:tentative="1">
      <w:start w:val="1"/>
      <w:numFmt w:val="bullet"/>
      <w:lvlText w:val=" "/>
      <w:lvlJc w:val="left"/>
      <w:pPr>
        <w:tabs>
          <w:tab w:val="num" w:pos="5760"/>
        </w:tabs>
        <w:ind w:left="5760" w:hanging="360"/>
      </w:pPr>
      <w:rPr>
        <w:rFonts w:ascii="Calibri" w:hAnsi="Calibri" w:hint="default"/>
      </w:rPr>
    </w:lvl>
    <w:lvl w:ilvl="8" w:tplc="E7F0A59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282955E6"/>
    <w:multiLevelType w:val="hybridMultilevel"/>
    <w:tmpl w:val="913EA118"/>
    <w:lvl w:ilvl="0" w:tplc="A3125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67ABB"/>
    <w:multiLevelType w:val="hybridMultilevel"/>
    <w:tmpl w:val="A64AE678"/>
    <w:lvl w:ilvl="0" w:tplc="A9ACC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373985"/>
    <w:multiLevelType w:val="hybridMultilevel"/>
    <w:tmpl w:val="36E69344"/>
    <w:lvl w:ilvl="0" w:tplc="317CC038">
      <w:start w:val="1"/>
      <w:numFmt w:val="decimal"/>
      <w:pStyle w:val="2"/>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CDA03AF"/>
    <w:multiLevelType w:val="hybridMultilevel"/>
    <w:tmpl w:val="E19230E2"/>
    <w:lvl w:ilvl="0" w:tplc="B9C65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4126EA"/>
    <w:multiLevelType w:val="hybridMultilevel"/>
    <w:tmpl w:val="2F645DD4"/>
    <w:lvl w:ilvl="0" w:tplc="15A00A72">
      <w:start w:val="1"/>
      <w:numFmt w:val="bullet"/>
      <w:lvlText w:val=" "/>
      <w:lvlJc w:val="left"/>
      <w:pPr>
        <w:tabs>
          <w:tab w:val="num" w:pos="720"/>
        </w:tabs>
        <w:ind w:left="720" w:hanging="360"/>
      </w:pPr>
      <w:rPr>
        <w:rFonts w:ascii="Calibri" w:hAnsi="Calibri" w:hint="default"/>
      </w:rPr>
    </w:lvl>
    <w:lvl w:ilvl="1" w:tplc="31E80B40" w:tentative="1">
      <w:start w:val="1"/>
      <w:numFmt w:val="bullet"/>
      <w:lvlText w:val=" "/>
      <w:lvlJc w:val="left"/>
      <w:pPr>
        <w:tabs>
          <w:tab w:val="num" w:pos="1440"/>
        </w:tabs>
        <w:ind w:left="1440" w:hanging="360"/>
      </w:pPr>
      <w:rPr>
        <w:rFonts w:ascii="Calibri" w:hAnsi="Calibri" w:hint="default"/>
      </w:rPr>
    </w:lvl>
    <w:lvl w:ilvl="2" w:tplc="E70E8A08" w:tentative="1">
      <w:start w:val="1"/>
      <w:numFmt w:val="bullet"/>
      <w:lvlText w:val=" "/>
      <w:lvlJc w:val="left"/>
      <w:pPr>
        <w:tabs>
          <w:tab w:val="num" w:pos="2160"/>
        </w:tabs>
        <w:ind w:left="2160" w:hanging="360"/>
      </w:pPr>
      <w:rPr>
        <w:rFonts w:ascii="Calibri" w:hAnsi="Calibri" w:hint="default"/>
      </w:rPr>
    </w:lvl>
    <w:lvl w:ilvl="3" w:tplc="C3C02C30" w:tentative="1">
      <w:start w:val="1"/>
      <w:numFmt w:val="bullet"/>
      <w:lvlText w:val=" "/>
      <w:lvlJc w:val="left"/>
      <w:pPr>
        <w:tabs>
          <w:tab w:val="num" w:pos="2880"/>
        </w:tabs>
        <w:ind w:left="2880" w:hanging="360"/>
      </w:pPr>
      <w:rPr>
        <w:rFonts w:ascii="Calibri" w:hAnsi="Calibri" w:hint="default"/>
      </w:rPr>
    </w:lvl>
    <w:lvl w:ilvl="4" w:tplc="992CC4E2" w:tentative="1">
      <w:start w:val="1"/>
      <w:numFmt w:val="bullet"/>
      <w:lvlText w:val=" "/>
      <w:lvlJc w:val="left"/>
      <w:pPr>
        <w:tabs>
          <w:tab w:val="num" w:pos="3600"/>
        </w:tabs>
        <w:ind w:left="3600" w:hanging="360"/>
      </w:pPr>
      <w:rPr>
        <w:rFonts w:ascii="Calibri" w:hAnsi="Calibri" w:hint="default"/>
      </w:rPr>
    </w:lvl>
    <w:lvl w:ilvl="5" w:tplc="A4A4A2A4" w:tentative="1">
      <w:start w:val="1"/>
      <w:numFmt w:val="bullet"/>
      <w:lvlText w:val=" "/>
      <w:lvlJc w:val="left"/>
      <w:pPr>
        <w:tabs>
          <w:tab w:val="num" w:pos="4320"/>
        </w:tabs>
        <w:ind w:left="4320" w:hanging="360"/>
      </w:pPr>
      <w:rPr>
        <w:rFonts w:ascii="Calibri" w:hAnsi="Calibri" w:hint="default"/>
      </w:rPr>
    </w:lvl>
    <w:lvl w:ilvl="6" w:tplc="1D44210E" w:tentative="1">
      <w:start w:val="1"/>
      <w:numFmt w:val="bullet"/>
      <w:lvlText w:val=" "/>
      <w:lvlJc w:val="left"/>
      <w:pPr>
        <w:tabs>
          <w:tab w:val="num" w:pos="5040"/>
        </w:tabs>
        <w:ind w:left="5040" w:hanging="360"/>
      </w:pPr>
      <w:rPr>
        <w:rFonts w:ascii="Calibri" w:hAnsi="Calibri" w:hint="default"/>
      </w:rPr>
    </w:lvl>
    <w:lvl w:ilvl="7" w:tplc="9FCA8608" w:tentative="1">
      <w:start w:val="1"/>
      <w:numFmt w:val="bullet"/>
      <w:lvlText w:val=" "/>
      <w:lvlJc w:val="left"/>
      <w:pPr>
        <w:tabs>
          <w:tab w:val="num" w:pos="5760"/>
        </w:tabs>
        <w:ind w:left="5760" w:hanging="360"/>
      </w:pPr>
      <w:rPr>
        <w:rFonts w:ascii="Calibri" w:hAnsi="Calibri" w:hint="default"/>
      </w:rPr>
    </w:lvl>
    <w:lvl w:ilvl="8" w:tplc="6D802DB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59BC41EE"/>
    <w:multiLevelType w:val="hybridMultilevel"/>
    <w:tmpl w:val="07A49312"/>
    <w:lvl w:ilvl="0" w:tplc="8AE26E52">
      <w:start w:val="1"/>
      <w:numFmt w:val="bullet"/>
      <w:lvlText w:val=" "/>
      <w:lvlJc w:val="left"/>
      <w:pPr>
        <w:tabs>
          <w:tab w:val="num" w:pos="720"/>
        </w:tabs>
        <w:ind w:left="720" w:hanging="360"/>
      </w:pPr>
      <w:rPr>
        <w:rFonts w:ascii="Calibri" w:hAnsi="Calibri" w:hint="default"/>
      </w:rPr>
    </w:lvl>
    <w:lvl w:ilvl="1" w:tplc="C2D4C642" w:tentative="1">
      <w:start w:val="1"/>
      <w:numFmt w:val="bullet"/>
      <w:lvlText w:val=" "/>
      <w:lvlJc w:val="left"/>
      <w:pPr>
        <w:tabs>
          <w:tab w:val="num" w:pos="1440"/>
        </w:tabs>
        <w:ind w:left="1440" w:hanging="360"/>
      </w:pPr>
      <w:rPr>
        <w:rFonts w:ascii="Calibri" w:hAnsi="Calibri" w:hint="default"/>
      </w:rPr>
    </w:lvl>
    <w:lvl w:ilvl="2" w:tplc="46441060" w:tentative="1">
      <w:start w:val="1"/>
      <w:numFmt w:val="bullet"/>
      <w:lvlText w:val=" "/>
      <w:lvlJc w:val="left"/>
      <w:pPr>
        <w:tabs>
          <w:tab w:val="num" w:pos="2160"/>
        </w:tabs>
        <w:ind w:left="2160" w:hanging="360"/>
      </w:pPr>
      <w:rPr>
        <w:rFonts w:ascii="Calibri" w:hAnsi="Calibri" w:hint="default"/>
      </w:rPr>
    </w:lvl>
    <w:lvl w:ilvl="3" w:tplc="A0987556" w:tentative="1">
      <w:start w:val="1"/>
      <w:numFmt w:val="bullet"/>
      <w:lvlText w:val=" "/>
      <w:lvlJc w:val="left"/>
      <w:pPr>
        <w:tabs>
          <w:tab w:val="num" w:pos="2880"/>
        </w:tabs>
        <w:ind w:left="2880" w:hanging="360"/>
      </w:pPr>
      <w:rPr>
        <w:rFonts w:ascii="Calibri" w:hAnsi="Calibri" w:hint="default"/>
      </w:rPr>
    </w:lvl>
    <w:lvl w:ilvl="4" w:tplc="0588864C" w:tentative="1">
      <w:start w:val="1"/>
      <w:numFmt w:val="bullet"/>
      <w:lvlText w:val=" "/>
      <w:lvlJc w:val="left"/>
      <w:pPr>
        <w:tabs>
          <w:tab w:val="num" w:pos="3600"/>
        </w:tabs>
        <w:ind w:left="3600" w:hanging="360"/>
      </w:pPr>
      <w:rPr>
        <w:rFonts w:ascii="Calibri" w:hAnsi="Calibri" w:hint="default"/>
      </w:rPr>
    </w:lvl>
    <w:lvl w:ilvl="5" w:tplc="A0D81F04" w:tentative="1">
      <w:start w:val="1"/>
      <w:numFmt w:val="bullet"/>
      <w:lvlText w:val=" "/>
      <w:lvlJc w:val="left"/>
      <w:pPr>
        <w:tabs>
          <w:tab w:val="num" w:pos="4320"/>
        </w:tabs>
        <w:ind w:left="4320" w:hanging="360"/>
      </w:pPr>
      <w:rPr>
        <w:rFonts w:ascii="Calibri" w:hAnsi="Calibri" w:hint="default"/>
      </w:rPr>
    </w:lvl>
    <w:lvl w:ilvl="6" w:tplc="634E02A8" w:tentative="1">
      <w:start w:val="1"/>
      <w:numFmt w:val="bullet"/>
      <w:lvlText w:val=" "/>
      <w:lvlJc w:val="left"/>
      <w:pPr>
        <w:tabs>
          <w:tab w:val="num" w:pos="5040"/>
        </w:tabs>
        <w:ind w:left="5040" w:hanging="360"/>
      </w:pPr>
      <w:rPr>
        <w:rFonts w:ascii="Calibri" w:hAnsi="Calibri" w:hint="default"/>
      </w:rPr>
    </w:lvl>
    <w:lvl w:ilvl="7" w:tplc="3AE6E060" w:tentative="1">
      <w:start w:val="1"/>
      <w:numFmt w:val="bullet"/>
      <w:lvlText w:val=" "/>
      <w:lvlJc w:val="left"/>
      <w:pPr>
        <w:tabs>
          <w:tab w:val="num" w:pos="5760"/>
        </w:tabs>
        <w:ind w:left="5760" w:hanging="360"/>
      </w:pPr>
      <w:rPr>
        <w:rFonts w:ascii="Calibri" w:hAnsi="Calibri" w:hint="default"/>
      </w:rPr>
    </w:lvl>
    <w:lvl w:ilvl="8" w:tplc="4C2E124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615C1FCB"/>
    <w:multiLevelType w:val="singleLevel"/>
    <w:tmpl w:val="615C1FCB"/>
    <w:lvl w:ilvl="0">
      <w:start w:val="1"/>
      <w:numFmt w:val="decimal"/>
      <w:suff w:val="nothing"/>
      <w:lvlText w:val="%1、"/>
      <w:lvlJc w:val="left"/>
    </w:lvl>
  </w:abstractNum>
  <w:abstractNum w:abstractNumId="9" w15:restartNumberingAfterBreak="0">
    <w:nsid w:val="615C2A9C"/>
    <w:multiLevelType w:val="singleLevel"/>
    <w:tmpl w:val="615C2A9C"/>
    <w:lvl w:ilvl="0">
      <w:start w:val="1"/>
      <w:numFmt w:val="lowerLetter"/>
      <w:suff w:val="nothing"/>
      <w:lvlText w:val="%1）"/>
      <w:lvlJc w:val="left"/>
    </w:lvl>
  </w:abstractNum>
  <w:abstractNum w:abstractNumId="10" w15:restartNumberingAfterBreak="0">
    <w:nsid w:val="615C46A2"/>
    <w:multiLevelType w:val="singleLevel"/>
    <w:tmpl w:val="615C46A2"/>
    <w:lvl w:ilvl="0">
      <w:start w:val="1"/>
      <w:numFmt w:val="decimal"/>
      <w:suff w:val="nothing"/>
      <w:lvlText w:val="%1）"/>
      <w:lvlJc w:val="left"/>
    </w:lvl>
  </w:abstractNum>
  <w:abstractNum w:abstractNumId="11" w15:restartNumberingAfterBreak="0">
    <w:nsid w:val="615C626D"/>
    <w:multiLevelType w:val="singleLevel"/>
    <w:tmpl w:val="615C626D"/>
    <w:lvl w:ilvl="0">
      <w:start w:val="1"/>
      <w:numFmt w:val="lowerLetter"/>
      <w:suff w:val="nothing"/>
      <w:lvlText w:val="%1）"/>
      <w:lvlJc w:val="left"/>
    </w:lvl>
  </w:abstractNum>
  <w:abstractNum w:abstractNumId="12" w15:restartNumberingAfterBreak="0">
    <w:nsid w:val="667A1094"/>
    <w:multiLevelType w:val="hybridMultilevel"/>
    <w:tmpl w:val="4D8C79DC"/>
    <w:lvl w:ilvl="0" w:tplc="BE7A00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2057BA"/>
    <w:multiLevelType w:val="hybridMultilevel"/>
    <w:tmpl w:val="2C80710C"/>
    <w:lvl w:ilvl="0" w:tplc="F4AE50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37562E"/>
    <w:multiLevelType w:val="hybridMultilevel"/>
    <w:tmpl w:val="4410AB24"/>
    <w:lvl w:ilvl="0" w:tplc="22DA6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2"/>
  </w:num>
  <w:num w:numId="4">
    <w:abstractNumId w:val="3"/>
  </w:num>
  <w:num w:numId="5">
    <w:abstractNumId w:val="14"/>
  </w:num>
  <w:num w:numId="6">
    <w:abstractNumId w:val="5"/>
  </w:num>
  <w:num w:numId="7">
    <w:abstractNumId w:val="6"/>
  </w:num>
  <w:num w:numId="8">
    <w:abstractNumId w:val="1"/>
  </w:num>
  <w:num w:numId="9">
    <w:abstractNumId w:val="7"/>
  </w:num>
  <w:num w:numId="10">
    <w:abstractNumId w:val="4"/>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04"/>
    <w:rsid w:val="00004831"/>
    <w:rsid w:val="00011840"/>
    <w:rsid w:val="00021B4C"/>
    <w:rsid w:val="000229E9"/>
    <w:rsid w:val="00056CE4"/>
    <w:rsid w:val="000A3217"/>
    <w:rsid w:val="000D50DC"/>
    <w:rsid w:val="000E3777"/>
    <w:rsid w:val="0011478C"/>
    <w:rsid w:val="00133B8B"/>
    <w:rsid w:val="001E343A"/>
    <w:rsid w:val="001F29BD"/>
    <w:rsid w:val="00203A8B"/>
    <w:rsid w:val="0023382A"/>
    <w:rsid w:val="00236872"/>
    <w:rsid w:val="002A6BD7"/>
    <w:rsid w:val="002D6B46"/>
    <w:rsid w:val="0030666D"/>
    <w:rsid w:val="003B3625"/>
    <w:rsid w:val="003F59C4"/>
    <w:rsid w:val="00401304"/>
    <w:rsid w:val="00407F04"/>
    <w:rsid w:val="0043044A"/>
    <w:rsid w:val="004352AF"/>
    <w:rsid w:val="004613B4"/>
    <w:rsid w:val="004B3CE7"/>
    <w:rsid w:val="00510BBA"/>
    <w:rsid w:val="00527FEA"/>
    <w:rsid w:val="00542263"/>
    <w:rsid w:val="00652CF5"/>
    <w:rsid w:val="006532A6"/>
    <w:rsid w:val="00670CA2"/>
    <w:rsid w:val="006A1EE5"/>
    <w:rsid w:val="00780589"/>
    <w:rsid w:val="007B454B"/>
    <w:rsid w:val="00886670"/>
    <w:rsid w:val="0088785F"/>
    <w:rsid w:val="00914552"/>
    <w:rsid w:val="0094476B"/>
    <w:rsid w:val="00972104"/>
    <w:rsid w:val="009D476B"/>
    <w:rsid w:val="009F713B"/>
    <w:rsid w:val="00A61D08"/>
    <w:rsid w:val="00B63903"/>
    <w:rsid w:val="00BC26A9"/>
    <w:rsid w:val="00BE5F89"/>
    <w:rsid w:val="00C1701C"/>
    <w:rsid w:val="00C32835"/>
    <w:rsid w:val="00C92319"/>
    <w:rsid w:val="00C93068"/>
    <w:rsid w:val="00CD454C"/>
    <w:rsid w:val="00D32818"/>
    <w:rsid w:val="00D85D7F"/>
    <w:rsid w:val="00DC3C91"/>
    <w:rsid w:val="00E119AB"/>
    <w:rsid w:val="00E422DB"/>
    <w:rsid w:val="00E631E6"/>
    <w:rsid w:val="00E80417"/>
    <w:rsid w:val="00EB30AA"/>
    <w:rsid w:val="00FA74CF"/>
    <w:rsid w:val="00FB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11103"/>
  <w15:docId w15:val="{0F02A554-37F1-4BE3-AF17-60BD82E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0DC"/>
    <w:pPr>
      <w:widowControl w:val="0"/>
      <w:jc w:val="both"/>
    </w:pPr>
  </w:style>
  <w:style w:type="paragraph" w:styleId="2">
    <w:name w:val="heading 2"/>
    <w:basedOn w:val="a0"/>
    <w:next w:val="a"/>
    <w:link w:val="20"/>
    <w:uiPriority w:val="9"/>
    <w:unhideWhenUsed/>
    <w:qFormat/>
    <w:rsid w:val="00542263"/>
    <w:pPr>
      <w:numPr>
        <w:numId w:val="10"/>
      </w:numPr>
      <w:ind w:left="426" w:firstLineChars="0" w:hanging="426"/>
      <w:jc w:val="left"/>
      <w:outlineLvl w:val="1"/>
    </w:pPr>
    <w:rPr>
      <w:rFonts w:ascii="Times New Roman" w:hAnsi="Times New Roman" w:cs="Times New Roman"/>
      <w:bCs/>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866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86670"/>
    <w:rPr>
      <w:sz w:val="18"/>
      <w:szCs w:val="18"/>
    </w:rPr>
  </w:style>
  <w:style w:type="paragraph" w:styleId="a6">
    <w:name w:val="footer"/>
    <w:basedOn w:val="a"/>
    <w:link w:val="a7"/>
    <w:uiPriority w:val="99"/>
    <w:unhideWhenUsed/>
    <w:rsid w:val="00886670"/>
    <w:pPr>
      <w:tabs>
        <w:tab w:val="center" w:pos="4153"/>
        <w:tab w:val="right" w:pos="8306"/>
      </w:tabs>
      <w:snapToGrid w:val="0"/>
      <w:jc w:val="left"/>
    </w:pPr>
    <w:rPr>
      <w:sz w:val="18"/>
      <w:szCs w:val="18"/>
    </w:rPr>
  </w:style>
  <w:style w:type="character" w:customStyle="1" w:styleId="a7">
    <w:name w:val="页脚 字符"/>
    <w:basedOn w:val="a1"/>
    <w:link w:val="a6"/>
    <w:uiPriority w:val="99"/>
    <w:rsid w:val="00886670"/>
    <w:rPr>
      <w:sz w:val="18"/>
      <w:szCs w:val="18"/>
    </w:rPr>
  </w:style>
  <w:style w:type="paragraph" w:styleId="a0">
    <w:name w:val="List Paragraph"/>
    <w:basedOn w:val="a"/>
    <w:uiPriority w:val="34"/>
    <w:qFormat/>
    <w:rsid w:val="00886670"/>
    <w:pPr>
      <w:ind w:firstLineChars="200" w:firstLine="420"/>
    </w:pPr>
  </w:style>
  <w:style w:type="character" w:styleId="a8">
    <w:name w:val="Strong"/>
    <w:basedOn w:val="a1"/>
    <w:uiPriority w:val="22"/>
    <w:qFormat/>
    <w:rsid w:val="00236872"/>
    <w:rPr>
      <w:b/>
      <w:bCs/>
    </w:rPr>
  </w:style>
  <w:style w:type="character" w:styleId="a9">
    <w:name w:val="Hyperlink"/>
    <w:basedOn w:val="a1"/>
    <w:uiPriority w:val="99"/>
    <w:semiHidden/>
    <w:unhideWhenUsed/>
    <w:rsid w:val="00236872"/>
    <w:rPr>
      <w:color w:val="0000FF"/>
      <w:u w:val="single"/>
    </w:rPr>
  </w:style>
  <w:style w:type="paragraph" w:styleId="aa">
    <w:name w:val="Balloon Text"/>
    <w:basedOn w:val="a"/>
    <w:link w:val="ab"/>
    <w:uiPriority w:val="99"/>
    <w:semiHidden/>
    <w:unhideWhenUsed/>
    <w:rsid w:val="00004831"/>
    <w:rPr>
      <w:sz w:val="18"/>
      <w:szCs w:val="18"/>
    </w:rPr>
  </w:style>
  <w:style w:type="character" w:customStyle="1" w:styleId="ab">
    <w:name w:val="批注框文本 字符"/>
    <w:basedOn w:val="a1"/>
    <w:link w:val="aa"/>
    <w:uiPriority w:val="99"/>
    <w:semiHidden/>
    <w:rsid w:val="00004831"/>
    <w:rPr>
      <w:sz w:val="18"/>
      <w:szCs w:val="18"/>
    </w:rPr>
  </w:style>
  <w:style w:type="character" w:customStyle="1" w:styleId="20">
    <w:name w:val="标题 2 字符"/>
    <w:basedOn w:val="a1"/>
    <w:link w:val="2"/>
    <w:uiPriority w:val="9"/>
    <w:rsid w:val="00542263"/>
    <w:rPr>
      <w:rFonts w:ascii="Times New Roman" w:hAnsi="Times New Roman" w:cs="Times New Roman"/>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73233">
      <w:bodyDiv w:val="1"/>
      <w:marLeft w:val="0"/>
      <w:marRight w:val="0"/>
      <w:marTop w:val="0"/>
      <w:marBottom w:val="0"/>
      <w:divBdr>
        <w:top w:val="none" w:sz="0" w:space="0" w:color="auto"/>
        <w:left w:val="none" w:sz="0" w:space="0" w:color="auto"/>
        <w:bottom w:val="none" w:sz="0" w:space="0" w:color="auto"/>
        <w:right w:val="none" w:sz="0" w:space="0" w:color="auto"/>
      </w:divBdr>
      <w:divsChild>
        <w:div w:id="1003053216">
          <w:marLeft w:val="144"/>
          <w:marRight w:val="0"/>
          <w:marTop w:val="240"/>
          <w:marBottom w:val="40"/>
          <w:divBdr>
            <w:top w:val="none" w:sz="0" w:space="0" w:color="auto"/>
            <w:left w:val="none" w:sz="0" w:space="0" w:color="auto"/>
            <w:bottom w:val="none" w:sz="0" w:space="0" w:color="auto"/>
            <w:right w:val="none" w:sz="0" w:space="0" w:color="auto"/>
          </w:divBdr>
        </w:div>
        <w:div w:id="29301250">
          <w:marLeft w:val="144"/>
          <w:marRight w:val="0"/>
          <w:marTop w:val="240"/>
          <w:marBottom w:val="40"/>
          <w:divBdr>
            <w:top w:val="none" w:sz="0" w:space="0" w:color="auto"/>
            <w:left w:val="none" w:sz="0" w:space="0" w:color="auto"/>
            <w:bottom w:val="none" w:sz="0" w:space="0" w:color="auto"/>
            <w:right w:val="none" w:sz="0" w:space="0" w:color="auto"/>
          </w:divBdr>
        </w:div>
      </w:divsChild>
    </w:div>
    <w:div w:id="1817064573">
      <w:bodyDiv w:val="1"/>
      <w:marLeft w:val="0"/>
      <w:marRight w:val="0"/>
      <w:marTop w:val="0"/>
      <w:marBottom w:val="0"/>
      <w:divBdr>
        <w:top w:val="none" w:sz="0" w:space="0" w:color="auto"/>
        <w:left w:val="none" w:sz="0" w:space="0" w:color="auto"/>
        <w:bottom w:val="none" w:sz="0" w:space="0" w:color="auto"/>
        <w:right w:val="none" w:sz="0" w:space="0" w:color="auto"/>
      </w:divBdr>
      <w:divsChild>
        <w:div w:id="1597909704">
          <w:marLeft w:val="144"/>
          <w:marRight w:val="0"/>
          <w:marTop w:val="240"/>
          <w:marBottom w:val="40"/>
          <w:divBdr>
            <w:top w:val="none" w:sz="0" w:space="0" w:color="auto"/>
            <w:left w:val="none" w:sz="0" w:space="0" w:color="auto"/>
            <w:bottom w:val="none" w:sz="0" w:space="0" w:color="auto"/>
            <w:right w:val="none" w:sz="0" w:space="0" w:color="auto"/>
          </w:divBdr>
        </w:div>
        <w:div w:id="1158575061">
          <w:marLeft w:val="144"/>
          <w:marRight w:val="0"/>
          <w:marTop w:val="240"/>
          <w:marBottom w:val="40"/>
          <w:divBdr>
            <w:top w:val="none" w:sz="0" w:space="0" w:color="auto"/>
            <w:left w:val="none" w:sz="0" w:space="0" w:color="auto"/>
            <w:bottom w:val="none" w:sz="0" w:space="0" w:color="auto"/>
            <w:right w:val="none" w:sz="0" w:space="0" w:color="auto"/>
          </w:divBdr>
        </w:div>
      </w:divsChild>
    </w:div>
    <w:div w:id="2140872900">
      <w:bodyDiv w:val="1"/>
      <w:marLeft w:val="0"/>
      <w:marRight w:val="0"/>
      <w:marTop w:val="0"/>
      <w:marBottom w:val="0"/>
      <w:divBdr>
        <w:top w:val="none" w:sz="0" w:space="0" w:color="auto"/>
        <w:left w:val="none" w:sz="0" w:space="0" w:color="auto"/>
        <w:bottom w:val="none" w:sz="0" w:space="0" w:color="auto"/>
        <w:right w:val="none" w:sz="0" w:space="0" w:color="auto"/>
      </w:divBdr>
      <w:divsChild>
        <w:div w:id="1651136486">
          <w:marLeft w:val="144"/>
          <w:marRight w:val="0"/>
          <w:marTop w:val="240"/>
          <w:marBottom w:val="40"/>
          <w:divBdr>
            <w:top w:val="none" w:sz="0" w:space="0" w:color="auto"/>
            <w:left w:val="none" w:sz="0" w:space="0" w:color="auto"/>
            <w:bottom w:val="none" w:sz="0" w:space="0" w:color="auto"/>
            <w:right w:val="none" w:sz="0" w:space="0" w:color="auto"/>
          </w:divBdr>
        </w:div>
        <w:div w:id="994382139">
          <w:marLeft w:val="144"/>
          <w:marRight w:val="0"/>
          <w:marTop w:val="240"/>
          <w:marBottom w:val="40"/>
          <w:divBdr>
            <w:top w:val="none" w:sz="0" w:space="0" w:color="auto"/>
            <w:left w:val="none" w:sz="0" w:space="0" w:color="auto"/>
            <w:bottom w:val="none" w:sz="0" w:space="0" w:color="auto"/>
            <w:right w:val="none" w:sz="0" w:space="0" w:color="auto"/>
          </w:divBdr>
        </w:div>
        <w:div w:id="2139301452">
          <w:marLeft w:val="144"/>
          <w:marRight w:val="0"/>
          <w:marTop w:val="240"/>
          <w:marBottom w:val="40"/>
          <w:divBdr>
            <w:top w:val="none" w:sz="0" w:space="0" w:color="auto"/>
            <w:left w:val="none" w:sz="0" w:space="0" w:color="auto"/>
            <w:bottom w:val="none" w:sz="0" w:space="0" w:color="auto"/>
            <w:right w:val="none" w:sz="0" w:space="0" w:color="auto"/>
          </w:divBdr>
        </w:div>
        <w:div w:id="1096708705">
          <w:marLeft w:val="144"/>
          <w:marRight w:val="0"/>
          <w:marTop w:val="240"/>
          <w:marBottom w:val="40"/>
          <w:divBdr>
            <w:top w:val="none" w:sz="0" w:space="0" w:color="auto"/>
            <w:left w:val="none" w:sz="0" w:space="0" w:color="auto"/>
            <w:bottom w:val="none" w:sz="0" w:space="0" w:color="auto"/>
            <w:right w:val="none" w:sz="0" w:space="0" w:color="auto"/>
          </w:divBdr>
        </w:div>
        <w:div w:id="456920500">
          <w:marLeft w:val="144"/>
          <w:marRight w:val="0"/>
          <w:marTop w:val="240"/>
          <w:marBottom w:val="40"/>
          <w:divBdr>
            <w:top w:val="none" w:sz="0" w:space="0" w:color="auto"/>
            <w:left w:val="none" w:sz="0" w:space="0" w:color="auto"/>
            <w:bottom w:val="none" w:sz="0" w:space="0" w:color="auto"/>
            <w:right w:val="none" w:sz="0" w:space="0" w:color="auto"/>
          </w:divBdr>
        </w:div>
        <w:div w:id="79182810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4867</Words>
  <Characters>27743</Characters>
  <Application>Microsoft Office Word</Application>
  <DocSecurity>0</DocSecurity>
  <Lines>231</Lines>
  <Paragraphs>65</Paragraphs>
  <ScaleCrop>false</ScaleCrop>
  <Company>Microsoft</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liang ty</cp:lastModifiedBy>
  <cp:revision>7</cp:revision>
  <dcterms:created xsi:type="dcterms:W3CDTF">2021-10-05T20:50:00Z</dcterms:created>
  <dcterms:modified xsi:type="dcterms:W3CDTF">2021-10-06T06:33:00Z</dcterms:modified>
</cp:coreProperties>
</file>