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F994" w14:textId="77777777" w:rsidR="006B7C31" w:rsidRDefault="006B7C31" w:rsidP="006B7C31">
      <w:pPr>
        <w:spacing w:line="360" w:lineRule="auto"/>
        <w:rPr>
          <w:sz w:val="24"/>
          <w:szCs w:val="24"/>
        </w:rPr>
      </w:pPr>
      <w:r w:rsidRPr="0045642A">
        <w:rPr>
          <w:rFonts w:hint="eastAsia"/>
          <w:b/>
          <w:sz w:val="24"/>
          <w:szCs w:val="24"/>
        </w:rPr>
        <w:t>一、基础作业内容</w:t>
      </w:r>
    </w:p>
    <w:p w14:paraId="1E1C5AE4" w14:textId="4F74C808" w:rsidR="00AA17C3" w:rsidRDefault="00AA17C3" w:rsidP="00AA17C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624CC6">
        <w:rPr>
          <w:rFonts w:hint="eastAsia"/>
          <w:sz w:val="24"/>
          <w:szCs w:val="24"/>
        </w:rPr>
        <w:t>摄像机模型（小孔</w:t>
      </w:r>
      <w:r w:rsidRPr="00624CC6">
        <w:rPr>
          <w:sz w:val="24"/>
          <w:szCs w:val="24"/>
        </w:rPr>
        <w:t>成像模型</w:t>
      </w:r>
      <w:r w:rsidRPr="00624CC6">
        <w:rPr>
          <w:rFonts w:hint="eastAsia"/>
          <w:sz w:val="24"/>
          <w:szCs w:val="24"/>
        </w:rPr>
        <w:t>）</w:t>
      </w:r>
      <w:r w:rsidRPr="00624CC6">
        <w:rPr>
          <w:sz w:val="24"/>
          <w:szCs w:val="24"/>
        </w:rPr>
        <w:t>中有几个参数？</w:t>
      </w:r>
      <w:r w:rsidRPr="00624CC6">
        <w:rPr>
          <w:rFonts w:hint="eastAsia"/>
          <w:sz w:val="24"/>
          <w:szCs w:val="24"/>
        </w:rPr>
        <w:t>它们</w:t>
      </w:r>
      <w:r w:rsidRPr="00624CC6">
        <w:rPr>
          <w:sz w:val="24"/>
          <w:szCs w:val="24"/>
        </w:rPr>
        <w:t>的含义是什么</w:t>
      </w:r>
      <w:r w:rsidRPr="00624CC6">
        <w:rPr>
          <w:rFonts w:hint="eastAsia"/>
          <w:sz w:val="24"/>
          <w:szCs w:val="24"/>
        </w:rPr>
        <w:t>？</w:t>
      </w:r>
    </w:p>
    <w:p w14:paraId="4E2ACA40" w14:textId="3BF87227" w:rsidR="00096F1C" w:rsidRDefault="00096F1C" w:rsidP="00096F1C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50E1F7D" wp14:editId="2B677B78">
            <wp:extent cx="5274310" cy="2974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078D" w14:textId="7CD9958D" w:rsidR="00096F1C" w:rsidRPr="00096F1C" w:rsidRDefault="00096F1C" w:rsidP="00096F1C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个内参，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个外参</w:t>
      </w:r>
      <w:r w:rsidR="00AD4DE3">
        <w:rPr>
          <w:rFonts w:hint="eastAsia"/>
          <w:sz w:val="24"/>
          <w:szCs w:val="24"/>
        </w:rPr>
        <w:t>，内参是至于相机有关</w:t>
      </w:r>
      <w:r w:rsidR="00320FA8">
        <w:rPr>
          <w:rFonts w:hint="eastAsia"/>
          <w:sz w:val="24"/>
          <w:szCs w:val="24"/>
        </w:rPr>
        <w:t>，外参</w:t>
      </w:r>
      <w:r w:rsidR="00320FA8" w:rsidRPr="00320FA8">
        <w:rPr>
          <w:rFonts w:hint="eastAsia"/>
          <w:sz w:val="24"/>
          <w:szCs w:val="24"/>
        </w:rPr>
        <w:t>取决于相机在</w:t>
      </w:r>
      <w:r w:rsidR="00320FA8">
        <w:rPr>
          <w:rFonts w:hint="eastAsia"/>
          <w:sz w:val="24"/>
          <w:szCs w:val="24"/>
        </w:rPr>
        <w:t>世界中</w:t>
      </w:r>
      <w:r w:rsidR="00320FA8" w:rsidRPr="00320FA8">
        <w:rPr>
          <w:rFonts w:hint="eastAsia"/>
          <w:sz w:val="24"/>
          <w:szCs w:val="24"/>
        </w:rPr>
        <w:t>的位置</w:t>
      </w:r>
      <w:r w:rsidR="00AD4DE3">
        <w:rPr>
          <w:rFonts w:hint="eastAsia"/>
          <w:sz w:val="24"/>
          <w:szCs w:val="24"/>
        </w:rPr>
        <w:t>。</w:t>
      </w:r>
      <w:r w:rsidR="008E0424" w:rsidRPr="008E0424">
        <w:rPr>
          <w:rFonts w:hint="eastAsia"/>
          <w:sz w:val="24"/>
          <w:szCs w:val="24"/>
        </w:rPr>
        <w:t>内参是为了矫正畸变，</w:t>
      </w:r>
      <w:r w:rsidR="008E0424">
        <w:rPr>
          <w:rFonts w:hint="eastAsia"/>
          <w:sz w:val="24"/>
          <w:szCs w:val="24"/>
        </w:rPr>
        <w:t>而</w:t>
      </w:r>
      <w:r w:rsidR="008E0424" w:rsidRPr="008E0424">
        <w:rPr>
          <w:rFonts w:hint="eastAsia"/>
          <w:sz w:val="24"/>
          <w:szCs w:val="24"/>
        </w:rPr>
        <w:t>外参是为了坐标系之间转换。</w:t>
      </w:r>
    </w:p>
    <w:p w14:paraId="40D7922D" w14:textId="6937140C" w:rsidR="00AA17C3" w:rsidRDefault="00AA17C3" w:rsidP="00AA17C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摄像机标定</w:t>
      </w:r>
      <w:r>
        <w:rPr>
          <w:sz w:val="24"/>
          <w:szCs w:val="24"/>
        </w:rPr>
        <w:t>有</w:t>
      </w:r>
      <w:r>
        <w:rPr>
          <w:rFonts w:hint="eastAsia"/>
          <w:sz w:val="24"/>
          <w:szCs w:val="24"/>
        </w:rPr>
        <w:t>什么</w:t>
      </w:r>
      <w:r>
        <w:rPr>
          <w:sz w:val="24"/>
          <w:szCs w:val="24"/>
        </w:rPr>
        <w:t>用途？</w:t>
      </w:r>
    </w:p>
    <w:p w14:paraId="0108F392" w14:textId="51441EF4" w:rsidR="00096F1C" w:rsidRDefault="00320FA8" w:rsidP="00096F1C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可以得到</w:t>
      </w:r>
      <w:r w:rsidRPr="00320FA8">
        <w:rPr>
          <w:rFonts w:hint="eastAsia"/>
          <w:sz w:val="24"/>
          <w:szCs w:val="24"/>
        </w:rPr>
        <w:t>求出相机的内、外参数，以及畸变参数。</w:t>
      </w:r>
    </w:p>
    <w:p w14:paraId="3D6444F1" w14:textId="1858D085" w:rsidR="00320FA8" w:rsidRDefault="00320FA8" w:rsidP="00096F1C">
      <w:pPr>
        <w:pStyle w:val="a7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得到这些参数后就可以修复畸变，进行</w:t>
      </w:r>
      <w:r w:rsidRPr="00320FA8">
        <w:rPr>
          <w:rFonts w:hint="eastAsia"/>
          <w:sz w:val="24"/>
          <w:szCs w:val="24"/>
        </w:rPr>
        <w:t>三维重建、测距</w:t>
      </w:r>
      <w:r>
        <w:rPr>
          <w:rFonts w:hint="eastAsia"/>
          <w:sz w:val="24"/>
          <w:szCs w:val="24"/>
        </w:rPr>
        <w:t>等工作</w:t>
      </w:r>
    </w:p>
    <w:p w14:paraId="290FAEC7" w14:textId="77777777" w:rsidR="00AA17C3" w:rsidRDefault="00AA17C3" w:rsidP="00AA17C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自标定</w:t>
      </w:r>
      <w:r>
        <w:rPr>
          <w:sz w:val="24"/>
          <w:szCs w:val="24"/>
        </w:rPr>
        <w:t>方法有什么优点</w:t>
      </w:r>
      <w:r>
        <w:rPr>
          <w:rFonts w:hint="eastAsia"/>
          <w:sz w:val="24"/>
          <w:szCs w:val="24"/>
        </w:rPr>
        <w:t>？</w:t>
      </w:r>
    </w:p>
    <w:p w14:paraId="6DDDD231" w14:textId="5D1FF054" w:rsidR="006B7C31" w:rsidRDefault="00320FA8" w:rsidP="00320FA8">
      <w:pPr>
        <w:spacing w:line="360" w:lineRule="auto"/>
        <w:ind w:firstLine="360"/>
        <w:rPr>
          <w:sz w:val="24"/>
          <w:szCs w:val="24"/>
        </w:rPr>
      </w:pPr>
      <w:r w:rsidRPr="00320FA8">
        <w:rPr>
          <w:rFonts w:hint="eastAsia"/>
          <w:sz w:val="24"/>
          <w:szCs w:val="24"/>
        </w:rPr>
        <w:t>自标定方法仅依靠多幅图像之间的对应关系进行标定</w:t>
      </w:r>
      <w:r>
        <w:rPr>
          <w:rFonts w:hint="eastAsia"/>
          <w:sz w:val="24"/>
          <w:szCs w:val="24"/>
        </w:rPr>
        <w:t>，使用方便</w:t>
      </w:r>
      <w:r w:rsidRPr="00320FA8">
        <w:rPr>
          <w:rFonts w:hint="eastAsia"/>
          <w:sz w:val="24"/>
          <w:szCs w:val="24"/>
        </w:rPr>
        <w:t>，灵活性强，潜在应用范围广。</w:t>
      </w:r>
    </w:p>
    <w:p w14:paraId="71D5889A" w14:textId="77777777" w:rsidR="006B7C31" w:rsidRPr="00341331" w:rsidRDefault="006B7C31" w:rsidP="006B7C31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45642A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选做</w:t>
      </w:r>
      <w:r w:rsidRPr="0045642A">
        <w:rPr>
          <w:rFonts w:hint="eastAsia"/>
          <w:b/>
          <w:sz w:val="24"/>
          <w:szCs w:val="24"/>
        </w:rPr>
        <w:t>内容</w:t>
      </w:r>
    </w:p>
    <w:p w14:paraId="27E65DE1" w14:textId="6FF24893" w:rsidR="006779B5" w:rsidRDefault="00EB0C95" w:rsidP="00EB0C9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查阅文献及资料，阐述张正友标定方法的</w:t>
      </w:r>
      <w:r w:rsidR="00FD7938">
        <w:rPr>
          <w:rFonts w:hint="eastAsia"/>
          <w:sz w:val="24"/>
          <w:szCs w:val="24"/>
        </w:rPr>
        <w:t>主要思想</w:t>
      </w:r>
      <w:r>
        <w:rPr>
          <w:rFonts w:hint="eastAsia"/>
          <w:sz w:val="24"/>
          <w:szCs w:val="24"/>
        </w:rPr>
        <w:t>，查找代码（可以是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 xml:space="preserve">penCV </w:t>
      </w:r>
      <w:r>
        <w:rPr>
          <w:rFonts w:hint="eastAsia"/>
          <w:sz w:val="24"/>
          <w:szCs w:val="24"/>
        </w:rPr>
        <w:t>的）实现标定功能，给出代码和结果。</w:t>
      </w:r>
    </w:p>
    <w:p w14:paraId="19108B35" w14:textId="65CD767B" w:rsidR="00FD7938" w:rsidRDefault="00FD7938" w:rsidP="00FD7938">
      <w:pPr>
        <w:pStyle w:val="a7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主要思想</w:t>
      </w:r>
      <w:r>
        <w:rPr>
          <w:rFonts w:hint="eastAsia"/>
          <w:sz w:val="24"/>
          <w:szCs w:val="24"/>
        </w:rPr>
        <w:t>是</w:t>
      </w:r>
      <w:r w:rsidRPr="00FD7938">
        <w:rPr>
          <w:rFonts w:hint="eastAsia"/>
          <w:sz w:val="24"/>
          <w:szCs w:val="24"/>
        </w:rPr>
        <w:t>从不同角度拍摄若干张模板</w:t>
      </w:r>
      <w:proofErr w:type="gramStart"/>
      <w:r w:rsidRPr="00FD7938">
        <w:rPr>
          <w:rFonts w:hint="eastAsia"/>
          <w:sz w:val="24"/>
          <w:szCs w:val="24"/>
        </w:rPr>
        <w:t>图象</w:t>
      </w:r>
      <w:proofErr w:type="gramEnd"/>
      <w:r w:rsidRPr="00FD793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从而</w:t>
      </w:r>
      <w:r w:rsidRPr="00FD7938">
        <w:rPr>
          <w:rFonts w:hint="eastAsia"/>
          <w:sz w:val="24"/>
          <w:szCs w:val="24"/>
        </w:rPr>
        <w:t>求出摄像机的内参数和外参数，</w:t>
      </w:r>
      <w:r>
        <w:rPr>
          <w:rFonts w:hint="eastAsia"/>
          <w:sz w:val="24"/>
          <w:szCs w:val="24"/>
        </w:rPr>
        <w:t>并</w:t>
      </w:r>
      <w:r w:rsidR="00AF4583" w:rsidRPr="00AF4583">
        <w:rPr>
          <w:rFonts w:hint="eastAsia"/>
          <w:sz w:val="24"/>
          <w:szCs w:val="24"/>
        </w:rPr>
        <w:t>利用</w:t>
      </w:r>
      <w:r w:rsidR="00AF4583" w:rsidRPr="00AF4583">
        <w:rPr>
          <w:rFonts w:hint="eastAsia"/>
          <w:sz w:val="24"/>
          <w:szCs w:val="24"/>
        </w:rPr>
        <w:t>L-M</w:t>
      </w:r>
      <w:r w:rsidR="00AF4583" w:rsidRPr="00AF4583">
        <w:rPr>
          <w:rFonts w:hint="eastAsia"/>
          <w:sz w:val="24"/>
          <w:szCs w:val="24"/>
        </w:rPr>
        <w:t>算法对参数进行优化</w:t>
      </w:r>
      <w:r w:rsidR="00AF4583">
        <w:rPr>
          <w:rFonts w:hint="eastAsia"/>
          <w:sz w:val="24"/>
          <w:szCs w:val="24"/>
        </w:rPr>
        <w:t>。</w:t>
      </w:r>
    </w:p>
    <w:p w14:paraId="17EA2079" w14:textId="40612A6B" w:rsidR="00542331" w:rsidRDefault="00542331" w:rsidP="00542331">
      <w:pPr>
        <w:pStyle w:val="a7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代码：</w:t>
      </w:r>
      <w:r w:rsidRPr="00542331">
        <w:rPr>
          <w:sz w:val="24"/>
          <w:szCs w:val="24"/>
        </w:rPr>
        <w:t>https://paste.ubuntu.com/p/gmqFTCtVS6/</w:t>
      </w:r>
    </w:p>
    <w:p w14:paraId="1B85B80C" w14:textId="7ADC7F95" w:rsidR="00096F1C" w:rsidRDefault="000644DF" w:rsidP="000644DF">
      <w:pPr>
        <w:pStyle w:val="a7"/>
        <w:spacing w:line="360" w:lineRule="auto"/>
        <w:ind w:left="360" w:firstLineChars="0" w:firstLine="0"/>
        <w:jc w:val="righ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021AEC" wp14:editId="70EE5671">
            <wp:extent cx="2431415" cy="196252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2909" cy="19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92FBC" wp14:editId="271A36CE">
            <wp:extent cx="2430578" cy="1961851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2433" cy="19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91296" wp14:editId="79298591">
            <wp:extent cx="2429358" cy="196086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846" cy="19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0BCCF" wp14:editId="3524763F">
            <wp:extent cx="2435469" cy="19658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5712" cy="19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539D9" wp14:editId="1DFEA534">
            <wp:extent cx="2431767" cy="196281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485" cy="19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78C38" wp14:editId="3E05858F">
            <wp:extent cx="2423909" cy="195646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094" cy="19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A1CDE" wp14:editId="45937860">
            <wp:extent cx="2428875" cy="196047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6250" cy="19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A051C" wp14:editId="570A761C">
            <wp:extent cx="2422113" cy="195501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0763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F77D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>ret: 0.31096253837860705</w:t>
      </w:r>
    </w:p>
    <w:p w14:paraId="6A167689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>internal matrix:</w:t>
      </w:r>
    </w:p>
    <w:p w14:paraId="7ACE56FC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[[609.34155364   0.         327.67740033]</w:t>
      </w:r>
    </w:p>
    <w:p w14:paraId="58EBECFE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</w:t>
      </w:r>
      <w:proofErr w:type="gramStart"/>
      <w:r w:rsidRPr="00FD7938">
        <w:rPr>
          <w:sz w:val="24"/>
          <w:szCs w:val="24"/>
        </w:rPr>
        <w:t>[  0</w:t>
      </w:r>
      <w:proofErr w:type="gramEnd"/>
      <w:r w:rsidRPr="00FD7938">
        <w:rPr>
          <w:sz w:val="24"/>
          <w:szCs w:val="24"/>
        </w:rPr>
        <w:t>.         609.99888514 235.60086834]</w:t>
      </w:r>
    </w:p>
    <w:p w14:paraId="6DEFB864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lastRenderedPageBreak/>
        <w:t xml:space="preserve"> </w:t>
      </w:r>
      <w:proofErr w:type="gramStart"/>
      <w:r w:rsidRPr="00FD7938">
        <w:rPr>
          <w:sz w:val="24"/>
          <w:szCs w:val="24"/>
        </w:rPr>
        <w:t>[  0</w:t>
      </w:r>
      <w:proofErr w:type="gramEnd"/>
      <w:r w:rsidRPr="00FD7938">
        <w:rPr>
          <w:sz w:val="24"/>
          <w:szCs w:val="24"/>
        </w:rPr>
        <w:t xml:space="preserve">.           0.           1.      </w:t>
      </w:r>
      <w:proofErr w:type="gramStart"/>
      <w:r w:rsidRPr="00FD7938">
        <w:rPr>
          <w:sz w:val="24"/>
          <w:szCs w:val="24"/>
        </w:rPr>
        <w:t xml:space="preserve">  ]</w:t>
      </w:r>
      <w:proofErr w:type="gramEnd"/>
      <w:r w:rsidRPr="00FD7938">
        <w:rPr>
          <w:sz w:val="24"/>
          <w:szCs w:val="24"/>
        </w:rPr>
        <w:t>]</w:t>
      </w:r>
    </w:p>
    <w:p w14:paraId="2081D8A7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distortion </w:t>
      </w:r>
      <w:proofErr w:type="spellStart"/>
      <w:r w:rsidRPr="00FD7938">
        <w:rPr>
          <w:sz w:val="24"/>
          <w:szCs w:val="24"/>
        </w:rPr>
        <w:t>cofficients</w:t>
      </w:r>
      <w:proofErr w:type="spellEnd"/>
      <w:r w:rsidRPr="00FD7938">
        <w:rPr>
          <w:sz w:val="24"/>
          <w:szCs w:val="24"/>
        </w:rPr>
        <w:t>:</w:t>
      </w:r>
    </w:p>
    <w:p w14:paraId="3061501E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[[-4.45790361e-</w:t>
      </w:r>
      <w:proofErr w:type="gramStart"/>
      <w:r w:rsidRPr="00FD7938">
        <w:rPr>
          <w:sz w:val="24"/>
          <w:szCs w:val="24"/>
        </w:rPr>
        <w:t>02  1</w:t>
      </w:r>
      <w:proofErr w:type="gramEnd"/>
      <w:r w:rsidRPr="00FD7938">
        <w:rPr>
          <w:sz w:val="24"/>
          <w:szCs w:val="24"/>
        </w:rPr>
        <w:t>.92494600e+00 -1.07199567e-03 -8.33530235e-04</w:t>
      </w:r>
    </w:p>
    <w:p w14:paraId="204B5363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-8.56744576e+00]]</w:t>
      </w:r>
    </w:p>
    <w:p w14:paraId="04CAB132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>rotation vectors:</w:t>
      </w:r>
    </w:p>
    <w:p w14:paraId="6EFC6F6D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[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[[ 0.38156169],</w:t>
      </w:r>
    </w:p>
    <w:p w14:paraId="654BA580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</w:t>
      </w:r>
      <w:proofErr w:type="gramStart"/>
      <w:r w:rsidRPr="00FD7938">
        <w:rPr>
          <w:sz w:val="24"/>
          <w:szCs w:val="24"/>
        </w:rPr>
        <w:t>0.3990447 ]</w:t>
      </w:r>
      <w:proofErr w:type="gramEnd"/>
      <w:r w:rsidRPr="00FD7938">
        <w:rPr>
          <w:sz w:val="24"/>
          <w:szCs w:val="24"/>
        </w:rPr>
        <w:t>,</w:t>
      </w:r>
    </w:p>
    <w:p w14:paraId="221917E9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[-0.26965444]]),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[[0.52244863],</w:t>
      </w:r>
    </w:p>
    <w:p w14:paraId="37B71B83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[0.02789474],</w:t>
      </w:r>
    </w:p>
    <w:p w14:paraId="06A75094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[0.13153281]]),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[[ 0.2111357 ],</w:t>
      </w:r>
    </w:p>
    <w:p w14:paraId="5BCAE507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[-0.01286396],</w:t>
      </w:r>
    </w:p>
    <w:p w14:paraId="11C11E47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[ 0.17915561]]),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[[-0.15696207],</w:t>
      </w:r>
    </w:p>
    <w:p w14:paraId="38B35060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[ 0.42417986],</w:t>
      </w:r>
    </w:p>
    <w:p w14:paraId="521F50C2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[-0.01629283]]),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[[ 0.04133694],</w:t>
      </w:r>
    </w:p>
    <w:p w14:paraId="166A132C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[ 0.70507868],</w:t>
      </w:r>
    </w:p>
    <w:p w14:paraId="7E6E39A6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[-0.31667286]]),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[[0.323289  ],</w:t>
      </w:r>
    </w:p>
    <w:p w14:paraId="65A69E1F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[0.04280952],</w:t>
      </w:r>
    </w:p>
    <w:p w14:paraId="440CFF2D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[0.19882869]]),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[[ 0.18621682],</w:t>
      </w:r>
    </w:p>
    <w:p w14:paraId="41A63B1D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[-0.25085198],</w:t>
      </w:r>
    </w:p>
    <w:p w14:paraId="2136923E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[ 0.41295807]]),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[[-0.32119015],</w:t>
      </w:r>
    </w:p>
    <w:p w14:paraId="45950BAC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[ 0.25291142],</w:t>
      </w:r>
    </w:p>
    <w:p w14:paraId="01ED9357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[-0.12153716]]),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[[ 0.30418156],</w:t>
      </w:r>
    </w:p>
    <w:p w14:paraId="123A1985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[-0.46967573],</w:t>
      </w:r>
    </w:p>
    <w:p w14:paraId="59F1BD89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[ 1.09865667]])]</w:t>
      </w:r>
    </w:p>
    <w:p w14:paraId="2A0126C9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>translation vectors:</w:t>
      </w:r>
    </w:p>
    <w:p w14:paraId="0939A3B9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[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[[-0.15974807],</w:t>
      </w:r>
    </w:p>
    <w:p w14:paraId="034A9440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[-0.02930648],</w:t>
      </w:r>
    </w:p>
    <w:p w14:paraId="5F261CE3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[ 0.63733139]]),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[[-0.11943237],</w:t>
      </w:r>
    </w:p>
    <w:p w14:paraId="542F0ECD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[-0.17054697],</w:t>
      </w:r>
    </w:p>
    <w:p w14:paraId="2C57B341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[ 0.57290927]]),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[[-0.1196874 ],</w:t>
      </w:r>
    </w:p>
    <w:p w14:paraId="3B8483DA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[ 0.08396098],</w:t>
      </w:r>
    </w:p>
    <w:p w14:paraId="65C327B9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[ 0.71732888]]),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[[ 0.00246245],</w:t>
      </w:r>
    </w:p>
    <w:p w14:paraId="0AD7C2C5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[-0.10067096],</w:t>
      </w:r>
    </w:p>
    <w:p w14:paraId="1257BBE3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[ 0.67119345]]),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[[-0.01445721],</w:t>
      </w:r>
    </w:p>
    <w:p w14:paraId="4ACFAF68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[-0.02298669],</w:t>
      </w:r>
    </w:p>
    <w:p w14:paraId="1C890E9C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[ 0.81297274]]),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[[-0.02122958],</w:t>
      </w:r>
    </w:p>
    <w:p w14:paraId="51024ABE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</w:t>
      </w:r>
      <w:proofErr w:type="gramStart"/>
      <w:r w:rsidRPr="00FD7938">
        <w:rPr>
          <w:sz w:val="24"/>
          <w:szCs w:val="24"/>
        </w:rPr>
        <w:t>1065657 ]</w:t>
      </w:r>
      <w:proofErr w:type="gramEnd"/>
      <w:r w:rsidRPr="00FD7938">
        <w:rPr>
          <w:sz w:val="24"/>
          <w:szCs w:val="24"/>
        </w:rPr>
        <w:t>,</w:t>
      </w:r>
    </w:p>
    <w:p w14:paraId="5FFA2D38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[ 0.66646683]]),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[[-0.0408985 ],</w:t>
      </w:r>
    </w:p>
    <w:p w14:paraId="1BA5A127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[ 0.01814083],</w:t>
      </w:r>
    </w:p>
    <w:p w14:paraId="3C24068C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[ 0.64317623]]),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[[-0.02064563],</w:t>
      </w:r>
    </w:p>
    <w:p w14:paraId="4D1BF73C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[-0.09812333],</w:t>
      </w:r>
    </w:p>
    <w:p w14:paraId="44E8927C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[ 0.64898543]]), </w:t>
      </w:r>
      <w:proofErr w:type="gramStart"/>
      <w:r w:rsidRPr="00FD7938">
        <w:rPr>
          <w:sz w:val="24"/>
          <w:szCs w:val="24"/>
        </w:rPr>
        <w:t>array(</w:t>
      </w:r>
      <w:proofErr w:type="gramEnd"/>
      <w:r w:rsidRPr="00FD7938">
        <w:rPr>
          <w:sz w:val="24"/>
          <w:szCs w:val="24"/>
        </w:rPr>
        <w:t>[[-0.0080767 ],</w:t>
      </w:r>
    </w:p>
    <w:p w14:paraId="29488926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[-0.11326431],</w:t>
      </w:r>
    </w:p>
    <w:p w14:paraId="5EC23212" w14:textId="77777777" w:rsidR="00FD7938" w:rsidRPr="00FD7938" w:rsidRDefault="00FD7938" w:rsidP="00FD7938">
      <w:pPr>
        <w:pStyle w:val="a7"/>
        <w:ind w:left="357" w:firstLine="480"/>
        <w:jc w:val="left"/>
        <w:rPr>
          <w:sz w:val="24"/>
          <w:szCs w:val="24"/>
        </w:rPr>
      </w:pPr>
      <w:r w:rsidRPr="00FD7938">
        <w:rPr>
          <w:sz w:val="24"/>
          <w:szCs w:val="24"/>
        </w:rPr>
        <w:t xml:space="preserve">       [ 0.50500701]])]</w:t>
      </w:r>
    </w:p>
    <w:p w14:paraId="4BAC43CC" w14:textId="73F26039" w:rsidR="00326D15" w:rsidRDefault="00326D15" w:rsidP="00EB0C9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查阅文献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摄像机有关摄像机参数恢复的文章，记录主要思想。</w:t>
      </w:r>
    </w:p>
    <w:p w14:paraId="34626FEE" w14:textId="5307DB08" w:rsidR="00096F1C" w:rsidRDefault="004E1BC7" w:rsidP="00FD7938">
      <w:pPr>
        <w:spacing w:line="360" w:lineRule="auto"/>
        <w:ind w:left="360"/>
        <w:rPr>
          <w:sz w:val="24"/>
          <w:szCs w:val="24"/>
        </w:rPr>
      </w:pPr>
      <w:r w:rsidRPr="004E1BC7">
        <w:rPr>
          <w:sz w:val="24"/>
          <w:szCs w:val="24"/>
        </w:rPr>
        <w:t>On plane-based camera calibration: A general algorithm, singularities, applications</w:t>
      </w:r>
    </w:p>
    <w:p w14:paraId="6F6AB332" w14:textId="5C964D07" w:rsidR="004E1BC7" w:rsidRDefault="004E1BC7" w:rsidP="004E1B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这篇论文</w:t>
      </w:r>
      <w:r w:rsidRPr="004E1BC7">
        <w:rPr>
          <w:rFonts w:hint="eastAsia"/>
          <w:sz w:val="24"/>
          <w:szCs w:val="24"/>
        </w:rPr>
        <w:t>提出了一种基于平面校准的通用算法，可以处理任意数量的视图和校准平面。该算法可以同时标定具有可变内在参数的相机的不同视图，而且很容易纳入内在参数的已知值。对于一些最小的情况，</w:t>
      </w:r>
      <w:r w:rsidR="008F50A1" w:rsidRPr="008F50A1">
        <w:rPr>
          <w:rFonts w:hint="eastAsia"/>
          <w:sz w:val="24"/>
          <w:szCs w:val="24"/>
        </w:rPr>
        <w:t>论文</w:t>
      </w:r>
      <w:r w:rsidRPr="004E1BC7">
        <w:rPr>
          <w:rFonts w:hint="eastAsia"/>
          <w:sz w:val="24"/>
          <w:szCs w:val="24"/>
        </w:rPr>
        <w:t>描述了所有的奇异点，命名了不能被估计的参数。</w:t>
      </w:r>
      <w:r w:rsidR="008F50A1">
        <w:rPr>
          <w:rFonts w:hint="eastAsia"/>
          <w:sz w:val="24"/>
          <w:szCs w:val="24"/>
        </w:rPr>
        <w:t>论文</w:t>
      </w:r>
      <w:r w:rsidRPr="004E1BC7">
        <w:rPr>
          <w:rFonts w:hint="eastAsia"/>
          <w:sz w:val="24"/>
          <w:szCs w:val="24"/>
        </w:rPr>
        <w:t>的方法的实验结果显示了奇异性，同时显示了在非奇异性条件下的良好性能。同时还讨论了基于平面的三维几何推断的几个应用</w:t>
      </w:r>
      <w:r>
        <w:rPr>
          <w:rFonts w:hint="eastAsia"/>
          <w:sz w:val="24"/>
          <w:szCs w:val="24"/>
        </w:rPr>
        <w:t>。</w:t>
      </w:r>
    </w:p>
    <w:p w14:paraId="4D2D3989" w14:textId="41AF2201" w:rsidR="008F50A1" w:rsidRPr="00FD7938" w:rsidRDefault="008F50A1" w:rsidP="004E1BC7">
      <w:pPr>
        <w:spacing w:line="360" w:lineRule="auto"/>
        <w:rPr>
          <w:rFonts w:hint="eastAsia"/>
          <w:sz w:val="24"/>
          <w:szCs w:val="24"/>
        </w:rPr>
      </w:pPr>
      <w:r w:rsidRPr="008F50A1">
        <w:rPr>
          <w:rFonts w:hint="eastAsia"/>
          <w:sz w:val="24"/>
          <w:szCs w:val="24"/>
        </w:rPr>
        <w:t>校准基本上分两步完成。首先，计算平面校准对象在图像平面上的二维到二维的投影。</w:t>
      </w:r>
      <w:r w:rsidRPr="008F50A1">
        <w:rPr>
          <w:rFonts w:hint="eastAsia"/>
          <w:sz w:val="24"/>
          <w:szCs w:val="24"/>
        </w:rPr>
        <w:t xml:space="preserve"> </w:t>
      </w:r>
      <w:r w:rsidRPr="008F50A1">
        <w:rPr>
          <w:rFonts w:hint="eastAsia"/>
          <w:sz w:val="24"/>
          <w:szCs w:val="24"/>
        </w:rPr>
        <w:t>这些投影中的每一个都对固有参数的同质线性方程系统有贡献，因此很容易确定。因此，校准可以通过解决线性方程来实现，但当然也可以通过后续的非线性优化来加强。</w:t>
      </w:r>
    </w:p>
    <w:sectPr w:rsidR="008F50A1" w:rsidRPr="00FD7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6D486" w14:textId="77777777" w:rsidR="00F473C3" w:rsidRDefault="00F473C3" w:rsidP="00341331">
      <w:r>
        <w:separator/>
      </w:r>
    </w:p>
  </w:endnote>
  <w:endnote w:type="continuationSeparator" w:id="0">
    <w:p w14:paraId="53A3C712" w14:textId="77777777" w:rsidR="00F473C3" w:rsidRDefault="00F473C3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2D30A" w14:textId="77777777" w:rsidR="00F473C3" w:rsidRDefault="00F473C3" w:rsidP="00341331">
      <w:r>
        <w:separator/>
      </w:r>
    </w:p>
  </w:footnote>
  <w:footnote w:type="continuationSeparator" w:id="0">
    <w:p w14:paraId="4442BEC0" w14:textId="77777777" w:rsidR="00F473C3" w:rsidRDefault="00F473C3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3F3127"/>
    <w:multiLevelType w:val="hybridMultilevel"/>
    <w:tmpl w:val="D6F4E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A82389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6021B7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03FA2"/>
    <w:rsid w:val="000633C7"/>
    <w:rsid w:val="000644DF"/>
    <w:rsid w:val="00096F1C"/>
    <w:rsid w:val="000C25CC"/>
    <w:rsid w:val="001817D6"/>
    <w:rsid w:val="001D42B8"/>
    <w:rsid w:val="00320FA8"/>
    <w:rsid w:val="00326D15"/>
    <w:rsid w:val="00341331"/>
    <w:rsid w:val="00354689"/>
    <w:rsid w:val="004E1BC7"/>
    <w:rsid w:val="004F34A6"/>
    <w:rsid w:val="00542331"/>
    <w:rsid w:val="006779B5"/>
    <w:rsid w:val="006B7C31"/>
    <w:rsid w:val="00723F5D"/>
    <w:rsid w:val="00736D7D"/>
    <w:rsid w:val="007C0AB3"/>
    <w:rsid w:val="008D1B17"/>
    <w:rsid w:val="008E0424"/>
    <w:rsid w:val="008F50A1"/>
    <w:rsid w:val="008F78B3"/>
    <w:rsid w:val="009363E2"/>
    <w:rsid w:val="00937841"/>
    <w:rsid w:val="00A17318"/>
    <w:rsid w:val="00AA17C3"/>
    <w:rsid w:val="00AD4DE3"/>
    <w:rsid w:val="00AF4084"/>
    <w:rsid w:val="00AF4583"/>
    <w:rsid w:val="00C845DF"/>
    <w:rsid w:val="00C90363"/>
    <w:rsid w:val="00CD36CD"/>
    <w:rsid w:val="00CF6874"/>
    <w:rsid w:val="00D164D8"/>
    <w:rsid w:val="00D16AA6"/>
    <w:rsid w:val="00D22930"/>
    <w:rsid w:val="00D6247D"/>
    <w:rsid w:val="00D8067C"/>
    <w:rsid w:val="00DB4E77"/>
    <w:rsid w:val="00DE3F20"/>
    <w:rsid w:val="00E626E7"/>
    <w:rsid w:val="00EB0C95"/>
    <w:rsid w:val="00EE2B20"/>
    <w:rsid w:val="00F473C3"/>
    <w:rsid w:val="00FC4D96"/>
    <w:rsid w:val="00FD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44D609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348</Words>
  <Characters>1985</Characters>
  <Application>Microsoft Office Word</Application>
  <DocSecurity>0</DocSecurity>
  <Lines>16</Lines>
  <Paragraphs>4</Paragraphs>
  <ScaleCrop>false</ScaleCrop>
  <Company>Microsoft</Company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雷 智凯</cp:lastModifiedBy>
  <cp:revision>15</cp:revision>
  <dcterms:created xsi:type="dcterms:W3CDTF">2021-11-01T07:25:00Z</dcterms:created>
  <dcterms:modified xsi:type="dcterms:W3CDTF">2021-11-01T08:12:00Z</dcterms:modified>
</cp:coreProperties>
</file>