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Outbound Email Sequence — Support Email Triage Pilot</w:t>
      </w:r>
    </w:p>
    <w:p>
      <w:r>
        <w:t xml:space="preserve"/>
      </w:r>
    </w:p>
    <w:p>
      <w:r>
        <w:t xml:space="preserve">A three-step prospecting cadence for an operations leader with a manual support-triage bottleneck. Drafts only — verify recipient and routing before sending. No fabricated metrics or client names.</w:t>
      </w:r>
    </w:p>
    <w:p>
      <w:r>
        <w:t xml:space="preserve"/>
      </w:r>
    </w:p>
    <w:p>
      <w:pPr>
        <w:pStyle w:val="Heading1"/>
      </w:pPr>
      <w:r>
        <w:t xml:space="preserve">Email 1 — Cold: Operations Bottleneck</w:t>
      </w:r>
    </w:p>
    <w:p>
      <w:r>
        <w:t xml:space="preserve"/>
      </w:r>
    </w:p>
    <w:p>
      <w:r>
        <w:t xml:space="preserve">**Subject:** Reducing manual triage on the support inbox</w:t>
      </w:r>
    </w:p>
    <w:p>
      <w:r>
        <w:t xml:space="preserve"/>
      </w:r>
    </w:p>
    <w:p>
      <w:r>
        <w:t xml:space="preserve">&gt; Send day 1.</w:t>
      </w:r>
    </w:p>
    <w:p>
      <w:r>
        <w:t xml:space="preserve"/>
      </w:r>
    </w:p>
    <w:p>
      <w:r>
        <w:t xml:space="preserve">Hi Dana,</w:t>
      </w:r>
    </w:p>
    <w:p>
      <w:r>
        <w:t xml:space="preserve"/>
      </w:r>
    </w:p>
    <w:p>
      <w:r>
        <w:t xml:space="preserve">Most support teams your size lose the first few hours of every ticket to manual sorting — someone reads each email, labels it, and forwards it on before anyone replies.</w:t>
      </w:r>
    </w:p>
    <w:p>
      <w:r>
        <w:t xml:space="preserve"/>
      </w:r>
    </w:p>
    <w:p>
      <w:r>
        <w:t xml:space="preserve">We build bounded agentic workflows that classify inbound support email, draft a grounded reply, and recommend a queue — with a person approving every customer-facing send. Evaluation-first, sandbox-only until it proves out.</w:t>
      </w:r>
    </w:p>
    <w:p>
      <w:r>
        <w:t xml:space="preserve"/>
      </w:r>
    </w:p>
    <w:p>
      <w:r>
        <w:t xml:space="preserve">Worth a 15-minute workflow review to see if one queue is a fit?</w:t>
      </w:r>
    </w:p>
    <w:p>
      <w:r>
        <w:t xml:space="preserve"/>
      </w:r>
    </w:p>
    <w:p>
      <w:r>
        <w:t xml:space="preserve">— Tim, CompleteTech LLC</w:t>
      </w:r>
    </w:p>
    <w:p>
      <w:r>
        <w:t xml:space="preserve"/>
      </w:r>
    </w:p>
    <w:p>
      <w:r>
        <w:t xml:space="preserve">Reply "no thanks" and I'll close the loop.</w:t>
      </w:r>
    </w:p>
    <w:p>
      <w:r>
        <w:t xml:space="preserve"/>
      </w:r>
    </w:p>
    <w:p>
      <w:pPr>
        <w:pStyle w:val="Heading1"/>
      </w:pPr>
      <w:r>
        <w:t xml:space="preserve">Email 2 — Follow-up: Workflow Map</w:t>
      </w:r>
    </w:p>
    <w:p>
      <w:r>
        <w:t xml:space="preserve"/>
      </w:r>
    </w:p>
    <w:p>
      <w:r>
        <w:t xml:space="preserve">**Subject:** Re: Reducing manual triage on the support inbox</w:t>
      </w:r>
    </w:p>
    <w:p>
      <w:r>
        <w:t xml:space="preserve"/>
      </w:r>
    </w:p>
    <w:p>
      <w:r>
        <w:t xml:space="preserve">&gt; Send day 4 if no reply.</w:t>
      </w:r>
    </w:p>
    <w:p>
      <w:r>
        <w:t xml:space="preserve"/>
      </w:r>
    </w:p>
    <w:p>
      <w:r>
        <w:t xml:space="preserve">Hi Dana,</w:t>
      </w:r>
    </w:p>
    <w:p>
      <w:r>
        <w:t xml:space="preserve"/>
      </w:r>
    </w:p>
    <w:p>
      <w:r>
        <w:t xml:space="preserve">Quick follow-up. If it helps, I can sketch a one-page map of how an agent would sit in front of your five support queues — where it drafts, where a human approves, and what gets logged for evaluation.</w:t>
      </w:r>
    </w:p>
    <w:p>
      <w:r>
        <w:t xml:space="preserve"/>
      </w:r>
    </w:p>
    <w:p>
      <w:r>
        <w:t xml:space="preserve">No build, no commitment — just the workflow on a page. Want me to send it?</w:t>
      </w:r>
    </w:p>
    <w:p>
      <w:r>
        <w:t xml:space="preserve"/>
      </w:r>
    </w:p>
    <w:p>
      <w:r>
        <w:t xml:space="preserve">— Tim</w:t>
      </w:r>
    </w:p>
    <w:p>
      <w:r>
        <w:t xml:space="preserve"/>
      </w:r>
    </w:p>
    <w:p>
      <w:pPr>
        <w:pStyle w:val="Heading1"/>
      </w:pPr>
      <w:r>
        <w:t xml:space="preserve">Email 3 — Breakup: Close the Loop</w:t>
      </w:r>
    </w:p>
    <w:p>
      <w:r>
        <w:t xml:space="preserve"/>
      </w:r>
    </w:p>
    <w:p>
      <w:r>
        <w:t xml:space="preserve">**Subject:** Close the loop?</w:t>
      </w:r>
    </w:p>
    <w:p>
      <w:r>
        <w:t xml:space="preserve"/>
      </w:r>
    </w:p>
    <w:p>
      <w:r>
        <w:t xml:space="preserve">&gt; Send day 9 if no reply.</w:t>
      </w:r>
    </w:p>
    <w:p>
      <w:r>
        <w:t xml:space="preserve"/>
      </w:r>
    </w:p>
    <w:p>
      <w:r>
        <w:t xml:space="preserve">Hi Dana,</w:t>
      </w:r>
    </w:p>
    <w:p>
      <w:r>
        <w:t xml:space="preserve"/>
      </w:r>
    </w:p>
    <w:p>
      <w:r>
        <w:t xml:space="preserve">I don't want to crowd your inbox. If triage isn't a priority this quarter, I'll step back and check in later.</w:t>
      </w:r>
    </w:p>
    <w:p>
      <w:r>
        <w:t xml:space="preserve"/>
      </w:r>
    </w:p>
    <w:p>
      <w:r>
        <w:t xml:space="preserve">If it is, a scoped 8-week pilot is the lowest-risk way to test it — measured against a labeled set before anything touches a customer. Just say the word.</w:t>
      </w:r>
    </w:p>
    <w:p>
      <w:r>
        <w:t xml:space="preserve"/>
      </w:r>
    </w:p>
    <w:p>
      <w:r>
        <w:t xml:space="preserve">— Tim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