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                              </w:t>
      </w: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Documentação do padrão de projeto</w:t>
      </w:r>
    </w:p>
    <w:p>
      <w:pPr>
        <w:spacing w:before="0" w:after="0" w:line="276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Composite   </w:t>
      </w:r>
    </w:p>
    <w:p>
      <w:pPr>
        <w:tabs>
          <w:tab w:val="left" w:pos="720" w:leader="none"/>
        </w:tabs>
        <w:spacing w:before="24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Matheus Carvalho Castro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, Rafaela Ferreira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, Lucas Aurélio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, Samuel Hipólito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4  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720" w:leader="none"/>
        </w:tabs>
        <w:spacing w:before="24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Tiago Nunes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5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 ,Kaique Icaro</w:t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6</w:t>
      </w:r>
    </w:p>
    <w:p>
      <w:pPr>
        <w:tabs>
          <w:tab w:val="left" w:pos="720" w:leader="none"/>
        </w:tabs>
        <w:spacing w:before="24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8"/>
          <w:shd w:fill="auto" w:val="clear"/>
          <w:vertAlign w:val="superscript"/>
        </w:rPr>
        <w:t xml:space="preserve">Centro Universitário Una Contagem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br/>
        <w:t xml:space="preserve">Caixa Postal 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Contagem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MG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Brazil</w:t>
      </w:r>
    </w:p>
    <w:p>
      <w:pPr>
        <w:tabs>
          <w:tab w:val="left" w:pos="720" w:leader="none"/>
        </w:tabs>
        <w:spacing w:before="24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Curso de análise e desenvolvimento de sistemas-Una Contagem</w:t>
      </w:r>
    </w:p>
    <w:p>
      <w:pPr>
        <w:tabs>
          <w:tab w:val="left" w:pos="720" w:leader="none"/>
        </w:tabs>
        <w:spacing w:before="120" w:after="120" w:line="240"/>
        <w:ind w:right="454" w:left="454" w:firstLine="0"/>
        <w:jc w:val="both"/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Abstract.</w:t>
      </w:r>
      <w:r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  <w:t xml:space="preserve"> This meta-article describes the composite design pattern, with its functionalities, characteristics and its objectives within the subject of programming, being very specific in face of its descriptions.</w:t>
      </w:r>
    </w:p>
    <w:p>
      <w:pPr>
        <w:tabs>
          <w:tab w:val="left" w:pos="720" w:leader="none"/>
        </w:tabs>
        <w:spacing w:before="120" w:after="120" w:line="240"/>
        <w:ind w:right="454" w:left="454" w:firstLine="0"/>
        <w:jc w:val="both"/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Resumo.</w:t>
      </w:r>
      <w:r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  <w:t xml:space="preserve"> Este meta-artigo descreve o padrão de projeto composite, com suas funcionalidades, características e seus objetivos dentro do assunto da programação, sendo bem específico diante de suas descrições.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1. Resumo da funcionalidade do composite</w:t>
      </w:r>
    </w:p>
    <w:p>
      <w:pPr>
        <w:tabs>
          <w:tab w:val="left" w:pos="720" w:leader="none"/>
        </w:tabs>
        <w:spacing w:before="12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O padrão composite utiliza uma composição de vários objetos em árvores, sendo que após essa junção em árvores podem ser trabalhados como objetos de forma singular. Diante disso, resume bem a estrutura de códigos extensos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2. Construção do código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2.1. Início</w:t>
      </w:r>
    </w:p>
    <w:p>
      <w:pPr>
        <w:spacing w:before="240" w:after="0" w:line="2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Para dar início à criação do código do projeto, o iniciamos respeitando a seguinte ordem de criação: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Criação Pacote Composite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Criação Interface Departamento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Criação Classe DepartamentoComercial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Criação Classe DepartamentoFinanceiro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Criação Classe DepartamentoChefe - Composite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Criação Classe Main</w:t>
      </w:r>
    </w:p>
    <w:p>
      <w:pPr>
        <w:tabs>
          <w:tab w:val="left" w:pos="720" w:leader="none"/>
        </w:tabs>
        <w:spacing w:before="120" w:after="0" w:line="24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2.2. Meio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Após a criação das classes, inserimos os complementos necessários.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Interface Departamento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package composite;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public interface Departamento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// Comportamento padr�o aplicado em todas as classes implementadas com essa interface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public void imprimeDetalhesDepartamento();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Classe DepartamentoComercial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package composite;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public class DepartamentoComercial implements Departamento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private String nome;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private int 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public DepartamentoComercial(int id, String nome)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this.id = 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this.nome = nome;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// Imprime os detalhes dessa classe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public void imprimeDetalhesDepartamento()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System.out.println("id: " + id + " | nome: " + nome);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Classe DepartamentoFinanceiro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package composite;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public class DepartamentoFinanceiro implements Departamento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private String nome;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private int 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public DepartamentoFinanceiro(int id, String nome)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this.id = 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this.nome = nome;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// Imprime os detalhes dessa classe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public void imprimeDetalhesDepartamento()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System.out.println("id: " + id + " | nome: " + nome);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i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240" w:after="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DepartamentoChefe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Composite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package composite;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import java.util.ArrayList;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// Molde para as classes Composite (que v�o delegar/organizar)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public class DepartamentoChefe implements Departamento {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// Lista para agrupar classes Folha (que v�o manipular e manter os dados)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private List&lt;Departamento&gt; listaDepartamento = new ArrayList&lt;Departamento&gt;();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// Imprime os detalhes das classes filhas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@Override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public void imprimeDetalhesDepartamento() {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for (Departamento dep : listaDepartamento) {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dep.imprimeDetalhesDepartamento();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// Adiciona uma Folha a lista de Folhas acima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public void addDepartamento(Departamento dep) {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listaDepartamento.add(dep);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// Remove uma Folha da lista de Folhas acima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public void removeDepartamento(Departamento dep) {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listaDepartamento.remove(dep);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2.3. Final</w:t>
      </w:r>
    </w:p>
    <w:p>
      <w:pPr>
        <w:spacing w:before="240" w:after="0" w:line="2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shd w:fill="auto" w:val="clear"/>
        </w:rPr>
        <w:t xml:space="preserve">2.3.1</w:t>
      </w: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Estruturação da Classe Main.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package composite;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public class Main {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// Cria 2 departamentos da classe Folha "DepartamentoComercial"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DepartamentoComercial dep1 = new DepartamentoComercial(1, "Departamento de vendas de cosmeticos");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DepartamentoComercial dep2 = new DepartamentoComercial(2, "Departamento de vendas de eletronicos");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// Cria 1 departamento da classe Composite "DepartamentoChefe" para delegar os dois departamentos comerciais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DepartamentoChefe depChefeComercial = new DepartamentoChefe();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// Adiciona os 2 departamentos Folha para a lista do objeto "depChefeComercial"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depChefeComercial.addDepartamento(dep1);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depChefeComercial.addDepartamento(dep2);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// Cria 2 departamentos da classe Folha "DepartamentoFinanceiro"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DepartamentoFinanceiro dep3 = new DepartamentoFinanceiro(3, "Departamento financeiro de cosmeticos");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DepartamentoFinanceiro dep4 = new DepartamentoFinanceiro(4, "Departamento financeiro de eletronicos");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// Cria 1 departamento da classe Composite "DepartamentoChefe" para delegar os dois departamentos financeiros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DepartamentoChefe depChefeFinanceiro = new DepartamentoChefe();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// Adiciona os 2 departamentos Folha para a lista do objeto "depChefeFinanceiro"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depChefeFinanceiro.addDepartamento(dep3);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depChefeFinanceiro.addDepartamento(dep4);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// Cria 1 departamento da classe Composite "DepartamentoChefe" para delegar os dois departamentos chefes (comercial e financeiro)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DepartamentoChefe depChefe = new DepartamentoChefe();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// Adiciona os 2 departamentos Composite para a lista do objeto "depChefe"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depChefe.addDepartamento(depChefeComercial);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depChefe.addDepartamento(depChefeFinanceiro);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// Imprime os detalhes das classes Folha ultilizando o objeto Composite "depChefe"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depChefe.imprimeDetalhesDepartamento();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3. Vantagens e desvantagens do Composite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3.1. Vantagens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" w:hAnsi="Times" w:cs="Times" w:eastAsia="Times"/>
          <w:b/>
          <w:color w:val="auto"/>
          <w:spacing w:val="0"/>
          <w:position w:val="0"/>
          <w:sz w:val="20"/>
          <w:shd w:fill="auto" w:val="clear"/>
        </w:rPr>
        <w:t xml:space="preserve">  3.1.1 </w:t>
      </w: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t xml:space="preserve">Pode trabalhar de forma mais simples com árvores mais complexas.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" w:hAnsi="Times" w:cs="Times" w:eastAsia="Times"/>
          <w:b/>
          <w:color w:val="auto"/>
          <w:spacing w:val="0"/>
          <w:position w:val="0"/>
          <w:sz w:val="20"/>
          <w:shd w:fill="auto" w:val="clear"/>
        </w:rPr>
        <w:t xml:space="preserve">3.1.2 </w:t>
      </w: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t xml:space="preserve">Pode introduzir novos elementos no código sem problema de “quebrar” o código já existente.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3.2. Desvantagens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" w:hAnsi="Times" w:cs="Times" w:eastAsia="Times"/>
          <w:b/>
          <w:color w:val="auto"/>
          <w:spacing w:val="0"/>
          <w:position w:val="0"/>
          <w:sz w:val="20"/>
          <w:shd w:fill="auto" w:val="clear"/>
        </w:rPr>
        <w:t xml:space="preserve">  3.2.1 </w:t>
      </w: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t xml:space="preserve">Pode ser difícil fazer uma interface simples, uma vez que possue classes com diversas funcionalidades, fazendo com que a interface seja mais genérica, podendo assim sendo de difícil compreensão. 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4. Exemplo de estrutura do Composite 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object w:dxaOrig="8260" w:dyaOrig="4333">
          <v:rect xmlns:o="urn:schemas-microsoft-com:office:office" xmlns:v="urn:schemas-microsoft-com:vml" id="rectole0000000000" style="width:413.000000pt;height:21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20" w:leader="none"/>
        </w:tabs>
        <w:spacing w:before="12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                                        </w:t>
      </w:r>
      <w:r>
        <w:rPr>
          <w:rFonts w:ascii="Times" w:hAnsi="Times" w:cs="Times" w:eastAsia="Times"/>
          <w:b/>
          <w:color w:val="auto"/>
          <w:spacing w:val="0"/>
          <w:position w:val="0"/>
          <w:sz w:val="18"/>
          <w:shd w:fill="auto" w:val="clear"/>
        </w:rPr>
        <w:t xml:space="preserve">5.1 </w:t>
      </w:r>
      <w:r>
        <w:rPr>
          <w:rFonts w:ascii="Times" w:hAnsi="Times" w:cs="Times" w:eastAsia="Times"/>
          <w:color w:val="auto"/>
          <w:spacing w:val="0"/>
          <w:position w:val="0"/>
          <w:sz w:val="18"/>
          <w:shd w:fill="auto" w:val="clear"/>
        </w:rPr>
        <w:t xml:space="preserve">Estrutura do Composite na vida real</w:t>
      </w:r>
    </w:p>
    <w:p>
      <w:pPr>
        <w:keepNext w:val="true"/>
        <w:tabs>
          <w:tab w:val="left" w:pos="720" w:leader="none"/>
        </w:tabs>
        <w:spacing w:before="24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Referências</w:t>
      </w:r>
    </w:p>
    <w:p>
      <w:pPr>
        <w:tabs>
          <w:tab w:val="left" w:pos="720" w:leader="none"/>
        </w:tabs>
        <w:spacing w:before="120" w:after="0" w:line="240"/>
        <w:ind w:right="0" w:left="284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" w:hAnsi="Times" w:cs="Times" w:eastAsia="Time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https://refactoring.guru/pt-br/design-patterns/composite</w:t>
        </w:r>
      </w:hyperlink>
    </w:p>
    <w:p>
      <w:pPr>
        <w:tabs>
          <w:tab w:val="left" w:pos="720" w:leader="none"/>
        </w:tabs>
        <w:spacing w:before="120" w:after="0" w:line="240"/>
        <w:ind w:right="0" w:left="284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" w:hAnsi="Times" w:cs="Times" w:eastAsia="Time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https://refactoring.guru/pt-br/design-patterns/composite/java/example</w:t>
        </w:r>
      </w:hyperlink>
    </w:p>
    <w:p>
      <w:pPr>
        <w:tabs>
          <w:tab w:val="left" w:pos="720" w:leader="none"/>
        </w:tabs>
        <w:spacing w:before="12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2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refactoring.guru/pt-br/design-patterns/composite/java/example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refactoring.guru/pt-br/design-patterns/composite" Id="docRId2" Type="http://schemas.openxmlformats.org/officeDocument/2006/relationships/hyperlink" /><Relationship Target="numbering.xml" Id="docRId4" Type="http://schemas.openxmlformats.org/officeDocument/2006/relationships/numbering" /></Relationships>
</file>