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5F660" w14:textId="77777777" w:rsidR="001802CB" w:rsidRDefault="001802CB">
      <w:pPr>
        <w:spacing w:after="920"/>
      </w:pPr>
    </w:p>
    <w:p w14:paraId="2CA997CC" w14:textId="77777777" w:rsidR="001802CB" w:rsidRDefault="00000000">
      <w:pPr>
        <w:spacing w:after="200"/>
        <w:jc w:val="center"/>
      </w:pPr>
      <w:r>
        <w:rPr>
          <w:noProof/>
        </w:rPr>
        <w:drawing>
          <wp:inline distT="0" distB="0" distL="0" distR="0" wp14:anchorId="47E3D67A" wp14:editId="0AA7DBE4">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dv.jpeg"/>
                    <pic:cNvPicPr/>
                  </pic:nvPicPr>
                  <pic:blipFill>
                    <a:blip r:embed="rId8"/>
                    <a:stretch>
                      <a:fillRect/>
                    </a:stretch>
                  </pic:blipFill>
                  <pic:spPr>
                    <a:xfrm>
                      <a:off x="0" y="0"/>
                      <a:ext cx="1234440" cy="1234440"/>
                    </a:xfrm>
                    <a:prstGeom prst="rect">
                      <a:avLst/>
                    </a:prstGeom>
                  </pic:spPr>
                </pic:pic>
              </a:graphicData>
            </a:graphic>
          </wp:inline>
        </w:drawing>
      </w:r>
    </w:p>
    <w:p w14:paraId="01312C34" w14:textId="77777777" w:rsidR="001802CB" w:rsidRPr="00C97E6B" w:rsidRDefault="00000000">
      <w:pPr>
        <w:jc w:val="center"/>
        <w:rPr>
          <w:lang w:val="es-CO"/>
        </w:rPr>
      </w:pPr>
      <w:r w:rsidRPr="00C97E6B">
        <w:rPr>
          <w:b/>
          <w:color w:val="707680"/>
          <w:spacing w:val="50"/>
          <w:lang w:val="es-CO"/>
        </w:rPr>
        <w:t>COMPRESORES DEL VALLE S.A.S.</w:t>
      </w:r>
    </w:p>
    <w:p w14:paraId="5679781E" w14:textId="77777777" w:rsidR="001802CB" w:rsidRPr="00C97E6B" w:rsidRDefault="001802CB">
      <w:pPr>
        <w:pBdr>
          <w:bottom w:val="single" w:sz="8" w:space="2" w:color="14365C"/>
        </w:pBdr>
        <w:spacing w:before="280" w:after="280"/>
        <w:ind w:left="3888" w:right="3888"/>
        <w:jc w:val="center"/>
        <w:rPr>
          <w:lang w:val="es-CO"/>
        </w:rPr>
      </w:pPr>
    </w:p>
    <w:p w14:paraId="0D01FDB4" w14:textId="77777777" w:rsidR="001802CB" w:rsidRPr="00C97E6B" w:rsidRDefault="00000000">
      <w:pPr>
        <w:spacing w:after="40"/>
        <w:jc w:val="center"/>
        <w:rPr>
          <w:lang w:val="es-CO"/>
        </w:rPr>
      </w:pPr>
      <w:r w:rsidRPr="00C97E6B">
        <w:rPr>
          <w:rFonts w:ascii="Georgia" w:hAnsi="Georgia"/>
          <w:b/>
          <w:color w:val="1A1D21"/>
          <w:sz w:val="52"/>
          <w:lang w:val="es-CO"/>
        </w:rPr>
        <w:t>Informe de mejoras y correcciones</w:t>
      </w:r>
    </w:p>
    <w:p w14:paraId="206EA96D" w14:textId="77777777" w:rsidR="001802CB" w:rsidRPr="00C97E6B" w:rsidRDefault="00000000">
      <w:pPr>
        <w:jc w:val="center"/>
        <w:rPr>
          <w:lang w:val="es-CO"/>
        </w:rPr>
      </w:pPr>
      <w:r w:rsidRPr="00C97E6B">
        <w:rPr>
          <w:rFonts w:ascii="Georgia" w:hAnsi="Georgia"/>
          <w:i/>
          <w:color w:val="707680"/>
          <w:sz w:val="25"/>
          <w:lang w:val="es-CO"/>
        </w:rPr>
        <w:t xml:space="preserve">Todo lo que se </w:t>
      </w:r>
      <w:proofErr w:type="spellStart"/>
      <w:r w:rsidRPr="00C97E6B">
        <w:rPr>
          <w:rFonts w:ascii="Georgia" w:hAnsi="Georgia"/>
          <w:i/>
          <w:color w:val="707680"/>
          <w:sz w:val="25"/>
          <w:lang w:val="es-CO"/>
        </w:rPr>
        <w:t>mejoro</w:t>
      </w:r>
      <w:proofErr w:type="spellEnd"/>
      <w:r w:rsidRPr="00C97E6B">
        <w:rPr>
          <w:rFonts w:ascii="Georgia" w:hAnsi="Georgia"/>
          <w:i/>
          <w:color w:val="707680"/>
          <w:sz w:val="25"/>
          <w:lang w:val="es-CO"/>
        </w:rPr>
        <w:t xml:space="preserve"> y se </w:t>
      </w:r>
      <w:proofErr w:type="spellStart"/>
      <w:r w:rsidRPr="00C97E6B">
        <w:rPr>
          <w:rFonts w:ascii="Georgia" w:hAnsi="Georgia"/>
          <w:i/>
          <w:color w:val="707680"/>
          <w:sz w:val="25"/>
          <w:lang w:val="es-CO"/>
        </w:rPr>
        <w:t>corrigio</w:t>
      </w:r>
      <w:proofErr w:type="spellEnd"/>
      <w:r w:rsidRPr="00C97E6B">
        <w:rPr>
          <w:rFonts w:ascii="Georgia" w:hAnsi="Georgia"/>
          <w:i/>
          <w:color w:val="707680"/>
          <w:sz w:val="25"/>
          <w:lang w:val="es-CO"/>
        </w:rPr>
        <w:t xml:space="preserve"> en la </w:t>
      </w:r>
      <w:proofErr w:type="spellStart"/>
      <w:r w:rsidRPr="00C97E6B">
        <w:rPr>
          <w:rFonts w:ascii="Georgia" w:hAnsi="Georgia"/>
          <w:i/>
          <w:color w:val="707680"/>
          <w:sz w:val="25"/>
          <w:lang w:val="es-CO"/>
        </w:rPr>
        <w:t>aplicacion</w:t>
      </w:r>
      <w:proofErr w:type="spellEnd"/>
      <w:r w:rsidRPr="00C97E6B">
        <w:rPr>
          <w:rFonts w:ascii="Georgia" w:hAnsi="Georgia"/>
          <w:i/>
          <w:color w:val="707680"/>
          <w:sz w:val="25"/>
          <w:lang w:val="es-CO"/>
        </w:rPr>
        <w:t xml:space="preserve">, explicado </w:t>
      </w:r>
      <w:proofErr w:type="spellStart"/>
      <w:r w:rsidRPr="00C97E6B">
        <w:rPr>
          <w:rFonts w:ascii="Georgia" w:hAnsi="Georgia"/>
          <w:i/>
          <w:color w:val="707680"/>
          <w:sz w:val="25"/>
          <w:lang w:val="es-CO"/>
        </w:rPr>
        <w:t>facil</w:t>
      </w:r>
      <w:proofErr w:type="spellEnd"/>
    </w:p>
    <w:p w14:paraId="50667591" w14:textId="77777777" w:rsidR="001802CB" w:rsidRPr="00C97E6B" w:rsidRDefault="00000000">
      <w:pPr>
        <w:spacing w:before="80"/>
        <w:jc w:val="center"/>
        <w:rPr>
          <w:lang w:val="es-CO"/>
        </w:rPr>
      </w:pPr>
      <w:r w:rsidRPr="00C97E6B">
        <w:rPr>
          <w:color w:val="707680"/>
          <w:spacing w:val="12"/>
          <w:sz w:val="21"/>
          <w:lang w:val="es-CO"/>
        </w:rPr>
        <w:t>28 de junio de 2026</w:t>
      </w:r>
    </w:p>
    <w:p w14:paraId="05B913A5" w14:textId="77777777" w:rsidR="001802CB" w:rsidRPr="00C97E6B" w:rsidRDefault="001802CB">
      <w:pPr>
        <w:spacing w:after="680"/>
        <w:rPr>
          <w:lang w:val="es-CO"/>
        </w:rPr>
      </w:pPr>
    </w:p>
    <w:p w14:paraId="28335DDC" w14:textId="77777777" w:rsidR="001802CB" w:rsidRPr="00C97E6B" w:rsidRDefault="00000000">
      <w:pPr>
        <w:pBdr>
          <w:left w:val="single" w:sz="14" w:space="12" w:color="14365C"/>
        </w:pBdr>
        <w:shd w:val="clear" w:color="auto" w:fill="F6F7F9"/>
        <w:spacing w:before="120" w:after="160"/>
        <w:ind w:left="280" w:right="160"/>
        <w:rPr>
          <w:lang w:val="es-CO"/>
        </w:rPr>
      </w:pPr>
      <w:r w:rsidRPr="00C97E6B">
        <w:rPr>
          <w:b/>
          <w:i/>
          <w:color w:val="14365C"/>
          <w:sz w:val="20"/>
          <w:lang w:val="es-CO"/>
        </w:rPr>
        <w:t xml:space="preserve"> Como leer este informe: </w:t>
      </w:r>
      <w:r w:rsidRPr="00C97E6B">
        <w:rPr>
          <w:color w:val="707680"/>
          <w:sz w:val="20"/>
          <w:lang w:val="es-CO"/>
        </w:rPr>
        <w:t xml:space="preserve">por cada punto encontraras tres partes muy cortas: que pasaba Antes, que se hace Ahora, y En que ayuda. Al final hay un </w:t>
      </w:r>
      <w:proofErr w:type="spellStart"/>
      <w:r w:rsidRPr="00C97E6B">
        <w:rPr>
          <w:color w:val="707680"/>
          <w:sz w:val="20"/>
          <w:lang w:val="es-CO"/>
        </w:rPr>
        <w:t>pequeno</w:t>
      </w:r>
      <w:proofErr w:type="spellEnd"/>
      <w:r w:rsidRPr="00C97E6B">
        <w:rPr>
          <w:color w:val="707680"/>
          <w:sz w:val="20"/>
          <w:lang w:val="es-CO"/>
        </w:rPr>
        <w:t xml:space="preserve"> glosario con las palabras que pueden sonar raras.</w:t>
      </w:r>
    </w:p>
    <w:p w14:paraId="55A48E3F" w14:textId="77777777" w:rsidR="001802CB" w:rsidRPr="00C97E6B" w:rsidRDefault="00000000">
      <w:pPr>
        <w:rPr>
          <w:lang w:val="es-CO"/>
        </w:rPr>
      </w:pPr>
      <w:r w:rsidRPr="00C97E6B">
        <w:rPr>
          <w:lang w:val="es-CO"/>
        </w:rPr>
        <w:br w:type="page"/>
      </w:r>
    </w:p>
    <w:p w14:paraId="273D478C" w14:textId="77777777" w:rsidR="001802CB" w:rsidRDefault="00000000">
      <w:pPr>
        <w:spacing w:before="440" w:after="20"/>
      </w:pPr>
      <w:r>
        <w:rPr>
          <w:b/>
          <w:color w:val="14365C"/>
          <w:spacing w:val="44"/>
          <w:sz w:val="18"/>
        </w:rPr>
        <w:lastRenderedPageBreak/>
        <w:t>PARTE 1</w:t>
      </w:r>
    </w:p>
    <w:p w14:paraId="74EE9E59"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El cierre de caja y el dinero</w:t>
      </w:r>
    </w:p>
    <w:p w14:paraId="013DAA08" w14:textId="77777777" w:rsidR="001802CB" w:rsidRPr="00C97E6B" w:rsidRDefault="00000000">
      <w:pPr>
        <w:spacing w:before="280" w:after="80"/>
        <w:rPr>
          <w:lang w:val="es-CO"/>
        </w:rPr>
      </w:pPr>
      <w:r w:rsidRPr="00C97E6B">
        <w:rPr>
          <w:rFonts w:ascii="Georgia" w:hAnsi="Georgia"/>
          <w:b/>
          <w:color w:val="A6ACB4"/>
          <w:sz w:val="25"/>
          <w:lang w:val="es-CO"/>
        </w:rPr>
        <w:t xml:space="preserve">01    </w:t>
      </w:r>
      <w:proofErr w:type="gramStart"/>
      <w:r w:rsidRPr="00C97E6B">
        <w:rPr>
          <w:rFonts w:ascii="Georgia" w:hAnsi="Georgia"/>
          <w:b/>
          <w:color w:val="1A1D21"/>
          <w:sz w:val="25"/>
          <w:lang w:val="es-CO"/>
        </w:rPr>
        <w:t>El</w:t>
      </w:r>
      <w:proofErr w:type="gramEnd"/>
      <w:r w:rsidRPr="00C97E6B">
        <w:rPr>
          <w:rFonts w:ascii="Georgia" w:hAnsi="Georgia"/>
          <w:b/>
          <w:color w:val="1A1D21"/>
          <w:sz w:val="25"/>
          <w:lang w:val="es-CO"/>
        </w:rPr>
        <w:t xml:space="preserve"> dinero de las reparaciones se contaba dos veces</w:t>
      </w:r>
    </w:p>
    <w:p w14:paraId="35B0A563"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cuando un cliente pagaba una </w:t>
      </w:r>
      <w:proofErr w:type="spellStart"/>
      <w:r w:rsidRPr="00C97E6B">
        <w:rPr>
          <w:lang w:val="es-CO"/>
        </w:rPr>
        <w:t>reparacion</w:t>
      </w:r>
      <w:proofErr w:type="spellEnd"/>
      <w:r w:rsidRPr="00C97E6B">
        <w:rPr>
          <w:lang w:val="es-CO"/>
        </w:rPr>
        <w:t xml:space="preserve"> en abonos y luego se le entregaba el equipo, el sistema sumaba ese dinero dos veces: una vez cuando el cliente abonaba y otra vez cuando se entregaba y facturaba. Si el abono y la entrega </w:t>
      </w:r>
      <w:proofErr w:type="spellStart"/>
      <w:r w:rsidRPr="00C97E6B">
        <w:rPr>
          <w:lang w:val="es-CO"/>
        </w:rPr>
        <w:t>caian</w:t>
      </w:r>
      <w:proofErr w:type="spellEnd"/>
      <w:r w:rsidRPr="00C97E6B">
        <w:rPr>
          <w:lang w:val="es-CO"/>
        </w:rPr>
        <w:t xml:space="preserve"> en cierres distintos, el mismo dinero </w:t>
      </w:r>
      <w:proofErr w:type="spellStart"/>
      <w:r w:rsidRPr="00C97E6B">
        <w:rPr>
          <w:lang w:val="es-CO"/>
        </w:rPr>
        <w:t>aparecia</w:t>
      </w:r>
      <w:proofErr w:type="spellEnd"/>
      <w:r w:rsidRPr="00C97E6B">
        <w:rPr>
          <w:lang w:val="es-CO"/>
        </w:rPr>
        <w:t xml:space="preserve"> en dos cierres y los ingresos se </w:t>
      </w:r>
      <w:proofErr w:type="spellStart"/>
      <w:r w:rsidRPr="00C97E6B">
        <w:rPr>
          <w:lang w:val="es-CO"/>
        </w:rPr>
        <w:t>veian</w:t>
      </w:r>
      <w:proofErr w:type="spellEnd"/>
      <w:r w:rsidRPr="00C97E6B">
        <w:rPr>
          <w:lang w:val="es-CO"/>
        </w:rPr>
        <w:t xml:space="preserve"> </w:t>
      </w:r>
      <w:proofErr w:type="spellStart"/>
      <w:r w:rsidRPr="00C97E6B">
        <w:rPr>
          <w:lang w:val="es-CO"/>
        </w:rPr>
        <w:t>mas</w:t>
      </w:r>
      <w:proofErr w:type="spellEnd"/>
      <w:r w:rsidRPr="00C97E6B">
        <w:rPr>
          <w:lang w:val="es-CO"/>
        </w:rPr>
        <w:t xml:space="preserve"> altos de lo real.</w:t>
      </w:r>
    </w:p>
    <w:p w14:paraId="54C58E72" w14:textId="77777777" w:rsidR="001802CB" w:rsidRPr="00C97E6B" w:rsidRDefault="00000000">
      <w:pPr>
        <w:rPr>
          <w:lang w:val="es-CO"/>
        </w:rPr>
      </w:pPr>
      <w:r w:rsidRPr="00C97E6B">
        <w:rPr>
          <w:b/>
          <w:color w:val="1A1D21"/>
          <w:spacing w:val="20"/>
          <w:sz w:val="18"/>
          <w:lang w:val="es-CO"/>
        </w:rPr>
        <w:t xml:space="preserve">EJEMPLO REAL   </w:t>
      </w:r>
      <w:r w:rsidRPr="00C97E6B">
        <w:rPr>
          <w:lang w:val="es-CO"/>
        </w:rPr>
        <w:t xml:space="preserve">una </w:t>
      </w:r>
      <w:proofErr w:type="spellStart"/>
      <w:r w:rsidRPr="00C97E6B">
        <w:rPr>
          <w:lang w:val="es-CO"/>
        </w:rPr>
        <w:t>reparacion</w:t>
      </w:r>
      <w:proofErr w:type="spellEnd"/>
      <w:r w:rsidRPr="00C97E6B">
        <w:rPr>
          <w:lang w:val="es-CO"/>
        </w:rPr>
        <w:t xml:space="preserve"> </w:t>
      </w:r>
      <w:proofErr w:type="spellStart"/>
      <w:r w:rsidRPr="00C97E6B">
        <w:rPr>
          <w:lang w:val="es-CO"/>
        </w:rPr>
        <w:t>recibio</w:t>
      </w:r>
      <w:proofErr w:type="spellEnd"/>
      <w:r w:rsidRPr="00C97E6B">
        <w:rPr>
          <w:lang w:val="es-CO"/>
        </w:rPr>
        <w:t xml:space="preserve"> un abono de $400.000 el 16 de junio y se </w:t>
      </w:r>
      <w:proofErr w:type="spellStart"/>
      <w:r w:rsidRPr="00C97E6B">
        <w:rPr>
          <w:lang w:val="es-CO"/>
        </w:rPr>
        <w:t>entrego</w:t>
      </w:r>
      <w:proofErr w:type="spellEnd"/>
      <w:r w:rsidRPr="00C97E6B">
        <w:rPr>
          <w:lang w:val="es-CO"/>
        </w:rPr>
        <w:t xml:space="preserve"> el 24 de junio. El sistema </w:t>
      </w:r>
      <w:proofErr w:type="spellStart"/>
      <w:r w:rsidRPr="00C97E6B">
        <w:rPr>
          <w:lang w:val="es-CO"/>
        </w:rPr>
        <w:t>volvia</w:t>
      </w:r>
      <w:proofErr w:type="spellEnd"/>
      <w:r w:rsidRPr="00C97E6B">
        <w:rPr>
          <w:lang w:val="es-CO"/>
        </w:rPr>
        <w:t xml:space="preserve"> a sumar la venta el 24, </w:t>
      </w:r>
      <w:proofErr w:type="spellStart"/>
      <w:r w:rsidRPr="00C97E6B">
        <w:rPr>
          <w:lang w:val="es-CO"/>
        </w:rPr>
        <w:t>asi</w:t>
      </w:r>
      <w:proofErr w:type="spellEnd"/>
      <w:r w:rsidRPr="00C97E6B">
        <w:rPr>
          <w:lang w:val="es-CO"/>
        </w:rPr>
        <w:t xml:space="preserve"> que el mismo dinero quedaba contado en dos cierres.</w:t>
      </w:r>
    </w:p>
    <w:p w14:paraId="39F69BA8"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el dinero de una </w:t>
      </w:r>
      <w:proofErr w:type="spellStart"/>
      <w:r w:rsidRPr="00C97E6B">
        <w:rPr>
          <w:lang w:val="es-CO"/>
        </w:rPr>
        <w:t>reparacion</w:t>
      </w:r>
      <w:proofErr w:type="spellEnd"/>
      <w:r w:rsidRPr="00C97E6B">
        <w:rPr>
          <w:lang w:val="es-CO"/>
        </w:rPr>
        <w:t xml:space="preserve"> se cuenta una sola vez: el </w:t>
      </w:r>
      <w:proofErr w:type="spellStart"/>
      <w:r w:rsidRPr="00C97E6B">
        <w:rPr>
          <w:lang w:val="es-CO"/>
        </w:rPr>
        <w:t>dia</w:t>
      </w:r>
      <w:proofErr w:type="spellEnd"/>
      <w:r w:rsidRPr="00C97E6B">
        <w:rPr>
          <w:lang w:val="es-CO"/>
        </w:rPr>
        <w:t xml:space="preserve"> en que el cliente abona. La factura ya no se vuelve a sumar (es solo el comprobante; el dinero ya </w:t>
      </w:r>
      <w:proofErr w:type="spellStart"/>
      <w:r w:rsidRPr="00C97E6B">
        <w:rPr>
          <w:lang w:val="es-CO"/>
        </w:rPr>
        <w:t>habia</w:t>
      </w:r>
      <w:proofErr w:type="spellEnd"/>
      <w:r w:rsidRPr="00C97E6B">
        <w:rPr>
          <w:lang w:val="es-CO"/>
        </w:rPr>
        <w:t xml:space="preserve"> entrado con los abonos).</w:t>
      </w:r>
    </w:p>
    <w:p w14:paraId="44BE599E"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los ingresos por servicios reflejan el dinero que de verdad entro, sin repetir.</w:t>
      </w:r>
    </w:p>
    <w:p w14:paraId="5580D737" w14:textId="77777777" w:rsidR="001802CB" w:rsidRPr="00C97E6B" w:rsidRDefault="00000000">
      <w:pPr>
        <w:spacing w:before="280" w:after="80"/>
        <w:rPr>
          <w:lang w:val="es-CO"/>
        </w:rPr>
      </w:pPr>
      <w:r w:rsidRPr="00C97E6B">
        <w:rPr>
          <w:rFonts w:ascii="Georgia" w:hAnsi="Georgia"/>
          <w:b/>
          <w:color w:val="A6ACB4"/>
          <w:sz w:val="25"/>
          <w:lang w:val="es-CO"/>
        </w:rPr>
        <w:t xml:space="preserve">02    </w:t>
      </w:r>
      <w:proofErr w:type="gramStart"/>
      <w:r w:rsidRPr="00C97E6B">
        <w:rPr>
          <w:rFonts w:ascii="Georgia" w:hAnsi="Georgia"/>
          <w:b/>
          <w:color w:val="1A1D21"/>
          <w:sz w:val="25"/>
          <w:lang w:val="es-CO"/>
        </w:rPr>
        <w:t>El</w:t>
      </w:r>
      <w:proofErr w:type="gramEnd"/>
      <w:r w:rsidRPr="00C97E6B">
        <w:rPr>
          <w:rFonts w:ascii="Georgia" w:hAnsi="Georgia"/>
          <w:b/>
          <w:color w:val="1A1D21"/>
          <w:sz w:val="25"/>
          <w:lang w:val="es-CO"/>
        </w:rPr>
        <w:t xml:space="preserve"> efectivo de una </w:t>
      </w:r>
      <w:proofErr w:type="spellStart"/>
      <w:r w:rsidRPr="00C97E6B">
        <w:rPr>
          <w:rFonts w:ascii="Georgia" w:hAnsi="Georgia"/>
          <w:b/>
          <w:color w:val="1A1D21"/>
          <w:sz w:val="25"/>
          <w:lang w:val="es-CO"/>
        </w:rPr>
        <w:t>reparacion</w:t>
      </w:r>
      <w:proofErr w:type="spellEnd"/>
      <w:r w:rsidRPr="00C97E6B">
        <w:rPr>
          <w:rFonts w:ascii="Georgia" w:hAnsi="Georgia"/>
          <w:b/>
          <w:color w:val="1A1D21"/>
          <w:sz w:val="25"/>
          <w:lang w:val="es-CO"/>
        </w:rPr>
        <w:t xml:space="preserve"> entregada el mismo </w:t>
      </w:r>
      <w:proofErr w:type="spellStart"/>
      <w:r w:rsidRPr="00C97E6B">
        <w:rPr>
          <w:rFonts w:ascii="Georgia" w:hAnsi="Georgia"/>
          <w:b/>
          <w:color w:val="1A1D21"/>
          <w:sz w:val="25"/>
          <w:lang w:val="es-CO"/>
        </w:rPr>
        <w:t>dia</w:t>
      </w:r>
      <w:proofErr w:type="spellEnd"/>
      <w:r w:rsidRPr="00C97E6B">
        <w:rPr>
          <w:rFonts w:ascii="Georgia" w:hAnsi="Georgia"/>
          <w:b/>
          <w:color w:val="1A1D21"/>
          <w:sz w:val="25"/>
          <w:lang w:val="es-CO"/>
        </w:rPr>
        <w:t xml:space="preserve"> </w:t>
      </w:r>
      <w:proofErr w:type="spellStart"/>
      <w:r w:rsidRPr="00C97E6B">
        <w:rPr>
          <w:rFonts w:ascii="Georgia" w:hAnsi="Georgia"/>
          <w:b/>
          <w:color w:val="1A1D21"/>
          <w:sz w:val="25"/>
          <w:lang w:val="es-CO"/>
        </w:rPr>
        <w:t>desaparecia</w:t>
      </w:r>
      <w:proofErr w:type="spellEnd"/>
      <w:r w:rsidRPr="00C97E6B">
        <w:rPr>
          <w:rFonts w:ascii="Georgia" w:hAnsi="Georgia"/>
          <w:b/>
          <w:color w:val="1A1D21"/>
          <w:sz w:val="25"/>
          <w:lang w:val="es-CO"/>
        </w:rPr>
        <w:t xml:space="preserve"> del conteo</w:t>
      </w:r>
    </w:p>
    <w:p w14:paraId="4ACD4A7F"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si una </w:t>
      </w:r>
      <w:proofErr w:type="spellStart"/>
      <w:r w:rsidRPr="00C97E6B">
        <w:rPr>
          <w:lang w:val="es-CO"/>
        </w:rPr>
        <w:t>reparacion</w:t>
      </w:r>
      <w:proofErr w:type="spellEnd"/>
      <w:r w:rsidRPr="00C97E6B">
        <w:rPr>
          <w:lang w:val="es-CO"/>
        </w:rPr>
        <w:t xml:space="preserve"> se pagaba en efectivo y se entregaba el mismo </w:t>
      </w:r>
      <w:proofErr w:type="spellStart"/>
      <w:r w:rsidRPr="00C97E6B">
        <w:rPr>
          <w:lang w:val="es-CO"/>
        </w:rPr>
        <w:t>dia</w:t>
      </w:r>
      <w:proofErr w:type="spellEnd"/>
      <w:r w:rsidRPr="00C97E6B">
        <w:rPr>
          <w:lang w:val="es-CO"/>
        </w:rPr>
        <w:t xml:space="preserve">, ese efectivo no </w:t>
      </w:r>
      <w:proofErr w:type="spellStart"/>
      <w:r w:rsidRPr="00C97E6B">
        <w:rPr>
          <w:lang w:val="es-CO"/>
        </w:rPr>
        <w:t>aparecia</w:t>
      </w:r>
      <w:proofErr w:type="spellEnd"/>
      <w:r w:rsidRPr="00C97E6B">
        <w:rPr>
          <w:lang w:val="es-CO"/>
        </w:rPr>
        <w:t xml:space="preserve"> en el efectivo esperado de la caja. La caja mostraba un sobrante sin </w:t>
      </w:r>
      <w:proofErr w:type="spellStart"/>
      <w:r w:rsidRPr="00C97E6B">
        <w:rPr>
          <w:lang w:val="es-CO"/>
        </w:rPr>
        <w:t>explicacion</w:t>
      </w:r>
      <w:proofErr w:type="spellEnd"/>
      <w:r w:rsidRPr="00C97E6B">
        <w:rPr>
          <w:lang w:val="es-CO"/>
        </w:rPr>
        <w:t xml:space="preserve"> al cuadrar.</w:t>
      </w:r>
    </w:p>
    <w:p w14:paraId="40AFCB18"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el efectivo de los abonos se cuenta siempre por su fecha, aunque la </w:t>
      </w:r>
      <w:proofErr w:type="spellStart"/>
      <w:r w:rsidRPr="00C97E6B">
        <w:rPr>
          <w:lang w:val="es-CO"/>
        </w:rPr>
        <w:t>reparacion</w:t>
      </w:r>
      <w:proofErr w:type="spellEnd"/>
      <w:r w:rsidRPr="00C97E6B">
        <w:rPr>
          <w:lang w:val="es-CO"/>
        </w:rPr>
        <w:t xml:space="preserve"> ya se haya entregado. La caja vuelve a cuadrar con el efectivo real.</w:t>
      </w:r>
    </w:p>
    <w:p w14:paraId="330F3335"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se elimina un descuadre que </w:t>
      </w:r>
      <w:proofErr w:type="spellStart"/>
      <w:r w:rsidRPr="00C97E6B">
        <w:rPr>
          <w:lang w:val="es-CO"/>
        </w:rPr>
        <w:t>aparecia</w:t>
      </w:r>
      <w:proofErr w:type="spellEnd"/>
      <w:r w:rsidRPr="00C97E6B">
        <w:rPr>
          <w:lang w:val="es-CO"/>
        </w:rPr>
        <w:t xml:space="preserve"> al entregar reparaciones el mismo </w:t>
      </w:r>
      <w:proofErr w:type="spellStart"/>
      <w:r w:rsidRPr="00C97E6B">
        <w:rPr>
          <w:lang w:val="es-CO"/>
        </w:rPr>
        <w:t>dia</w:t>
      </w:r>
      <w:proofErr w:type="spellEnd"/>
      <w:r w:rsidRPr="00C97E6B">
        <w:rPr>
          <w:lang w:val="es-CO"/>
        </w:rPr>
        <w:t xml:space="preserve"> del pago.</w:t>
      </w:r>
    </w:p>
    <w:p w14:paraId="692C49C6" w14:textId="77777777" w:rsidR="001802CB" w:rsidRPr="00C97E6B" w:rsidRDefault="00000000">
      <w:pPr>
        <w:spacing w:before="280" w:after="80"/>
        <w:rPr>
          <w:lang w:val="es-CO"/>
        </w:rPr>
      </w:pPr>
      <w:r w:rsidRPr="00C97E6B">
        <w:rPr>
          <w:rFonts w:ascii="Georgia" w:hAnsi="Georgia"/>
          <w:b/>
          <w:color w:val="A6ACB4"/>
          <w:sz w:val="25"/>
          <w:lang w:val="es-CO"/>
        </w:rPr>
        <w:t xml:space="preserve">03    </w:t>
      </w:r>
      <w:proofErr w:type="gramStart"/>
      <w:r w:rsidRPr="00C97E6B">
        <w:rPr>
          <w:rFonts w:ascii="Georgia" w:hAnsi="Georgia"/>
          <w:b/>
          <w:color w:val="1A1D21"/>
          <w:sz w:val="25"/>
          <w:lang w:val="es-CO"/>
        </w:rPr>
        <w:t>Los</w:t>
      </w:r>
      <w:proofErr w:type="gramEnd"/>
      <w:r w:rsidRPr="00C97E6B">
        <w:rPr>
          <w:rFonts w:ascii="Georgia" w:hAnsi="Georgia"/>
          <w:b/>
          <w:color w:val="1A1D21"/>
          <w:sz w:val="25"/>
          <w:lang w:val="es-CO"/>
        </w:rPr>
        <w:t xml:space="preserve"> cobros y pagos de cartera no llegaban al conteo de caja</w:t>
      </w:r>
    </w:p>
    <w:p w14:paraId="631722BE"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cuando se cobraba una venta a </w:t>
      </w:r>
      <w:proofErr w:type="spellStart"/>
      <w:r w:rsidRPr="00C97E6B">
        <w:rPr>
          <w:lang w:val="es-CO"/>
        </w:rPr>
        <w:t>credito</w:t>
      </w:r>
      <w:proofErr w:type="spellEnd"/>
      <w:r w:rsidRPr="00C97E6B">
        <w:rPr>
          <w:lang w:val="es-CO"/>
        </w:rPr>
        <w:t xml:space="preserve"> en efectivo, o se pagaba a un proveedor en efectivo, ese movimiento no se reflejaba en el efectivo esperado de la caja.</w:t>
      </w:r>
    </w:p>
    <w:p w14:paraId="099CCFDC"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la caja suma los cobros en efectivo y resta los pagos en efectivo. El efectivo esperado ya incluye todos los movimientos reales del </w:t>
      </w:r>
      <w:proofErr w:type="spellStart"/>
      <w:r w:rsidRPr="00C97E6B">
        <w:rPr>
          <w:lang w:val="es-CO"/>
        </w:rPr>
        <w:t>dia</w:t>
      </w:r>
      <w:proofErr w:type="spellEnd"/>
      <w:r w:rsidRPr="00C97E6B">
        <w:rPr>
          <w:lang w:val="es-CO"/>
        </w:rPr>
        <w:t>.</w:t>
      </w:r>
    </w:p>
    <w:p w14:paraId="5FDECF8F"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el conteo de caja tiene en cuenta </w:t>
      </w:r>
      <w:proofErr w:type="spellStart"/>
      <w:r w:rsidRPr="00C97E6B">
        <w:rPr>
          <w:lang w:val="es-CO"/>
        </w:rPr>
        <w:t>tambien</w:t>
      </w:r>
      <w:proofErr w:type="spellEnd"/>
      <w:r w:rsidRPr="00C97E6B">
        <w:rPr>
          <w:lang w:val="es-CO"/>
        </w:rPr>
        <w:t xml:space="preserve"> lo que entra y sale por </w:t>
      </w:r>
      <w:proofErr w:type="spellStart"/>
      <w:r w:rsidRPr="00C97E6B">
        <w:rPr>
          <w:lang w:val="es-CO"/>
        </w:rPr>
        <w:t>creditos</w:t>
      </w:r>
      <w:proofErr w:type="spellEnd"/>
      <w:r w:rsidRPr="00C97E6B">
        <w:rPr>
          <w:lang w:val="es-CO"/>
        </w:rPr>
        <w:t>.</w:t>
      </w:r>
    </w:p>
    <w:p w14:paraId="01CD9A56" w14:textId="77777777" w:rsidR="001802CB" w:rsidRPr="00C97E6B" w:rsidRDefault="00000000">
      <w:pPr>
        <w:spacing w:before="280" w:after="80"/>
        <w:rPr>
          <w:lang w:val="es-CO"/>
        </w:rPr>
      </w:pPr>
      <w:r w:rsidRPr="00C97E6B">
        <w:rPr>
          <w:rFonts w:ascii="Georgia" w:hAnsi="Georgia"/>
          <w:b/>
          <w:color w:val="A6ACB4"/>
          <w:sz w:val="25"/>
          <w:lang w:val="es-CO"/>
        </w:rPr>
        <w:t xml:space="preserve">04    </w:t>
      </w:r>
      <w:proofErr w:type="gramStart"/>
      <w:r w:rsidRPr="00C97E6B">
        <w:rPr>
          <w:rFonts w:ascii="Georgia" w:hAnsi="Georgia"/>
          <w:b/>
          <w:color w:val="1A1D21"/>
          <w:sz w:val="25"/>
          <w:lang w:val="es-CO"/>
        </w:rPr>
        <w:t>Las</w:t>
      </w:r>
      <w:proofErr w:type="gramEnd"/>
      <w:r w:rsidRPr="00C97E6B">
        <w:rPr>
          <w:rFonts w:ascii="Georgia" w:hAnsi="Georgia"/>
          <w:b/>
          <w:color w:val="1A1D21"/>
          <w:sz w:val="25"/>
          <w:lang w:val="es-CO"/>
        </w:rPr>
        <w:t xml:space="preserve"> compras y ventas a </w:t>
      </w:r>
      <w:proofErr w:type="spellStart"/>
      <w:r w:rsidRPr="00C97E6B">
        <w:rPr>
          <w:rFonts w:ascii="Georgia" w:hAnsi="Georgia"/>
          <w:b/>
          <w:color w:val="1A1D21"/>
          <w:sz w:val="25"/>
          <w:lang w:val="es-CO"/>
        </w:rPr>
        <w:t>credito</w:t>
      </w:r>
      <w:proofErr w:type="spellEnd"/>
      <w:r w:rsidRPr="00C97E6B">
        <w:rPr>
          <w:rFonts w:ascii="Georgia" w:hAnsi="Georgia"/>
          <w:b/>
          <w:color w:val="1A1D21"/>
          <w:sz w:val="25"/>
          <w:lang w:val="es-CO"/>
        </w:rPr>
        <w:t xml:space="preserve"> afectaban el cierre sin haberse pagado</w:t>
      </w:r>
    </w:p>
    <w:p w14:paraId="47A6929C"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al registrar una compra a </w:t>
      </w:r>
      <w:proofErr w:type="spellStart"/>
      <w:r w:rsidRPr="00C97E6B">
        <w:rPr>
          <w:lang w:val="es-CO"/>
        </w:rPr>
        <w:t>credito</w:t>
      </w:r>
      <w:proofErr w:type="spellEnd"/>
      <w:r w:rsidRPr="00C97E6B">
        <w:rPr>
          <w:lang w:val="es-CO"/>
        </w:rPr>
        <w:t xml:space="preserve">, el sistema la dejaba bien en Cuentas por Pagar, pero al mismo tiempo la contaba como gasto en el cierre ese mismo </w:t>
      </w:r>
      <w:proofErr w:type="spellStart"/>
      <w:r w:rsidRPr="00C97E6B">
        <w:rPr>
          <w:lang w:val="es-CO"/>
        </w:rPr>
        <w:t>dia</w:t>
      </w:r>
      <w:proofErr w:type="spellEnd"/>
      <w:r w:rsidRPr="00C97E6B">
        <w:rPr>
          <w:lang w:val="es-CO"/>
        </w:rPr>
        <w:t xml:space="preserve">, aunque </w:t>
      </w:r>
      <w:proofErr w:type="spellStart"/>
      <w:r w:rsidRPr="00C97E6B">
        <w:rPr>
          <w:lang w:val="es-CO"/>
        </w:rPr>
        <w:t>todavia</w:t>
      </w:r>
      <w:proofErr w:type="spellEnd"/>
      <w:r w:rsidRPr="00C97E6B">
        <w:rPr>
          <w:lang w:val="es-CO"/>
        </w:rPr>
        <w:t xml:space="preserve"> no se hubiera pagado nada. Lo mismo pasaba con las ventas a </w:t>
      </w:r>
      <w:proofErr w:type="spellStart"/>
      <w:r w:rsidRPr="00C97E6B">
        <w:rPr>
          <w:lang w:val="es-CO"/>
        </w:rPr>
        <w:t>credito</w:t>
      </w:r>
      <w:proofErr w:type="spellEnd"/>
      <w:r w:rsidRPr="00C97E6B">
        <w:rPr>
          <w:lang w:val="es-CO"/>
        </w:rPr>
        <w:t xml:space="preserve">: se contaban como ingreso el </w:t>
      </w:r>
      <w:proofErr w:type="spellStart"/>
      <w:r w:rsidRPr="00C97E6B">
        <w:rPr>
          <w:lang w:val="es-CO"/>
        </w:rPr>
        <w:t>dia</w:t>
      </w:r>
      <w:proofErr w:type="spellEnd"/>
      <w:r w:rsidRPr="00C97E6B">
        <w:rPr>
          <w:lang w:val="es-CO"/>
        </w:rPr>
        <w:t xml:space="preserve"> de la venta, aunque el cliente </w:t>
      </w:r>
      <w:proofErr w:type="spellStart"/>
      <w:r w:rsidRPr="00C97E6B">
        <w:rPr>
          <w:lang w:val="es-CO"/>
        </w:rPr>
        <w:t>todavia</w:t>
      </w:r>
      <w:proofErr w:type="spellEnd"/>
      <w:r w:rsidRPr="00C97E6B">
        <w:rPr>
          <w:lang w:val="es-CO"/>
        </w:rPr>
        <w:t xml:space="preserve"> no hubiera pagado.</w:t>
      </w:r>
    </w:p>
    <w:p w14:paraId="5C533B72" w14:textId="77777777" w:rsidR="001802CB" w:rsidRDefault="00000000">
      <w:pPr>
        <w:rPr>
          <w:lang w:val="es-CO"/>
        </w:rPr>
      </w:pPr>
      <w:r w:rsidRPr="00C97E6B">
        <w:rPr>
          <w:b/>
          <w:color w:val="1A1D21"/>
          <w:spacing w:val="20"/>
          <w:sz w:val="18"/>
          <w:lang w:val="es-CO"/>
        </w:rPr>
        <w:t xml:space="preserve">AHORA   </w:t>
      </w:r>
      <w:proofErr w:type="spellStart"/>
      <w:r w:rsidRPr="00C97E6B">
        <w:rPr>
          <w:lang w:val="es-CO"/>
        </w:rPr>
        <w:t>ahora</w:t>
      </w:r>
      <w:proofErr w:type="spellEnd"/>
      <w:r w:rsidRPr="00C97E6B">
        <w:rPr>
          <w:lang w:val="es-CO"/>
        </w:rPr>
        <w:t xml:space="preserve"> el </w:t>
      </w:r>
      <w:proofErr w:type="spellStart"/>
      <w:r w:rsidRPr="00C97E6B">
        <w:rPr>
          <w:lang w:val="es-CO"/>
        </w:rPr>
        <w:t>credito</w:t>
      </w:r>
      <w:proofErr w:type="spellEnd"/>
      <w:r w:rsidRPr="00C97E6B">
        <w:rPr>
          <w:lang w:val="es-CO"/>
        </w:rPr>
        <w:t xml:space="preserve"> solo afecta el cierre cuando el dinero de verdad se mueve:</w:t>
      </w:r>
    </w:p>
    <w:p w14:paraId="0AA06F8B" w14:textId="77777777" w:rsidR="00C97E6B" w:rsidRPr="00C97E6B" w:rsidRDefault="00C97E6B">
      <w:pPr>
        <w:rPr>
          <w:lang w:val="es-CO"/>
        </w:rPr>
      </w:pPr>
    </w:p>
    <w:tbl>
      <w:tblPr>
        <w:tblW w:w="0" w:type="auto"/>
        <w:jc w:val="center"/>
        <w:tblBorders>
          <w:top w:val="single" w:sz="4" w:space="0" w:color="D8DBDF"/>
          <w:bottom w:val="single" w:sz="4" w:space="0" w:color="D8DBDF"/>
          <w:insideH w:val="single" w:sz="4" w:space="0" w:color="D8DBDF"/>
        </w:tblBorders>
        <w:tblLook w:val="04A0" w:firstRow="1" w:lastRow="0" w:firstColumn="1" w:lastColumn="0" w:noHBand="0" w:noVBand="1"/>
      </w:tblPr>
      <w:tblGrid>
        <w:gridCol w:w="3120"/>
        <w:gridCol w:w="3120"/>
        <w:gridCol w:w="3120"/>
      </w:tblGrid>
      <w:tr w:rsidR="001802CB" w14:paraId="6D3E63A2" w14:textId="77777777">
        <w:trPr>
          <w:jc w:val="center"/>
        </w:trPr>
        <w:tc>
          <w:tcPr>
            <w:tcW w:w="3120" w:type="dxa"/>
            <w:shd w:val="clear" w:color="auto" w:fill="EFF1F3"/>
          </w:tcPr>
          <w:p w14:paraId="001C6DEB" w14:textId="77777777" w:rsidR="001802CB" w:rsidRDefault="00000000">
            <w:proofErr w:type="spellStart"/>
            <w:r>
              <w:rPr>
                <w:b/>
                <w:color w:val="1A1D21"/>
                <w:sz w:val="19"/>
              </w:rPr>
              <w:lastRenderedPageBreak/>
              <w:t>Operacion</w:t>
            </w:r>
            <w:proofErr w:type="spellEnd"/>
          </w:p>
        </w:tc>
        <w:tc>
          <w:tcPr>
            <w:tcW w:w="3120" w:type="dxa"/>
            <w:shd w:val="clear" w:color="auto" w:fill="EFF1F3"/>
          </w:tcPr>
          <w:p w14:paraId="5DB17A41" w14:textId="77777777" w:rsidR="001802CB" w:rsidRDefault="00000000">
            <w:r>
              <w:rPr>
                <w:b/>
                <w:color w:val="1A1D21"/>
                <w:sz w:val="19"/>
              </w:rPr>
              <w:t>Antes</w:t>
            </w:r>
          </w:p>
        </w:tc>
        <w:tc>
          <w:tcPr>
            <w:tcW w:w="3120" w:type="dxa"/>
            <w:shd w:val="clear" w:color="auto" w:fill="EFF1F3"/>
          </w:tcPr>
          <w:p w14:paraId="7CABFE0E" w14:textId="77777777" w:rsidR="001802CB" w:rsidRDefault="00000000">
            <w:r>
              <w:rPr>
                <w:b/>
                <w:color w:val="1A1D21"/>
                <w:sz w:val="19"/>
              </w:rPr>
              <w:t>Ahora</w:t>
            </w:r>
          </w:p>
        </w:tc>
      </w:tr>
      <w:tr w:rsidR="001802CB" w:rsidRPr="00C97E6B" w14:paraId="58DA659B" w14:textId="77777777">
        <w:trPr>
          <w:jc w:val="center"/>
        </w:trPr>
        <w:tc>
          <w:tcPr>
            <w:tcW w:w="3120" w:type="dxa"/>
          </w:tcPr>
          <w:p w14:paraId="0D812422" w14:textId="77777777" w:rsidR="001802CB" w:rsidRDefault="00000000">
            <w:r>
              <w:rPr>
                <w:color w:val="1A1D21"/>
                <w:sz w:val="19"/>
              </w:rPr>
              <w:t>Compra a credito</w:t>
            </w:r>
          </w:p>
        </w:tc>
        <w:tc>
          <w:tcPr>
            <w:tcW w:w="3120" w:type="dxa"/>
          </w:tcPr>
          <w:p w14:paraId="2E53DD95" w14:textId="77777777" w:rsidR="001802CB" w:rsidRPr="00C97E6B" w:rsidRDefault="00000000">
            <w:pPr>
              <w:rPr>
                <w:lang w:val="es-CO"/>
              </w:rPr>
            </w:pPr>
            <w:r w:rsidRPr="00C97E6B">
              <w:rPr>
                <w:color w:val="707680"/>
                <w:sz w:val="19"/>
                <w:lang w:val="es-CO"/>
              </w:rPr>
              <w:t xml:space="preserve">Gasto el </w:t>
            </w:r>
            <w:proofErr w:type="spellStart"/>
            <w:r w:rsidRPr="00C97E6B">
              <w:rPr>
                <w:color w:val="707680"/>
                <w:sz w:val="19"/>
                <w:lang w:val="es-CO"/>
              </w:rPr>
              <w:t>dia</w:t>
            </w:r>
            <w:proofErr w:type="spellEnd"/>
            <w:r w:rsidRPr="00C97E6B">
              <w:rPr>
                <w:color w:val="707680"/>
                <w:sz w:val="19"/>
                <w:lang w:val="es-CO"/>
              </w:rPr>
              <w:t xml:space="preserve"> de la factura</w:t>
            </w:r>
          </w:p>
        </w:tc>
        <w:tc>
          <w:tcPr>
            <w:tcW w:w="3120" w:type="dxa"/>
          </w:tcPr>
          <w:p w14:paraId="62685D91" w14:textId="77777777" w:rsidR="001802CB" w:rsidRPr="00C97E6B" w:rsidRDefault="00000000">
            <w:pPr>
              <w:rPr>
                <w:lang w:val="es-CO"/>
              </w:rPr>
            </w:pPr>
            <w:r w:rsidRPr="00C97E6B">
              <w:rPr>
                <w:color w:val="707680"/>
                <w:sz w:val="19"/>
                <w:lang w:val="es-CO"/>
              </w:rPr>
              <w:t xml:space="preserve">Solo en Cuentas por Pagar; entra al cierre el </w:t>
            </w:r>
            <w:proofErr w:type="spellStart"/>
            <w:r w:rsidRPr="00C97E6B">
              <w:rPr>
                <w:color w:val="707680"/>
                <w:sz w:val="19"/>
                <w:lang w:val="es-CO"/>
              </w:rPr>
              <w:t>dia</w:t>
            </w:r>
            <w:proofErr w:type="spellEnd"/>
            <w:r w:rsidRPr="00C97E6B">
              <w:rPr>
                <w:color w:val="707680"/>
                <w:sz w:val="19"/>
                <w:lang w:val="es-CO"/>
              </w:rPr>
              <w:t xml:space="preserve"> que se paga</w:t>
            </w:r>
          </w:p>
        </w:tc>
      </w:tr>
      <w:tr w:rsidR="001802CB" w:rsidRPr="00C97E6B" w14:paraId="24959F51" w14:textId="77777777">
        <w:trPr>
          <w:jc w:val="center"/>
        </w:trPr>
        <w:tc>
          <w:tcPr>
            <w:tcW w:w="3120" w:type="dxa"/>
            <w:shd w:val="clear" w:color="auto" w:fill="FAFBFC"/>
          </w:tcPr>
          <w:p w14:paraId="4D78D4A8" w14:textId="77777777" w:rsidR="001802CB" w:rsidRDefault="00000000">
            <w:r>
              <w:rPr>
                <w:color w:val="1A1D21"/>
                <w:sz w:val="19"/>
              </w:rPr>
              <w:t xml:space="preserve">Venta a </w:t>
            </w:r>
            <w:proofErr w:type="spellStart"/>
            <w:r>
              <w:rPr>
                <w:color w:val="1A1D21"/>
                <w:sz w:val="19"/>
              </w:rPr>
              <w:t>credito</w:t>
            </w:r>
            <w:proofErr w:type="spellEnd"/>
          </w:p>
        </w:tc>
        <w:tc>
          <w:tcPr>
            <w:tcW w:w="3120" w:type="dxa"/>
            <w:shd w:val="clear" w:color="auto" w:fill="FAFBFC"/>
          </w:tcPr>
          <w:p w14:paraId="2F8319B5" w14:textId="77777777" w:rsidR="001802CB" w:rsidRPr="00C97E6B" w:rsidRDefault="00000000">
            <w:pPr>
              <w:rPr>
                <w:lang w:val="es-CO"/>
              </w:rPr>
            </w:pPr>
            <w:r w:rsidRPr="00C97E6B">
              <w:rPr>
                <w:color w:val="707680"/>
                <w:sz w:val="19"/>
                <w:lang w:val="es-CO"/>
              </w:rPr>
              <w:t xml:space="preserve">Ingreso el </w:t>
            </w:r>
            <w:proofErr w:type="spellStart"/>
            <w:r w:rsidRPr="00C97E6B">
              <w:rPr>
                <w:color w:val="707680"/>
                <w:sz w:val="19"/>
                <w:lang w:val="es-CO"/>
              </w:rPr>
              <w:t>dia</w:t>
            </w:r>
            <w:proofErr w:type="spellEnd"/>
            <w:r w:rsidRPr="00C97E6B">
              <w:rPr>
                <w:color w:val="707680"/>
                <w:sz w:val="19"/>
                <w:lang w:val="es-CO"/>
              </w:rPr>
              <w:t xml:space="preserve"> de la venta</w:t>
            </w:r>
          </w:p>
        </w:tc>
        <w:tc>
          <w:tcPr>
            <w:tcW w:w="3120" w:type="dxa"/>
            <w:shd w:val="clear" w:color="auto" w:fill="FAFBFC"/>
          </w:tcPr>
          <w:p w14:paraId="537E0514" w14:textId="77777777" w:rsidR="001802CB" w:rsidRPr="00C97E6B" w:rsidRDefault="00000000">
            <w:pPr>
              <w:rPr>
                <w:lang w:val="es-CO"/>
              </w:rPr>
            </w:pPr>
            <w:r w:rsidRPr="00C97E6B">
              <w:rPr>
                <w:color w:val="707680"/>
                <w:sz w:val="19"/>
                <w:lang w:val="es-CO"/>
              </w:rPr>
              <w:t xml:space="preserve">Solo en Cuentas por Cobrar; entra al cierre el </w:t>
            </w:r>
            <w:proofErr w:type="spellStart"/>
            <w:r w:rsidRPr="00C97E6B">
              <w:rPr>
                <w:color w:val="707680"/>
                <w:sz w:val="19"/>
                <w:lang w:val="es-CO"/>
              </w:rPr>
              <w:t>dia</w:t>
            </w:r>
            <w:proofErr w:type="spellEnd"/>
            <w:r w:rsidRPr="00C97E6B">
              <w:rPr>
                <w:color w:val="707680"/>
                <w:sz w:val="19"/>
                <w:lang w:val="es-CO"/>
              </w:rPr>
              <w:t xml:space="preserve"> que se cobra</w:t>
            </w:r>
          </w:p>
        </w:tc>
      </w:tr>
      <w:tr w:rsidR="001802CB" w14:paraId="545BE69B" w14:textId="77777777">
        <w:trPr>
          <w:jc w:val="center"/>
        </w:trPr>
        <w:tc>
          <w:tcPr>
            <w:tcW w:w="3120" w:type="dxa"/>
          </w:tcPr>
          <w:p w14:paraId="1B0DB21B" w14:textId="77777777" w:rsidR="001802CB" w:rsidRDefault="00000000">
            <w:proofErr w:type="spellStart"/>
            <w:r>
              <w:rPr>
                <w:color w:val="1A1D21"/>
                <w:sz w:val="19"/>
              </w:rPr>
              <w:t>Compra</w:t>
            </w:r>
            <w:proofErr w:type="spellEnd"/>
            <w:r>
              <w:rPr>
                <w:color w:val="1A1D21"/>
                <w:sz w:val="19"/>
              </w:rPr>
              <w:t xml:space="preserve"> de </w:t>
            </w:r>
            <w:proofErr w:type="spellStart"/>
            <w:r>
              <w:rPr>
                <w:color w:val="1A1D21"/>
                <w:sz w:val="19"/>
              </w:rPr>
              <w:t>caja</w:t>
            </w:r>
            <w:proofErr w:type="spellEnd"/>
            <w:r>
              <w:rPr>
                <w:color w:val="1A1D21"/>
                <w:sz w:val="19"/>
              </w:rPr>
              <w:t xml:space="preserve"> </w:t>
            </w:r>
            <w:proofErr w:type="spellStart"/>
            <w:r>
              <w:rPr>
                <w:color w:val="1A1D21"/>
                <w:sz w:val="19"/>
              </w:rPr>
              <w:t>menor</w:t>
            </w:r>
            <w:proofErr w:type="spellEnd"/>
          </w:p>
        </w:tc>
        <w:tc>
          <w:tcPr>
            <w:tcW w:w="3120" w:type="dxa"/>
          </w:tcPr>
          <w:p w14:paraId="77767AD1" w14:textId="77777777" w:rsidR="001802CB" w:rsidRDefault="00000000">
            <w:r>
              <w:rPr>
                <w:color w:val="707680"/>
                <w:sz w:val="19"/>
              </w:rPr>
              <w:t>Gasto (correcto)</w:t>
            </w:r>
          </w:p>
        </w:tc>
        <w:tc>
          <w:tcPr>
            <w:tcW w:w="3120" w:type="dxa"/>
          </w:tcPr>
          <w:p w14:paraId="175288EF" w14:textId="77777777" w:rsidR="001802CB" w:rsidRDefault="00000000">
            <w:r>
              <w:rPr>
                <w:color w:val="707680"/>
                <w:sz w:val="19"/>
              </w:rPr>
              <w:t>Gasto (igual, sin cambios)</w:t>
            </w:r>
          </w:p>
        </w:tc>
      </w:tr>
    </w:tbl>
    <w:p w14:paraId="64AAA179" w14:textId="77777777" w:rsidR="001802CB" w:rsidRDefault="001802CB">
      <w:pPr>
        <w:spacing w:after="40"/>
      </w:pPr>
    </w:p>
    <w:p w14:paraId="01017EA5" w14:textId="77777777" w:rsidR="001802CB" w:rsidRPr="00C97E6B" w:rsidRDefault="00000000">
      <w:pPr>
        <w:rPr>
          <w:lang w:val="es-CO"/>
        </w:rPr>
      </w:pPr>
      <w:r w:rsidRPr="00C97E6B">
        <w:rPr>
          <w:b/>
          <w:color w:val="1A1D21"/>
          <w:spacing w:val="20"/>
          <w:sz w:val="18"/>
          <w:lang w:val="es-CO"/>
        </w:rPr>
        <w:t xml:space="preserve">EJEMPLO REAL   </w:t>
      </w:r>
      <w:r w:rsidRPr="00C97E6B">
        <w:rPr>
          <w:lang w:val="es-CO"/>
        </w:rPr>
        <w:t xml:space="preserve">una compra a </w:t>
      </w:r>
      <w:proofErr w:type="spellStart"/>
      <w:r w:rsidRPr="00C97E6B">
        <w:rPr>
          <w:lang w:val="es-CO"/>
        </w:rPr>
        <w:t>credito</w:t>
      </w:r>
      <w:proofErr w:type="spellEnd"/>
      <w:r w:rsidRPr="00C97E6B">
        <w:rPr>
          <w:lang w:val="es-CO"/>
        </w:rPr>
        <w:t xml:space="preserve"> de $251.506 del 27 de junio ya no aparece como gasto ese </w:t>
      </w:r>
      <w:proofErr w:type="spellStart"/>
      <w:r w:rsidRPr="00C97E6B">
        <w:rPr>
          <w:lang w:val="es-CO"/>
        </w:rPr>
        <w:t>dia</w:t>
      </w:r>
      <w:proofErr w:type="spellEnd"/>
      <w:r w:rsidRPr="00C97E6B">
        <w:rPr>
          <w:lang w:val="es-CO"/>
        </w:rPr>
        <w:t xml:space="preserve"> (queda en $0 hasta que se pague). Cuando se registre el pago, </w:t>
      </w:r>
      <w:proofErr w:type="spellStart"/>
      <w:r w:rsidRPr="00C97E6B">
        <w:rPr>
          <w:lang w:val="es-CO"/>
        </w:rPr>
        <w:t>ahi</w:t>
      </w:r>
      <w:proofErr w:type="spellEnd"/>
      <w:r w:rsidRPr="00C97E6B">
        <w:rPr>
          <w:lang w:val="es-CO"/>
        </w:rPr>
        <w:t xml:space="preserve"> si entra al cierre, el </w:t>
      </w:r>
      <w:proofErr w:type="spellStart"/>
      <w:r w:rsidRPr="00C97E6B">
        <w:rPr>
          <w:lang w:val="es-CO"/>
        </w:rPr>
        <w:t>dia</w:t>
      </w:r>
      <w:proofErr w:type="spellEnd"/>
      <w:r w:rsidRPr="00C97E6B">
        <w:rPr>
          <w:lang w:val="es-CO"/>
        </w:rPr>
        <w:t xml:space="preserve"> del pago.</w:t>
      </w:r>
    </w:p>
    <w:p w14:paraId="316431B2"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Ingresos, Egresos y Margen reflejan el dinero real. El </w:t>
      </w:r>
      <w:proofErr w:type="spellStart"/>
      <w:r w:rsidRPr="00C97E6B">
        <w:rPr>
          <w:lang w:val="es-CO"/>
        </w:rPr>
        <w:t>credito</w:t>
      </w:r>
      <w:proofErr w:type="spellEnd"/>
      <w:r w:rsidRPr="00C97E6B">
        <w:rPr>
          <w:lang w:val="es-CO"/>
        </w:rPr>
        <w:t xml:space="preserve"> vive en cartera hasta que se paga o se cobra.</w:t>
      </w:r>
    </w:p>
    <w:p w14:paraId="6BD34484" w14:textId="77777777" w:rsidR="001802CB" w:rsidRPr="00C97E6B" w:rsidRDefault="00000000">
      <w:pPr>
        <w:spacing w:before="280" w:after="80"/>
        <w:rPr>
          <w:lang w:val="es-CO"/>
        </w:rPr>
      </w:pPr>
      <w:r w:rsidRPr="00C97E6B">
        <w:rPr>
          <w:rFonts w:ascii="Georgia" w:hAnsi="Georgia"/>
          <w:b/>
          <w:color w:val="A6ACB4"/>
          <w:sz w:val="25"/>
          <w:lang w:val="es-CO"/>
        </w:rPr>
        <w:t xml:space="preserve">05    </w:t>
      </w:r>
      <w:proofErr w:type="gramStart"/>
      <w:r w:rsidRPr="00C97E6B">
        <w:rPr>
          <w:rFonts w:ascii="Georgia" w:hAnsi="Georgia"/>
          <w:b/>
          <w:color w:val="1A1D21"/>
          <w:sz w:val="25"/>
          <w:lang w:val="es-CO"/>
        </w:rPr>
        <w:t>El</w:t>
      </w:r>
      <w:proofErr w:type="gramEnd"/>
      <w:r w:rsidRPr="00C97E6B">
        <w:rPr>
          <w:rFonts w:ascii="Georgia" w:hAnsi="Georgia"/>
          <w:b/>
          <w:color w:val="1A1D21"/>
          <w:sz w:val="25"/>
          <w:lang w:val="es-CO"/>
        </w:rPr>
        <w:t xml:space="preserve"> tablero de resumen mostraba ingresos de servicios </w:t>
      </w:r>
      <w:proofErr w:type="spellStart"/>
      <w:r w:rsidRPr="00C97E6B">
        <w:rPr>
          <w:rFonts w:ascii="Georgia" w:hAnsi="Georgia"/>
          <w:b/>
          <w:color w:val="1A1D21"/>
          <w:sz w:val="25"/>
          <w:lang w:val="es-CO"/>
        </w:rPr>
        <w:t>mas</w:t>
      </w:r>
      <w:proofErr w:type="spellEnd"/>
      <w:r w:rsidRPr="00C97E6B">
        <w:rPr>
          <w:rFonts w:ascii="Georgia" w:hAnsi="Georgia"/>
          <w:b/>
          <w:color w:val="1A1D21"/>
          <w:sz w:val="25"/>
          <w:lang w:val="es-CO"/>
        </w:rPr>
        <w:t xml:space="preserve"> altos de lo real</w:t>
      </w:r>
    </w:p>
    <w:p w14:paraId="22F872E7" w14:textId="77777777" w:rsidR="001802CB" w:rsidRPr="00C97E6B" w:rsidRDefault="00000000">
      <w:pPr>
        <w:rPr>
          <w:lang w:val="es-CO"/>
        </w:rPr>
      </w:pPr>
      <w:r w:rsidRPr="00C97E6B">
        <w:rPr>
          <w:b/>
          <w:color w:val="1A1D21"/>
          <w:spacing w:val="20"/>
          <w:sz w:val="18"/>
          <w:lang w:val="es-CO"/>
        </w:rPr>
        <w:t xml:space="preserve">ANTES   </w:t>
      </w:r>
      <w:r w:rsidRPr="00C97E6B">
        <w:rPr>
          <w:lang w:val="es-CO"/>
        </w:rPr>
        <w:t>el tablero del administrador calculaba los ingresos de servicios del mes con el mismo doble conteo del punto 1.</w:t>
      </w:r>
    </w:p>
    <w:p w14:paraId="305CDC37"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se </w:t>
      </w:r>
      <w:proofErr w:type="spellStart"/>
      <w:r w:rsidRPr="00C97E6B">
        <w:rPr>
          <w:lang w:val="es-CO"/>
        </w:rPr>
        <w:t>corrigio</w:t>
      </w:r>
      <w:proofErr w:type="spellEnd"/>
      <w:r w:rsidRPr="00C97E6B">
        <w:rPr>
          <w:lang w:val="es-CO"/>
        </w:rPr>
        <w:t xml:space="preserve"> igual que el cierre: el dinero de las reparaciones se cuenta una sola vez, por su fecha de abono.</w:t>
      </w:r>
    </w:p>
    <w:p w14:paraId="7578EAB7"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el tablero muestra cifras de servicios que coinciden con el cierre.</w:t>
      </w:r>
    </w:p>
    <w:p w14:paraId="3AD16C49" w14:textId="77777777" w:rsidR="001802CB" w:rsidRPr="00C97E6B" w:rsidRDefault="00000000">
      <w:pPr>
        <w:spacing w:before="440" w:after="20"/>
        <w:rPr>
          <w:lang w:val="es-CO"/>
        </w:rPr>
      </w:pPr>
      <w:r w:rsidRPr="00C97E6B">
        <w:rPr>
          <w:b/>
          <w:color w:val="14365C"/>
          <w:spacing w:val="44"/>
          <w:sz w:val="18"/>
          <w:lang w:val="es-CO"/>
        </w:rPr>
        <w:t>PARTE 2</w:t>
      </w:r>
    </w:p>
    <w:p w14:paraId="0F340576"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Cuentas por cobrar, por pagar y reparaciones</w:t>
      </w:r>
    </w:p>
    <w:p w14:paraId="59C24AA5" w14:textId="77777777" w:rsidR="001802CB" w:rsidRPr="00C97E6B" w:rsidRDefault="00000000">
      <w:pPr>
        <w:spacing w:before="280" w:after="80"/>
        <w:rPr>
          <w:lang w:val="es-CO"/>
        </w:rPr>
      </w:pPr>
      <w:r w:rsidRPr="00C97E6B">
        <w:rPr>
          <w:rFonts w:ascii="Georgia" w:hAnsi="Georgia"/>
          <w:b/>
          <w:color w:val="A6ACB4"/>
          <w:sz w:val="25"/>
          <w:lang w:val="es-CO"/>
        </w:rPr>
        <w:t xml:space="preserve">06    </w:t>
      </w:r>
      <w:proofErr w:type="gramStart"/>
      <w:r w:rsidRPr="00C97E6B">
        <w:rPr>
          <w:rFonts w:ascii="Georgia" w:hAnsi="Georgia"/>
          <w:b/>
          <w:color w:val="1A1D21"/>
          <w:sz w:val="25"/>
          <w:lang w:val="es-CO"/>
        </w:rPr>
        <w:t>Anular</w:t>
      </w:r>
      <w:proofErr w:type="gramEnd"/>
      <w:r w:rsidRPr="00C97E6B">
        <w:rPr>
          <w:rFonts w:ascii="Georgia" w:hAnsi="Georgia"/>
          <w:b/>
          <w:color w:val="1A1D21"/>
          <w:sz w:val="25"/>
          <w:lang w:val="es-CO"/>
        </w:rPr>
        <w:t xml:space="preserve"> un cobro o pago ahora pide </w:t>
      </w:r>
      <w:proofErr w:type="spellStart"/>
      <w:r w:rsidRPr="00C97E6B">
        <w:rPr>
          <w:rFonts w:ascii="Georgia" w:hAnsi="Georgia"/>
          <w:b/>
          <w:color w:val="1A1D21"/>
          <w:sz w:val="25"/>
          <w:lang w:val="es-CO"/>
        </w:rPr>
        <w:t>confirmacion</w:t>
      </w:r>
      <w:proofErr w:type="spellEnd"/>
      <w:r w:rsidRPr="00C97E6B">
        <w:rPr>
          <w:rFonts w:ascii="Georgia" w:hAnsi="Georgia"/>
          <w:b/>
          <w:color w:val="1A1D21"/>
          <w:sz w:val="25"/>
          <w:lang w:val="es-CO"/>
        </w:rPr>
        <w:t xml:space="preserve"> y motivo</w:t>
      </w:r>
    </w:p>
    <w:p w14:paraId="0DB6806C"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en la pantalla de cobros y pagos, al tocar el </w:t>
      </w:r>
      <w:proofErr w:type="spellStart"/>
      <w:r w:rsidRPr="00C97E6B">
        <w:rPr>
          <w:lang w:val="es-CO"/>
        </w:rPr>
        <w:t>boton</w:t>
      </w:r>
      <w:proofErr w:type="spellEnd"/>
      <w:r w:rsidRPr="00C97E6B">
        <w:rPr>
          <w:lang w:val="es-CO"/>
        </w:rPr>
        <w:t xml:space="preserve"> de eliminar, el movimiento se anulaba al instante, sin preguntar ni guardar el motivo. </w:t>
      </w:r>
      <w:proofErr w:type="spellStart"/>
      <w:r w:rsidRPr="00C97E6B">
        <w:rPr>
          <w:lang w:val="es-CO"/>
        </w:rPr>
        <w:t>Habia</w:t>
      </w:r>
      <w:proofErr w:type="spellEnd"/>
      <w:r w:rsidRPr="00C97E6B">
        <w:rPr>
          <w:lang w:val="es-CO"/>
        </w:rPr>
        <w:t xml:space="preserve"> riesgo de anular por error.</w:t>
      </w:r>
    </w:p>
    <w:p w14:paraId="2D6978F7" w14:textId="77777777" w:rsidR="001802CB" w:rsidRPr="00C97E6B" w:rsidRDefault="00000000">
      <w:pPr>
        <w:rPr>
          <w:lang w:val="es-CO"/>
        </w:rPr>
      </w:pPr>
      <w:r w:rsidRPr="00C97E6B">
        <w:rPr>
          <w:b/>
          <w:color w:val="1A1D21"/>
          <w:spacing w:val="20"/>
          <w:sz w:val="18"/>
          <w:lang w:val="es-CO"/>
        </w:rPr>
        <w:t xml:space="preserve">AHORA   </w:t>
      </w:r>
      <w:r w:rsidRPr="00C97E6B">
        <w:rPr>
          <w:lang w:val="es-CO"/>
        </w:rPr>
        <w:t>al anular un cobro o pago, el sistema ahora:</w:t>
      </w:r>
    </w:p>
    <w:p w14:paraId="42526B61" w14:textId="77777777" w:rsidR="001802CB" w:rsidRDefault="00000000">
      <w:pPr>
        <w:pStyle w:val="Listaconvietas"/>
      </w:pPr>
      <w:proofErr w:type="spellStart"/>
      <w:r>
        <w:t>Pide</w:t>
      </w:r>
      <w:proofErr w:type="spellEnd"/>
      <w:r>
        <w:t xml:space="preserve"> </w:t>
      </w:r>
      <w:proofErr w:type="spellStart"/>
      <w:r>
        <w:t>confirmacion</w:t>
      </w:r>
      <w:proofErr w:type="spellEnd"/>
      <w:r>
        <w:t>.</w:t>
      </w:r>
    </w:p>
    <w:p w14:paraId="6EEE454C" w14:textId="77777777" w:rsidR="001802CB" w:rsidRPr="00C97E6B" w:rsidRDefault="00000000">
      <w:pPr>
        <w:pStyle w:val="Listaconvietas"/>
        <w:rPr>
          <w:lang w:val="es-CO"/>
        </w:rPr>
      </w:pPr>
      <w:r w:rsidRPr="00C97E6B">
        <w:rPr>
          <w:lang w:val="es-CO"/>
        </w:rPr>
        <w:t xml:space="preserve">Permite escribir el motivo de la </w:t>
      </w:r>
      <w:proofErr w:type="spellStart"/>
      <w:r w:rsidRPr="00C97E6B">
        <w:rPr>
          <w:lang w:val="es-CO"/>
        </w:rPr>
        <w:t>anulacion</w:t>
      </w:r>
      <w:proofErr w:type="spellEnd"/>
      <w:r w:rsidRPr="00C97E6B">
        <w:rPr>
          <w:lang w:val="es-CO"/>
        </w:rPr>
        <w:t>.</w:t>
      </w:r>
    </w:p>
    <w:p w14:paraId="45E56560" w14:textId="77777777" w:rsidR="001802CB" w:rsidRPr="00C97E6B" w:rsidRDefault="00000000">
      <w:pPr>
        <w:pStyle w:val="Listaconvietas"/>
        <w:rPr>
          <w:lang w:val="es-CO"/>
        </w:rPr>
      </w:pPr>
      <w:r w:rsidRPr="00C97E6B">
        <w:rPr>
          <w:lang w:val="es-CO"/>
        </w:rPr>
        <w:t xml:space="preserve">Guarda el movimiento en el historial (no se borra; queda como anulado con quien, cuando y </w:t>
      </w:r>
      <w:proofErr w:type="spellStart"/>
      <w:r w:rsidRPr="00C97E6B">
        <w:rPr>
          <w:lang w:val="es-CO"/>
        </w:rPr>
        <w:t>por que</w:t>
      </w:r>
      <w:proofErr w:type="spellEnd"/>
      <w:r w:rsidRPr="00C97E6B">
        <w:rPr>
          <w:lang w:val="es-CO"/>
        </w:rPr>
        <w:t>).</w:t>
      </w:r>
    </w:p>
    <w:p w14:paraId="0C6EFBF4"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se evita borrar por error y queda registro de cada </w:t>
      </w:r>
      <w:proofErr w:type="spellStart"/>
      <w:r w:rsidRPr="00C97E6B">
        <w:rPr>
          <w:lang w:val="es-CO"/>
        </w:rPr>
        <w:t>anulacion</w:t>
      </w:r>
      <w:proofErr w:type="spellEnd"/>
      <w:r w:rsidRPr="00C97E6B">
        <w:rPr>
          <w:lang w:val="es-CO"/>
        </w:rPr>
        <w:t>.</w:t>
      </w:r>
    </w:p>
    <w:p w14:paraId="18C47E95" w14:textId="77777777" w:rsidR="001802CB" w:rsidRPr="00C97E6B" w:rsidRDefault="00000000">
      <w:pPr>
        <w:spacing w:before="280" w:after="80"/>
        <w:rPr>
          <w:lang w:val="es-CO"/>
        </w:rPr>
      </w:pPr>
      <w:r w:rsidRPr="00C97E6B">
        <w:rPr>
          <w:rFonts w:ascii="Georgia" w:hAnsi="Georgia"/>
          <w:b/>
          <w:color w:val="A6ACB4"/>
          <w:sz w:val="25"/>
          <w:lang w:val="es-CO"/>
        </w:rPr>
        <w:t xml:space="preserve">07    </w:t>
      </w:r>
      <w:proofErr w:type="gramStart"/>
      <w:r w:rsidRPr="00C97E6B">
        <w:rPr>
          <w:rFonts w:ascii="Georgia" w:hAnsi="Georgia"/>
          <w:b/>
          <w:color w:val="1A1D21"/>
          <w:sz w:val="25"/>
          <w:lang w:val="es-CO"/>
        </w:rPr>
        <w:t>La</w:t>
      </w:r>
      <w:proofErr w:type="gramEnd"/>
      <w:r w:rsidRPr="00C97E6B">
        <w:rPr>
          <w:rFonts w:ascii="Georgia" w:hAnsi="Georgia"/>
          <w:b/>
          <w:color w:val="1A1D21"/>
          <w:sz w:val="25"/>
          <w:lang w:val="es-CO"/>
        </w:rPr>
        <w:t xml:space="preserve"> forma de pago correcta al pasar una </w:t>
      </w:r>
      <w:proofErr w:type="spellStart"/>
      <w:r w:rsidRPr="00C97E6B">
        <w:rPr>
          <w:rFonts w:ascii="Georgia" w:hAnsi="Georgia"/>
          <w:b/>
          <w:color w:val="1A1D21"/>
          <w:sz w:val="25"/>
          <w:lang w:val="es-CO"/>
        </w:rPr>
        <w:t>cotizacion</w:t>
      </w:r>
      <w:proofErr w:type="spellEnd"/>
      <w:r w:rsidRPr="00C97E6B">
        <w:rPr>
          <w:rFonts w:ascii="Georgia" w:hAnsi="Georgia"/>
          <w:b/>
          <w:color w:val="1A1D21"/>
          <w:sz w:val="25"/>
          <w:lang w:val="es-CO"/>
        </w:rPr>
        <w:t xml:space="preserve"> a venta</w:t>
      </w:r>
    </w:p>
    <w:p w14:paraId="4538E3C9"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al convertir una </w:t>
      </w:r>
      <w:proofErr w:type="spellStart"/>
      <w:r w:rsidRPr="00C97E6B">
        <w:rPr>
          <w:lang w:val="es-CO"/>
        </w:rPr>
        <w:t>cotizacion</w:t>
      </w:r>
      <w:proofErr w:type="spellEnd"/>
      <w:r w:rsidRPr="00C97E6B">
        <w:rPr>
          <w:lang w:val="es-CO"/>
        </w:rPr>
        <w:t xml:space="preserve"> aprobada en venta, quedaba siempre como efectivo, aunque tuviera saldo pendiente. </w:t>
      </w:r>
      <w:proofErr w:type="spellStart"/>
      <w:r w:rsidRPr="00C97E6B">
        <w:rPr>
          <w:lang w:val="es-CO"/>
        </w:rPr>
        <w:t>Asi</w:t>
      </w:r>
      <w:proofErr w:type="spellEnd"/>
      <w:r w:rsidRPr="00C97E6B">
        <w:rPr>
          <w:lang w:val="es-CO"/>
        </w:rPr>
        <w:t xml:space="preserve"> una venta con saldo </w:t>
      </w:r>
      <w:proofErr w:type="spellStart"/>
      <w:r w:rsidRPr="00C97E6B">
        <w:rPr>
          <w:lang w:val="es-CO"/>
        </w:rPr>
        <w:t>aparecia</w:t>
      </w:r>
      <w:proofErr w:type="spellEnd"/>
      <w:r w:rsidRPr="00C97E6B">
        <w:rPr>
          <w:lang w:val="es-CO"/>
        </w:rPr>
        <w:t xml:space="preserve"> como si ya estuviera pagada.</w:t>
      </w:r>
    </w:p>
    <w:p w14:paraId="32875EB3" w14:textId="77777777" w:rsidR="001802CB" w:rsidRPr="00C97E6B" w:rsidRDefault="00000000">
      <w:pPr>
        <w:rPr>
          <w:lang w:val="es-CO"/>
        </w:rPr>
      </w:pPr>
      <w:r w:rsidRPr="00C97E6B">
        <w:rPr>
          <w:b/>
          <w:color w:val="1A1D21"/>
          <w:spacing w:val="20"/>
          <w:sz w:val="18"/>
          <w:lang w:val="es-CO"/>
        </w:rPr>
        <w:t xml:space="preserve">AHORA   </w:t>
      </w:r>
      <w:proofErr w:type="spellStart"/>
      <w:r w:rsidRPr="00C97E6B">
        <w:rPr>
          <w:lang w:val="es-CO"/>
        </w:rPr>
        <w:t>ahora</w:t>
      </w:r>
      <w:proofErr w:type="spellEnd"/>
      <w:r w:rsidRPr="00C97E6B">
        <w:rPr>
          <w:lang w:val="es-CO"/>
        </w:rPr>
        <w:t xml:space="preserve"> la venta toma la forma de pago real:</w:t>
      </w:r>
    </w:p>
    <w:p w14:paraId="0E48DA36" w14:textId="77777777" w:rsidR="001802CB" w:rsidRPr="00C97E6B" w:rsidRDefault="00000000">
      <w:pPr>
        <w:pStyle w:val="Listaconvietas"/>
        <w:rPr>
          <w:lang w:val="es-CO"/>
        </w:rPr>
      </w:pPr>
      <w:r w:rsidRPr="00C97E6B">
        <w:rPr>
          <w:lang w:val="es-CO"/>
        </w:rPr>
        <w:lastRenderedPageBreak/>
        <w:t xml:space="preserve">Si la </w:t>
      </w:r>
      <w:proofErr w:type="spellStart"/>
      <w:r w:rsidRPr="00C97E6B">
        <w:rPr>
          <w:lang w:val="es-CO"/>
        </w:rPr>
        <w:t>cotizacion</w:t>
      </w:r>
      <w:proofErr w:type="spellEnd"/>
      <w:r w:rsidRPr="00C97E6B">
        <w:rPr>
          <w:lang w:val="es-CO"/>
        </w:rPr>
        <w:t xml:space="preserve"> ya estaba pagada, la venta queda como Efectivo.</w:t>
      </w:r>
    </w:p>
    <w:p w14:paraId="1BE813A6" w14:textId="77777777" w:rsidR="001802CB" w:rsidRPr="00C97E6B" w:rsidRDefault="00000000">
      <w:pPr>
        <w:pStyle w:val="Listaconvietas"/>
        <w:rPr>
          <w:lang w:val="es-CO"/>
        </w:rPr>
      </w:pPr>
      <w:r w:rsidRPr="00C97E6B">
        <w:rPr>
          <w:lang w:val="es-CO"/>
        </w:rPr>
        <w:t xml:space="preserve">Si queda saldo pendiente, la venta queda como </w:t>
      </w:r>
      <w:proofErr w:type="spellStart"/>
      <w:r w:rsidRPr="00C97E6B">
        <w:rPr>
          <w:lang w:val="es-CO"/>
        </w:rPr>
        <w:t>Credito</w:t>
      </w:r>
      <w:proofErr w:type="spellEnd"/>
      <w:r w:rsidRPr="00C97E6B">
        <w:rPr>
          <w:lang w:val="es-CO"/>
        </w:rPr>
        <w:t xml:space="preserve"> y entra a Cuentas por Cobrar.</w:t>
      </w:r>
    </w:p>
    <w:p w14:paraId="31468C77"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las ventas que vienen de </w:t>
      </w:r>
      <w:proofErr w:type="spellStart"/>
      <w:r w:rsidRPr="00C97E6B">
        <w:rPr>
          <w:lang w:val="es-CO"/>
        </w:rPr>
        <w:t>cotizacion</w:t>
      </w:r>
      <w:proofErr w:type="spellEnd"/>
      <w:r w:rsidRPr="00C97E6B">
        <w:rPr>
          <w:lang w:val="es-CO"/>
        </w:rPr>
        <w:t xml:space="preserve"> muestran su estado de pago verdadero.</w:t>
      </w:r>
    </w:p>
    <w:p w14:paraId="7A877DCE" w14:textId="77777777" w:rsidR="001802CB" w:rsidRPr="00C97E6B" w:rsidRDefault="00000000">
      <w:pPr>
        <w:spacing w:before="280" w:after="80"/>
        <w:rPr>
          <w:lang w:val="es-CO"/>
        </w:rPr>
      </w:pPr>
      <w:r w:rsidRPr="00C97E6B">
        <w:rPr>
          <w:rFonts w:ascii="Georgia" w:hAnsi="Georgia"/>
          <w:b/>
          <w:color w:val="A6ACB4"/>
          <w:sz w:val="25"/>
          <w:lang w:val="es-CO"/>
        </w:rPr>
        <w:t xml:space="preserve">08    </w:t>
      </w:r>
      <w:proofErr w:type="gramStart"/>
      <w:r w:rsidRPr="00C97E6B">
        <w:rPr>
          <w:rFonts w:ascii="Georgia" w:hAnsi="Georgia"/>
          <w:b/>
          <w:color w:val="1A1D21"/>
          <w:sz w:val="25"/>
          <w:lang w:val="es-CO"/>
        </w:rPr>
        <w:t>Control</w:t>
      </w:r>
      <w:proofErr w:type="gramEnd"/>
      <w:r w:rsidRPr="00C97E6B">
        <w:rPr>
          <w:rFonts w:ascii="Georgia" w:hAnsi="Georgia"/>
          <w:b/>
          <w:color w:val="1A1D21"/>
          <w:sz w:val="25"/>
          <w:lang w:val="es-CO"/>
        </w:rPr>
        <w:t xml:space="preserve"> de abonos en reparaciones sin valor</w:t>
      </w:r>
    </w:p>
    <w:p w14:paraId="3AF23A1A"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se </w:t>
      </w:r>
      <w:proofErr w:type="spellStart"/>
      <w:r w:rsidRPr="00C97E6B">
        <w:rPr>
          <w:lang w:val="es-CO"/>
        </w:rPr>
        <w:t>podia</w:t>
      </w:r>
      <w:proofErr w:type="spellEnd"/>
      <w:r w:rsidRPr="00C97E6B">
        <w:rPr>
          <w:lang w:val="es-CO"/>
        </w:rPr>
        <w:t xml:space="preserve"> registrar un abono de cualquier monto en una </w:t>
      </w:r>
      <w:proofErr w:type="spellStart"/>
      <w:r w:rsidRPr="00C97E6B">
        <w:rPr>
          <w:lang w:val="es-CO"/>
        </w:rPr>
        <w:t>reparacion</w:t>
      </w:r>
      <w:proofErr w:type="spellEnd"/>
      <w:r w:rsidRPr="00C97E6B">
        <w:rPr>
          <w:lang w:val="es-CO"/>
        </w:rPr>
        <w:t xml:space="preserve"> que </w:t>
      </w:r>
      <w:proofErr w:type="spellStart"/>
      <w:r w:rsidRPr="00C97E6B">
        <w:rPr>
          <w:lang w:val="es-CO"/>
        </w:rPr>
        <w:t>todavia</w:t>
      </w:r>
      <w:proofErr w:type="spellEnd"/>
      <w:r w:rsidRPr="00C97E6B">
        <w:rPr>
          <w:lang w:val="es-CO"/>
        </w:rPr>
        <w:t xml:space="preserve"> no </w:t>
      </w:r>
      <w:proofErr w:type="spellStart"/>
      <w:r w:rsidRPr="00C97E6B">
        <w:rPr>
          <w:lang w:val="es-CO"/>
        </w:rPr>
        <w:t>tenia</w:t>
      </w:r>
      <w:proofErr w:type="spellEnd"/>
      <w:r w:rsidRPr="00C97E6B">
        <w:rPr>
          <w:lang w:val="es-CO"/>
        </w:rPr>
        <w:t xml:space="preserve"> valor (total en $0). Eso </w:t>
      </w:r>
      <w:proofErr w:type="spellStart"/>
      <w:r w:rsidRPr="00C97E6B">
        <w:rPr>
          <w:lang w:val="es-CO"/>
        </w:rPr>
        <w:t>permitia</w:t>
      </w:r>
      <w:proofErr w:type="spellEnd"/>
      <w:r w:rsidRPr="00C97E6B">
        <w:rPr>
          <w:lang w:val="es-CO"/>
        </w:rPr>
        <w:t xml:space="preserve"> anticipos enormes (por ejemplo, un abono de $400.000 en una orden que </w:t>
      </w:r>
      <w:proofErr w:type="spellStart"/>
      <w:r w:rsidRPr="00C97E6B">
        <w:rPr>
          <w:lang w:val="es-CO"/>
        </w:rPr>
        <w:t>despues</w:t>
      </w:r>
      <w:proofErr w:type="spellEnd"/>
      <w:r w:rsidRPr="00C97E6B">
        <w:rPr>
          <w:lang w:val="es-CO"/>
        </w:rPr>
        <w:t xml:space="preserve"> </w:t>
      </w:r>
      <w:proofErr w:type="spellStart"/>
      <w:r w:rsidRPr="00C97E6B">
        <w:rPr>
          <w:lang w:val="es-CO"/>
        </w:rPr>
        <w:t>valia</w:t>
      </w:r>
      <w:proofErr w:type="spellEnd"/>
      <w:r w:rsidRPr="00C97E6B">
        <w:rPr>
          <w:lang w:val="es-CO"/>
        </w:rPr>
        <w:t xml:space="preserve"> $2.000) que luego descuadraban el cierre.</w:t>
      </w:r>
    </w:p>
    <w:p w14:paraId="79ABD16E"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el sistema pide cotizar primero la </w:t>
      </w:r>
      <w:proofErr w:type="spellStart"/>
      <w:r w:rsidRPr="00C97E6B">
        <w:rPr>
          <w:lang w:val="es-CO"/>
        </w:rPr>
        <w:t>reparacion</w:t>
      </w:r>
      <w:proofErr w:type="spellEnd"/>
      <w:r w:rsidRPr="00C97E6B">
        <w:rPr>
          <w:lang w:val="es-CO"/>
        </w:rPr>
        <w:t xml:space="preserve"> (ponerle el valor de repuestos y mano de obra) antes de aceptar abonos. El asistente </w:t>
      </w:r>
      <w:proofErr w:type="spellStart"/>
      <w:r w:rsidRPr="00C97E6B">
        <w:rPr>
          <w:lang w:val="es-CO"/>
        </w:rPr>
        <w:t>guia</w:t>
      </w:r>
      <w:proofErr w:type="spellEnd"/>
      <w:r w:rsidRPr="00C97E6B">
        <w:rPr>
          <w:lang w:val="es-CO"/>
        </w:rPr>
        <w:t xml:space="preserve"> en ese orden: primero la </w:t>
      </w:r>
      <w:proofErr w:type="spellStart"/>
      <w:r w:rsidRPr="00C97E6B">
        <w:rPr>
          <w:lang w:val="es-CO"/>
        </w:rPr>
        <w:t>cotizacion</w:t>
      </w:r>
      <w:proofErr w:type="spellEnd"/>
      <w:r w:rsidRPr="00C97E6B">
        <w:rPr>
          <w:lang w:val="es-CO"/>
        </w:rPr>
        <w:t>, luego el anticipo.</w:t>
      </w:r>
    </w:p>
    <w:p w14:paraId="4F8E6EEF"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se evita registrar anticipos sobre ordenes sin valor, una fuente de descuadres.</w:t>
      </w:r>
    </w:p>
    <w:p w14:paraId="264297F9" w14:textId="77777777" w:rsidR="001802CB" w:rsidRPr="00C97E6B" w:rsidRDefault="00000000">
      <w:pPr>
        <w:spacing w:before="440" w:after="20"/>
        <w:rPr>
          <w:lang w:val="es-CO"/>
        </w:rPr>
      </w:pPr>
      <w:r w:rsidRPr="00C97E6B">
        <w:rPr>
          <w:b/>
          <w:color w:val="14365C"/>
          <w:spacing w:val="44"/>
          <w:sz w:val="18"/>
          <w:lang w:val="es-CO"/>
        </w:rPr>
        <w:t>PARTE 3</w:t>
      </w:r>
    </w:p>
    <w:p w14:paraId="63CCFA6E"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Mejoras de uso</w:t>
      </w:r>
    </w:p>
    <w:p w14:paraId="49B03908" w14:textId="77777777" w:rsidR="001802CB" w:rsidRPr="00C97E6B" w:rsidRDefault="00000000">
      <w:pPr>
        <w:spacing w:before="280" w:after="80"/>
        <w:rPr>
          <w:lang w:val="es-CO"/>
        </w:rPr>
      </w:pPr>
      <w:r w:rsidRPr="00C97E6B">
        <w:rPr>
          <w:rFonts w:ascii="Georgia" w:hAnsi="Georgia"/>
          <w:b/>
          <w:color w:val="A6ACB4"/>
          <w:sz w:val="25"/>
          <w:lang w:val="es-CO"/>
        </w:rPr>
        <w:t xml:space="preserve">09    </w:t>
      </w:r>
      <w:proofErr w:type="gramStart"/>
      <w:r w:rsidRPr="00C97E6B">
        <w:rPr>
          <w:rFonts w:ascii="Georgia" w:hAnsi="Georgia"/>
          <w:b/>
          <w:color w:val="1A1D21"/>
          <w:sz w:val="25"/>
          <w:lang w:val="es-CO"/>
        </w:rPr>
        <w:t>Nueva</w:t>
      </w:r>
      <w:proofErr w:type="gramEnd"/>
      <w:r w:rsidRPr="00C97E6B">
        <w:rPr>
          <w:rFonts w:ascii="Georgia" w:hAnsi="Georgia"/>
          <w:b/>
          <w:color w:val="1A1D21"/>
          <w:sz w:val="25"/>
          <w:lang w:val="es-CO"/>
        </w:rPr>
        <w:t xml:space="preserve"> </w:t>
      </w:r>
      <w:proofErr w:type="spellStart"/>
      <w:r w:rsidRPr="00C97E6B">
        <w:rPr>
          <w:rFonts w:ascii="Georgia" w:hAnsi="Georgia"/>
          <w:b/>
          <w:color w:val="1A1D21"/>
          <w:sz w:val="25"/>
          <w:lang w:val="es-CO"/>
        </w:rPr>
        <w:t>seccion</w:t>
      </w:r>
      <w:proofErr w:type="spellEnd"/>
      <w:r w:rsidRPr="00C97E6B">
        <w:rPr>
          <w:rFonts w:ascii="Georgia" w:hAnsi="Georgia"/>
          <w:b/>
          <w:color w:val="1A1D21"/>
          <w:sz w:val="25"/>
          <w:lang w:val="es-CO"/>
        </w:rPr>
        <w:t xml:space="preserve"> para los equipos que se arman</w:t>
      </w:r>
    </w:p>
    <w:p w14:paraId="0888D767"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no </w:t>
      </w:r>
      <w:proofErr w:type="spellStart"/>
      <w:r w:rsidRPr="00C97E6B">
        <w:rPr>
          <w:lang w:val="es-CO"/>
        </w:rPr>
        <w:t>habia</w:t>
      </w:r>
      <w:proofErr w:type="spellEnd"/>
      <w:r w:rsidRPr="00C97E6B">
        <w:rPr>
          <w:lang w:val="es-CO"/>
        </w:rPr>
        <w:t xml:space="preserve"> forma de administrar desde la </w:t>
      </w:r>
      <w:proofErr w:type="spellStart"/>
      <w:r w:rsidRPr="00C97E6B">
        <w:rPr>
          <w:lang w:val="es-CO"/>
        </w:rPr>
        <w:t>aplicacion</w:t>
      </w:r>
      <w:proofErr w:type="spellEnd"/>
      <w:r w:rsidRPr="00C97E6B">
        <w:rPr>
          <w:lang w:val="es-CO"/>
        </w:rPr>
        <w:t xml:space="preserve"> la lista de equipos que se pueden armar.</w:t>
      </w:r>
    </w:p>
    <w:p w14:paraId="04BC48B0" w14:textId="77777777" w:rsidR="001802CB" w:rsidRDefault="00000000">
      <w:r w:rsidRPr="00C97E6B">
        <w:rPr>
          <w:b/>
          <w:color w:val="1A1D21"/>
          <w:spacing w:val="20"/>
          <w:sz w:val="18"/>
          <w:lang w:val="es-CO"/>
        </w:rPr>
        <w:t xml:space="preserve">AHORA   </w:t>
      </w:r>
      <w:r w:rsidRPr="00C97E6B">
        <w:rPr>
          <w:lang w:val="es-CO"/>
        </w:rPr>
        <w:t xml:space="preserve">en </w:t>
      </w:r>
      <w:proofErr w:type="spellStart"/>
      <w:r w:rsidRPr="00C97E6B">
        <w:rPr>
          <w:lang w:val="es-CO"/>
        </w:rPr>
        <w:t>Configuracion</w:t>
      </w:r>
      <w:proofErr w:type="spellEnd"/>
      <w:r w:rsidRPr="00C97E6B">
        <w:rPr>
          <w:lang w:val="es-CO"/>
        </w:rPr>
        <w:t xml:space="preserve"> se </w:t>
      </w:r>
      <w:proofErr w:type="spellStart"/>
      <w:r w:rsidRPr="00C97E6B">
        <w:rPr>
          <w:lang w:val="es-CO"/>
        </w:rPr>
        <w:t>agrego</w:t>
      </w:r>
      <w:proofErr w:type="spellEnd"/>
      <w:r w:rsidRPr="00C97E6B">
        <w:rPr>
          <w:lang w:val="es-CO"/>
        </w:rPr>
        <w:t xml:space="preserve"> la </w:t>
      </w:r>
      <w:proofErr w:type="spellStart"/>
      <w:r w:rsidRPr="00C97E6B">
        <w:rPr>
          <w:lang w:val="es-CO"/>
        </w:rPr>
        <w:t>seccion</w:t>
      </w:r>
      <w:proofErr w:type="spellEnd"/>
      <w:r w:rsidRPr="00C97E6B">
        <w:rPr>
          <w:lang w:val="es-CO"/>
        </w:rPr>
        <w:t xml:space="preserve"> de equipos armables. </w:t>
      </w:r>
      <w:proofErr w:type="spellStart"/>
      <w:r>
        <w:t>Desde</w:t>
      </w:r>
      <w:proofErr w:type="spellEnd"/>
      <w:r>
        <w:t xml:space="preserve"> ahi </w:t>
      </w:r>
      <w:proofErr w:type="spellStart"/>
      <w:r>
        <w:t>el</w:t>
      </w:r>
      <w:proofErr w:type="spellEnd"/>
      <w:r>
        <w:t xml:space="preserve"> </w:t>
      </w:r>
      <w:proofErr w:type="spellStart"/>
      <w:r>
        <w:t>administrador</w:t>
      </w:r>
      <w:proofErr w:type="spellEnd"/>
      <w:r>
        <w:t xml:space="preserve"> puede:</w:t>
      </w:r>
    </w:p>
    <w:p w14:paraId="463D393E" w14:textId="77777777" w:rsidR="001802CB" w:rsidRPr="00C97E6B" w:rsidRDefault="00000000">
      <w:pPr>
        <w:pStyle w:val="Listaconvietas"/>
        <w:rPr>
          <w:lang w:val="es-CO"/>
        </w:rPr>
      </w:pPr>
      <w:r w:rsidRPr="00C97E6B">
        <w:rPr>
          <w:lang w:val="es-CO"/>
        </w:rPr>
        <w:t xml:space="preserve">Crear un equipo (incluso con un nombre provisional, para confirmarlo </w:t>
      </w:r>
      <w:proofErr w:type="spellStart"/>
      <w:r w:rsidRPr="00C97E6B">
        <w:rPr>
          <w:lang w:val="es-CO"/>
        </w:rPr>
        <w:t>despues</w:t>
      </w:r>
      <w:proofErr w:type="spellEnd"/>
      <w:r w:rsidRPr="00C97E6B">
        <w:rPr>
          <w:lang w:val="es-CO"/>
        </w:rPr>
        <w:t>).</w:t>
      </w:r>
    </w:p>
    <w:p w14:paraId="35C9C6EE" w14:textId="77777777" w:rsidR="001802CB" w:rsidRPr="00C97E6B" w:rsidRDefault="00000000">
      <w:pPr>
        <w:pStyle w:val="Listaconvietas"/>
        <w:rPr>
          <w:lang w:val="es-CO"/>
        </w:rPr>
      </w:pPr>
      <w:r w:rsidRPr="00C97E6B">
        <w:rPr>
          <w:lang w:val="es-CO"/>
        </w:rPr>
        <w:t>Editar su nombre, referencia y precio.</w:t>
      </w:r>
    </w:p>
    <w:p w14:paraId="18E17646" w14:textId="77777777" w:rsidR="001802CB" w:rsidRPr="00C97E6B" w:rsidRDefault="00000000">
      <w:pPr>
        <w:pStyle w:val="Listaconvietas"/>
        <w:rPr>
          <w:lang w:val="es-CO"/>
        </w:rPr>
      </w:pPr>
      <w:r w:rsidRPr="00C97E6B">
        <w:rPr>
          <w:lang w:val="es-CO"/>
        </w:rPr>
        <w:t>Quitar un equipo de la lista.</w:t>
      </w:r>
    </w:p>
    <w:p w14:paraId="1C831ECB" w14:textId="77777777" w:rsidR="001802CB" w:rsidRPr="00C97E6B" w:rsidRDefault="00000000">
      <w:pPr>
        <w:pBdr>
          <w:left w:val="single" w:sz="14" w:space="12" w:color="14365C"/>
        </w:pBdr>
        <w:shd w:val="clear" w:color="auto" w:fill="F6F7F9"/>
        <w:spacing w:before="120" w:after="160"/>
        <w:ind w:left="280" w:right="160"/>
        <w:rPr>
          <w:lang w:val="es-CO"/>
        </w:rPr>
      </w:pPr>
      <w:r w:rsidRPr="00C97E6B">
        <w:rPr>
          <w:b/>
          <w:i/>
          <w:color w:val="14365C"/>
          <w:sz w:val="20"/>
          <w:lang w:val="es-CO"/>
        </w:rPr>
        <w:t xml:space="preserve"> Para tener en cuenta: </w:t>
      </w:r>
      <w:r w:rsidRPr="00C97E6B">
        <w:rPr>
          <w:color w:val="707680"/>
          <w:sz w:val="20"/>
          <w:lang w:val="es-CO"/>
        </w:rPr>
        <w:t xml:space="preserve">quitar solo lo saca de la lista de armables; no afecta su venta ni su inventario en el resto de la </w:t>
      </w:r>
      <w:proofErr w:type="spellStart"/>
      <w:r w:rsidRPr="00C97E6B">
        <w:rPr>
          <w:color w:val="707680"/>
          <w:sz w:val="20"/>
          <w:lang w:val="es-CO"/>
        </w:rPr>
        <w:t>aplicacion</w:t>
      </w:r>
      <w:proofErr w:type="spellEnd"/>
      <w:r w:rsidRPr="00C97E6B">
        <w:rPr>
          <w:color w:val="707680"/>
          <w:sz w:val="20"/>
          <w:lang w:val="es-CO"/>
        </w:rPr>
        <w:t>.</w:t>
      </w:r>
    </w:p>
    <w:p w14:paraId="6D411089"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el administrador maneja esa lista sin depender de soporte </w:t>
      </w:r>
      <w:proofErr w:type="spellStart"/>
      <w:r w:rsidRPr="00C97E6B">
        <w:rPr>
          <w:lang w:val="es-CO"/>
        </w:rPr>
        <w:t>tecnico</w:t>
      </w:r>
      <w:proofErr w:type="spellEnd"/>
      <w:r w:rsidRPr="00C97E6B">
        <w:rPr>
          <w:lang w:val="es-CO"/>
        </w:rPr>
        <w:t>.</w:t>
      </w:r>
    </w:p>
    <w:p w14:paraId="742439D9" w14:textId="77777777" w:rsidR="001802CB" w:rsidRPr="00C97E6B" w:rsidRDefault="00000000">
      <w:pPr>
        <w:spacing w:before="280" w:after="80"/>
        <w:rPr>
          <w:lang w:val="es-CO"/>
        </w:rPr>
      </w:pPr>
      <w:r w:rsidRPr="00C97E6B">
        <w:rPr>
          <w:rFonts w:ascii="Georgia" w:hAnsi="Georgia"/>
          <w:b/>
          <w:color w:val="A6ACB4"/>
          <w:sz w:val="25"/>
          <w:lang w:val="es-CO"/>
        </w:rPr>
        <w:t xml:space="preserve">10    </w:t>
      </w:r>
      <w:proofErr w:type="gramStart"/>
      <w:r w:rsidRPr="00C97E6B">
        <w:rPr>
          <w:rFonts w:ascii="Georgia" w:hAnsi="Georgia"/>
          <w:b/>
          <w:color w:val="1A1D21"/>
          <w:sz w:val="25"/>
          <w:lang w:val="es-CO"/>
        </w:rPr>
        <w:t>Filtro</w:t>
      </w:r>
      <w:proofErr w:type="gramEnd"/>
      <w:r w:rsidRPr="00C97E6B">
        <w:rPr>
          <w:rFonts w:ascii="Georgia" w:hAnsi="Georgia"/>
          <w:b/>
          <w:color w:val="1A1D21"/>
          <w:sz w:val="25"/>
          <w:lang w:val="es-CO"/>
        </w:rPr>
        <w:t xml:space="preserve"> por fecha en los listados</w:t>
      </w:r>
    </w:p>
    <w:p w14:paraId="2CCC3132"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en los listados de Ventas, Cotizaciones, Reparaciones y Traspasos no se </w:t>
      </w:r>
      <w:proofErr w:type="spellStart"/>
      <w:r w:rsidRPr="00C97E6B">
        <w:rPr>
          <w:lang w:val="es-CO"/>
        </w:rPr>
        <w:t>podia</w:t>
      </w:r>
      <w:proofErr w:type="spellEnd"/>
      <w:r w:rsidRPr="00C97E6B">
        <w:rPr>
          <w:lang w:val="es-CO"/>
        </w:rPr>
        <w:t xml:space="preserve"> filtrar por fecha; tocaba bajar a mano.</w:t>
      </w:r>
    </w:p>
    <w:p w14:paraId="30880C47"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en la misma barra de </w:t>
      </w:r>
      <w:proofErr w:type="spellStart"/>
      <w:r w:rsidRPr="00C97E6B">
        <w:rPr>
          <w:lang w:val="es-CO"/>
        </w:rPr>
        <w:t>busqueda</w:t>
      </w:r>
      <w:proofErr w:type="spellEnd"/>
      <w:r w:rsidRPr="00C97E6B">
        <w:rPr>
          <w:lang w:val="es-CO"/>
        </w:rPr>
        <w:t xml:space="preserve"> que ya </w:t>
      </w:r>
      <w:proofErr w:type="spellStart"/>
      <w:r w:rsidRPr="00C97E6B">
        <w:rPr>
          <w:lang w:val="es-CO"/>
        </w:rPr>
        <w:t>tenian</w:t>
      </w:r>
      <w:proofErr w:type="spellEnd"/>
      <w:r w:rsidRPr="00C97E6B">
        <w:rPr>
          <w:lang w:val="es-CO"/>
        </w:rPr>
        <w:t>, ahora se puede escribir una fecha:</w:t>
      </w:r>
    </w:p>
    <w:p w14:paraId="6E4BD3B6" w14:textId="77777777" w:rsidR="001802CB" w:rsidRPr="00C97E6B" w:rsidRDefault="00000000">
      <w:pPr>
        <w:pStyle w:val="Listaconvietas"/>
        <w:rPr>
          <w:lang w:val="es-CO"/>
        </w:rPr>
      </w:pPr>
      <w:r w:rsidRPr="00C97E6B">
        <w:rPr>
          <w:lang w:val="es-CO"/>
        </w:rPr>
        <w:t xml:space="preserve">Si escribes </w:t>
      </w:r>
      <w:proofErr w:type="spellStart"/>
      <w:r w:rsidRPr="00C97E6B">
        <w:rPr>
          <w:lang w:val="es-CO"/>
        </w:rPr>
        <w:t>dia</w:t>
      </w:r>
      <w:proofErr w:type="spellEnd"/>
      <w:r w:rsidRPr="00C97E6B">
        <w:rPr>
          <w:lang w:val="es-CO"/>
        </w:rPr>
        <w:t xml:space="preserve">, mes y ano (por ejemplo 15/06/2026), muestra los documentos de ese </w:t>
      </w:r>
      <w:proofErr w:type="spellStart"/>
      <w:r w:rsidRPr="00C97E6B">
        <w:rPr>
          <w:lang w:val="es-CO"/>
        </w:rPr>
        <w:t>dia</w:t>
      </w:r>
      <w:proofErr w:type="spellEnd"/>
      <w:r w:rsidRPr="00C97E6B">
        <w:rPr>
          <w:lang w:val="es-CO"/>
        </w:rPr>
        <w:t>.</w:t>
      </w:r>
    </w:p>
    <w:p w14:paraId="6E05D7BD" w14:textId="77777777" w:rsidR="001802CB" w:rsidRPr="00C97E6B" w:rsidRDefault="00000000">
      <w:pPr>
        <w:pStyle w:val="Listaconvietas"/>
        <w:rPr>
          <w:lang w:val="es-CO"/>
        </w:rPr>
      </w:pPr>
      <w:r w:rsidRPr="00C97E6B">
        <w:rPr>
          <w:lang w:val="es-CO"/>
        </w:rPr>
        <w:t>Si escribes mes y ano (por ejemplo 06/2026), muestra los de ese mes completo.</w:t>
      </w:r>
    </w:p>
    <w:p w14:paraId="713259C7" w14:textId="77777777" w:rsidR="001802CB" w:rsidRPr="00C97E6B" w:rsidRDefault="00000000">
      <w:pPr>
        <w:rPr>
          <w:lang w:val="es-CO"/>
        </w:rPr>
      </w:pPr>
      <w:r w:rsidRPr="00C97E6B">
        <w:rPr>
          <w:lang w:val="es-CO"/>
        </w:rPr>
        <w:t xml:space="preserve">Si no escribes una fecha, la </w:t>
      </w:r>
      <w:proofErr w:type="spellStart"/>
      <w:r w:rsidRPr="00C97E6B">
        <w:rPr>
          <w:lang w:val="es-CO"/>
        </w:rPr>
        <w:t>busqueda</w:t>
      </w:r>
      <w:proofErr w:type="spellEnd"/>
      <w:r w:rsidRPr="00C97E6B">
        <w:rPr>
          <w:lang w:val="es-CO"/>
        </w:rPr>
        <w:t xml:space="preserve"> funciona como siempre (por </w:t>
      </w:r>
      <w:proofErr w:type="spellStart"/>
      <w:r w:rsidRPr="00C97E6B">
        <w:rPr>
          <w:lang w:val="es-CO"/>
        </w:rPr>
        <w:t>numero</w:t>
      </w:r>
      <w:proofErr w:type="spellEnd"/>
      <w:r w:rsidRPr="00C97E6B">
        <w:rPr>
          <w:lang w:val="es-CO"/>
        </w:rPr>
        <w:t xml:space="preserve">, cliente y </w:t>
      </w:r>
      <w:proofErr w:type="spellStart"/>
      <w:r w:rsidRPr="00C97E6B">
        <w:rPr>
          <w:lang w:val="es-CO"/>
        </w:rPr>
        <w:t>demas</w:t>
      </w:r>
      <w:proofErr w:type="spellEnd"/>
      <w:r w:rsidRPr="00C97E6B">
        <w:rPr>
          <w:lang w:val="es-CO"/>
        </w:rPr>
        <w:t>).</w:t>
      </w:r>
    </w:p>
    <w:p w14:paraId="33AB2BB1"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encontrar documentos de un </w:t>
      </w:r>
      <w:proofErr w:type="spellStart"/>
      <w:r w:rsidRPr="00C97E6B">
        <w:rPr>
          <w:lang w:val="es-CO"/>
        </w:rPr>
        <w:t>dia</w:t>
      </w:r>
      <w:proofErr w:type="spellEnd"/>
      <w:r w:rsidRPr="00C97E6B">
        <w:rPr>
          <w:lang w:val="es-CO"/>
        </w:rPr>
        <w:t xml:space="preserve"> o un mes en segundos, sin pantallas nuevas.</w:t>
      </w:r>
    </w:p>
    <w:p w14:paraId="50A0E30F" w14:textId="77777777" w:rsidR="00030862" w:rsidRDefault="00030862">
      <w:pPr>
        <w:spacing w:before="440" w:after="20"/>
        <w:rPr>
          <w:b/>
          <w:color w:val="14365C"/>
          <w:spacing w:val="44"/>
          <w:sz w:val="18"/>
          <w:lang w:val="es-CO"/>
        </w:rPr>
      </w:pPr>
    </w:p>
    <w:p w14:paraId="48B7FDA4" w14:textId="473ED5E7" w:rsidR="001802CB" w:rsidRPr="00C97E6B" w:rsidRDefault="00000000">
      <w:pPr>
        <w:spacing w:before="440" w:after="20"/>
        <w:rPr>
          <w:lang w:val="es-CO"/>
        </w:rPr>
      </w:pPr>
      <w:r w:rsidRPr="00C97E6B">
        <w:rPr>
          <w:b/>
          <w:color w:val="14365C"/>
          <w:spacing w:val="44"/>
          <w:sz w:val="18"/>
          <w:lang w:val="es-CO"/>
        </w:rPr>
        <w:lastRenderedPageBreak/>
        <w:t>PARTE 4</w:t>
      </w:r>
    </w:p>
    <w:p w14:paraId="558A5C56"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 xml:space="preserve">Permisos y </w:t>
      </w:r>
      <w:proofErr w:type="spellStart"/>
      <w:r w:rsidRPr="00C97E6B">
        <w:rPr>
          <w:rFonts w:ascii="Georgia" w:hAnsi="Georgia"/>
          <w:b/>
          <w:color w:val="1A1D21"/>
          <w:sz w:val="32"/>
          <w:lang w:val="es-CO"/>
        </w:rPr>
        <w:t>busqueda</w:t>
      </w:r>
      <w:proofErr w:type="spellEnd"/>
    </w:p>
    <w:p w14:paraId="38052E54" w14:textId="77777777" w:rsidR="001802CB" w:rsidRPr="00C97E6B" w:rsidRDefault="00000000">
      <w:pPr>
        <w:spacing w:before="280" w:after="80"/>
        <w:rPr>
          <w:lang w:val="es-CO"/>
        </w:rPr>
      </w:pPr>
      <w:r w:rsidRPr="00C97E6B">
        <w:rPr>
          <w:rFonts w:ascii="Georgia" w:hAnsi="Georgia"/>
          <w:b/>
          <w:color w:val="A6ACB4"/>
          <w:sz w:val="25"/>
          <w:lang w:val="es-CO"/>
        </w:rPr>
        <w:t xml:space="preserve">11    </w:t>
      </w:r>
      <w:proofErr w:type="gramStart"/>
      <w:r w:rsidRPr="00C97E6B">
        <w:rPr>
          <w:rFonts w:ascii="Georgia" w:hAnsi="Georgia"/>
          <w:b/>
          <w:color w:val="1A1D21"/>
          <w:sz w:val="25"/>
          <w:lang w:val="es-CO"/>
        </w:rPr>
        <w:t>La</w:t>
      </w:r>
      <w:proofErr w:type="gramEnd"/>
      <w:r w:rsidRPr="00C97E6B">
        <w:rPr>
          <w:rFonts w:ascii="Georgia" w:hAnsi="Georgia"/>
          <w:b/>
          <w:color w:val="1A1D21"/>
          <w:sz w:val="25"/>
          <w:lang w:val="es-CO"/>
        </w:rPr>
        <w:t xml:space="preserve"> </w:t>
      </w:r>
      <w:proofErr w:type="spellStart"/>
      <w:r w:rsidRPr="00C97E6B">
        <w:rPr>
          <w:rFonts w:ascii="Georgia" w:hAnsi="Georgia"/>
          <w:b/>
          <w:color w:val="1A1D21"/>
          <w:sz w:val="25"/>
          <w:lang w:val="es-CO"/>
        </w:rPr>
        <w:t>devolucion</w:t>
      </w:r>
      <w:proofErr w:type="spellEnd"/>
      <w:r w:rsidRPr="00C97E6B">
        <w:rPr>
          <w:rFonts w:ascii="Georgia" w:hAnsi="Georgia"/>
          <w:b/>
          <w:color w:val="1A1D21"/>
          <w:sz w:val="25"/>
          <w:lang w:val="es-CO"/>
        </w:rPr>
        <w:t xml:space="preserve"> de herramientas queda en Bodega y </w:t>
      </w:r>
      <w:proofErr w:type="spellStart"/>
      <w:r w:rsidRPr="00C97E6B">
        <w:rPr>
          <w:rFonts w:ascii="Georgia" w:hAnsi="Georgia"/>
          <w:b/>
          <w:color w:val="1A1D21"/>
          <w:sz w:val="25"/>
          <w:lang w:val="es-CO"/>
        </w:rPr>
        <w:t>Administracion</w:t>
      </w:r>
      <w:proofErr w:type="spellEnd"/>
    </w:p>
    <w:p w14:paraId="39CF1340"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cualquier usuario con acceso a Herramientas (incluidos los </w:t>
      </w:r>
      <w:proofErr w:type="spellStart"/>
      <w:r w:rsidRPr="00C97E6B">
        <w:rPr>
          <w:lang w:val="es-CO"/>
        </w:rPr>
        <w:t>tecnicos</w:t>
      </w:r>
      <w:proofErr w:type="spellEnd"/>
      <w:r w:rsidRPr="00C97E6B">
        <w:rPr>
          <w:lang w:val="es-CO"/>
        </w:rPr>
        <w:t xml:space="preserve">) </w:t>
      </w:r>
      <w:proofErr w:type="spellStart"/>
      <w:r w:rsidRPr="00C97E6B">
        <w:rPr>
          <w:lang w:val="es-CO"/>
        </w:rPr>
        <w:t>podia</w:t>
      </w:r>
      <w:proofErr w:type="spellEnd"/>
      <w:r w:rsidRPr="00C97E6B">
        <w:rPr>
          <w:lang w:val="es-CO"/>
        </w:rPr>
        <w:t xml:space="preserve"> registrar la </w:t>
      </w:r>
      <w:proofErr w:type="spellStart"/>
      <w:r w:rsidRPr="00C97E6B">
        <w:rPr>
          <w:lang w:val="es-CO"/>
        </w:rPr>
        <w:t>devolucion</w:t>
      </w:r>
      <w:proofErr w:type="spellEnd"/>
      <w:r w:rsidRPr="00C97E6B">
        <w:rPr>
          <w:lang w:val="es-CO"/>
        </w:rPr>
        <w:t xml:space="preserve"> de una herramienta. El </w:t>
      </w:r>
      <w:proofErr w:type="spellStart"/>
      <w:r w:rsidRPr="00C97E6B">
        <w:rPr>
          <w:lang w:val="es-CO"/>
        </w:rPr>
        <w:t>prestamo</w:t>
      </w:r>
      <w:proofErr w:type="spellEnd"/>
      <w:r w:rsidRPr="00C97E6B">
        <w:rPr>
          <w:lang w:val="es-CO"/>
        </w:rPr>
        <w:t xml:space="preserve"> si estaba limitado, pero la </w:t>
      </w:r>
      <w:proofErr w:type="spellStart"/>
      <w:r w:rsidRPr="00C97E6B">
        <w:rPr>
          <w:lang w:val="es-CO"/>
        </w:rPr>
        <w:t>devolucion</w:t>
      </w:r>
      <w:proofErr w:type="spellEnd"/>
      <w:r w:rsidRPr="00C97E6B">
        <w:rPr>
          <w:lang w:val="es-CO"/>
        </w:rPr>
        <w:t xml:space="preserve"> no.</w:t>
      </w:r>
    </w:p>
    <w:p w14:paraId="582243B5" w14:textId="77777777" w:rsidR="001802CB" w:rsidRDefault="00000000">
      <w:r w:rsidRPr="00C97E6B">
        <w:rPr>
          <w:b/>
          <w:color w:val="1A1D21"/>
          <w:spacing w:val="20"/>
          <w:sz w:val="18"/>
          <w:lang w:val="es-CO"/>
        </w:rPr>
        <w:t xml:space="preserve">AHORA   </w:t>
      </w:r>
      <w:r w:rsidRPr="00C97E6B">
        <w:rPr>
          <w:lang w:val="es-CO"/>
        </w:rPr>
        <w:t xml:space="preserve">la </w:t>
      </w:r>
      <w:proofErr w:type="spellStart"/>
      <w:r w:rsidRPr="00C97E6B">
        <w:rPr>
          <w:lang w:val="es-CO"/>
        </w:rPr>
        <w:t>devolucion</w:t>
      </w:r>
      <w:proofErr w:type="spellEnd"/>
      <w:r w:rsidRPr="00C97E6B">
        <w:rPr>
          <w:lang w:val="es-CO"/>
        </w:rPr>
        <w:t xml:space="preserve"> de herramientas queda solo para Bodega y </w:t>
      </w:r>
      <w:proofErr w:type="spellStart"/>
      <w:r w:rsidRPr="00C97E6B">
        <w:rPr>
          <w:lang w:val="es-CO"/>
        </w:rPr>
        <w:t>Administracion</w:t>
      </w:r>
      <w:proofErr w:type="spellEnd"/>
      <w:r w:rsidRPr="00C97E6B">
        <w:rPr>
          <w:lang w:val="es-CO"/>
        </w:rPr>
        <w:t xml:space="preserve">. </w:t>
      </w:r>
      <w:r>
        <w:t xml:space="preserve">Los </w:t>
      </w:r>
      <w:proofErr w:type="spellStart"/>
      <w:r>
        <w:t>tecnicos</w:t>
      </w:r>
      <w:proofErr w:type="spellEnd"/>
      <w:r>
        <w:t xml:space="preserve"> </w:t>
      </w:r>
      <w:proofErr w:type="spellStart"/>
      <w:r>
        <w:t>ya</w:t>
      </w:r>
      <w:proofErr w:type="spellEnd"/>
      <w:r>
        <w:t xml:space="preserve"> no ven esa accion.</w:t>
      </w:r>
    </w:p>
    <w:tbl>
      <w:tblPr>
        <w:tblW w:w="0" w:type="auto"/>
        <w:jc w:val="center"/>
        <w:tblBorders>
          <w:top w:val="single" w:sz="4" w:space="0" w:color="D8DBDF"/>
          <w:bottom w:val="single" w:sz="4" w:space="0" w:color="D8DBDF"/>
          <w:insideH w:val="single" w:sz="4" w:space="0" w:color="D8DBDF"/>
        </w:tblBorders>
        <w:tblLook w:val="04A0" w:firstRow="1" w:lastRow="0" w:firstColumn="1" w:lastColumn="0" w:noHBand="0" w:noVBand="1"/>
      </w:tblPr>
      <w:tblGrid>
        <w:gridCol w:w="4680"/>
        <w:gridCol w:w="4680"/>
      </w:tblGrid>
      <w:tr w:rsidR="001802CB" w14:paraId="118AB4E6" w14:textId="77777777">
        <w:trPr>
          <w:jc w:val="center"/>
        </w:trPr>
        <w:tc>
          <w:tcPr>
            <w:tcW w:w="4680" w:type="dxa"/>
            <w:shd w:val="clear" w:color="auto" w:fill="EFF1F3"/>
          </w:tcPr>
          <w:p w14:paraId="358C5F34" w14:textId="77777777" w:rsidR="001802CB" w:rsidRDefault="00000000">
            <w:r>
              <w:rPr>
                <w:b/>
                <w:color w:val="1A1D21"/>
                <w:sz w:val="19"/>
              </w:rPr>
              <w:t>Accion sobre herramientas</w:t>
            </w:r>
          </w:p>
        </w:tc>
        <w:tc>
          <w:tcPr>
            <w:tcW w:w="4680" w:type="dxa"/>
            <w:shd w:val="clear" w:color="auto" w:fill="EFF1F3"/>
          </w:tcPr>
          <w:p w14:paraId="652D2FAC" w14:textId="77777777" w:rsidR="001802CB" w:rsidRDefault="00000000">
            <w:r>
              <w:rPr>
                <w:b/>
                <w:color w:val="1A1D21"/>
                <w:sz w:val="19"/>
              </w:rPr>
              <w:t>Quien puede</w:t>
            </w:r>
          </w:p>
        </w:tc>
      </w:tr>
      <w:tr w:rsidR="001802CB" w14:paraId="00A7287C" w14:textId="77777777">
        <w:trPr>
          <w:jc w:val="center"/>
        </w:trPr>
        <w:tc>
          <w:tcPr>
            <w:tcW w:w="4680" w:type="dxa"/>
          </w:tcPr>
          <w:p w14:paraId="114AA61D" w14:textId="77777777" w:rsidR="001802CB" w:rsidRDefault="00000000">
            <w:r>
              <w:rPr>
                <w:color w:val="1A1D21"/>
                <w:sz w:val="19"/>
              </w:rPr>
              <w:t>Crear y prestar</w:t>
            </w:r>
          </w:p>
        </w:tc>
        <w:tc>
          <w:tcPr>
            <w:tcW w:w="4680" w:type="dxa"/>
          </w:tcPr>
          <w:p w14:paraId="77D34FBE" w14:textId="77777777" w:rsidR="001802CB" w:rsidRDefault="00000000">
            <w:r>
              <w:rPr>
                <w:color w:val="707680"/>
                <w:sz w:val="19"/>
              </w:rPr>
              <w:t>Bodega, Administracion</w:t>
            </w:r>
          </w:p>
        </w:tc>
      </w:tr>
      <w:tr w:rsidR="001802CB" w:rsidRPr="00C97E6B" w14:paraId="692B33FC" w14:textId="77777777">
        <w:trPr>
          <w:jc w:val="center"/>
        </w:trPr>
        <w:tc>
          <w:tcPr>
            <w:tcW w:w="4680" w:type="dxa"/>
            <w:shd w:val="clear" w:color="auto" w:fill="FAFBFC"/>
          </w:tcPr>
          <w:p w14:paraId="27C8C549" w14:textId="77777777" w:rsidR="001802CB" w:rsidRDefault="00000000">
            <w:r>
              <w:rPr>
                <w:color w:val="1A1D21"/>
                <w:sz w:val="19"/>
              </w:rPr>
              <w:t>Devolver</w:t>
            </w:r>
          </w:p>
        </w:tc>
        <w:tc>
          <w:tcPr>
            <w:tcW w:w="4680" w:type="dxa"/>
            <w:shd w:val="clear" w:color="auto" w:fill="FAFBFC"/>
          </w:tcPr>
          <w:p w14:paraId="5C4549C0" w14:textId="77777777" w:rsidR="001802CB" w:rsidRPr="00C97E6B" w:rsidRDefault="00000000">
            <w:pPr>
              <w:rPr>
                <w:lang w:val="es-CO"/>
              </w:rPr>
            </w:pPr>
            <w:r w:rsidRPr="00C97E6B">
              <w:rPr>
                <w:color w:val="707680"/>
                <w:sz w:val="19"/>
                <w:lang w:val="es-CO"/>
              </w:rPr>
              <w:t xml:space="preserve">Bodega, </w:t>
            </w:r>
            <w:proofErr w:type="spellStart"/>
            <w:r w:rsidRPr="00C97E6B">
              <w:rPr>
                <w:color w:val="707680"/>
                <w:sz w:val="19"/>
                <w:lang w:val="es-CO"/>
              </w:rPr>
              <w:t>Administracion</w:t>
            </w:r>
            <w:proofErr w:type="spellEnd"/>
            <w:r w:rsidRPr="00C97E6B">
              <w:rPr>
                <w:color w:val="707680"/>
                <w:sz w:val="19"/>
                <w:lang w:val="es-CO"/>
              </w:rPr>
              <w:t xml:space="preserve"> (antes: cualquiera de la sede)</w:t>
            </w:r>
          </w:p>
        </w:tc>
      </w:tr>
      <w:tr w:rsidR="001802CB" w14:paraId="71F58129" w14:textId="77777777">
        <w:trPr>
          <w:jc w:val="center"/>
        </w:trPr>
        <w:tc>
          <w:tcPr>
            <w:tcW w:w="4680" w:type="dxa"/>
          </w:tcPr>
          <w:p w14:paraId="39763BFD" w14:textId="77777777" w:rsidR="001802CB" w:rsidRPr="00C97E6B" w:rsidRDefault="00000000">
            <w:pPr>
              <w:rPr>
                <w:lang w:val="es-CO"/>
              </w:rPr>
            </w:pPr>
            <w:r w:rsidRPr="00C97E6B">
              <w:rPr>
                <w:color w:val="1A1D21"/>
                <w:sz w:val="19"/>
                <w:lang w:val="es-CO"/>
              </w:rPr>
              <w:t>Regresar a inventario de insumo</w:t>
            </w:r>
          </w:p>
        </w:tc>
        <w:tc>
          <w:tcPr>
            <w:tcW w:w="4680" w:type="dxa"/>
          </w:tcPr>
          <w:p w14:paraId="07E832E7" w14:textId="77777777" w:rsidR="001802CB" w:rsidRDefault="00000000">
            <w:r>
              <w:rPr>
                <w:color w:val="707680"/>
                <w:sz w:val="19"/>
              </w:rPr>
              <w:t xml:space="preserve">Solo </w:t>
            </w:r>
            <w:proofErr w:type="spellStart"/>
            <w:r>
              <w:rPr>
                <w:color w:val="707680"/>
                <w:sz w:val="19"/>
              </w:rPr>
              <w:t>Administracion</w:t>
            </w:r>
            <w:proofErr w:type="spellEnd"/>
          </w:p>
        </w:tc>
      </w:tr>
    </w:tbl>
    <w:p w14:paraId="7268F967" w14:textId="77777777" w:rsidR="001802CB" w:rsidRDefault="001802CB">
      <w:pPr>
        <w:spacing w:after="40"/>
      </w:pPr>
    </w:p>
    <w:p w14:paraId="4034D9D5"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el control de entrada y salida de herramientas queda en manos de Bodega y </w:t>
      </w:r>
      <w:proofErr w:type="spellStart"/>
      <w:r w:rsidRPr="00C97E6B">
        <w:rPr>
          <w:lang w:val="es-CO"/>
        </w:rPr>
        <w:t>Administracion</w:t>
      </w:r>
      <w:proofErr w:type="spellEnd"/>
      <w:r w:rsidRPr="00C97E6B">
        <w:rPr>
          <w:lang w:val="es-CO"/>
        </w:rPr>
        <w:t>, como debe ser.</w:t>
      </w:r>
    </w:p>
    <w:p w14:paraId="46958C22" w14:textId="77777777" w:rsidR="001802CB" w:rsidRPr="00C97E6B" w:rsidRDefault="00000000">
      <w:pPr>
        <w:spacing w:before="280" w:after="80"/>
        <w:rPr>
          <w:lang w:val="es-CO"/>
        </w:rPr>
      </w:pPr>
      <w:r w:rsidRPr="00C97E6B">
        <w:rPr>
          <w:rFonts w:ascii="Georgia" w:hAnsi="Georgia"/>
          <w:b/>
          <w:color w:val="A6ACB4"/>
          <w:sz w:val="25"/>
          <w:lang w:val="es-CO"/>
        </w:rPr>
        <w:t xml:space="preserve">12    </w:t>
      </w:r>
      <w:proofErr w:type="gramStart"/>
      <w:r w:rsidRPr="00C97E6B">
        <w:rPr>
          <w:rFonts w:ascii="Georgia" w:hAnsi="Georgia"/>
          <w:b/>
          <w:color w:val="1A1D21"/>
          <w:sz w:val="25"/>
          <w:lang w:val="es-CO"/>
        </w:rPr>
        <w:t>Buscar</w:t>
      </w:r>
      <w:proofErr w:type="gramEnd"/>
      <w:r w:rsidRPr="00C97E6B">
        <w:rPr>
          <w:rFonts w:ascii="Georgia" w:hAnsi="Georgia"/>
          <w:b/>
          <w:color w:val="1A1D21"/>
          <w:sz w:val="25"/>
          <w:lang w:val="es-CO"/>
        </w:rPr>
        <w:t xml:space="preserve"> referencias con punto decimal (por ejemplo 2.5 o 3.5)</w:t>
      </w:r>
    </w:p>
    <w:p w14:paraId="722DC053"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la barra de </w:t>
      </w:r>
      <w:proofErr w:type="spellStart"/>
      <w:r w:rsidRPr="00C97E6B">
        <w:rPr>
          <w:lang w:val="es-CO"/>
        </w:rPr>
        <w:t>busqueda</w:t>
      </w:r>
      <w:proofErr w:type="spellEnd"/>
      <w:r w:rsidRPr="00C97E6B">
        <w:rPr>
          <w:lang w:val="es-CO"/>
        </w:rPr>
        <w:t xml:space="preserve"> quitaba el punto. Por eso, al buscar una polea 2.5 o 3.5, el sistema buscaba 25 o 35 y no encontraba el producto. Pasaba con cualquier referencia que tuviera un punto.</w:t>
      </w:r>
    </w:p>
    <w:p w14:paraId="60383765"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la </w:t>
      </w:r>
      <w:proofErr w:type="spellStart"/>
      <w:r w:rsidRPr="00C97E6B">
        <w:rPr>
          <w:lang w:val="es-CO"/>
        </w:rPr>
        <w:t>busqueda</w:t>
      </w:r>
      <w:proofErr w:type="spellEnd"/>
      <w:r w:rsidRPr="00C97E6B">
        <w:rPr>
          <w:lang w:val="es-CO"/>
        </w:rPr>
        <w:t xml:space="preserve"> respeta el punto. Escribir 2.5 encuentra los productos cuya referencia contiene 2.5.</w:t>
      </w:r>
    </w:p>
    <w:p w14:paraId="67B218A6"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se pueden encontrar productos por referencias con decimales, como las poleas.</w:t>
      </w:r>
    </w:p>
    <w:p w14:paraId="366874EB" w14:textId="77777777" w:rsidR="001802CB" w:rsidRPr="00C97E6B" w:rsidRDefault="00000000">
      <w:pPr>
        <w:spacing w:before="440" w:after="20"/>
        <w:rPr>
          <w:lang w:val="es-CO"/>
        </w:rPr>
      </w:pPr>
      <w:r w:rsidRPr="00C97E6B">
        <w:rPr>
          <w:b/>
          <w:color w:val="14365C"/>
          <w:spacing w:val="44"/>
          <w:sz w:val="18"/>
          <w:lang w:val="es-CO"/>
        </w:rPr>
        <w:t>PARTE 5</w:t>
      </w:r>
    </w:p>
    <w:p w14:paraId="605A2254"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Reparaciones y cambios de producto</w:t>
      </w:r>
    </w:p>
    <w:p w14:paraId="7CE3CAE0" w14:textId="77777777" w:rsidR="001802CB" w:rsidRPr="00C97E6B" w:rsidRDefault="00000000">
      <w:pPr>
        <w:spacing w:before="280" w:after="80"/>
        <w:rPr>
          <w:lang w:val="es-CO"/>
        </w:rPr>
      </w:pPr>
      <w:r w:rsidRPr="00C97E6B">
        <w:rPr>
          <w:rFonts w:ascii="Georgia" w:hAnsi="Georgia"/>
          <w:b/>
          <w:color w:val="A6ACB4"/>
          <w:sz w:val="25"/>
          <w:lang w:val="es-CO"/>
        </w:rPr>
        <w:t xml:space="preserve">13    </w:t>
      </w:r>
      <w:proofErr w:type="gramStart"/>
      <w:r w:rsidRPr="00C97E6B">
        <w:rPr>
          <w:rFonts w:ascii="Georgia" w:hAnsi="Georgia"/>
          <w:b/>
          <w:color w:val="1A1D21"/>
          <w:sz w:val="25"/>
          <w:lang w:val="es-CO"/>
        </w:rPr>
        <w:t>Una</w:t>
      </w:r>
      <w:proofErr w:type="gramEnd"/>
      <w:r w:rsidRPr="00C97E6B">
        <w:rPr>
          <w:rFonts w:ascii="Georgia" w:hAnsi="Georgia"/>
          <w:b/>
          <w:color w:val="1A1D21"/>
          <w:sz w:val="25"/>
          <w:lang w:val="es-CO"/>
        </w:rPr>
        <w:t xml:space="preserve"> </w:t>
      </w:r>
      <w:proofErr w:type="spellStart"/>
      <w:r w:rsidRPr="00C97E6B">
        <w:rPr>
          <w:rFonts w:ascii="Georgia" w:hAnsi="Georgia"/>
          <w:b/>
          <w:color w:val="1A1D21"/>
          <w:sz w:val="25"/>
          <w:lang w:val="es-CO"/>
        </w:rPr>
        <w:t>reparacion</w:t>
      </w:r>
      <w:proofErr w:type="spellEnd"/>
      <w:r w:rsidRPr="00C97E6B">
        <w:rPr>
          <w:rFonts w:ascii="Georgia" w:hAnsi="Georgia"/>
          <w:b/>
          <w:color w:val="1A1D21"/>
          <w:sz w:val="25"/>
          <w:lang w:val="es-CO"/>
        </w:rPr>
        <w:t xml:space="preserve"> no autorizada ya no obliga a sacar repuestos</w:t>
      </w:r>
    </w:p>
    <w:p w14:paraId="49EAF5D3"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cuando se cotizaban repuestos y luego el cliente NO autorizaba la </w:t>
      </w:r>
      <w:proofErr w:type="spellStart"/>
      <w:r w:rsidRPr="00C97E6B">
        <w:rPr>
          <w:lang w:val="es-CO"/>
        </w:rPr>
        <w:t>reparacion</w:t>
      </w:r>
      <w:proofErr w:type="spellEnd"/>
      <w:r w:rsidRPr="00C97E6B">
        <w:rPr>
          <w:lang w:val="es-CO"/>
        </w:rPr>
        <w:t xml:space="preserve">, el sistema no dejaba cerrar la orden a menos que se sacaran del inventario esos repuestos. Es decir, obligaba a sacar piezas que no se iban a usar, solo para poder cobrar la </w:t>
      </w:r>
      <w:proofErr w:type="spellStart"/>
      <w:r w:rsidRPr="00C97E6B">
        <w:rPr>
          <w:lang w:val="es-CO"/>
        </w:rPr>
        <w:t>revision</w:t>
      </w:r>
      <w:proofErr w:type="spellEnd"/>
      <w:r w:rsidRPr="00C97E6B">
        <w:rPr>
          <w:lang w:val="es-CO"/>
        </w:rPr>
        <w:t>.</w:t>
      </w:r>
    </w:p>
    <w:p w14:paraId="55E582A2"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si el cliente no autoriza, la orden se cierra cobrando solo la </w:t>
      </w:r>
      <w:proofErr w:type="spellStart"/>
      <w:r w:rsidRPr="00C97E6B">
        <w:rPr>
          <w:lang w:val="es-CO"/>
        </w:rPr>
        <w:t>revision</w:t>
      </w:r>
      <w:proofErr w:type="spellEnd"/>
      <w:r w:rsidRPr="00C97E6B">
        <w:rPr>
          <w:lang w:val="es-CO"/>
        </w:rPr>
        <w:t xml:space="preserve"> o </w:t>
      </w:r>
      <w:proofErr w:type="spellStart"/>
      <w:r w:rsidRPr="00C97E6B">
        <w:rPr>
          <w:lang w:val="es-CO"/>
        </w:rPr>
        <w:t>diagnostico</w:t>
      </w:r>
      <w:proofErr w:type="spellEnd"/>
      <w:r w:rsidRPr="00C97E6B">
        <w:rPr>
          <w:lang w:val="es-CO"/>
        </w:rPr>
        <w:t>, sin tocar el inventario:</w:t>
      </w:r>
    </w:p>
    <w:p w14:paraId="60D158AA" w14:textId="77777777" w:rsidR="001802CB" w:rsidRPr="00C97E6B" w:rsidRDefault="00000000">
      <w:pPr>
        <w:pStyle w:val="Listaconvietas"/>
        <w:rPr>
          <w:lang w:val="es-CO"/>
        </w:rPr>
      </w:pPr>
      <w:r w:rsidRPr="00C97E6B">
        <w:rPr>
          <w:lang w:val="es-CO"/>
        </w:rPr>
        <w:t xml:space="preserve">Ya no aparece el </w:t>
      </w:r>
      <w:proofErr w:type="spellStart"/>
      <w:r w:rsidRPr="00C97E6B">
        <w:rPr>
          <w:lang w:val="es-CO"/>
        </w:rPr>
        <w:t>boton</w:t>
      </w:r>
      <w:proofErr w:type="spellEnd"/>
      <w:r w:rsidRPr="00C97E6B">
        <w:rPr>
          <w:lang w:val="es-CO"/>
        </w:rPr>
        <w:t xml:space="preserve"> de sacar del inventario en ese caso.</w:t>
      </w:r>
    </w:p>
    <w:p w14:paraId="5A436D77" w14:textId="77777777" w:rsidR="001802CB" w:rsidRPr="00C97E6B" w:rsidRDefault="00000000">
      <w:pPr>
        <w:pStyle w:val="Listaconvietas"/>
        <w:rPr>
          <w:lang w:val="es-CO"/>
        </w:rPr>
      </w:pPr>
      <w:r w:rsidRPr="00C97E6B">
        <w:rPr>
          <w:lang w:val="es-CO"/>
        </w:rPr>
        <w:t xml:space="preserve">Una nota explica que los repuestos cotizados no se sacan porque no hubo </w:t>
      </w:r>
      <w:proofErr w:type="spellStart"/>
      <w:r w:rsidRPr="00C97E6B">
        <w:rPr>
          <w:lang w:val="es-CO"/>
        </w:rPr>
        <w:t>autorizacion</w:t>
      </w:r>
      <w:proofErr w:type="spellEnd"/>
      <w:r w:rsidRPr="00C97E6B">
        <w:rPr>
          <w:lang w:val="es-CO"/>
        </w:rPr>
        <w:t>.</w:t>
      </w:r>
    </w:p>
    <w:p w14:paraId="67CB43CC" w14:textId="77777777" w:rsidR="001802CB" w:rsidRPr="00C97E6B" w:rsidRDefault="00000000">
      <w:pPr>
        <w:pStyle w:val="Listaconvietas"/>
        <w:rPr>
          <w:lang w:val="es-CO"/>
        </w:rPr>
      </w:pPr>
      <w:r w:rsidRPr="00C97E6B">
        <w:rPr>
          <w:lang w:val="es-CO"/>
        </w:rPr>
        <w:t xml:space="preserve">Al marcar como terminada, la </w:t>
      </w:r>
      <w:proofErr w:type="spellStart"/>
      <w:r w:rsidRPr="00C97E6B">
        <w:rPr>
          <w:lang w:val="es-CO"/>
        </w:rPr>
        <w:t>cotizacion</w:t>
      </w:r>
      <w:proofErr w:type="spellEnd"/>
      <w:r w:rsidRPr="00C97E6B">
        <w:rPr>
          <w:lang w:val="es-CO"/>
        </w:rPr>
        <w:t xml:space="preserve"> de repuestos se descarta sola, sin afectar el inventario.</w:t>
      </w:r>
    </w:p>
    <w:p w14:paraId="7BF4D394" w14:textId="77777777" w:rsidR="001802CB" w:rsidRPr="00C97E6B" w:rsidRDefault="00000000">
      <w:pPr>
        <w:rPr>
          <w:lang w:val="es-CO"/>
        </w:rPr>
      </w:pPr>
      <w:r w:rsidRPr="00C97E6B">
        <w:rPr>
          <w:b/>
          <w:color w:val="1A1D21"/>
          <w:spacing w:val="20"/>
          <w:sz w:val="18"/>
          <w:lang w:val="es-CO"/>
        </w:rPr>
        <w:lastRenderedPageBreak/>
        <w:t xml:space="preserve">EN QUE AYUDA   </w:t>
      </w:r>
      <w:r w:rsidRPr="00C97E6B">
        <w:rPr>
          <w:lang w:val="es-CO"/>
        </w:rPr>
        <w:t xml:space="preserve">una orden no autorizada se cierra </w:t>
      </w:r>
      <w:proofErr w:type="spellStart"/>
      <w:r w:rsidRPr="00C97E6B">
        <w:rPr>
          <w:lang w:val="es-CO"/>
        </w:rPr>
        <w:t>rapido</w:t>
      </w:r>
      <w:proofErr w:type="spellEnd"/>
      <w:r w:rsidRPr="00C97E6B">
        <w:rPr>
          <w:lang w:val="es-CO"/>
        </w:rPr>
        <w:t xml:space="preserve"> y bien, cobrando solo la </w:t>
      </w:r>
      <w:proofErr w:type="spellStart"/>
      <w:r w:rsidRPr="00C97E6B">
        <w:rPr>
          <w:lang w:val="es-CO"/>
        </w:rPr>
        <w:t>revision</w:t>
      </w:r>
      <w:proofErr w:type="spellEnd"/>
      <w:r w:rsidRPr="00C97E6B">
        <w:rPr>
          <w:lang w:val="es-CO"/>
        </w:rPr>
        <w:t xml:space="preserve">, sin gastar repuestos que el cliente no </w:t>
      </w:r>
      <w:proofErr w:type="spellStart"/>
      <w:r w:rsidRPr="00C97E6B">
        <w:rPr>
          <w:lang w:val="es-CO"/>
        </w:rPr>
        <w:t>aprobo</w:t>
      </w:r>
      <w:proofErr w:type="spellEnd"/>
      <w:r w:rsidRPr="00C97E6B">
        <w:rPr>
          <w:lang w:val="es-CO"/>
        </w:rPr>
        <w:t>.</w:t>
      </w:r>
    </w:p>
    <w:p w14:paraId="7A65D93C" w14:textId="77777777" w:rsidR="001802CB" w:rsidRPr="00C97E6B" w:rsidRDefault="00000000">
      <w:pPr>
        <w:spacing w:before="280" w:after="80"/>
        <w:rPr>
          <w:lang w:val="es-CO"/>
        </w:rPr>
      </w:pPr>
      <w:r w:rsidRPr="00C97E6B">
        <w:rPr>
          <w:rFonts w:ascii="Georgia" w:hAnsi="Georgia"/>
          <w:b/>
          <w:color w:val="A6ACB4"/>
          <w:sz w:val="25"/>
          <w:lang w:val="es-CO"/>
        </w:rPr>
        <w:t xml:space="preserve">14    </w:t>
      </w:r>
      <w:proofErr w:type="gramStart"/>
      <w:r w:rsidRPr="00C97E6B">
        <w:rPr>
          <w:rFonts w:ascii="Georgia" w:hAnsi="Georgia"/>
          <w:b/>
          <w:color w:val="1A1D21"/>
          <w:sz w:val="25"/>
          <w:lang w:val="es-CO"/>
        </w:rPr>
        <w:t>Nuevo</w:t>
      </w:r>
      <w:proofErr w:type="gramEnd"/>
      <w:r w:rsidRPr="00C97E6B">
        <w:rPr>
          <w:rFonts w:ascii="Georgia" w:hAnsi="Georgia"/>
          <w:b/>
          <w:color w:val="1A1D21"/>
          <w:sz w:val="25"/>
          <w:lang w:val="es-CO"/>
        </w:rPr>
        <w:t xml:space="preserve">: cambio de producto con cobro o </w:t>
      </w:r>
      <w:proofErr w:type="spellStart"/>
      <w:r w:rsidRPr="00C97E6B">
        <w:rPr>
          <w:rFonts w:ascii="Georgia" w:hAnsi="Georgia"/>
          <w:b/>
          <w:color w:val="1A1D21"/>
          <w:sz w:val="25"/>
          <w:lang w:val="es-CO"/>
        </w:rPr>
        <w:t>devolucion</w:t>
      </w:r>
      <w:proofErr w:type="spellEnd"/>
      <w:r w:rsidRPr="00C97E6B">
        <w:rPr>
          <w:rFonts w:ascii="Georgia" w:hAnsi="Georgia"/>
          <w:b/>
          <w:color w:val="1A1D21"/>
          <w:sz w:val="25"/>
          <w:lang w:val="es-CO"/>
        </w:rPr>
        <w:t xml:space="preserve"> de la diferencia</w:t>
      </w:r>
    </w:p>
    <w:p w14:paraId="304BD865" w14:textId="77777777" w:rsidR="001802CB" w:rsidRPr="00C97E6B" w:rsidRDefault="00000000">
      <w:pPr>
        <w:rPr>
          <w:lang w:val="es-CO"/>
        </w:rPr>
      </w:pPr>
      <w:r w:rsidRPr="00C97E6B">
        <w:rPr>
          <w:b/>
          <w:color w:val="1A1D21"/>
          <w:spacing w:val="20"/>
          <w:sz w:val="18"/>
          <w:lang w:val="es-CO"/>
        </w:rPr>
        <w:t xml:space="preserve">LO QUE SE PIDIO   </w:t>
      </w:r>
      <w:r w:rsidRPr="00C97E6B">
        <w:rPr>
          <w:lang w:val="es-CO"/>
        </w:rPr>
        <w:t xml:space="preserve">que cuando un cliente regrese a cambiar un producto por otro de distinto precio, el sistema maneje la diferencia: cobrar si el nuevo es </w:t>
      </w:r>
      <w:proofErr w:type="spellStart"/>
      <w:r w:rsidRPr="00C97E6B">
        <w:rPr>
          <w:lang w:val="es-CO"/>
        </w:rPr>
        <w:t>mas</w:t>
      </w:r>
      <w:proofErr w:type="spellEnd"/>
      <w:r w:rsidRPr="00C97E6B">
        <w:rPr>
          <w:lang w:val="es-CO"/>
        </w:rPr>
        <w:t xml:space="preserve"> caro o devolver si es </w:t>
      </w:r>
      <w:proofErr w:type="spellStart"/>
      <w:r w:rsidRPr="00C97E6B">
        <w:rPr>
          <w:lang w:val="es-CO"/>
        </w:rPr>
        <w:t>mas</w:t>
      </w:r>
      <w:proofErr w:type="spellEnd"/>
      <w:r w:rsidRPr="00C97E6B">
        <w:rPr>
          <w:lang w:val="es-CO"/>
        </w:rPr>
        <w:t xml:space="preserve"> barato, todo ligado a la factura original.</w:t>
      </w:r>
    </w:p>
    <w:p w14:paraId="68B96F6F" w14:textId="77777777" w:rsidR="001802CB" w:rsidRDefault="00000000">
      <w:r w:rsidRPr="00C97E6B">
        <w:rPr>
          <w:b/>
          <w:color w:val="1A1D21"/>
          <w:spacing w:val="20"/>
          <w:sz w:val="18"/>
          <w:lang w:val="es-CO"/>
        </w:rPr>
        <w:t xml:space="preserve">AHORA   </w:t>
      </w:r>
      <w:r w:rsidRPr="00C97E6B">
        <w:rPr>
          <w:lang w:val="es-CO"/>
        </w:rPr>
        <w:t xml:space="preserve">se </w:t>
      </w:r>
      <w:proofErr w:type="spellStart"/>
      <w:r w:rsidRPr="00C97E6B">
        <w:rPr>
          <w:lang w:val="es-CO"/>
        </w:rPr>
        <w:t>agrego</w:t>
      </w:r>
      <w:proofErr w:type="spellEnd"/>
      <w:r w:rsidRPr="00C97E6B">
        <w:rPr>
          <w:lang w:val="es-CO"/>
        </w:rPr>
        <w:t xml:space="preserve"> el </w:t>
      </w:r>
      <w:proofErr w:type="spellStart"/>
      <w:r w:rsidRPr="00C97E6B">
        <w:rPr>
          <w:lang w:val="es-CO"/>
        </w:rPr>
        <w:t>boton</w:t>
      </w:r>
      <w:proofErr w:type="spellEnd"/>
      <w:r w:rsidRPr="00C97E6B">
        <w:rPr>
          <w:lang w:val="es-CO"/>
        </w:rPr>
        <w:t xml:space="preserve"> Registrar cambio dentro de la factura original (no hay que buscar la venta ni teclear </w:t>
      </w:r>
      <w:proofErr w:type="spellStart"/>
      <w:r w:rsidRPr="00C97E6B">
        <w:rPr>
          <w:lang w:val="es-CO"/>
        </w:rPr>
        <w:t>numeros</w:t>
      </w:r>
      <w:proofErr w:type="spellEnd"/>
      <w:r w:rsidRPr="00C97E6B">
        <w:rPr>
          <w:lang w:val="es-CO"/>
        </w:rPr>
        <w:t xml:space="preserve">). </w:t>
      </w:r>
      <w:r>
        <w:t>El paso a paso es:</w:t>
      </w:r>
    </w:p>
    <w:p w14:paraId="2CF4DFE0" w14:textId="77777777" w:rsidR="001802CB" w:rsidRPr="00C97E6B" w:rsidRDefault="00000000">
      <w:pPr>
        <w:pStyle w:val="Listaconvietas"/>
        <w:rPr>
          <w:lang w:val="es-CO"/>
        </w:rPr>
      </w:pPr>
      <w:r w:rsidRPr="00C97E6B">
        <w:rPr>
          <w:lang w:val="es-CO"/>
        </w:rPr>
        <w:t>Se elige, de la factura, que producto devuelve el cliente y la cantidad.</w:t>
      </w:r>
    </w:p>
    <w:p w14:paraId="493D5317" w14:textId="77777777" w:rsidR="001802CB" w:rsidRPr="00C97E6B" w:rsidRDefault="00000000">
      <w:pPr>
        <w:pStyle w:val="Listaconvietas"/>
        <w:rPr>
          <w:lang w:val="es-CO"/>
        </w:rPr>
      </w:pPr>
      <w:r w:rsidRPr="00C97E6B">
        <w:rPr>
          <w:lang w:val="es-CO"/>
        </w:rPr>
        <w:t>Se busca y elige el producto nuevo que se lleva y su cantidad.</w:t>
      </w:r>
    </w:p>
    <w:p w14:paraId="50A97478" w14:textId="77777777" w:rsidR="001802CB" w:rsidRPr="00C97E6B" w:rsidRDefault="00000000">
      <w:pPr>
        <w:pStyle w:val="Listaconvietas"/>
        <w:rPr>
          <w:lang w:val="es-CO"/>
        </w:rPr>
      </w:pPr>
      <w:r w:rsidRPr="00C97E6B">
        <w:rPr>
          <w:lang w:val="es-CO"/>
        </w:rPr>
        <w:t xml:space="preserve">El sistema calcula solo la diferencia y muestra si hay que cobrar o devolver, y </w:t>
      </w:r>
      <w:proofErr w:type="spellStart"/>
      <w:r w:rsidRPr="00C97E6B">
        <w:rPr>
          <w:lang w:val="es-CO"/>
        </w:rPr>
        <w:t>cuanto</w:t>
      </w:r>
      <w:proofErr w:type="spellEnd"/>
      <w:r w:rsidRPr="00C97E6B">
        <w:rPr>
          <w:lang w:val="es-CO"/>
        </w:rPr>
        <w:t>.</w:t>
      </w:r>
    </w:p>
    <w:p w14:paraId="0FE5F4A4" w14:textId="77777777" w:rsidR="001802CB" w:rsidRPr="00C97E6B" w:rsidRDefault="00000000">
      <w:pPr>
        <w:rPr>
          <w:lang w:val="es-CO"/>
        </w:rPr>
      </w:pPr>
      <w:r w:rsidRPr="00C97E6B">
        <w:rPr>
          <w:lang w:val="es-CO"/>
        </w:rPr>
        <w:t xml:space="preserve">Al confirmar: el producto devuelto vuelve al inventario, el nuevo sale del inventario, y si el nuevo es </w:t>
      </w:r>
      <w:proofErr w:type="spellStart"/>
      <w:r w:rsidRPr="00C97E6B">
        <w:rPr>
          <w:lang w:val="es-CO"/>
        </w:rPr>
        <w:t>mas</w:t>
      </w:r>
      <w:proofErr w:type="spellEnd"/>
      <w:r w:rsidRPr="00C97E6B">
        <w:rPr>
          <w:lang w:val="es-CO"/>
        </w:rPr>
        <w:t xml:space="preserve"> caro se cobra solo la diferencia (efectivo o transferencia); si es </w:t>
      </w:r>
      <w:proofErr w:type="spellStart"/>
      <w:r w:rsidRPr="00C97E6B">
        <w:rPr>
          <w:lang w:val="es-CO"/>
        </w:rPr>
        <w:t>mas</w:t>
      </w:r>
      <w:proofErr w:type="spellEnd"/>
      <w:r w:rsidRPr="00C97E6B">
        <w:rPr>
          <w:lang w:val="es-CO"/>
        </w:rPr>
        <w:t xml:space="preserve"> barato, se devuelve la diferencia al cliente en efectivo.</w:t>
      </w:r>
    </w:p>
    <w:p w14:paraId="03E6F147" w14:textId="77777777" w:rsidR="001802CB" w:rsidRPr="00C97E6B" w:rsidRDefault="00000000">
      <w:pPr>
        <w:rPr>
          <w:lang w:val="es-CO"/>
        </w:rPr>
      </w:pPr>
      <w:r w:rsidRPr="00C97E6B">
        <w:rPr>
          <w:b/>
          <w:color w:val="1A1D21"/>
          <w:spacing w:val="20"/>
          <w:sz w:val="18"/>
          <w:lang w:val="es-CO"/>
        </w:rPr>
        <w:t xml:space="preserve">EN EL DINERO   </w:t>
      </w:r>
      <w:r w:rsidRPr="00C97E6B">
        <w:rPr>
          <w:lang w:val="es-CO"/>
        </w:rPr>
        <w:t xml:space="preserve">el cierre cuenta solo la diferencia (lo que de verdad entro o </w:t>
      </w:r>
      <w:proofErr w:type="spellStart"/>
      <w:r w:rsidRPr="00C97E6B">
        <w:rPr>
          <w:lang w:val="es-CO"/>
        </w:rPr>
        <w:t>salio</w:t>
      </w:r>
      <w:proofErr w:type="spellEnd"/>
      <w:r w:rsidRPr="00C97E6B">
        <w:rPr>
          <w:lang w:val="es-CO"/>
        </w:rPr>
        <w:t>), una sola vez. El cambio queda ligado a la venta original para poder rastrearlo.</w:t>
      </w:r>
    </w:p>
    <w:p w14:paraId="4DC2DF06"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los cambios se hacen en un solo paso, con el inventario y la caja siempre cuadrados.</w:t>
      </w:r>
    </w:p>
    <w:p w14:paraId="47F2C5CA" w14:textId="77777777" w:rsidR="001802CB" w:rsidRPr="00C97E6B" w:rsidRDefault="00000000">
      <w:pPr>
        <w:pBdr>
          <w:left w:val="single" w:sz="14" w:space="12" w:color="14365C"/>
        </w:pBdr>
        <w:shd w:val="clear" w:color="auto" w:fill="F6F7F9"/>
        <w:spacing w:before="120" w:after="160"/>
        <w:ind w:left="280" w:right="160"/>
        <w:rPr>
          <w:lang w:val="es-CO"/>
        </w:rPr>
      </w:pPr>
      <w:r w:rsidRPr="00C97E6B">
        <w:rPr>
          <w:b/>
          <w:i/>
          <w:color w:val="14365C"/>
          <w:sz w:val="20"/>
          <w:lang w:val="es-CO"/>
        </w:rPr>
        <w:t xml:space="preserve"> Para tener en cuenta: </w:t>
      </w:r>
      <w:r w:rsidRPr="00C97E6B">
        <w:rPr>
          <w:color w:val="707680"/>
          <w:sz w:val="20"/>
          <w:lang w:val="es-CO"/>
        </w:rPr>
        <w:t xml:space="preserve">en esta primera </w:t>
      </w:r>
      <w:proofErr w:type="spellStart"/>
      <w:r w:rsidRPr="00C97E6B">
        <w:rPr>
          <w:color w:val="707680"/>
          <w:sz w:val="20"/>
          <w:lang w:val="es-CO"/>
        </w:rPr>
        <w:t>version</w:t>
      </w:r>
      <w:proofErr w:type="spellEnd"/>
      <w:r w:rsidRPr="00C97E6B">
        <w:rPr>
          <w:color w:val="707680"/>
          <w:sz w:val="20"/>
          <w:lang w:val="es-CO"/>
        </w:rPr>
        <w:t xml:space="preserve">, la diferencia se cobra en efectivo o transferencia, y cuando hay que devolver al cliente se hace en efectivo. La </w:t>
      </w:r>
      <w:proofErr w:type="spellStart"/>
      <w:r w:rsidRPr="00C97E6B">
        <w:rPr>
          <w:color w:val="707680"/>
          <w:sz w:val="20"/>
          <w:lang w:val="es-CO"/>
        </w:rPr>
        <w:t>opcion</w:t>
      </w:r>
      <w:proofErr w:type="spellEnd"/>
      <w:r w:rsidRPr="00C97E6B">
        <w:rPr>
          <w:color w:val="707680"/>
          <w:sz w:val="20"/>
          <w:lang w:val="es-CO"/>
        </w:rPr>
        <w:t xml:space="preserve"> de nota de </w:t>
      </w:r>
      <w:proofErr w:type="spellStart"/>
      <w:r w:rsidRPr="00C97E6B">
        <w:rPr>
          <w:color w:val="707680"/>
          <w:sz w:val="20"/>
          <w:lang w:val="es-CO"/>
        </w:rPr>
        <w:t>credito</w:t>
      </w:r>
      <w:proofErr w:type="spellEnd"/>
      <w:r w:rsidRPr="00C97E6B">
        <w:rPr>
          <w:color w:val="707680"/>
          <w:sz w:val="20"/>
          <w:lang w:val="es-CO"/>
        </w:rPr>
        <w:t xml:space="preserve"> (saldo a favor) para una compra futura se puede agregar </w:t>
      </w:r>
      <w:proofErr w:type="spellStart"/>
      <w:r w:rsidRPr="00C97E6B">
        <w:rPr>
          <w:color w:val="707680"/>
          <w:sz w:val="20"/>
          <w:lang w:val="es-CO"/>
        </w:rPr>
        <w:t>mas</w:t>
      </w:r>
      <w:proofErr w:type="spellEnd"/>
      <w:r w:rsidRPr="00C97E6B">
        <w:rPr>
          <w:color w:val="707680"/>
          <w:sz w:val="20"/>
          <w:lang w:val="es-CO"/>
        </w:rPr>
        <w:t xml:space="preserve"> adelante como mejora aparte.</w:t>
      </w:r>
    </w:p>
    <w:p w14:paraId="479AC3B4" w14:textId="77777777" w:rsidR="001802CB" w:rsidRPr="00C97E6B" w:rsidRDefault="00000000">
      <w:pPr>
        <w:pBdr>
          <w:left w:val="single" w:sz="14" w:space="12" w:color="14365C"/>
        </w:pBdr>
        <w:shd w:val="clear" w:color="auto" w:fill="F6F7F9"/>
        <w:spacing w:before="120" w:after="160"/>
        <w:ind w:left="280" w:right="160"/>
        <w:rPr>
          <w:lang w:val="es-CO"/>
        </w:rPr>
      </w:pPr>
      <w:r w:rsidRPr="00C97E6B">
        <w:rPr>
          <w:b/>
          <w:i/>
          <w:color w:val="14365C"/>
          <w:sz w:val="20"/>
          <w:lang w:val="es-CO"/>
        </w:rPr>
        <w:t xml:space="preserve"> Como deshacer un cambio: </w:t>
      </w:r>
      <w:r w:rsidRPr="00C97E6B">
        <w:rPr>
          <w:color w:val="707680"/>
          <w:sz w:val="20"/>
          <w:lang w:val="es-CO"/>
        </w:rPr>
        <w:t xml:space="preserve">para deshacer un cambio no se anula la venta de la diferencia (eso </w:t>
      </w:r>
      <w:proofErr w:type="spellStart"/>
      <w:r w:rsidRPr="00C97E6B">
        <w:rPr>
          <w:color w:val="707680"/>
          <w:sz w:val="20"/>
          <w:lang w:val="es-CO"/>
        </w:rPr>
        <w:t>descuadraria</w:t>
      </w:r>
      <w:proofErr w:type="spellEnd"/>
      <w:r w:rsidRPr="00C97E6B">
        <w:rPr>
          <w:color w:val="707680"/>
          <w:sz w:val="20"/>
          <w:lang w:val="es-CO"/>
        </w:rPr>
        <w:t xml:space="preserve"> el inventario). Se hace el cambio al </w:t>
      </w:r>
      <w:proofErr w:type="spellStart"/>
      <w:r w:rsidRPr="00C97E6B">
        <w:rPr>
          <w:color w:val="707680"/>
          <w:sz w:val="20"/>
          <w:lang w:val="es-CO"/>
        </w:rPr>
        <w:t>reves</w:t>
      </w:r>
      <w:proofErr w:type="spellEnd"/>
      <w:r w:rsidRPr="00C97E6B">
        <w:rPr>
          <w:color w:val="707680"/>
          <w:sz w:val="20"/>
          <w:lang w:val="es-CO"/>
        </w:rPr>
        <w:t xml:space="preserve">: se devuelve el producto nuevo y se entrega de vuelta el original. El sistema muestra una nota </w:t>
      </w:r>
      <w:proofErr w:type="spellStart"/>
      <w:r w:rsidRPr="00C97E6B">
        <w:rPr>
          <w:color w:val="707680"/>
          <w:sz w:val="20"/>
          <w:lang w:val="es-CO"/>
        </w:rPr>
        <w:t>recordandolo</w:t>
      </w:r>
      <w:proofErr w:type="spellEnd"/>
      <w:r w:rsidRPr="00C97E6B">
        <w:rPr>
          <w:color w:val="707680"/>
          <w:sz w:val="20"/>
          <w:lang w:val="es-CO"/>
        </w:rPr>
        <w:t xml:space="preserve"> en esa venta.</w:t>
      </w:r>
    </w:p>
    <w:p w14:paraId="1752AAC2" w14:textId="77777777" w:rsidR="001802CB" w:rsidRPr="00C97E6B" w:rsidRDefault="00000000">
      <w:pPr>
        <w:spacing w:before="440" w:after="20"/>
        <w:rPr>
          <w:lang w:val="es-CO"/>
        </w:rPr>
      </w:pPr>
      <w:r w:rsidRPr="00C97E6B">
        <w:rPr>
          <w:b/>
          <w:color w:val="14365C"/>
          <w:spacing w:val="44"/>
          <w:sz w:val="18"/>
          <w:lang w:val="es-CO"/>
        </w:rPr>
        <w:t>PARTE 6</w:t>
      </w:r>
    </w:p>
    <w:p w14:paraId="596D8A33"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Roles y permisos</w:t>
      </w:r>
    </w:p>
    <w:p w14:paraId="5A5BA96E" w14:textId="77777777" w:rsidR="001802CB" w:rsidRPr="00C97E6B" w:rsidRDefault="00000000">
      <w:pPr>
        <w:spacing w:before="280" w:after="80"/>
        <w:rPr>
          <w:lang w:val="es-CO"/>
        </w:rPr>
      </w:pPr>
      <w:r w:rsidRPr="00C97E6B">
        <w:rPr>
          <w:rFonts w:ascii="Georgia" w:hAnsi="Georgia"/>
          <w:b/>
          <w:color w:val="A6ACB4"/>
          <w:sz w:val="25"/>
          <w:lang w:val="es-CO"/>
        </w:rPr>
        <w:t xml:space="preserve">15    </w:t>
      </w:r>
      <w:proofErr w:type="gramStart"/>
      <w:r w:rsidRPr="00C97E6B">
        <w:rPr>
          <w:rFonts w:ascii="Georgia" w:hAnsi="Georgia"/>
          <w:b/>
          <w:color w:val="1A1D21"/>
          <w:sz w:val="25"/>
          <w:lang w:val="es-CO"/>
        </w:rPr>
        <w:t>Los</w:t>
      </w:r>
      <w:proofErr w:type="gramEnd"/>
      <w:r w:rsidRPr="00C97E6B">
        <w:rPr>
          <w:rFonts w:ascii="Georgia" w:hAnsi="Georgia"/>
          <w:b/>
          <w:color w:val="1A1D21"/>
          <w:sz w:val="25"/>
          <w:lang w:val="es-CO"/>
        </w:rPr>
        <w:t xml:space="preserve"> </w:t>
      </w:r>
      <w:proofErr w:type="spellStart"/>
      <w:r w:rsidRPr="00C97E6B">
        <w:rPr>
          <w:rFonts w:ascii="Georgia" w:hAnsi="Georgia"/>
          <w:b/>
          <w:color w:val="1A1D21"/>
          <w:sz w:val="25"/>
          <w:lang w:val="es-CO"/>
        </w:rPr>
        <w:t>tecnicos</w:t>
      </w:r>
      <w:proofErr w:type="spellEnd"/>
      <w:r w:rsidRPr="00C97E6B">
        <w:rPr>
          <w:rFonts w:ascii="Georgia" w:hAnsi="Georgia"/>
          <w:b/>
          <w:color w:val="1A1D21"/>
          <w:sz w:val="25"/>
          <w:lang w:val="es-CO"/>
        </w:rPr>
        <w:t xml:space="preserve"> ya no operan ni facturan reparaciones (solo se asignan)</w:t>
      </w:r>
    </w:p>
    <w:p w14:paraId="097FD82D" w14:textId="77777777" w:rsidR="001802CB" w:rsidRDefault="00000000">
      <w:r w:rsidRPr="00C97E6B">
        <w:rPr>
          <w:b/>
          <w:color w:val="1A1D21"/>
          <w:spacing w:val="20"/>
          <w:sz w:val="18"/>
          <w:lang w:val="es-CO"/>
        </w:rPr>
        <w:t xml:space="preserve">ANTES   </w:t>
      </w:r>
      <w:r w:rsidRPr="00C97E6B">
        <w:rPr>
          <w:lang w:val="es-CO"/>
        </w:rPr>
        <w:t xml:space="preserve">un </w:t>
      </w:r>
      <w:proofErr w:type="spellStart"/>
      <w:r w:rsidRPr="00C97E6B">
        <w:rPr>
          <w:lang w:val="es-CO"/>
        </w:rPr>
        <w:t>tecnico</w:t>
      </w:r>
      <w:proofErr w:type="spellEnd"/>
      <w:r w:rsidRPr="00C97E6B">
        <w:rPr>
          <w:lang w:val="es-CO"/>
        </w:rPr>
        <w:t xml:space="preserve"> </w:t>
      </w:r>
      <w:proofErr w:type="spellStart"/>
      <w:r w:rsidRPr="00C97E6B">
        <w:rPr>
          <w:lang w:val="es-CO"/>
        </w:rPr>
        <w:t>podia</w:t>
      </w:r>
      <w:proofErr w:type="spellEnd"/>
      <w:r w:rsidRPr="00C97E6B">
        <w:rPr>
          <w:lang w:val="es-CO"/>
        </w:rPr>
        <w:t xml:space="preserve"> operar toda la </w:t>
      </w:r>
      <w:proofErr w:type="spellStart"/>
      <w:r w:rsidRPr="00C97E6B">
        <w:rPr>
          <w:lang w:val="es-CO"/>
        </w:rPr>
        <w:t>reparacion</w:t>
      </w:r>
      <w:proofErr w:type="spellEnd"/>
      <w:r w:rsidRPr="00C97E6B">
        <w:rPr>
          <w:lang w:val="es-CO"/>
        </w:rPr>
        <w:t xml:space="preserve"> (diagnostico, </w:t>
      </w:r>
      <w:proofErr w:type="spellStart"/>
      <w:r w:rsidRPr="00C97E6B">
        <w:rPr>
          <w:lang w:val="es-CO"/>
        </w:rPr>
        <w:t>cotizacion</w:t>
      </w:r>
      <w:proofErr w:type="spellEnd"/>
      <w:r w:rsidRPr="00C97E6B">
        <w:rPr>
          <w:lang w:val="es-CO"/>
        </w:rPr>
        <w:t xml:space="preserve">, </w:t>
      </w:r>
      <w:proofErr w:type="spellStart"/>
      <w:r w:rsidRPr="00C97E6B">
        <w:rPr>
          <w:lang w:val="es-CO"/>
        </w:rPr>
        <w:t>autorizacion</w:t>
      </w:r>
      <w:proofErr w:type="spellEnd"/>
      <w:r w:rsidRPr="00C97E6B">
        <w:rPr>
          <w:lang w:val="es-CO"/>
        </w:rPr>
        <w:t xml:space="preserve">, sacar repuestos e incluso facturar y entregar), igual que Ventas. </w:t>
      </w:r>
      <w:r>
        <w:t xml:space="preserve">Eso </w:t>
      </w:r>
      <w:proofErr w:type="spellStart"/>
      <w:r>
        <w:t>mezclaba</w:t>
      </w:r>
      <w:proofErr w:type="spellEnd"/>
      <w:r>
        <w:t xml:space="preserve"> </w:t>
      </w:r>
      <w:proofErr w:type="spellStart"/>
      <w:r>
        <w:t>responsabilidades</w:t>
      </w:r>
      <w:proofErr w:type="spellEnd"/>
      <w:r>
        <w:t>.</w:t>
      </w:r>
    </w:p>
    <w:p w14:paraId="0894E974" w14:textId="77777777" w:rsidR="001802CB" w:rsidRDefault="00000000">
      <w:r>
        <w:rPr>
          <w:b/>
          <w:color w:val="1A1D21"/>
          <w:spacing w:val="20"/>
          <w:sz w:val="18"/>
        </w:rPr>
        <w:t xml:space="preserve">AHORA   </w:t>
      </w:r>
      <w:r>
        <w:t>ahora estan separados:</w:t>
      </w:r>
    </w:p>
    <w:p w14:paraId="53CCB5F8" w14:textId="77777777" w:rsidR="001802CB" w:rsidRPr="00C97E6B" w:rsidRDefault="00000000">
      <w:pPr>
        <w:pStyle w:val="Listaconvietas"/>
        <w:rPr>
          <w:lang w:val="es-CO"/>
        </w:rPr>
      </w:pPr>
      <w:proofErr w:type="spellStart"/>
      <w:r w:rsidRPr="00C97E6B">
        <w:rPr>
          <w:lang w:val="es-CO"/>
        </w:rPr>
        <w:t>Tecnicos</w:t>
      </w:r>
      <w:proofErr w:type="spellEnd"/>
      <w:r w:rsidRPr="00C97E6B">
        <w:rPr>
          <w:lang w:val="es-CO"/>
        </w:rPr>
        <w:t xml:space="preserve">: quedan disponibles para asignarse a una </w:t>
      </w:r>
      <w:proofErr w:type="spellStart"/>
      <w:r w:rsidRPr="00C97E6B">
        <w:rPr>
          <w:lang w:val="es-CO"/>
        </w:rPr>
        <w:t>reparacion</w:t>
      </w:r>
      <w:proofErr w:type="spellEnd"/>
      <w:r w:rsidRPr="00C97E6B">
        <w:rPr>
          <w:lang w:val="es-CO"/>
        </w:rPr>
        <w:t xml:space="preserve"> y la ven solo para consultar. Ya no pueden crear, avanzar ni facturar; tampoco les aparece el </w:t>
      </w:r>
      <w:proofErr w:type="spellStart"/>
      <w:r w:rsidRPr="00C97E6B">
        <w:rPr>
          <w:lang w:val="es-CO"/>
        </w:rPr>
        <w:t>boton</w:t>
      </w:r>
      <w:proofErr w:type="spellEnd"/>
      <w:r w:rsidRPr="00C97E6B">
        <w:rPr>
          <w:lang w:val="es-CO"/>
        </w:rPr>
        <w:t xml:space="preserve"> de nueva orden.</w:t>
      </w:r>
    </w:p>
    <w:p w14:paraId="6F6DD916" w14:textId="77777777" w:rsidR="001802CB" w:rsidRPr="00C97E6B" w:rsidRDefault="00000000">
      <w:pPr>
        <w:pStyle w:val="Listaconvietas"/>
        <w:rPr>
          <w:lang w:val="es-CO"/>
        </w:rPr>
      </w:pPr>
      <w:r w:rsidRPr="00C97E6B">
        <w:rPr>
          <w:lang w:val="es-CO"/>
        </w:rPr>
        <w:t xml:space="preserve">Ventas y </w:t>
      </w:r>
      <w:proofErr w:type="spellStart"/>
      <w:r w:rsidRPr="00C97E6B">
        <w:rPr>
          <w:lang w:val="es-CO"/>
        </w:rPr>
        <w:t>Administracion</w:t>
      </w:r>
      <w:proofErr w:type="spellEnd"/>
      <w:r w:rsidRPr="00C97E6B">
        <w:rPr>
          <w:lang w:val="es-CO"/>
        </w:rPr>
        <w:t>: operan todo el proceso (</w:t>
      </w:r>
      <w:proofErr w:type="spellStart"/>
      <w:r w:rsidRPr="00C97E6B">
        <w:rPr>
          <w:lang w:val="es-CO"/>
        </w:rPr>
        <w:t>recepcion</w:t>
      </w:r>
      <w:proofErr w:type="spellEnd"/>
      <w:r w:rsidRPr="00C97E6B">
        <w:rPr>
          <w:lang w:val="es-CO"/>
        </w:rPr>
        <w:t xml:space="preserve">, diagnostico, </w:t>
      </w:r>
      <w:proofErr w:type="spellStart"/>
      <w:r w:rsidRPr="00C97E6B">
        <w:rPr>
          <w:lang w:val="es-CO"/>
        </w:rPr>
        <w:t>autorizacion</w:t>
      </w:r>
      <w:proofErr w:type="spellEnd"/>
      <w:r w:rsidRPr="00C97E6B">
        <w:rPr>
          <w:lang w:val="es-CO"/>
        </w:rPr>
        <w:t xml:space="preserve">, repuestos, </w:t>
      </w:r>
      <w:proofErr w:type="spellStart"/>
      <w:r w:rsidRPr="00C97E6B">
        <w:rPr>
          <w:lang w:val="es-CO"/>
        </w:rPr>
        <w:t>facturacion</w:t>
      </w:r>
      <w:proofErr w:type="spellEnd"/>
      <w:r w:rsidRPr="00C97E6B">
        <w:rPr>
          <w:lang w:val="es-CO"/>
        </w:rPr>
        <w:t xml:space="preserve"> y cierre).</w:t>
      </w:r>
    </w:p>
    <w:p w14:paraId="642E13B5" w14:textId="77777777" w:rsidR="001802CB" w:rsidRPr="00C97E6B" w:rsidRDefault="00000000">
      <w:pPr>
        <w:rPr>
          <w:lang w:val="es-CO"/>
        </w:rPr>
      </w:pPr>
      <w:r w:rsidRPr="00C97E6B">
        <w:rPr>
          <w:lang w:val="es-CO"/>
        </w:rPr>
        <w:t>esto se controla tanto en la pantalla como por dentro del sistema, para que no se pueda saltar.</w:t>
      </w:r>
    </w:p>
    <w:p w14:paraId="56B6E430" w14:textId="77777777" w:rsidR="001802CB" w:rsidRPr="00C97E6B" w:rsidRDefault="00000000">
      <w:pPr>
        <w:rPr>
          <w:lang w:val="es-CO"/>
        </w:rPr>
      </w:pPr>
      <w:r w:rsidRPr="00C97E6B">
        <w:rPr>
          <w:b/>
          <w:color w:val="1A1D21"/>
          <w:spacing w:val="20"/>
          <w:sz w:val="18"/>
          <w:lang w:val="es-CO"/>
        </w:rPr>
        <w:lastRenderedPageBreak/>
        <w:t xml:space="preserve">EN QUE AYUDA   </w:t>
      </w:r>
      <w:r w:rsidRPr="00C97E6B">
        <w:rPr>
          <w:lang w:val="es-CO"/>
        </w:rPr>
        <w:t xml:space="preserve">vista </w:t>
      </w:r>
      <w:proofErr w:type="spellStart"/>
      <w:r w:rsidRPr="00C97E6B">
        <w:rPr>
          <w:lang w:val="es-CO"/>
        </w:rPr>
        <w:t>mas</w:t>
      </w:r>
      <w:proofErr w:type="spellEnd"/>
      <w:r w:rsidRPr="00C97E6B">
        <w:rPr>
          <w:lang w:val="es-CO"/>
        </w:rPr>
        <w:t xml:space="preserve"> simple para los </w:t>
      </w:r>
      <w:proofErr w:type="spellStart"/>
      <w:r w:rsidRPr="00C97E6B">
        <w:rPr>
          <w:lang w:val="es-CO"/>
        </w:rPr>
        <w:t>tecnicos</w:t>
      </w:r>
      <w:proofErr w:type="spellEnd"/>
      <w:r w:rsidRPr="00C97E6B">
        <w:rPr>
          <w:lang w:val="es-CO"/>
        </w:rPr>
        <w:t xml:space="preserve"> y la </w:t>
      </w:r>
      <w:proofErr w:type="spellStart"/>
      <w:r w:rsidRPr="00C97E6B">
        <w:rPr>
          <w:lang w:val="es-CO"/>
        </w:rPr>
        <w:t>facturacion</w:t>
      </w:r>
      <w:proofErr w:type="spellEnd"/>
      <w:r w:rsidRPr="00C97E6B">
        <w:rPr>
          <w:lang w:val="es-CO"/>
        </w:rPr>
        <w:t xml:space="preserve"> en el perfil correcto.</w:t>
      </w:r>
    </w:p>
    <w:p w14:paraId="415CF2AF" w14:textId="77777777" w:rsidR="001802CB" w:rsidRPr="00C97E6B" w:rsidRDefault="00000000">
      <w:pPr>
        <w:spacing w:before="280" w:after="80"/>
        <w:rPr>
          <w:lang w:val="es-CO"/>
        </w:rPr>
      </w:pPr>
      <w:r w:rsidRPr="00C97E6B">
        <w:rPr>
          <w:rFonts w:ascii="Georgia" w:hAnsi="Georgia"/>
          <w:b/>
          <w:color w:val="A6ACB4"/>
          <w:sz w:val="25"/>
          <w:lang w:val="es-CO"/>
        </w:rPr>
        <w:t xml:space="preserve">16    </w:t>
      </w:r>
      <w:proofErr w:type="gramStart"/>
      <w:r w:rsidRPr="00C97E6B">
        <w:rPr>
          <w:rFonts w:ascii="Georgia" w:hAnsi="Georgia"/>
          <w:b/>
          <w:color w:val="1A1D21"/>
          <w:sz w:val="25"/>
          <w:lang w:val="es-CO"/>
        </w:rPr>
        <w:t>El</w:t>
      </w:r>
      <w:proofErr w:type="gramEnd"/>
      <w:r w:rsidRPr="00C97E6B">
        <w:rPr>
          <w:rFonts w:ascii="Georgia" w:hAnsi="Georgia"/>
          <w:b/>
          <w:color w:val="1A1D21"/>
          <w:sz w:val="25"/>
          <w:lang w:val="es-CO"/>
        </w:rPr>
        <w:t xml:space="preserve"> perfil de Bodega puede ver el cierre para consultar</w:t>
      </w:r>
    </w:p>
    <w:p w14:paraId="25D6F6F9" w14:textId="77777777" w:rsidR="001802CB" w:rsidRPr="00C97E6B" w:rsidRDefault="00000000">
      <w:pPr>
        <w:rPr>
          <w:lang w:val="es-CO"/>
        </w:rPr>
      </w:pPr>
      <w:r w:rsidRPr="00C97E6B">
        <w:rPr>
          <w:b/>
          <w:color w:val="1A1D21"/>
          <w:spacing w:val="20"/>
          <w:sz w:val="18"/>
          <w:lang w:val="es-CO"/>
        </w:rPr>
        <w:t xml:space="preserve">LO QUE SE PIDIO   </w:t>
      </w:r>
      <w:r w:rsidRPr="00C97E6B">
        <w:rPr>
          <w:lang w:val="es-CO"/>
        </w:rPr>
        <w:t>un perfil para quien recibe caja, que pueda ver el cierre y el inventario de todas las bodegas, sin poder configurar, borrar ni cambiar cosas importantes.</w:t>
      </w:r>
    </w:p>
    <w:p w14:paraId="42CD684D" w14:textId="77777777" w:rsidR="001802CB" w:rsidRDefault="00000000">
      <w:r>
        <w:rPr>
          <w:b/>
          <w:color w:val="1A1D21"/>
          <w:spacing w:val="20"/>
          <w:sz w:val="18"/>
        </w:rPr>
        <w:t xml:space="preserve">AHORA   </w:t>
      </w:r>
      <w:proofErr w:type="spellStart"/>
      <w:r>
        <w:t>ahora</w:t>
      </w:r>
      <w:proofErr w:type="spellEnd"/>
      <w:r>
        <w:t>:</w:t>
      </w:r>
    </w:p>
    <w:p w14:paraId="5D273480" w14:textId="77777777" w:rsidR="001802CB" w:rsidRPr="00C97E6B" w:rsidRDefault="00000000">
      <w:pPr>
        <w:pStyle w:val="Listaconvietas"/>
        <w:rPr>
          <w:lang w:val="es-CO"/>
        </w:rPr>
      </w:pPr>
      <w:r w:rsidRPr="00C97E6B">
        <w:rPr>
          <w:lang w:val="es-CO"/>
        </w:rPr>
        <w:t xml:space="preserve">El perfil Bodega tiene en su </w:t>
      </w:r>
      <w:proofErr w:type="spellStart"/>
      <w:r w:rsidRPr="00C97E6B">
        <w:rPr>
          <w:lang w:val="es-CO"/>
        </w:rPr>
        <w:t>menu</w:t>
      </w:r>
      <w:proofErr w:type="spellEnd"/>
      <w:r w:rsidRPr="00C97E6B">
        <w:rPr>
          <w:lang w:val="es-CO"/>
        </w:rPr>
        <w:t xml:space="preserve"> la </w:t>
      </w:r>
      <w:proofErr w:type="spellStart"/>
      <w:r w:rsidRPr="00C97E6B">
        <w:rPr>
          <w:lang w:val="es-CO"/>
        </w:rPr>
        <w:t>opcion</w:t>
      </w:r>
      <w:proofErr w:type="spellEnd"/>
      <w:r w:rsidRPr="00C97E6B">
        <w:rPr>
          <w:lang w:val="es-CO"/>
        </w:rPr>
        <w:t xml:space="preserve"> Cierre (solo para ver): elige fechas, ve el resumen de totales y consulta el historial. No puede generar ni firmar cierres (eso sigue siendo solo de </w:t>
      </w:r>
      <w:proofErr w:type="spellStart"/>
      <w:r w:rsidRPr="00C97E6B">
        <w:rPr>
          <w:lang w:val="es-CO"/>
        </w:rPr>
        <w:t>Administracion</w:t>
      </w:r>
      <w:proofErr w:type="spellEnd"/>
      <w:r w:rsidRPr="00C97E6B">
        <w:rPr>
          <w:lang w:val="es-CO"/>
        </w:rPr>
        <w:t>).</w:t>
      </w:r>
    </w:p>
    <w:p w14:paraId="44160D3C" w14:textId="77777777" w:rsidR="001802CB" w:rsidRPr="00C97E6B" w:rsidRDefault="00000000">
      <w:pPr>
        <w:pStyle w:val="Listaconvietas"/>
        <w:rPr>
          <w:lang w:val="es-CO"/>
        </w:rPr>
      </w:pPr>
      <w:r w:rsidRPr="00C97E6B">
        <w:rPr>
          <w:lang w:val="es-CO"/>
        </w:rPr>
        <w:t>Ver inventario de todas las bodegas: ya estaba disponible para Bodega.</w:t>
      </w:r>
    </w:p>
    <w:p w14:paraId="1D067E81" w14:textId="77777777" w:rsidR="001802CB" w:rsidRPr="00C97E6B" w:rsidRDefault="00000000">
      <w:pPr>
        <w:pStyle w:val="Listaconvietas"/>
        <w:rPr>
          <w:lang w:val="es-CO"/>
        </w:rPr>
      </w:pPr>
      <w:r w:rsidRPr="00C97E6B">
        <w:rPr>
          <w:lang w:val="es-CO"/>
        </w:rPr>
        <w:t xml:space="preserve">No tiene acceso al Panel de </w:t>
      </w:r>
      <w:proofErr w:type="spellStart"/>
      <w:r w:rsidRPr="00C97E6B">
        <w:rPr>
          <w:lang w:val="es-CO"/>
        </w:rPr>
        <w:t>Administracion</w:t>
      </w:r>
      <w:proofErr w:type="spellEnd"/>
      <w:r w:rsidRPr="00C97E6B">
        <w:rPr>
          <w:lang w:val="es-CO"/>
        </w:rPr>
        <w:t>: se mantiene restringido.</w:t>
      </w:r>
    </w:p>
    <w:p w14:paraId="1D2FEE30"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quien maneja la caja puede cuadrar y revisar el cierre del </w:t>
      </w:r>
      <w:proofErr w:type="spellStart"/>
      <w:r w:rsidRPr="00C97E6B">
        <w:rPr>
          <w:lang w:val="es-CO"/>
        </w:rPr>
        <w:t>dia</w:t>
      </w:r>
      <w:proofErr w:type="spellEnd"/>
      <w:r w:rsidRPr="00C97E6B">
        <w:rPr>
          <w:lang w:val="es-CO"/>
        </w:rPr>
        <w:t xml:space="preserve"> sin poder alterar nada, desde el celular o el computador.</w:t>
      </w:r>
    </w:p>
    <w:p w14:paraId="52D15A50" w14:textId="77777777" w:rsidR="001802CB" w:rsidRPr="00C97E6B" w:rsidRDefault="00000000">
      <w:pPr>
        <w:spacing w:before="440" w:after="20"/>
        <w:rPr>
          <w:lang w:val="es-CO"/>
        </w:rPr>
      </w:pPr>
      <w:r w:rsidRPr="00C97E6B">
        <w:rPr>
          <w:b/>
          <w:color w:val="14365C"/>
          <w:spacing w:val="44"/>
          <w:sz w:val="18"/>
          <w:lang w:val="es-CO"/>
        </w:rPr>
        <w:t>PARTE 7</w:t>
      </w:r>
    </w:p>
    <w:p w14:paraId="448295B7"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Pago mixto</w:t>
      </w:r>
    </w:p>
    <w:p w14:paraId="60B66179" w14:textId="77777777" w:rsidR="001802CB" w:rsidRPr="00C97E6B" w:rsidRDefault="00000000">
      <w:pPr>
        <w:spacing w:before="280" w:after="80"/>
        <w:rPr>
          <w:lang w:val="es-CO"/>
        </w:rPr>
      </w:pPr>
      <w:r w:rsidRPr="00C97E6B">
        <w:rPr>
          <w:rFonts w:ascii="Georgia" w:hAnsi="Georgia"/>
          <w:b/>
          <w:color w:val="A6ACB4"/>
          <w:sz w:val="25"/>
          <w:lang w:val="es-CO"/>
        </w:rPr>
        <w:t xml:space="preserve">17    </w:t>
      </w:r>
      <w:proofErr w:type="gramStart"/>
      <w:r w:rsidRPr="00C97E6B">
        <w:rPr>
          <w:rFonts w:ascii="Georgia" w:hAnsi="Georgia"/>
          <w:b/>
          <w:color w:val="1A1D21"/>
          <w:sz w:val="25"/>
          <w:lang w:val="es-CO"/>
        </w:rPr>
        <w:t>Nuevo</w:t>
      </w:r>
      <w:proofErr w:type="gramEnd"/>
      <w:r w:rsidRPr="00C97E6B">
        <w:rPr>
          <w:rFonts w:ascii="Georgia" w:hAnsi="Georgia"/>
          <w:b/>
          <w:color w:val="1A1D21"/>
          <w:sz w:val="25"/>
          <w:lang w:val="es-CO"/>
        </w:rPr>
        <w:t>: pago combinado (efectivo y transferencia) en una sola factura</w:t>
      </w:r>
    </w:p>
    <w:p w14:paraId="4FC6508C" w14:textId="77777777" w:rsidR="001802CB" w:rsidRPr="00C97E6B" w:rsidRDefault="00000000">
      <w:pPr>
        <w:rPr>
          <w:lang w:val="es-CO"/>
        </w:rPr>
      </w:pPr>
      <w:r w:rsidRPr="00C97E6B">
        <w:rPr>
          <w:b/>
          <w:color w:val="1A1D21"/>
          <w:spacing w:val="20"/>
          <w:sz w:val="18"/>
          <w:lang w:val="es-CO"/>
        </w:rPr>
        <w:t xml:space="preserve">LO QUE SE PIDIO   </w:t>
      </w:r>
      <w:r w:rsidRPr="00C97E6B">
        <w:rPr>
          <w:lang w:val="es-CO"/>
        </w:rPr>
        <w:t>que cuando un cliente pague combinando efectivo y transferencia, el sistema permita registrar las dos formas en la misma venta, validando que la suma sea igual al total, y que el cierre las muestre por separado.</w:t>
      </w:r>
    </w:p>
    <w:p w14:paraId="060CF2CA"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en Nueva venta, </w:t>
      </w:r>
      <w:proofErr w:type="spellStart"/>
      <w:r w:rsidRPr="00C97E6B">
        <w:rPr>
          <w:lang w:val="es-CO"/>
        </w:rPr>
        <w:t>ademas</w:t>
      </w:r>
      <w:proofErr w:type="spellEnd"/>
      <w:r w:rsidRPr="00C97E6B">
        <w:rPr>
          <w:lang w:val="es-CO"/>
        </w:rPr>
        <w:t xml:space="preserve"> de Efectivo, Transferencia, Tarjeta y </w:t>
      </w:r>
      <w:proofErr w:type="spellStart"/>
      <w:r w:rsidRPr="00C97E6B">
        <w:rPr>
          <w:lang w:val="es-CO"/>
        </w:rPr>
        <w:t>Credito</w:t>
      </w:r>
      <w:proofErr w:type="spellEnd"/>
      <w:r w:rsidRPr="00C97E6B">
        <w:rPr>
          <w:lang w:val="es-CO"/>
        </w:rPr>
        <w:t xml:space="preserve">, hay una </w:t>
      </w:r>
      <w:proofErr w:type="spellStart"/>
      <w:r w:rsidRPr="00C97E6B">
        <w:rPr>
          <w:lang w:val="es-CO"/>
        </w:rPr>
        <w:t>opcion</w:t>
      </w:r>
      <w:proofErr w:type="spellEnd"/>
      <w:r w:rsidRPr="00C97E6B">
        <w:rPr>
          <w:lang w:val="es-CO"/>
        </w:rPr>
        <w:t xml:space="preserve"> Mixto:</w:t>
      </w:r>
    </w:p>
    <w:p w14:paraId="39CAE063" w14:textId="77777777" w:rsidR="001802CB" w:rsidRPr="00C97E6B" w:rsidRDefault="00000000">
      <w:pPr>
        <w:pStyle w:val="Listaconvietas"/>
        <w:rPr>
          <w:lang w:val="es-CO"/>
        </w:rPr>
      </w:pPr>
      <w:r w:rsidRPr="00C97E6B">
        <w:rPr>
          <w:lang w:val="es-CO"/>
        </w:rPr>
        <w:t>Se escribe el monto en efectivo y el monto por transferencia (con su cuenta).</w:t>
      </w:r>
    </w:p>
    <w:p w14:paraId="370F07DD" w14:textId="77777777" w:rsidR="001802CB" w:rsidRPr="00C97E6B" w:rsidRDefault="00000000">
      <w:pPr>
        <w:pStyle w:val="Listaconvietas"/>
        <w:rPr>
          <w:lang w:val="es-CO"/>
        </w:rPr>
      </w:pPr>
      <w:r w:rsidRPr="00C97E6B">
        <w:rPr>
          <w:lang w:val="es-CO"/>
        </w:rPr>
        <w:t>El sistema muestra en vivo la suma y el total, y solo deja confirmar cuando coinciden exactamente.</w:t>
      </w:r>
    </w:p>
    <w:p w14:paraId="56AD7137" w14:textId="77777777" w:rsidR="001802CB" w:rsidRPr="00C97E6B" w:rsidRDefault="00000000">
      <w:pPr>
        <w:pStyle w:val="Listaconvietas"/>
        <w:rPr>
          <w:lang w:val="es-CO"/>
        </w:rPr>
      </w:pPr>
      <w:r w:rsidRPr="00C97E6B">
        <w:rPr>
          <w:lang w:val="es-CO"/>
        </w:rPr>
        <w:t>Al guardar, cada forma de pago queda registrada en su medio.</w:t>
      </w:r>
    </w:p>
    <w:p w14:paraId="56DD3334" w14:textId="77777777" w:rsidR="001802CB" w:rsidRPr="00C97E6B" w:rsidRDefault="00000000">
      <w:pPr>
        <w:rPr>
          <w:lang w:val="es-CO"/>
        </w:rPr>
      </w:pPr>
      <w:r w:rsidRPr="00C97E6B">
        <w:rPr>
          <w:b/>
          <w:color w:val="1A1D21"/>
          <w:spacing w:val="20"/>
          <w:sz w:val="18"/>
          <w:lang w:val="es-CO"/>
        </w:rPr>
        <w:t xml:space="preserve">EN EL CIERRE   </w:t>
      </w:r>
      <w:r w:rsidRPr="00C97E6B">
        <w:rPr>
          <w:lang w:val="es-CO"/>
        </w:rPr>
        <w:t>la venta cuenta una sola vez en los ingresos (sin doble conteo), pero el dinero se reparte: el efectivo entra a la caja (y al conteo de efectivo, que espera solo esa parte) y la transferencia entra a su cuenta bancaria.</w:t>
      </w:r>
    </w:p>
    <w:p w14:paraId="7F024520"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se pueden cobrar facturas con pago combinado sin inventar dos ventas, y la caja del </w:t>
      </w:r>
      <w:proofErr w:type="spellStart"/>
      <w:r w:rsidRPr="00C97E6B">
        <w:rPr>
          <w:lang w:val="es-CO"/>
        </w:rPr>
        <w:t>dia</w:t>
      </w:r>
      <w:proofErr w:type="spellEnd"/>
      <w:r w:rsidRPr="00C97E6B">
        <w:rPr>
          <w:lang w:val="es-CO"/>
        </w:rPr>
        <w:t xml:space="preserve"> cuadra con el efectivo real.</w:t>
      </w:r>
    </w:p>
    <w:p w14:paraId="1522EAC4" w14:textId="77777777" w:rsidR="001802CB" w:rsidRPr="00C97E6B" w:rsidRDefault="00000000">
      <w:pPr>
        <w:spacing w:before="440" w:after="20"/>
        <w:rPr>
          <w:lang w:val="es-CO"/>
        </w:rPr>
      </w:pPr>
      <w:r w:rsidRPr="00C97E6B">
        <w:rPr>
          <w:b/>
          <w:color w:val="14365C"/>
          <w:spacing w:val="44"/>
          <w:sz w:val="18"/>
          <w:lang w:val="es-CO"/>
        </w:rPr>
        <w:t>PARTE 8</w:t>
      </w:r>
    </w:p>
    <w:p w14:paraId="77952AB4" w14:textId="77777777" w:rsidR="001802CB" w:rsidRPr="00C97E6B" w:rsidRDefault="00000000">
      <w:pPr>
        <w:pBdr>
          <w:bottom w:val="single" w:sz="6" w:space="7" w:color="D8DBDF"/>
        </w:pBdr>
        <w:spacing w:after="180"/>
        <w:rPr>
          <w:lang w:val="es-CO"/>
        </w:rPr>
      </w:pPr>
      <w:proofErr w:type="spellStart"/>
      <w:r w:rsidRPr="00C97E6B">
        <w:rPr>
          <w:rFonts w:ascii="Georgia" w:hAnsi="Georgia"/>
          <w:b/>
          <w:color w:val="1A1D21"/>
          <w:sz w:val="32"/>
          <w:lang w:val="es-CO"/>
        </w:rPr>
        <w:t>Revision</w:t>
      </w:r>
      <w:proofErr w:type="spellEnd"/>
      <w:r w:rsidRPr="00C97E6B">
        <w:rPr>
          <w:rFonts w:ascii="Georgia" w:hAnsi="Georgia"/>
          <w:b/>
          <w:color w:val="1A1D21"/>
          <w:sz w:val="32"/>
          <w:lang w:val="es-CO"/>
        </w:rPr>
        <w:t xml:space="preserve"> final de calidad</w:t>
      </w:r>
    </w:p>
    <w:p w14:paraId="309442DD" w14:textId="77777777" w:rsidR="001802CB" w:rsidRPr="00C97E6B" w:rsidRDefault="00000000">
      <w:pPr>
        <w:rPr>
          <w:lang w:val="es-CO"/>
        </w:rPr>
      </w:pPr>
      <w:proofErr w:type="spellStart"/>
      <w:r w:rsidRPr="00C97E6B">
        <w:rPr>
          <w:lang w:val="es-CO"/>
        </w:rPr>
        <w:t>despues</w:t>
      </w:r>
      <w:proofErr w:type="spellEnd"/>
      <w:r w:rsidRPr="00C97E6B">
        <w:rPr>
          <w:lang w:val="es-CO"/>
        </w:rPr>
        <w:t xml:space="preserve"> de implementar todo lo anterior se hizo una segunda </w:t>
      </w:r>
      <w:proofErr w:type="spellStart"/>
      <w:r w:rsidRPr="00C97E6B">
        <w:rPr>
          <w:lang w:val="es-CO"/>
        </w:rPr>
        <w:t>revision</w:t>
      </w:r>
      <w:proofErr w:type="spellEnd"/>
      <w:r w:rsidRPr="00C97E6B">
        <w:rPr>
          <w:lang w:val="es-CO"/>
        </w:rPr>
        <w:t xml:space="preserve"> del manejo del dinero. No se encontraron errores que afectaran el </w:t>
      </w:r>
      <w:proofErr w:type="spellStart"/>
      <w:r w:rsidRPr="00C97E6B">
        <w:rPr>
          <w:lang w:val="es-CO"/>
        </w:rPr>
        <w:t>dia</w:t>
      </w:r>
      <w:proofErr w:type="spellEnd"/>
      <w:r w:rsidRPr="00C97E6B">
        <w:rPr>
          <w:lang w:val="es-CO"/>
        </w:rPr>
        <w:t xml:space="preserve"> a </w:t>
      </w:r>
      <w:proofErr w:type="spellStart"/>
      <w:r w:rsidRPr="00C97E6B">
        <w:rPr>
          <w:lang w:val="es-CO"/>
        </w:rPr>
        <w:t>dia</w:t>
      </w:r>
      <w:proofErr w:type="spellEnd"/>
      <w:r w:rsidRPr="00C97E6B">
        <w:rPr>
          <w:lang w:val="es-CO"/>
        </w:rPr>
        <w:t xml:space="preserve">, pero se afinaron tres detalles </w:t>
      </w:r>
      <w:proofErr w:type="spellStart"/>
      <w:r w:rsidRPr="00C97E6B">
        <w:rPr>
          <w:lang w:val="es-CO"/>
        </w:rPr>
        <w:t>pequenos</w:t>
      </w:r>
      <w:proofErr w:type="spellEnd"/>
      <w:r w:rsidRPr="00C97E6B">
        <w:rPr>
          <w:lang w:val="es-CO"/>
        </w:rPr>
        <w:t xml:space="preserve"> para dejarlos perfectos.</w:t>
      </w:r>
    </w:p>
    <w:p w14:paraId="42D5DB59" w14:textId="77777777" w:rsidR="001802CB" w:rsidRPr="00C97E6B" w:rsidRDefault="00000000">
      <w:pPr>
        <w:spacing w:before="280" w:after="80"/>
        <w:rPr>
          <w:lang w:val="es-CO"/>
        </w:rPr>
      </w:pPr>
      <w:r w:rsidRPr="00C97E6B">
        <w:rPr>
          <w:rFonts w:ascii="Georgia" w:hAnsi="Georgia"/>
          <w:b/>
          <w:color w:val="A6ACB4"/>
          <w:sz w:val="25"/>
          <w:lang w:val="es-CO"/>
        </w:rPr>
        <w:lastRenderedPageBreak/>
        <w:t xml:space="preserve">18    </w:t>
      </w:r>
      <w:proofErr w:type="gramStart"/>
      <w:r w:rsidRPr="00C97E6B">
        <w:rPr>
          <w:rFonts w:ascii="Georgia" w:hAnsi="Georgia"/>
          <w:b/>
          <w:color w:val="1A1D21"/>
          <w:sz w:val="25"/>
          <w:lang w:val="es-CO"/>
        </w:rPr>
        <w:t>Cambio</w:t>
      </w:r>
      <w:proofErr w:type="gramEnd"/>
      <w:r w:rsidRPr="00C97E6B">
        <w:rPr>
          <w:rFonts w:ascii="Georgia" w:hAnsi="Georgia"/>
          <w:b/>
          <w:color w:val="1A1D21"/>
          <w:sz w:val="25"/>
          <w:lang w:val="es-CO"/>
        </w:rPr>
        <w:t xml:space="preserve"> de producto sobre una factura con descuento</w:t>
      </w:r>
    </w:p>
    <w:p w14:paraId="214CAE9D" w14:textId="77777777" w:rsidR="001802CB" w:rsidRPr="00C97E6B" w:rsidRDefault="00000000">
      <w:pPr>
        <w:rPr>
          <w:lang w:val="es-CO"/>
        </w:rPr>
      </w:pPr>
      <w:r w:rsidRPr="00C97E6B">
        <w:rPr>
          <w:lang w:val="es-CO"/>
        </w:rPr>
        <w:t xml:space="preserve">si la factura original </w:t>
      </w:r>
      <w:proofErr w:type="spellStart"/>
      <w:r w:rsidRPr="00C97E6B">
        <w:rPr>
          <w:lang w:val="es-CO"/>
        </w:rPr>
        <w:t>tenia</w:t>
      </w:r>
      <w:proofErr w:type="spellEnd"/>
      <w:r w:rsidRPr="00C97E6B">
        <w:rPr>
          <w:lang w:val="es-CO"/>
        </w:rPr>
        <w:t xml:space="preserve"> un descuento general, el </w:t>
      </w:r>
      <w:proofErr w:type="spellStart"/>
      <w:r w:rsidRPr="00C97E6B">
        <w:rPr>
          <w:lang w:val="es-CO"/>
        </w:rPr>
        <w:t>credito</w:t>
      </w:r>
      <w:proofErr w:type="spellEnd"/>
      <w:r w:rsidRPr="00C97E6B">
        <w:rPr>
          <w:lang w:val="es-CO"/>
        </w:rPr>
        <w:t xml:space="preserve"> por el producto devuelto se calculaba sobre el precio de lista (sin el descuento), acreditando de </w:t>
      </w:r>
      <w:proofErr w:type="spellStart"/>
      <w:r w:rsidRPr="00C97E6B">
        <w:rPr>
          <w:lang w:val="es-CO"/>
        </w:rPr>
        <w:t>mas</w:t>
      </w:r>
      <w:proofErr w:type="spellEnd"/>
      <w:r w:rsidRPr="00C97E6B">
        <w:rPr>
          <w:lang w:val="es-CO"/>
        </w:rPr>
        <w:t xml:space="preserve">. Ahora el </w:t>
      </w:r>
      <w:proofErr w:type="spellStart"/>
      <w:r w:rsidRPr="00C97E6B">
        <w:rPr>
          <w:lang w:val="es-CO"/>
        </w:rPr>
        <w:t>credito</w:t>
      </w:r>
      <w:proofErr w:type="spellEnd"/>
      <w:r w:rsidRPr="00C97E6B">
        <w:rPr>
          <w:lang w:val="es-CO"/>
        </w:rPr>
        <w:t xml:space="preserve"> refleja lo que el cliente de verdad pago. Las facturas sin descuento no cambian en nada.</w:t>
      </w:r>
    </w:p>
    <w:p w14:paraId="15D3893D" w14:textId="77777777" w:rsidR="001802CB" w:rsidRPr="00C97E6B" w:rsidRDefault="00000000">
      <w:pPr>
        <w:spacing w:before="280" w:after="80"/>
        <w:rPr>
          <w:lang w:val="es-CO"/>
        </w:rPr>
      </w:pPr>
      <w:r w:rsidRPr="00C97E6B">
        <w:rPr>
          <w:rFonts w:ascii="Georgia" w:hAnsi="Georgia"/>
          <w:b/>
          <w:color w:val="A6ACB4"/>
          <w:sz w:val="25"/>
          <w:lang w:val="es-CO"/>
        </w:rPr>
        <w:t xml:space="preserve">19    </w:t>
      </w:r>
      <w:proofErr w:type="gramStart"/>
      <w:r w:rsidRPr="00C97E6B">
        <w:rPr>
          <w:rFonts w:ascii="Georgia" w:hAnsi="Georgia"/>
          <w:b/>
          <w:color w:val="1A1D21"/>
          <w:sz w:val="25"/>
          <w:lang w:val="es-CO"/>
        </w:rPr>
        <w:t>El</w:t>
      </w:r>
      <w:proofErr w:type="gramEnd"/>
      <w:r w:rsidRPr="00C97E6B">
        <w:rPr>
          <w:rFonts w:ascii="Georgia" w:hAnsi="Georgia"/>
          <w:b/>
          <w:color w:val="1A1D21"/>
          <w:sz w:val="25"/>
          <w:lang w:val="es-CO"/>
        </w:rPr>
        <w:t xml:space="preserve"> detalle por producto del cierre, ya descontando el descuento</w:t>
      </w:r>
    </w:p>
    <w:p w14:paraId="6F44B895" w14:textId="77777777" w:rsidR="001802CB" w:rsidRPr="00C97E6B" w:rsidRDefault="00000000">
      <w:pPr>
        <w:rPr>
          <w:lang w:val="es-CO"/>
        </w:rPr>
      </w:pPr>
      <w:r w:rsidRPr="00C97E6B">
        <w:rPr>
          <w:lang w:val="es-CO"/>
        </w:rPr>
        <w:t>en el detalle por producto del cierre, el ingreso de cada producto ahora descuenta su parte del descuento. Antes mostraba el precio de lista, lo que inflaba el reporte de cualquier venta con descuento. Es solo el detalle informativo: los totales de caja (Ingresos, Egresos, Margen y conteo) no cambian.</w:t>
      </w:r>
    </w:p>
    <w:p w14:paraId="3A6A1AA6" w14:textId="77777777" w:rsidR="001802CB" w:rsidRPr="00C97E6B" w:rsidRDefault="00000000">
      <w:pPr>
        <w:spacing w:before="280" w:after="80"/>
        <w:rPr>
          <w:lang w:val="es-CO"/>
        </w:rPr>
      </w:pPr>
      <w:r w:rsidRPr="00C97E6B">
        <w:rPr>
          <w:rFonts w:ascii="Georgia" w:hAnsi="Georgia"/>
          <w:b/>
          <w:color w:val="A6ACB4"/>
          <w:sz w:val="25"/>
          <w:lang w:val="es-CO"/>
        </w:rPr>
        <w:t xml:space="preserve">20    </w:t>
      </w:r>
      <w:proofErr w:type="gramStart"/>
      <w:r w:rsidRPr="00C97E6B">
        <w:rPr>
          <w:rFonts w:ascii="Georgia" w:hAnsi="Georgia"/>
          <w:b/>
          <w:color w:val="1A1D21"/>
          <w:sz w:val="25"/>
          <w:lang w:val="es-CO"/>
        </w:rPr>
        <w:t>El</w:t>
      </w:r>
      <w:proofErr w:type="gramEnd"/>
      <w:r w:rsidRPr="00C97E6B">
        <w:rPr>
          <w:rFonts w:ascii="Georgia" w:hAnsi="Georgia"/>
          <w:b/>
          <w:color w:val="1A1D21"/>
          <w:sz w:val="25"/>
          <w:lang w:val="es-CO"/>
        </w:rPr>
        <w:t xml:space="preserve"> </w:t>
      </w:r>
      <w:proofErr w:type="spellStart"/>
      <w:r w:rsidRPr="00C97E6B">
        <w:rPr>
          <w:rFonts w:ascii="Georgia" w:hAnsi="Georgia"/>
          <w:b/>
          <w:color w:val="1A1D21"/>
          <w:sz w:val="25"/>
          <w:lang w:val="es-CO"/>
        </w:rPr>
        <w:t>limite</w:t>
      </w:r>
      <w:proofErr w:type="spellEnd"/>
      <w:r w:rsidRPr="00C97E6B">
        <w:rPr>
          <w:rFonts w:ascii="Georgia" w:hAnsi="Georgia"/>
          <w:b/>
          <w:color w:val="1A1D21"/>
          <w:sz w:val="25"/>
          <w:lang w:val="es-CO"/>
        </w:rPr>
        <w:t xml:space="preserve"> de cantidad en la pantalla de cambio</w:t>
      </w:r>
    </w:p>
    <w:p w14:paraId="138D2926" w14:textId="77777777" w:rsidR="001802CB" w:rsidRPr="00C97E6B" w:rsidRDefault="00000000">
      <w:pPr>
        <w:rPr>
          <w:lang w:val="es-CO"/>
        </w:rPr>
      </w:pPr>
      <w:r w:rsidRPr="00C97E6B">
        <w:rPr>
          <w:lang w:val="es-CO"/>
        </w:rPr>
        <w:t xml:space="preserve">la pantalla de cambio ahora resta lo que ya se </w:t>
      </w:r>
      <w:proofErr w:type="spellStart"/>
      <w:r w:rsidRPr="00C97E6B">
        <w:rPr>
          <w:lang w:val="es-CO"/>
        </w:rPr>
        <w:t>habia</w:t>
      </w:r>
      <w:proofErr w:type="spellEnd"/>
      <w:r w:rsidRPr="00C97E6B">
        <w:rPr>
          <w:lang w:val="es-CO"/>
        </w:rPr>
        <w:t xml:space="preserve"> devuelto de esa misma factura, para no permitir pedir </w:t>
      </w:r>
      <w:proofErr w:type="spellStart"/>
      <w:r w:rsidRPr="00C97E6B">
        <w:rPr>
          <w:lang w:val="es-CO"/>
        </w:rPr>
        <w:t>mas</w:t>
      </w:r>
      <w:proofErr w:type="spellEnd"/>
      <w:r w:rsidRPr="00C97E6B">
        <w:rPr>
          <w:lang w:val="es-CO"/>
        </w:rPr>
        <w:t xml:space="preserve"> unidades de las que quedan (muestra el mensaje quedan N). El sistema ya lo </w:t>
      </w:r>
      <w:proofErr w:type="spellStart"/>
      <w:r w:rsidRPr="00C97E6B">
        <w:rPr>
          <w:lang w:val="es-CO"/>
        </w:rPr>
        <w:t>impedia</w:t>
      </w:r>
      <w:proofErr w:type="spellEnd"/>
      <w:r w:rsidRPr="00C97E6B">
        <w:rPr>
          <w:lang w:val="es-CO"/>
        </w:rPr>
        <w:t xml:space="preserve"> por seguridad; ahora </w:t>
      </w:r>
      <w:proofErr w:type="spellStart"/>
      <w:r w:rsidRPr="00C97E6B">
        <w:rPr>
          <w:lang w:val="es-CO"/>
        </w:rPr>
        <w:t>tambien</w:t>
      </w:r>
      <w:proofErr w:type="spellEnd"/>
      <w:r w:rsidRPr="00C97E6B">
        <w:rPr>
          <w:lang w:val="es-CO"/>
        </w:rPr>
        <w:t xml:space="preserve"> se ve reflejado en la pantalla.</w:t>
      </w:r>
    </w:p>
    <w:p w14:paraId="29705E4A" w14:textId="77777777" w:rsidR="001802CB" w:rsidRPr="00C97E6B" w:rsidRDefault="00000000">
      <w:pPr>
        <w:spacing w:before="440" w:after="20"/>
        <w:rPr>
          <w:lang w:val="es-CO"/>
        </w:rPr>
      </w:pPr>
      <w:r w:rsidRPr="00C97E6B">
        <w:rPr>
          <w:b/>
          <w:color w:val="14365C"/>
          <w:spacing w:val="44"/>
          <w:sz w:val="18"/>
          <w:lang w:val="es-CO"/>
        </w:rPr>
        <w:t>PARTE 9</w:t>
      </w:r>
    </w:p>
    <w:p w14:paraId="56DDFB4C"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Uso desde el celular</w:t>
      </w:r>
    </w:p>
    <w:p w14:paraId="1CFE7837" w14:textId="77777777" w:rsidR="001802CB" w:rsidRPr="00C97E6B" w:rsidRDefault="00000000">
      <w:pPr>
        <w:rPr>
          <w:lang w:val="es-CO"/>
        </w:rPr>
      </w:pPr>
      <w:r w:rsidRPr="00C97E6B">
        <w:rPr>
          <w:lang w:val="es-CO"/>
        </w:rPr>
        <w:t xml:space="preserve">se hizo una </w:t>
      </w:r>
      <w:proofErr w:type="spellStart"/>
      <w:r w:rsidRPr="00C97E6B">
        <w:rPr>
          <w:lang w:val="es-CO"/>
        </w:rPr>
        <w:t>revision</w:t>
      </w:r>
      <w:proofErr w:type="spellEnd"/>
      <w:r w:rsidRPr="00C97E6B">
        <w:rPr>
          <w:lang w:val="es-CO"/>
        </w:rPr>
        <w:t xml:space="preserve"> completa del uso desde el celular (como se navega, que tan </w:t>
      </w:r>
      <w:proofErr w:type="spellStart"/>
      <w:r w:rsidRPr="00C97E6B">
        <w:rPr>
          <w:lang w:val="es-CO"/>
        </w:rPr>
        <w:t>comodos</w:t>
      </w:r>
      <w:proofErr w:type="spellEnd"/>
      <w:r w:rsidRPr="00C97E6B">
        <w:rPr>
          <w:lang w:val="es-CO"/>
        </w:rPr>
        <w:t xml:space="preserve"> son los botones con guantes y que ve cada tipo de usuario). El hallazgo principal: en el celular la barra de abajo solo </w:t>
      </w:r>
      <w:proofErr w:type="spellStart"/>
      <w:r w:rsidRPr="00C97E6B">
        <w:rPr>
          <w:lang w:val="es-CO"/>
        </w:rPr>
        <w:t>tenia</w:t>
      </w:r>
      <w:proofErr w:type="spellEnd"/>
      <w:r w:rsidRPr="00C97E6B">
        <w:rPr>
          <w:lang w:val="es-CO"/>
        </w:rPr>
        <w:t xml:space="preserve"> 5 botones y era la </w:t>
      </w:r>
      <w:proofErr w:type="spellStart"/>
      <w:r w:rsidRPr="00C97E6B">
        <w:rPr>
          <w:lang w:val="es-CO"/>
        </w:rPr>
        <w:t>unica</w:t>
      </w:r>
      <w:proofErr w:type="spellEnd"/>
      <w:r w:rsidRPr="00C97E6B">
        <w:rPr>
          <w:lang w:val="es-CO"/>
        </w:rPr>
        <w:t xml:space="preserve"> forma de moverse, </w:t>
      </w:r>
      <w:proofErr w:type="spellStart"/>
      <w:r w:rsidRPr="00C97E6B">
        <w:rPr>
          <w:lang w:val="es-CO"/>
        </w:rPr>
        <w:t>asi</w:t>
      </w:r>
      <w:proofErr w:type="spellEnd"/>
      <w:r w:rsidRPr="00C97E6B">
        <w:rPr>
          <w:lang w:val="es-CO"/>
        </w:rPr>
        <w:t xml:space="preserve"> que cada usuario solo alcanzaba entre el 30% y el 50% de sus secciones. Se </w:t>
      </w:r>
      <w:proofErr w:type="spellStart"/>
      <w:r w:rsidRPr="00C97E6B">
        <w:rPr>
          <w:lang w:val="es-CO"/>
        </w:rPr>
        <w:t>rediseno</w:t>
      </w:r>
      <w:proofErr w:type="spellEnd"/>
      <w:r w:rsidRPr="00C97E6B">
        <w:rPr>
          <w:lang w:val="es-CO"/>
        </w:rPr>
        <w:t xml:space="preserve"> la </w:t>
      </w:r>
      <w:proofErr w:type="spellStart"/>
      <w:r w:rsidRPr="00C97E6B">
        <w:rPr>
          <w:lang w:val="es-CO"/>
        </w:rPr>
        <w:t>navegacion</w:t>
      </w:r>
      <w:proofErr w:type="spellEnd"/>
      <w:r w:rsidRPr="00C97E6B">
        <w:rPr>
          <w:lang w:val="es-CO"/>
        </w:rPr>
        <w:t xml:space="preserve"> y se corrigieron varios detalles.</w:t>
      </w:r>
    </w:p>
    <w:p w14:paraId="69569525" w14:textId="77777777" w:rsidR="001802CB" w:rsidRPr="00C97E6B" w:rsidRDefault="00000000">
      <w:pPr>
        <w:spacing w:before="280" w:after="80"/>
        <w:rPr>
          <w:lang w:val="es-CO"/>
        </w:rPr>
      </w:pPr>
      <w:r w:rsidRPr="00C97E6B">
        <w:rPr>
          <w:rFonts w:ascii="Georgia" w:hAnsi="Georgia"/>
          <w:b/>
          <w:color w:val="A6ACB4"/>
          <w:sz w:val="25"/>
          <w:lang w:val="es-CO"/>
        </w:rPr>
        <w:t xml:space="preserve">21    </w:t>
      </w:r>
      <w:proofErr w:type="gramStart"/>
      <w:r w:rsidRPr="00C97E6B">
        <w:rPr>
          <w:rFonts w:ascii="Georgia" w:hAnsi="Georgia"/>
          <w:b/>
          <w:color w:val="1A1D21"/>
          <w:sz w:val="25"/>
          <w:lang w:val="es-CO"/>
        </w:rPr>
        <w:t>Acceso</w:t>
      </w:r>
      <w:proofErr w:type="gramEnd"/>
      <w:r w:rsidRPr="00C97E6B">
        <w:rPr>
          <w:rFonts w:ascii="Georgia" w:hAnsi="Georgia"/>
          <w:b/>
          <w:color w:val="1A1D21"/>
          <w:sz w:val="25"/>
          <w:lang w:val="es-CO"/>
        </w:rPr>
        <w:t xml:space="preserve"> completo a todas las secciones desde el celular</w:t>
      </w:r>
    </w:p>
    <w:p w14:paraId="39A48B00"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en el celular solo se </w:t>
      </w:r>
      <w:proofErr w:type="spellStart"/>
      <w:r w:rsidRPr="00C97E6B">
        <w:rPr>
          <w:lang w:val="es-CO"/>
        </w:rPr>
        <w:t>veian</w:t>
      </w:r>
      <w:proofErr w:type="spellEnd"/>
      <w:r w:rsidRPr="00C97E6B">
        <w:rPr>
          <w:lang w:val="es-CO"/>
        </w:rPr>
        <w:t xml:space="preserve"> 5 botones abajo; el resto de las secciones del usuario quedaban inalcanzables.</w:t>
      </w:r>
    </w:p>
    <w:p w14:paraId="787561AD"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se </w:t>
      </w:r>
      <w:proofErr w:type="spellStart"/>
      <w:r w:rsidRPr="00C97E6B">
        <w:rPr>
          <w:lang w:val="es-CO"/>
        </w:rPr>
        <w:t>agrego</w:t>
      </w:r>
      <w:proofErr w:type="spellEnd"/>
      <w:r w:rsidRPr="00C97E6B">
        <w:rPr>
          <w:lang w:val="es-CO"/>
        </w:rPr>
        <w:t xml:space="preserve"> un </w:t>
      </w:r>
      <w:proofErr w:type="spellStart"/>
      <w:r w:rsidRPr="00C97E6B">
        <w:rPr>
          <w:lang w:val="es-CO"/>
        </w:rPr>
        <w:t>menu</w:t>
      </w:r>
      <w:proofErr w:type="spellEnd"/>
      <w:r w:rsidRPr="00C97E6B">
        <w:rPr>
          <w:lang w:val="es-CO"/>
        </w:rPr>
        <w:t xml:space="preserve"> Mas (se abre con el </w:t>
      </w:r>
      <w:proofErr w:type="spellStart"/>
      <w:r w:rsidRPr="00C97E6B">
        <w:rPr>
          <w:lang w:val="es-CO"/>
        </w:rPr>
        <w:t>boton</w:t>
      </w:r>
      <w:proofErr w:type="spellEnd"/>
      <w:r w:rsidRPr="00C97E6B">
        <w:rPr>
          <w:lang w:val="es-CO"/>
        </w:rPr>
        <w:t xml:space="preserve"> de abajo a la derecha o tocando el avatar de arriba) que muestra todas las secciones del usuario, ordenadas por grupo, </w:t>
      </w:r>
      <w:proofErr w:type="spellStart"/>
      <w:r w:rsidRPr="00C97E6B">
        <w:rPr>
          <w:lang w:val="es-CO"/>
        </w:rPr>
        <w:t>mas</w:t>
      </w:r>
      <w:proofErr w:type="spellEnd"/>
      <w:r w:rsidRPr="00C97E6B">
        <w:rPr>
          <w:lang w:val="es-CO"/>
        </w:rPr>
        <w:t xml:space="preserve"> el buscador. La barra de abajo conserva los accesos </w:t>
      </w:r>
      <w:proofErr w:type="spellStart"/>
      <w:r w:rsidRPr="00C97E6B">
        <w:rPr>
          <w:lang w:val="es-CO"/>
        </w:rPr>
        <w:t>mas</w:t>
      </w:r>
      <w:proofErr w:type="spellEnd"/>
      <w:r w:rsidRPr="00C97E6B">
        <w:rPr>
          <w:lang w:val="es-CO"/>
        </w:rPr>
        <w:t xml:space="preserve"> usados con un </w:t>
      </w:r>
      <w:proofErr w:type="spellStart"/>
      <w:r w:rsidRPr="00C97E6B">
        <w:rPr>
          <w:lang w:val="es-CO"/>
        </w:rPr>
        <w:t>boton</w:t>
      </w:r>
      <w:proofErr w:type="spellEnd"/>
      <w:r w:rsidRPr="00C97E6B">
        <w:rPr>
          <w:lang w:val="es-CO"/>
        </w:rPr>
        <w:t xml:space="preserve"> central destacado (Vender, Orden o Inventario, </w:t>
      </w:r>
      <w:proofErr w:type="spellStart"/>
      <w:r w:rsidRPr="00C97E6B">
        <w:rPr>
          <w:lang w:val="es-CO"/>
        </w:rPr>
        <w:t>segun</w:t>
      </w:r>
      <w:proofErr w:type="spellEnd"/>
      <w:r w:rsidRPr="00C97E6B">
        <w:rPr>
          <w:lang w:val="es-CO"/>
        </w:rPr>
        <w:t xml:space="preserve"> el usuario). La cobertura paso del 30%-50% al 100%.</w:t>
      </w:r>
    </w:p>
    <w:p w14:paraId="4A313284"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desde el celular se llega a todo lo que el usuario puede hacer, no solo a 5 atajos.</w:t>
      </w:r>
    </w:p>
    <w:p w14:paraId="5C6BD7C7" w14:textId="77777777" w:rsidR="001802CB" w:rsidRPr="00C97E6B" w:rsidRDefault="00000000">
      <w:pPr>
        <w:spacing w:before="280" w:after="80"/>
        <w:rPr>
          <w:lang w:val="es-CO"/>
        </w:rPr>
      </w:pPr>
      <w:r w:rsidRPr="00C97E6B">
        <w:rPr>
          <w:rFonts w:ascii="Georgia" w:hAnsi="Georgia"/>
          <w:b/>
          <w:color w:val="A6ACB4"/>
          <w:sz w:val="25"/>
          <w:lang w:val="es-CO"/>
        </w:rPr>
        <w:t xml:space="preserve">22    </w:t>
      </w:r>
      <w:proofErr w:type="gramStart"/>
      <w:r w:rsidRPr="00C97E6B">
        <w:rPr>
          <w:rFonts w:ascii="Georgia" w:hAnsi="Georgia"/>
          <w:b/>
          <w:color w:val="1A1D21"/>
          <w:sz w:val="25"/>
          <w:lang w:val="es-CO"/>
        </w:rPr>
        <w:t>El</w:t>
      </w:r>
      <w:proofErr w:type="gramEnd"/>
      <w:r w:rsidRPr="00C97E6B">
        <w:rPr>
          <w:rFonts w:ascii="Georgia" w:hAnsi="Georgia"/>
          <w:b/>
          <w:color w:val="1A1D21"/>
          <w:sz w:val="25"/>
          <w:lang w:val="es-CO"/>
        </w:rPr>
        <w:t xml:space="preserve"> Panel de </w:t>
      </w:r>
      <w:proofErr w:type="spellStart"/>
      <w:r w:rsidRPr="00C97E6B">
        <w:rPr>
          <w:rFonts w:ascii="Georgia" w:hAnsi="Georgia"/>
          <w:b/>
          <w:color w:val="1A1D21"/>
          <w:sz w:val="25"/>
          <w:lang w:val="es-CO"/>
        </w:rPr>
        <w:t>administracion</w:t>
      </w:r>
      <w:proofErr w:type="spellEnd"/>
      <w:r w:rsidRPr="00C97E6B">
        <w:rPr>
          <w:rFonts w:ascii="Georgia" w:hAnsi="Georgia"/>
          <w:b/>
          <w:color w:val="1A1D21"/>
          <w:sz w:val="25"/>
          <w:lang w:val="es-CO"/>
        </w:rPr>
        <w:t xml:space="preserve"> completo en el celular</w:t>
      </w:r>
    </w:p>
    <w:p w14:paraId="3041E7BA"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en el celular el Panel de </w:t>
      </w:r>
      <w:proofErr w:type="spellStart"/>
      <w:r w:rsidRPr="00C97E6B">
        <w:rPr>
          <w:lang w:val="es-CO"/>
        </w:rPr>
        <w:t>administracion</w:t>
      </w:r>
      <w:proofErr w:type="spellEnd"/>
      <w:r w:rsidRPr="00C97E6B">
        <w:rPr>
          <w:lang w:val="es-CO"/>
        </w:rPr>
        <w:t xml:space="preserve"> solo mostraba 5 de sus 12 herramientas; las otras 7 no se </w:t>
      </w:r>
      <w:proofErr w:type="spellStart"/>
      <w:r w:rsidRPr="00C97E6B">
        <w:rPr>
          <w:lang w:val="es-CO"/>
        </w:rPr>
        <w:t>podian</w:t>
      </w:r>
      <w:proofErr w:type="spellEnd"/>
      <w:r w:rsidRPr="00C97E6B">
        <w:rPr>
          <w:lang w:val="es-CO"/>
        </w:rPr>
        <w:t xml:space="preserve"> abrir.</w:t>
      </w:r>
    </w:p>
    <w:p w14:paraId="6B639CC4"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el Panel tiene su propia barra abajo (Resumen, Alertas, Conteo, Auditoria y Mas) y un </w:t>
      </w:r>
      <w:proofErr w:type="spellStart"/>
      <w:r w:rsidRPr="00C97E6B">
        <w:rPr>
          <w:lang w:val="es-CO"/>
        </w:rPr>
        <w:t>menu</w:t>
      </w:r>
      <w:proofErr w:type="spellEnd"/>
      <w:r w:rsidRPr="00C97E6B">
        <w:rPr>
          <w:lang w:val="es-CO"/>
        </w:rPr>
        <w:t xml:space="preserve"> Mas con las 12 herramientas y una salida clara a Operaciones. Todo se alcanza desde el celular.</w:t>
      </w:r>
    </w:p>
    <w:p w14:paraId="6781EF01" w14:textId="77777777" w:rsidR="001802CB" w:rsidRDefault="00000000">
      <w:pPr>
        <w:rPr>
          <w:lang w:val="es-CO"/>
        </w:rPr>
      </w:pPr>
      <w:r w:rsidRPr="00C97E6B">
        <w:rPr>
          <w:b/>
          <w:color w:val="1A1D21"/>
          <w:spacing w:val="20"/>
          <w:sz w:val="18"/>
          <w:lang w:val="es-CO"/>
        </w:rPr>
        <w:t xml:space="preserve">EN QUE AYUDA   </w:t>
      </w:r>
      <w:r w:rsidRPr="00C97E6B">
        <w:rPr>
          <w:lang w:val="es-CO"/>
        </w:rPr>
        <w:t xml:space="preserve">la </w:t>
      </w:r>
      <w:proofErr w:type="spellStart"/>
      <w:r w:rsidRPr="00C97E6B">
        <w:rPr>
          <w:lang w:val="es-CO"/>
        </w:rPr>
        <w:t>administracion</w:t>
      </w:r>
      <w:proofErr w:type="spellEnd"/>
      <w:r w:rsidRPr="00C97E6B">
        <w:rPr>
          <w:lang w:val="es-CO"/>
        </w:rPr>
        <w:t xml:space="preserve"> se puede operar completa desde el </w:t>
      </w:r>
      <w:proofErr w:type="spellStart"/>
      <w:r w:rsidRPr="00C97E6B">
        <w:rPr>
          <w:lang w:val="es-CO"/>
        </w:rPr>
        <w:t>telefono</w:t>
      </w:r>
      <w:proofErr w:type="spellEnd"/>
      <w:r w:rsidRPr="00C97E6B">
        <w:rPr>
          <w:lang w:val="es-CO"/>
        </w:rPr>
        <w:t>.</w:t>
      </w:r>
    </w:p>
    <w:p w14:paraId="21B74719" w14:textId="77777777" w:rsidR="00030862" w:rsidRPr="00C97E6B" w:rsidRDefault="00030862">
      <w:pPr>
        <w:rPr>
          <w:lang w:val="es-CO"/>
        </w:rPr>
      </w:pPr>
    </w:p>
    <w:p w14:paraId="7EBAF777" w14:textId="77777777" w:rsidR="001802CB" w:rsidRPr="00C97E6B" w:rsidRDefault="00000000">
      <w:pPr>
        <w:spacing w:before="280" w:after="80"/>
        <w:rPr>
          <w:lang w:val="es-CO"/>
        </w:rPr>
      </w:pPr>
      <w:r w:rsidRPr="00C97E6B">
        <w:rPr>
          <w:rFonts w:ascii="Georgia" w:hAnsi="Georgia"/>
          <w:b/>
          <w:color w:val="A6ACB4"/>
          <w:sz w:val="25"/>
          <w:lang w:val="es-CO"/>
        </w:rPr>
        <w:lastRenderedPageBreak/>
        <w:t xml:space="preserve">23    </w:t>
      </w:r>
      <w:proofErr w:type="gramStart"/>
      <w:r w:rsidRPr="00C97E6B">
        <w:rPr>
          <w:rFonts w:ascii="Georgia" w:hAnsi="Georgia"/>
          <w:b/>
          <w:color w:val="1A1D21"/>
          <w:sz w:val="25"/>
          <w:lang w:val="es-CO"/>
        </w:rPr>
        <w:t>Botones</w:t>
      </w:r>
      <w:proofErr w:type="gramEnd"/>
      <w:r w:rsidRPr="00C97E6B">
        <w:rPr>
          <w:rFonts w:ascii="Georgia" w:hAnsi="Georgia"/>
          <w:b/>
          <w:color w:val="1A1D21"/>
          <w:sz w:val="25"/>
          <w:lang w:val="es-CO"/>
        </w:rPr>
        <w:t xml:space="preserve"> </w:t>
      </w:r>
      <w:proofErr w:type="spellStart"/>
      <w:r w:rsidRPr="00C97E6B">
        <w:rPr>
          <w:rFonts w:ascii="Georgia" w:hAnsi="Georgia"/>
          <w:b/>
          <w:color w:val="1A1D21"/>
          <w:sz w:val="25"/>
          <w:lang w:val="es-CO"/>
        </w:rPr>
        <w:t>mas</w:t>
      </w:r>
      <w:proofErr w:type="spellEnd"/>
      <w:r w:rsidRPr="00C97E6B">
        <w:rPr>
          <w:rFonts w:ascii="Georgia" w:hAnsi="Georgia"/>
          <w:b/>
          <w:color w:val="1A1D21"/>
          <w:sz w:val="25"/>
          <w:lang w:val="es-CO"/>
        </w:rPr>
        <w:t xml:space="preserve"> grandes para usar con guantes</w:t>
      </w:r>
    </w:p>
    <w:p w14:paraId="65B484F7"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en la pantalla de venta (la </w:t>
      </w:r>
      <w:proofErr w:type="spellStart"/>
      <w:r w:rsidRPr="00C97E6B">
        <w:rPr>
          <w:lang w:val="es-CO"/>
        </w:rPr>
        <w:t>mas</w:t>
      </w:r>
      <w:proofErr w:type="spellEnd"/>
      <w:r w:rsidRPr="00C97E6B">
        <w:rPr>
          <w:lang w:val="es-CO"/>
        </w:rPr>
        <w:t xml:space="preserve"> usada) los botones de cantidad y precio eran muy </w:t>
      </w:r>
      <w:proofErr w:type="spellStart"/>
      <w:r w:rsidRPr="00C97E6B">
        <w:rPr>
          <w:lang w:val="es-CO"/>
        </w:rPr>
        <w:t>pequenos</w:t>
      </w:r>
      <w:proofErr w:type="spellEnd"/>
      <w:r w:rsidRPr="00C97E6B">
        <w:rPr>
          <w:lang w:val="es-CO"/>
        </w:rPr>
        <w:t xml:space="preserve"> y </w:t>
      </w:r>
      <w:proofErr w:type="spellStart"/>
      <w:r w:rsidRPr="00C97E6B">
        <w:rPr>
          <w:lang w:val="es-CO"/>
        </w:rPr>
        <w:t>dificiles</w:t>
      </w:r>
      <w:proofErr w:type="spellEnd"/>
      <w:r w:rsidRPr="00C97E6B">
        <w:rPr>
          <w:lang w:val="es-CO"/>
        </w:rPr>
        <w:t xml:space="preserve"> de tocar con guantes; el cambio de producto igual. </w:t>
      </w:r>
      <w:proofErr w:type="spellStart"/>
      <w:r w:rsidRPr="00C97E6B">
        <w:rPr>
          <w:lang w:val="es-CO"/>
        </w:rPr>
        <w:t>Ademas</w:t>
      </w:r>
      <w:proofErr w:type="spellEnd"/>
      <w:r w:rsidRPr="00C97E6B">
        <w:rPr>
          <w:lang w:val="es-CO"/>
        </w:rPr>
        <w:t xml:space="preserve">, en una pantalla, la barra de </w:t>
      </w:r>
      <w:proofErr w:type="spellStart"/>
      <w:r w:rsidRPr="00C97E6B">
        <w:rPr>
          <w:lang w:val="es-CO"/>
        </w:rPr>
        <w:t>accion</w:t>
      </w:r>
      <w:proofErr w:type="spellEnd"/>
      <w:r w:rsidRPr="00C97E6B">
        <w:rPr>
          <w:lang w:val="es-CO"/>
        </w:rPr>
        <w:t xml:space="preserve"> de abajo </w:t>
      </w:r>
      <w:proofErr w:type="spellStart"/>
      <w:r w:rsidRPr="00C97E6B">
        <w:rPr>
          <w:lang w:val="es-CO"/>
        </w:rPr>
        <w:t>podia</w:t>
      </w:r>
      <w:proofErr w:type="spellEnd"/>
      <w:r w:rsidRPr="00C97E6B">
        <w:rPr>
          <w:lang w:val="es-CO"/>
        </w:rPr>
        <w:t xml:space="preserve"> quedar tapada por el </w:t>
      </w:r>
      <w:proofErr w:type="spellStart"/>
      <w:r w:rsidRPr="00C97E6B">
        <w:rPr>
          <w:lang w:val="es-CO"/>
        </w:rPr>
        <w:t>menu</w:t>
      </w:r>
      <w:proofErr w:type="spellEnd"/>
      <w:r w:rsidRPr="00C97E6B">
        <w:rPr>
          <w:lang w:val="es-CO"/>
        </w:rPr>
        <w:t xml:space="preserve"> inferior en celulares con el borde redondeado.</w:t>
      </w:r>
    </w:p>
    <w:p w14:paraId="595DF7EE"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los botones de cantidad y precio y los del cambio se hicieron </w:t>
      </w:r>
      <w:proofErr w:type="spellStart"/>
      <w:r w:rsidRPr="00C97E6B">
        <w:rPr>
          <w:lang w:val="es-CO"/>
        </w:rPr>
        <w:t>mas</w:t>
      </w:r>
      <w:proofErr w:type="spellEnd"/>
      <w:r w:rsidRPr="00C97E6B">
        <w:rPr>
          <w:lang w:val="es-CO"/>
        </w:rPr>
        <w:t xml:space="preserve"> grandes (</w:t>
      </w:r>
      <w:proofErr w:type="spellStart"/>
      <w:r w:rsidRPr="00C97E6B">
        <w:rPr>
          <w:lang w:val="es-CO"/>
        </w:rPr>
        <w:t>tamano</w:t>
      </w:r>
      <w:proofErr w:type="spellEnd"/>
      <w:r w:rsidRPr="00C97E6B">
        <w:rPr>
          <w:lang w:val="es-CO"/>
        </w:rPr>
        <w:t xml:space="preserve"> </w:t>
      </w:r>
      <w:proofErr w:type="spellStart"/>
      <w:r w:rsidRPr="00C97E6B">
        <w:rPr>
          <w:lang w:val="es-CO"/>
        </w:rPr>
        <w:t>comodo</w:t>
      </w:r>
      <w:proofErr w:type="spellEnd"/>
      <w:r w:rsidRPr="00C97E6B">
        <w:rPr>
          <w:lang w:val="es-CO"/>
        </w:rPr>
        <w:t xml:space="preserve"> para guantes), y la barra de </w:t>
      </w:r>
      <w:proofErr w:type="spellStart"/>
      <w:r w:rsidRPr="00C97E6B">
        <w:rPr>
          <w:lang w:val="es-CO"/>
        </w:rPr>
        <w:t>accion</w:t>
      </w:r>
      <w:proofErr w:type="spellEnd"/>
      <w:r w:rsidRPr="00C97E6B">
        <w:rPr>
          <w:lang w:val="es-CO"/>
        </w:rPr>
        <w:t xml:space="preserve"> ahora respeta el borde del celular para no taparse con el </w:t>
      </w:r>
      <w:proofErr w:type="spellStart"/>
      <w:r w:rsidRPr="00C97E6B">
        <w:rPr>
          <w:lang w:val="es-CO"/>
        </w:rPr>
        <w:t>menu</w:t>
      </w:r>
      <w:proofErr w:type="spellEnd"/>
      <w:r w:rsidRPr="00C97E6B">
        <w:rPr>
          <w:lang w:val="es-CO"/>
        </w:rPr>
        <w:t xml:space="preserve"> de abajo.</w:t>
      </w:r>
    </w:p>
    <w:p w14:paraId="04FD5D80"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menos errores al tocar y nada queda oculto en celulares modernos.</w:t>
      </w:r>
    </w:p>
    <w:p w14:paraId="06F8AA88" w14:textId="77777777" w:rsidR="001802CB" w:rsidRPr="00C97E6B" w:rsidRDefault="00000000">
      <w:pPr>
        <w:spacing w:before="280" w:after="80"/>
        <w:rPr>
          <w:lang w:val="es-CO"/>
        </w:rPr>
      </w:pPr>
      <w:r w:rsidRPr="00C97E6B">
        <w:rPr>
          <w:rFonts w:ascii="Georgia" w:hAnsi="Georgia"/>
          <w:b/>
          <w:color w:val="A6ACB4"/>
          <w:sz w:val="25"/>
          <w:lang w:val="es-CO"/>
        </w:rPr>
        <w:t xml:space="preserve">24    </w:t>
      </w:r>
      <w:proofErr w:type="gramStart"/>
      <w:r w:rsidRPr="00C97E6B">
        <w:rPr>
          <w:rFonts w:ascii="Georgia" w:hAnsi="Georgia"/>
          <w:b/>
          <w:color w:val="1A1D21"/>
          <w:sz w:val="25"/>
          <w:lang w:val="es-CO"/>
        </w:rPr>
        <w:t>Bodega</w:t>
      </w:r>
      <w:proofErr w:type="gramEnd"/>
      <w:r w:rsidRPr="00C97E6B">
        <w:rPr>
          <w:rFonts w:ascii="Georgia" w:hAnsi="Georgia"/>
          <w:b/>
          <w:color w:val="1A1D21"/>
          <w:sz w:val="25"/>
          <w:lang w:val="es-CO"/>
        </w:rPr>
        <w:t xml:space="preserve"> ya puede ver el resumen del cierre antes de generarlo</w:t>
      </w:r>
    </w:p>
    <w:p w14:paraId="0CB2CB46" w14:textId="77777777" w:rsidR="001802CB" w:rsidRPr="00C97E6B" w:rsidRDefault="00000000">
      <w:pPr>
        <w:rPr>
          <w:lang w:val="es-CO"/>
        </w:rPr>
      </w:pPr>
      <w:r w:rsidRPr="00C97E6B">
        <w:rPr>
          <w:b/>
          <w:color w:val="1A1D21"/>
          <w:spacing w:val="20"/>
          <w:sz w:val="18"/>
          <w:lang w:val="es-CO"/>
        </w:rPr>
        <w:t xml:space="preserve">ANTES   </w:t>
      </w:r>
      <w:r w:rsidRPr="00C97E6B">
        <w:rPr>
          <w:lang w:val="es-CO"/>
        </w:rPr>
        <w:t xml:space="preserve">el perfil Bodega ya </w:t>
      </w:r>
      <w:proofErr w:type="spellStart"/>
      <w:r w:rsidRPr="00C97E6B">
        <w:rPr>
          <w:lang w:val="es-CO"/>
        </w:rPr>
        <w:t>tenia</w:t>
      </w:r>
      <w:proofErr w:type="spellEnd"/>
      <w:r w:rsidRPr="00C97E6B">
        <w:rPr>
          <w:lang w:val="es-CO"/>
        </w:rPr>
        <w:t xml:space="preserve"> la </w:t>
      </w:r>
      <w:proofErr w:type="spellStart"/>
      <w:r w:rsidRPr="00C97E6B">
        <w:rPr>
          <w:lang w:val="es-CO"/>
        </w:rPr>
        <w:t>opcion</w:t>
      </w:r>
      <w:proofErr w:type="spellEnd"/>
      <w:r w:rsidRPr="00C97E6B">
        <w:rPr>
          <w:lang w:val="es-CO"/>
        </w:rPr>
        <w:t xml:space="preserve"> Cierre (solo para ver, punto 16), pero al pedir el resumen el sistema </w:t>
      </w:r>
      <w:proofErr w:type="spellStart"/>
      <w:r w:rsidRPr="00C97E6B">
        <w:rPr>
          <w:lang w:val="es-CO"/>
        </w:rPr>
        <w:t>respondia</w:t>
      </w:r>
      <w:proofErr w:type="spellEnd"/>
      <w:r w:rsidRPr="00C97E6B">
        <w:rPr>
          <w:lang w:val="es-CO"/>
        </w:rPr>
        <w:t xml:space="preserve"> con un error (</w:t>
      </w:r>
      <w:proofErr w:type="spellStart"/>
      <w:r w:rsidRPr="00C97E6B">
        <w:rPr>
          <w:lang w:val="es-CO"/>
        </w:rPr>
        <w:t>decia</w:t>
      </w:r>
      <w:proofErr w:type="spellEnd"/>
      <w:r w:rsidRPr="00C97E6B">
        <w:rPr>
          <w:lang w:val="es-CO"/>
        </w:rPr>
        <w:t xml:space="preserve"> que solo el administrador </w:t>
      </w:r>
      <w:proofErr w:type="spellStart"/>
      <w:r w:rsidRPr="00C97E6B">
        <w:rPr>
          <w:lang w:val="es-CO"/>
        </w:rPr>
        <w:t>podia</w:t>
      </w:r>
      <w:proofErr w:type="spellEnd"/>
      <w:r w:rsidRPr="00C97E6B">
        <w:rPr>
          <w:lang w:val="es-CO"/>
        </w:rPr>
        <w:t xml:space="preserve"> consultar cierres). Quedaba a medias.</w:t>
      </w:r>
    </w:p>
    <w:p w14:paraId="422CE1D2" w14:textId="77777777" w:rsidR="001802CB" w:rsidRPr="00C97E6B" w:rsidRDefault="00000000">
      <w:pPr>
        <w:rPr>
          <w:lang w:val="es-CO"/>
        </w:rPr>
      </w:pPr>
      <w:r w:rsidRPr="00C97E6B">
        <w:rPr>
          <w:b/>
          <w:color w:val="1A1D21"/>
          <w:spacing w:val="20"/>
          <w:sz w:val="18"/>
          <w:lang w:val="es-CO"/>
        </w:rPr>
        <w:t xml:space="preserve">AHORA   </w:t>
      </w:r>
      <w:r w:rsidRPr="00C97E6B">
        <w:rPr>
          <w:lang w:val="es-CO"/>
        </w:rPr>
        <w:t xml:space="preserve">Bodega puede ver el resumen del cierre y el historial sin problemas. Generar o firmar el cierre sigue siendo solo de </w:t>
      </w:r>
      <w:proofErr w:type="spellStart"/>
      <w:r w:rsidRPr="00C97E6B">
        <w:rPr>
          <w:lang w:val="es-CO"/>
        </w:rPr>
        <w:t>Administracion</w:t>
      </w:r>
      <w:proofErr w:type="spellEnd"/>
      <w:r w:rsidRPr="00C97E6B">
        <w:rPr>
          <w:lang w:val="es-CO"/>
        </w:rPr>
        <w:t>.</w:t>
      </w:r>
    </w:p>
    <w:p w14:paraId="4EE00144"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 xml:space="preserve">quien maneja la caja puede cuadrar el </w:t>
      </w:r>
      <w:proofErr w:type="spellStart"/>
      <w:r w:rsidRPr="00C97E6B">
        <w:rPr>
          <w:lang w:val="es-CO"/>
        </w:rPr>
        <w:t>dia</w:t>
      </w:r>
      <w:proofErr w:type="spellEnd"/>
      <w:r w:rsidRPr="00C97E6B">
        <w:rPr>
          <w:lang w:val="es-CO"/>
        </w:rPr>
        <w:t xml:space="preserve"> de verdad, sin poder cambiar nada.</w:t>
      </w:r>
    </w:p>
    <w:p w14:paraId="029D6E97" w14:textId="77777777" w:rsidR="001802CB" w:rsidRPr="00C97E6B" w:rsidRDefault="00000000">
      <w:pPr>
        <w:spacing w:before="280" w:after="80"/>
        <w:rPr>
          <w:lang w:val="es-CO"/>
        </w:rPr>
      </w:pPr>
      <w:r w:rsidRPr="00C97E6B">
        <w:rPr>
          <w:rFonts w:ascii="Georgia" w:hAnsi="Georgia"/>
          <w:b/>
          <w:color w:val="A6ACB4"/>
          <w:sz w:val="25"/>
          <w:lang w:val="es-CO"/>
        </w:rPr>
        <w:t xml:space="preserve">25    </w:t>
      </w:r>
      <w:proofErr w:type="gramStart"/>
      <w:r w:rsidRPr="00C97E6B">
        <w:rPr>
          <w:rFonts w:ascii="Georgia" w:hAnsi="Georgia"/>
          <w:b/>
          <w:color w:val="1A1D21"/>
          <w:sz w:val="25"/>
          <w:lang w:val="es-CO"/>
        </w:rPr>
        <w:t>Ajustes</w:t>
      </w:r>
      <w:proofErr w:type="gramEnd"/>
      <w:r w:rsidRPr="00C97E6B">
        <w:rPr>
          <w:rFonts w:ascii="Georgia" w:hAnsi="Georgia"/>
          <w:b/>
          <w:color w:val="1A1D21"/>
          <w:sz w:val="25"/>
          <w:lang w:val="es-CO"/>
        </w:rPr>
        <w:t xml:space="preserve"> del </w:t>
      </w:r>
      <w:proofErr w:type="spellStart"/>
      <w:r w:rsidRPr="00C97E6B">
        <w:rPr>
          <w:rFonts w:ascii="Georgia" w:hAnsi="Georgia"/>
          <w:b/>
          <w:color w:val="1A1D21"/>
          <w:sz w:val="25"/>
          <w:lang w:val="es-CO"/>
        </w:rPr>
        <w:t>menu</w:t>
      </w:r>
      <w:proofErr w:type="spellEnd"/>
      <w:r w:rsidRPr="00C97E6B">
        <w:rPr>
          <w:rFonts w:ascii="Georgia" w:hAnsi="Georgia"/>
          <w:b/>
          <w:color w:val="1A1D21"/>
          <w:sz w:val="25"/>
          <w:lang w:val="es-CO"/>
        </w:rPr>
        <w:t xml:space="preserve"> y los permisos por tipo de usuario</w:t>
      </w:r>
    </w:p>
    <w:p w14:paraId="6CA84502" w14:textId="77777777" w:rsidR="001802CB" w:rsidRPr="00C97E6B" w:rsidRDefault="00000000">
      <w:pPr>
        <w:pStyle w:val="Listaconvietas"/>
        <w:rPr>
          <w:lang w:val="es-CO"/>
        </w:rPr>
      </w:pPr>
      <w:proofErr w:type="spellStart"/>
      <w:r w:rsidRPr="00C97E6B">
        <w:rPr>
          <w:lang w:val="es-CO"/>
        </w:rPr>
        <w:t>Tecnico</w:t>
      </w:r>
      <w:proofErr w:type="spellEnd"/>
      <w:r w:rsidRPr="00C97E6B">
        <w:rPr>
          <w:lang w:val="es-CO"/>
        </w:rPr>
        <w:t xml:space="preserve">: se </w:t>
      </w:r>
      <w:proofErr w:type="spellStart"/>
      <w:r w:rsidRPr="00C97E6B">
        <w:rPr>
          <w:lang w:val="es-CO"/>
        </w:rPr>
        <w:t>quito</w:t>
      </w:r>
      <w:proofErr w:type="spellEnd"/>
      <w:r w:rsidRPr="00C97E6B">
        <w:rPr>
          <w:lang w:val="es-CO"/>
        </w:rPr>
        <w:t xml:space="preserve"> Productos de su </w:t>
      </w:r>
      <w:proofErr w:type="spellStart"/>
      <w:r w:rsidRPr="00C97E6B">
        <w:rPr>
          <w:lang w:val="es-CO"/>
        </w:rPr>
        <w:t>menu</w:t>
      </w:r>
      <w:proofErr w:type="spellEnd"/>
      <w:r w:rsidRPr="00C97E6B">
        <w:rPr>
          <w:lang w:val="es-CO"/>
        </w:rPr>
        <w:t xml:space="preserve"> (</w:t>
      </w:r>
      <w:proofErr w:type="spellStart"/>
      <w:r w:rsidRPr="00C97E6B">
        <w:rPr>
          <w:lang w:val="es-CO"/>
        </w:rPr>
        <w:t>aparecia</w:t>
      </w:r>
      <w:proofErr w:type="spellEnd"/>
      <w:r w:rsidRPr="00C97E6B">
        <w:rPr>
          <w:lang w:val="es-CO"/>
        </w:rPr>
        <w:t xml:space="preserve">, pero la pantalla lo rechazaba y lo </w:t>
      </w:r>
      <w:proofErr w:type="spellStart"/>
      <w:r w:rsidRPr="00C97E6B">
        <w:rPr>
          <w:lang w:val="es-CO"/>
        </w:rPr>
        <w:t>devolvia</w:t>
      </w:r>
      <w:proofErr w:type="spellEnd"/>
      <w:r w:rsidRPr="00C97E6B">
        <w:rPr>
          <w:lang w:val="es-CO"/>
        </w:rPr>
        <w:t xml:space="preserve"> al inicio). Su </w:t>
      </w:r>
      <w:proofErr w:type="spellStart"/>
      <w:r w:rsidRPr="00C97E6B">
        <w:rPr>
          <w:lang w:val="es-CO"/>
        </w:rPr>
        <w:t>menu</w:t>
      </w:r>
      <w:proofErr w:type="spellEnd"/>
      <w:r w:rsidRPr="00C97E6B">
        <w:rPr>
          <w:lang w:val="es-CO"/>
        </w:rPr>
        <w:t xml:space="preserve"> queda en Ordenes, Ensambles y Herramientas, acorde con su rol.</w:t>
      </w:r>
    </w:p>
    <w:p w14:paraId="0E6C59BD" w14:textId="77777777" w:rsidR="001802CB" w:rsidRPr="00C97E6B" w:rsidRDefault="00000000">
      <w:pPr>
        <w:pStyle w:val="Listaconvietas"/>
        <w:rPr>
          <w:lang w:val="es-CO"/>
        </w:rPr>
      </w:pPr>
      <w:r w:rsidRPr="00C97E6B">
        <w:rPr>
          <w:lang w:val="es-CO"/>
        </w:rPr>
        <w:t xml:space="preserve">Abonos de reparaciones: en </w:t>
      </w:r>
      <w:proofErr w:type="spellStart"/>
      <w:r w:rsidRPr="00C97E6B">
        <w:rPr>
          <w:lang w:val="es-CO"/>
        </w:rPr>
        <w:t>linea</w:t>
      </w:r>
      <w:proofErr w:type="spellEnd"/>
      <w:r w:rsidRPr="00C97E6B">
        <w:rPr>
          <w:lang w:val="es-CO"/>
        </w:rPr>
        <w:t xml:space="preserve"> con que el </w:t>
      </w:r>
      <w:proofErr w:type="spellStart"/>
      <w:r w:rsidRPr="00C97E6B">
        <w:rPr>
          <w:lang w:val="es-CO"/>
        </w:rPr>
        <w:t>tecnico</w:t>
      </w:r>
      <w:proofErr w:type="spellEnd"/>
      <w:r w:rsidRPr="00C97E6B">
        <w:rPr>
          <w:lang w:val="es-CO"/>
        </w:rPr>
        <w:t xml:space="preserve"> solo consulta, el registro de abonos queda en Ventas y </w:t>
      </w:r>
      <w:proofErr w:type="spellStart"/>
      <w:r w:rsidRPr="00C97E6B">
        <w:rPr>
          <w:lang w:val="es-CO"/>
        </w:rPr>
        <w:t>Administracion</w:t>
      </w:r>
      <w:proofErr w:type="spellEnd"/>
      <w:r w:rsidRPr="00C97E6B">
        <w:rPr>
          <w:lang w:val="es-CO"/>
        </w:rPr>
        <w:t xml:space="preserve"> (la pantalla ya lo </w:t>
      </w:r>
      <w:proofErr w:type="spellStart"/>
      <w:r w:rsidRPr="00C97E6B">
        <w:rPr>
          <w:lang w:val="es-CO"/>
        </w:rPr>
        <w:t>hacia</w:t>
      </w:r>
      <w:proofErr w:type="spellEnd"/>
      <w:r w:rsidRPr="00C97E6B">
        <w:rPr>
          <w:lang w:val="es-CO"/>
        </w:rPr>
        <w:t xml:space="preserve">; se reforzo </w:t>
      </w:r>
      <w:proofErr w:type="spellStart"/>
      <w:r w:rsidRPr="00C97E6B">
        <w:rPr>
          <w:lang w:val="es-CO"/>
        </w:rPr>
        <w:t>tambien</w:t>
      </w:r>
      <w:proofErr w:type="spellEnd"/>
      <w:r w:rsidRPr="00C97E6B">
        <w:rPr>
          <w:lang w:val="es-CO"/>
        </w:rPr>
        <w:t xml:space="preserve"> por dentro).</w:t>
      </w:r>
    </w:p>
    <w:p w14:paraId="6DBB6360" w14:textId="77777777" w:rsidR="001802CB" w:rsidRPr="00C97E6B" w:rsidRDefault="00000000">
      <w:pPr>
        <w:rPr>
          <w:lang w:val="es-CO"/>
        </w:rPr>
      </w:pPr>
      <w:r w:rsidRPr="00C97E6B">
        <w:rPr>
          <w:b/>
          <w:color w:val="1A1D21"/>
          <w:spacing w:val="20"/>
          <w:sz w:val="18"/>
          <w:lang w:val="es-CO"/>
        </w:rPr>
        <w:t xml:space="preserve">EN QUE AYUDA   </w:t>
      </w:r>
      <w:r w:rsidRPr="00C97E6B">
        <w:rPr>
          <w:lang w:val="es-CO"/>
        </w:rPr>
        <w:t>cada usuario ve solo lo que de verdad puede usar, sin opciones que confunden.</w:t>
      </w:r>
    </w:p>
    <w:p w14:paraId="48E05129" w14:textId="77777777" w:rsidR="001802CB" w:rsidRPr="00C97E6B" w:rsidRDefault="00000000">
      <w:pPr>
        <w:pBdr>
          <w:left w:val="single" w:sz="14" w:space="12" w:color="14365C"/>
        </w:pBdr>
        <w:shd w:val="clear" w:color="auto" w:fill="F6F7F9"/>
        <w:spacing w:before="120" w:after="160"/>
        <w:ind w:left="280" w:right="160"/>
        <w:rPr>
          <w:lang w:val="es-CO"/>
        </w:rPr>
      </w:pPr>
      <w:r w:rsidRPr="00C97E6B">
        <w:rPr>
          <w:b/>
          <w:i/>
          <w:color w:val="14365C"/>
          <w:sz w:val="20"/>
          <w:lang w:val="es-CO"/>
        </w:rPr>
        <w:t xml:space="preserve"> Para tener en cuenta: </w:t>
      </w:r>
      <w:r w:rsidRPr="00C97E6B">
        <w:rPr>
          <w:color w:val="707680"/>
          <w:sz w:val="20"/>
          <w:lang w:val="es-CO"/>
        </w:rPr>
        <w:t xml:space="preserve">en la </w:t>
      </w:r>
      <w:proofErr w:type="spellStart"/>
      <w:r w:rsidRPr="00C97E6B">
        <w:rPr>
          <w:color w:val="707680"/>
          <w:sz w:val="20"/>
          <w:lang w:val="es-CO"/>
        </w:rPr>
        <w:t>revision</w:t>
      </w:r>
      <w:proofErr w:type="spellEnd"/>
      <w:r w:rsidRPr="00C97E6B">
        <w:rPr>
          <w:color w:val="707680"/>
          <w:sz w:val="20"/>
          <w:lang w:val="es-CO"/>
        </w:rPr>
        <w:t xml:space="preserve"> se </w:t>
      </w:r>
      <w:proofErr w:type="spellStart"/>
      <w:r w:rsidRPr="00C97E6B">
        <w:rPr>
          <w:color w:val="707680"/>
          <w:sz w:val="20"/>
          <w:lang w:val="es-CO"/>
        </w:rPr>
        <w:t>confirmo</w:t>
      </w:r>
      <w:proofErr w:type="spellEnd"/>
      <w:r w:rsidRPr="00C97E6B">
        <w:rPr>
          <w:color w:val="707680"/>
          <w:sz w:val="20"/>
          <w:lang w:val="es-CO"/>
        </w:rPr>
        <w:t xml:space="preserve"> </w:t>
      </w:r>
      <w:proofErr w:type="spellStart"/>
      <w:r w:rsidRPr="00C97E6B">
        <w:rPr>
          <w:color w:val="707680"/>
          <w:sz w:val="20"/>
          <w:lang w:val="es-CO"/>
        </w:rPr>
        <w:t>ademas</w:t>
      </w:r>
      <w:proofErr w:type="spellEnd"/>
      <w:r w:rsidRPr="00C97E6B">
        <w:rPr>
          <w:color w:val="707680"/>
          <w:sz w:val="20"/>
          <w:lang w:val="es-CO"/>
        </w:rPr>
        <w:t xml:space="preserve"> que pasar inventario de venta a insumo en Ensambles ya funcionaba para Bodega, </w:t>
      </w:r>
      <w:proofErr w:type="spellStart"/>
      <w:r w:rsidRPr="00C97E6B">
        <w:rPr>
          <w:color w:val="707680"/>
          <w:sz w:val="20"/>
          <w:lang w:val="es-CO"/>
        </w:rPr>
        <w:t>Tecnico</w:t>
      </w:r>
      <w:proofErr w:type="spellEnd"/>
      <w:r w:rsidRPr="00C97E6B">
        <w:rPr>
          <w:color w:val="707680"/>
          <w:sz w:val="20"/>
          <w:lang w:val="es-CO"/>
        </w:rPr>
        <w:t xml:space="preserve"> y Vendedor (no era un error). Todo el uso desde el computador quedo igual, sin cambios.</w:t>
      </w:r>
    </w:p>
    <w:p w14:paraId="60967253" w14:textId="77777777" w:rsidR="001802CB" w:rsidRPr="00C97E6B" w:rsidRDefault="00000000">
      <w:pPr>
        <w:spacing w:before="440" w:after="20"/>
        <w:rPr>
          <w:lang w:val="es-CO"/>
        </w:rPr>
      </w:pPr>
      <w:r w:rsidRPr="00C97E6B">
        <w:rPr>
          <w:b/>
          <w:color w:val="14365C"/>
          <w:spacing w:val="44"/>
          <w:sz w:val="18"/>
          <w:lang w:val="es-CO"/>
        </w:rPr>
        <w:t>ACLARACIONES</w:t>
      </w:r>
    </w:p>
    <w:p w14:paraId="06ACD198"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Cosas que se revisaron y NO eran errores</w:t>
      </w:r>
    </w:p>
    <w:p w14:paraId="2EF155DD" w14:textId="77777777" w:rsidR="001802CB" w:rsidRPr="00C97E6B" w:rsidRDefault="00000000">
      <w:pPr>
        <w:rPr>
          <w:lang w:val="es-CO"/>
        </w:rPr>
      </w:pPr>
      <w:r w:rsidRPr="00C97E6B">
        <w:rPr>
          <w:lang w:val="es-CO"/>
        </w:rPr>
        <w:t xml:space="preserve">estos puntos se reportaron y se revisaron a fondo. Funcionan </w:t>
      </w:r>
      <w:proofErr w:type="spellStart"/>
      <w:r w:rsidRPr="00C97E6B">
        <w:rPr>
          <w:lang w:val="es-CO"/>
        </w:rPr>
        <w:t>asi</w:t>
      </w:r>
      <w:proofErr w:type="spellEnd"/>
      <w:r w:rsidRPr="00C97E6B">
        <w:rPr>
          <w:lang w:val="es-CO"/>
        </w:rPr>
        <w:t xml:space="preserve"> a </w:t>
      </w:r>
      <w:proofErr w:type="spellStart"/>
      <w:r w:rsidRPr="00C97E6B">
        <w:rPr>
          <w:lang w:val="es-CO"/>
        </w:rPr>
        <w:t>proposito</w:t>
      </w:r>
      <w:proofErr w:type="spellEnd"/>
      <w:r w:rsidRPr="00C97E6B">
        <w:rPr>
          <w:lang w:val="es-CO"/>
        </w:rPr>
        <w:t xml:space="preserve">. Los explicamos para que quede claro el </w:t>
      </w:r>
      <w:proofErr w:type="spellStart"/>
      <w:r w:rsidRPr="00C97E6B">
        <w:rPr>
          <w:lang w:val="es-CO"/>
        </w:rPr>
        <w:t>porque</w:t>
      </w:r>
      <w:proofErr w:type="spellEnd"/>
      <w:r w:rsidRPr="00C97E6B">
        <w:rPr>
          <w:lang w:val="es-CO"/>
        </w:rPr>
        <w:t>.</w:t>
      </w:r>
    </w:p>
    <w:p w14:paraId="7B77C81D" w14:textId="77777777" w:rsidR="001802CB" w:rsidRPr="00C97E6B" w:rsidRDefault="00000000">
      <w:pPr>
        <w:spacing w:before="280" w:after="80"/>
        <w:rPr>
          <w:lang w:val="es-CO"/>
        </w:rPr>
      </w:pPr>
      <w:r w:rsidRPr="00C97E6B">
        <w:rPr>
          <w:rFonts w:ascii="Georgia" w:hAnsi="Georgia"/>
          <w:b/>
          <w:color w:val="A6ACB4"/>
          <w:sz w:val="25"/>
          <w:lang w:val="es-CO"/>
        </w:rPr>
        <w:t xml:space="preserve">A    </w:t>
      </w:r>
      <w:r w:rsidRPr="00C97E6B">
        <w:rPr>
          <w:rFonts w:ascii="Georgia" w:hAnsi="Georgia"/>
          <w:b/>
          <w:color w:val="1A1D21"/>
          <w:sz w:val="25"/>
          <w:lang w:val="es-CO"/>
        </w:rPr>
        <w:t>Cantidades con decimales (por ejemplo 2.5 unidades)</w:t>
      </w:r>
    </w:p>
    <w:p w14:paraId="3D44EFA8" w14:textId="77777777" w:rsidR="001802CB" w:rsidRPr="00C97E6B" w:rsidRDefault="00000000">
      <w:pPr>
        <w:rPr>
          <w:lang w:val="es-CO"/>
        </w:rPr>
      </w:pPr>
      <w:r w:rsidRPr="00C97E6B">
        <w:rPr>
          <w:b/>
          <w:color w:val="1A1D21"/>
          <w:spacing w:val="20"/>
          <w:sz w:val="18"/>
          <w:lang w:val="es-CO"/>
        </w:rPr>
        <w:t xml:space="preserve">POR QUE FUNCIONA ASI   </w:t>
      </w:r>
      <w:r w:rsidRPr="00C97E6B">
        <w:rPr>
          <w:lang w:val="es-CO"/>
        </w:rPr>
        <w:t xml:space="preserve">en todo el sistema las cantidades son </w:t>
      </w:r>
      <w:proofErr w:type="spellStart"/>
      <w:r w:rsidRPr="00C97E6B">
        <w:rPr>
          <w:lang w:val="es-CO"/>
        </w:rPr>
        <w:t>numeros</w:t>
      </w:r>
      <w:proofErr w:type="spellEnd"/>
      <w:r w:rsidRPr="00C97E6B">
        <w:rPr>
          <w:lang w:val="es-CO"/>
        </w:rPr>
        <w:t xml:space="preserve"> enteros (1, 2, 3 y </w:t>
      </w:r>
      <w:proofErr w:type="spellStart"/>
      <w:r w:rsidRPr="00C97E6B">
        <w:rPr>
          <w:lang w:val="es-CO"/>
        </w:rPr>
        <w:t>demas</w:t>
      </w:r>
      <w:proofErr w:type="spellEnd"/>
      <w:r w:rsidRPr="00C97E6B">
        <w:rPr>
          <w:lang w:val="es-CO"/>
        </w:rPr>
        <w:t xml:space="preserve">), porque el inventario se maneja por unidades completas. El control de stock, los movimientos y las alertas </w:t>
      </w:r>
      <w:proofErr w:type="spellStart"/>
      <w:r w:rsidRPr="00C97E6B">
        <w:rPr>
          <w:lang w:val="es-CO"/>
        </w:rPr>
        <w:t>estan</w:t>
      </w:r>
      <w:proofErr w:type="spellEnd"/>
      <w:r w:rsidRPr="00C97E6B">
        <w:rPr>
          <w:lang w:val="es-CO"/>
        </w:rPr>
        <w:t xml:space="preserve"> armados </w:t>
      </w:r>
      <w:proofErr w:type="spellStart"/>
      <w:r w:rsidRPr="00C97E6B">
        <w:rPr>
          <w:lang w:val="es-CO"/>
        </w:rPr>
        <w:t>asi</w:t>
      </w:r>
      <w:proofErr w:type="spellEnd"/>
      <w:r w:rsidRPr="00C97E6B">
        <w:rPr>
          <w:lang w:val="es-CO"/>
        </w:rPr>
        <w:t>.</w:t>
      </w:r>
    </w:p>
    <w:p w14:paraId="18AAC1E5" w14:textId="77777777" w:rsidR="001802CB" w:rsidRPr="00C97E6B" w:rsidRDefault="00000000">
      <w:pPr>
        <w:rPr>
          <w:lang w:val="es-CO"/>
        </w:rPr>
      </w:pPr>
      <w:r w:rsidRPr="00C97E6B">
        <w:rPr>
          <w:b/>
          <w:color w:val="1A1D21"/>
          <w:spacing w:val="20"/>
          <w:sz w:val="18"/>
          <w:lang w:val="es-CO"/>
        </w:rPr>
        <w:lastRenderedPageBreak/>
        <w:t xml:space="preserve">IMPORTANTE   </w:t>
      </w:r>
      <w:r w:rsidRPr="00C97E6B">
        <w:rPr>
          <w:lang w:val="es-CO"/>
        </w:rPr>
        <w:t xml:space="preserve">el caso de las poleas 2.5 o 3.5 no es una cantidad, es la medida del producto (el </w:t>
      </w:r>
      <w:proofErr w:type="spellStart"/>
      <w:r w:rsidRPr="00C97E6B">
        <w:rPr>
          <w:lang w:val="es-CO"/>
        </w:rPr>
        <w:t>tamano</w:t>
      </w:r>
      <w:proofErr w:type="spellEnd"/>
      <w:r w:rsidRPr="00C97E6B">
        <w:rPr>
          <w:lang w:val="es-CO"/>
        </w:rPr>
        <w:t xml:space="preserve"> de la polea). Eso se resuelve con la </w:t>
      </w:r>
      <w:proofErr w:type="spellStart"/>
      <w:r w:rsidRPr="00C97E6B">
        <w:rPr>
          <w:lang w:val="es-CO"/>
        </w:rPr>
        <w:t>correccion</w:t>
      </w:r>
      <w:proofErr w:type="spellEnd"/>
      <w:r w:rsidRPr="00C97E6B">
        <w:rPr>
          <w:lang w:val="es-CO"/>
        </w:rPr>
        <w:t xml:space="preserve"> del punto 12 (</w:t>
      </w:r>
      <w:proofErr w:type="spellStart"/>
      <w:r w:rsidRPr="00C97E6B">
        <w:rPr>
          <w:lang w:val="es-CO"/>
        </w:rPr>
        <w:t>busqueda</w:t>
      </w:r>
      <w:proofErr w:type="spellEnd"/>
      <w:r w:rsidRPr="00C97E6B">
        <w:rPr>
          <w:lang w:val="es-CO"/>
        </w:rPr>
        <w:t>), no con cantidades decimales. Se venden 1, 2, 3 poleas 2.5, no 2.5 poleas.</w:t>
      </w:r>
    </w:p>
    <w:p w14:paraId="69DD3B11" w14:textId="77777777" w:rsidR="001802CB" w:rsidRPr="00C97E6B" w:rsidRDefault="00000000">
      <w:pPr>
        <w:pBdr>
          <w:left w:val="single" w:sz="14" w:space="12" w:color="14365C"/>
        </w:pBdr>
        <w:shd w:val="clear" w:color="auto" w:fill="F6F7F9"/>
        <w:spacing w:before="120" w:after="160"/>
        <w:ind w:left="280" w:right="160"/>
        <w:rPr>
          <w:lang w:val="es-CO"/>
        </w:rPr>
      </w:pPr>
      <w:r w:rsidRPr="00C97E6B">
        <w:rPr>
          <w:b/>
          <w:i/>
          <w:color w:val="14365C"/>
          <w:sz w:val="20"/>
          <w:lang w:val="es-CO"/>
        </w:rPr>
        <w:t xml:space="preserve"> Para tener en cuenta: </w:t>
      </w:r>
      <w:r w:rsidRPr="00C97E6B">
        <w:rPr>
          <w:color w:val="707680"/>
          <w:sz w:val="20"/>
          <w:lang w:val="es-CO"/>
        </w:rPr>
        <w:t xml:space="preserve">si en el futuro se necesita vender por </w:t>
      </w:r>
      <w:proofErr w:type="spellStart"/>
      <w:r w:rsidRPr="00C97E6B">
        <w:rPr>
          <w:color w:val="707680"/>
          <w:sz w:val="20"/>
          <w:lang w:val="es-CO"/>
        </w:rPr>
        <w:t>fraccion</w:t>
      </w:r>
      <w:proofErr w:type="spellEnd"/>
      <w:r w:rsidRPr="00C97E6B">
        <w:rPr>
          <w:color w:val="707680"/>
          <w:sz w:val="20"/>
          <w:lang w:val="es-CO"/>
        </w:rPr>
        <w:t xml:space="preserve"> (por ejemplo, manguera por metro: 2,5 m), eso requiere una </w:t>
      </w:r>
      <w:proofErr w:type="spellStart"/>
      <w:r w:rsidRPr="00C97E6B">
        <w:rPr>
          <w:color w:val="707680"/>
          <w:sz w:val="20"/>
          <w:lang w:val="es-CO"/>
        </w:rPr>
        <w:t>adaptacion</w:t>
      </w:r>
      <w:proofErr w:type="spellEnd"/>
      <w:r w:rsidRPr="00C97E6B">
        <w:rPr>
          <w:color w:val="707680"/>
          <w:sz w:val="20"/>
          <w:lang w:val="es-CO"/>
        </w:rPr>
        <w:t xml:space="preserve"> </w:t>
      </w:r>
      <w:proofErr w:type="gramStart"/>
      <w:r w:rsidRPr="00C97E6B">
        <w:rPr>
          <w:color w:val="707680"/>
          <w:sz w:val="20"/>
          <w:lang w:val="es-CO"/>
        </w:rPr>
        <w:t>especifica</w:t>
      </w:r>
      <w:proofErr w:type="gramEnd"/>
      <w:r w:rsidRPr="00C97E6B">
        <w:rPr>
          <w:color w:val="707680"/>
          <w:sz w:val="20"/>
          <w:lang w:val="es-CO"/>
        </w:rPr>
        <w:t xml:space="preserve"> del inventario y se puede evaluar como una mejora aparte.</w:t>
      </w:r>
    </w:p>
    <w:p w14:paraId="672FE2F3" w14:textId="77777777" w:rsidR="001802CB" w:rsidRPr="00C97E6B" w:rsidRDefault="00000000">
      <w:pPr>
        <w:spacing w:before="280" w:after="80"/>
        <w:rPr>
          <w:lang w:val="es-CO"/>
        </w:rPr>
      </w:pPr>
      <w:r w:rsidRPr="00C97E6B">
        <w:rPr>
          <w:rFonts w:ascii="Georgia" w:hAnsi="Georgia"/>
          <w:b/>
          <w:color w:val="A6ACB4"/>
          <w:sz w:val="25"/>
          <w:lang w:val="es-CO"/>
        </w:rPr>
        <w:t xml:space="preserve">B    </w:t>
      </w:r>
      <w:r w:rsidRPr="00C97E6B">
        <w:rPr>
          <w:rFonts w:ascii="Georgia" w:hAnsi="Georgia"/>
          <w:b/>
          <w:color w:val="1A1D21"/>
          <w:sz w:val="25"/>
          <w:lang w:val="es-CO"/>
        </w:rPr>
        <w:t>Precios exactos sin redondear (por ejemplo 2.820 pesos)</w:t>
      </w:r>
    </w:p>
    <w:p w14:paraId="33227412" w14:textId="77777777" w:rsidR="001802CB" w:rsidRPr="00C97E6B" w:rsidRDefault="00000000">
      <w:pPr>
        <w:rPr>
          <w:lang w:val="es-CO"/>
        </w:rPr>
      </w:pPr>
      <w:r w:rsidRPr="00C97E6B">
        <w:rPr>
          <w:b/>
          <w:color w:val="1A1D21"/>
          <w:spacing w:val="20"/>
          <w:sz w:val="18"/>
          <w:lang w:val="es-CO"/>
        </w:rPr>
        <w:t xml:space="preserve">POR QUE FUNCIONA ASI   </w:t>
      </w:r>
      <w:r w:rsidRPr="00C97E6B">
        <w:rPr>
          <w:lang w:val="es-CO"/>
        </w:rPr>
        <w:t>en Colombia el punto separa los miles. 2.820 significa dos mil ochocientos veinte pesos, y el sistema lo guarda exacto (2.820), sin redondear. El peso colombiano no usa centavos, por eso los precios van en pesos enteros.</w:t>
      </w:r>
    </w:p>
    <w:p w14:paraId="4BCBB0AD" w14:textId="77777777" w:rsidR="001802CB" w:rsidRPr="00C97E6B" w:rsidRDefault="00000000">
      <w:pPr>
        <w:rPr>
          <w:lang w:val="es-CO"/>
        </w:rPr>
      </w:pPr>
      <w:r w:rsidRPr="00C97E6B">
        <w:rPr>
          <w:b/>
          <w:color w:val="1A1D21"/>
          <w:spacing w:val="20"/>
          <w:sz w:val="18"/>
          <w:lang w:val="es-CO"/>
        </w:rPr>
        <w:t xml:space="preserve">EN </w:t>
      </w:r>
      <w:proofErr w:type="gramStart"/>
      <w:r w:rsidRPr="00C97E6B">
        <w:rPr>
          <w:b/>
          <w:color w:val="1A1D21"/>
          <w:spacing w:val="20"/>
          <w:sz w:val="18"/>
          <w:lang w:val="es-CO"/>
        </w:rPr>
        <w:t>RESUMEN</w:t>
      </w:r>
      <w:proofErr w:type="gramEnd"/>
      <w:r w:rsidRPr="00C97E6B">
        <w:rPr>
          <w:b/>
          <w:color w:val="1A1D21"/>
          <w:spacing w:val="20"/>
          <w:sz w:val="18"/>
          <w:lang w:val="es-CO"/>
        </w:rPr>
        <w:t xml:space="preserve">   </w:t>
      </w:r>
      <w:r w:rsidRPr="00C97E6B">
        <w:rPr>
          <w:lang w:val="es-CO"/>
        </w:rPr>
        <w:t>no hay redondeo. Si escribes 2.820, el valor guardado es exactamente $2.820. El punto solo separa los miles, como en cualquier factura.</w:t>
      </w:r>
    </w:p>
    <w:p w14:paraId="6045CA64" w14:textId="77777777" w:rsidR="001802CB" w:rsidRPr="00C97E6B" w:rsidRDefault="00000000">
      <w:pPr>
        <w:spacing w:before="440" w:after="20"/>
        <w:rPr>
          <w:lang w:val="es-CO"/>
        </w:rPr>
      </w:pPr>
      <w:r w:rsidRPr="00C97E6B">
        <w:rPr>
          <w:b/>
          <w:color w:val="14365C"/>
          <w:spacing w:val="44"/>
          <w:sz w:val="18"/>
          <w:lang w:val="es-CO"/>
        </w:rPr>
        <w:t>GLOSARIO</w:t>
      </w:r>
    </w:p>
    <w:p w14:paraId="70724D98"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Palabras que pueden sonar raras</w:t>
      </w:r>
    </w:p>
    <w:tbl>
      <w:tblPr>
        <w:tblW w:w="0" w:type="auto"/>
        <w:jc w:val="center"/>
        <w:tblBorders>
          <w:top w:val="single" w:sz="4" w:space="0" w:color="D8DBDF"/>
          <w:bottom w:val="single" w:sz="4" w:space="0" w:color="D8DBDF"/>
          <w:insideH w:val="single" w:sz="4" w:space="0" w:color="D8DBDF"/>
        </w:tblBorders>
        <w:tblLook w:val="04A0" w:firstRow="1" w:lastRow="0" w:firstColumn="1" w:lastColumn="0" w:noHBand="0" w:noVBand="1"/>
      </w:tblPr>
      <w:tblGrid>
        <w:gridCol w:w="4680"/>
        <w:gridCol w:w="4680"/>
      </w:tblGrid>
      <w:tr w:rsidR="001802CB" w14:paraId="42FC8682" w14:textId="77777777">
        <w:trPr>
          <w:jc w:val="center"/>
        </w:trPr>
        <w:tc>
          <w:tcPr>
            <w:tcW w:w="4680" w:type="dxa"/>
            <w:shd w:val="clear" w:color="auto" w:fill="EFF1F3"/>
          </w:tcPr>
          <w:p w14:paraId="6C17B64E" w14:textId="77777777" w:rsidR="001802CB" w:rsidRDefault="00000000">
            <w:r>
              <w:rPr>
                <w:b/>
                <w:color w:val="1A1D21"/>
                <w:sz w:val="19"/>
              </w:rPr>
              <w:t>Palabra</w:t>
            </w:r>
          </w:p>
        </w:tc>
        <w:tc>
          <w:tcPr>
            <w:tcW w:w="4680" w:type="dxa"/>
            <w:shd w:val="clear" w:color="auto" w:fill="EFF1F3"/>
          </w:tcPr>
          <w:p w14:paraId="64B9B25D" w14:textId="77777777" w:rsidR="001802CB" w:rsidRDefault="00000000">
            <w:r>
              <w:rPr>
                <w:b/>
                <w:color w:val="1A1D21"/>
                <w:sz w:val="19"/>
              </w:rPr>
              <w:t>Que significa</w:t>
            </w:r>
          </w:p>
        </w:tc>
      </w:tr>
      <w:tr w:rsidR="001802CB" w:rsidRPr="00C97E6B" w14:paraId="6B6F70E5" w14:textId="77777777">
        <w:trPr>
          <w:jc w:val="center"/>
        </w:trPr>
        <w:tc>
          <w:tcPr>
            <w:tcW w:w="4680" w:type="dxa"/>
          </w:tcPr>
          <w:p w14:paraId="6CC0F234" w14:textId="77777777" w:rsidR="001802CB" w:rsidRDefault="00000000">
            <w:r>
              <w:rPr>
                <w:color w:val="1A1D21"/>
                <w:sz w:val="19"/>
              </w:rPr>
              <w:t>Cierre de caja</w:t>
            </w:r>
          </w:p>
        </w:tc>
        <w:tc>
          <w:tcPr>
            <w:tcW w:w="4680" w:type="dxa"/>
          </w:tcPr>
          <w:p w14:paraId="4118B1F2" w14:textId="77777777" w:rsidR="001802CB" w:rsidRPr="00C97E6B" w:rsidRDefault="00000000">
            <w:pPr>
              <w:rPr>
                <w:lang w:val="es-CO"/>
              </w:rPr>
            </w:pPr>
            <w:r w:rsidRPr="00C97E6B">
              <w:rPr>
                <w:color w:val="707680"/>
                <w:sz w:val="19"/>
                <w:lang w:val="es-CO"/>
              </w:rPr>
              <w:t xml:space="preserve">Resumen de un periodo (un </w:t>
            </w:r>
            <w:proofErr w:type="spellStart"/>
            <w:r w:rsidRPr="00C97E6B">
              <w:rPr>
                <w:color w:val="707680"/>
                <w:sz w:val="19"/>
                <w:lang w:val="es-CO"/>
              </w:rPr>
              <w:t>dia</w:t>
            </w:r>
            <w:proofErr w:type="spellEnd"/>
            <w:r w:rsidRPr="00C97E6B">
              <w:rPr>
                <w:color w:val="707680"/>
                <w:sz w:val="19"/>
                <w:lang w:val="es-CO"/>
              </w:rPr>
              <w:t xml:space="preserve"> o un rango) con ingresos, egresos y margen.</w:t>
            </w:r>
          </w:p>
        </w:tc>
      </w:tr>
      <w:tr w:rsidR="001802CB" w:rsidRPr="00C97E6B" w14:paraId="1245CA00" w14:textId="77777777">
        <w:trPr>
          <w:jc w:val="center"/>
        </w:trPr>
        <w:tc>
          <w:tcPr>
            <w:tcW w:w="4680" w:type="dxa"/>
            <w:shd w:val="clear" w:color="auto" w:fill="FAFBFC"/>
          </w:tcPr>
          <w:p w14:paraId="2D4AF52F" w14:textId="77777777" w:rsidR="001802CB" w:rsidRDefault="00000000">
            <w:proofErr w:type="spellStart"/>
            <w:r>
              <w:rPr>
                <w:color w:val="1A1D21"/>
                <w:sz w:val="19"/>
              </w:rPr>
              <w:t>Conteo</w:t>
            </w:r>
            <w:proofErr w:type="spellEnd"/>
            <w:r>
              <w:rPr>
                <w:color w:val="1A1D21"/>
                <w:sz w:val="19"/>
              </w:rPr>
              <w:t xml:space="preserve"> de </w:t>
            </w:r>
            <w:proofErr w:type="spellStart"/>
            <w:r>
              <w:rPr>
                <w:color w:val="1A1D21"/>
                <w:sz w:val="19"/>
              </w:rPr>
              <w:t>caja</w:t>
            </w:r>
            <w:proofErr w:type="spellEnd"/>
            <w:r>
              <w:rPr>
                <w:color w:val="1A1D21"/>
                <w:sz w:val="19"/>
              </w:rPr>
              <w:t xml:space="preserve"> (</w:t>
            </w:r>
            <w:proofErr w:type="spellStart"/>
            <w:r>
              <w:rPr>
                <w:color w:val="1A1D21"/>
                <w:sz w:val="19"/>
              </w:rPr>
              <w:t>arqueo</w:t>
            </w:r>
            <w:proofErr w:type="spellEnd"/>
            <w:r>
              <w:rPr>
                <w:color w:val="1A1D21"/>
                <w:sz w:val="19"/>
              </w:rPr>
              <w:t>)</w:t>
            </w:r>
          </w:p>
        </w:tc>
        <w:tc>
          <w:tcPr>
            <w:tcW w:w="4680" w:type="dxa"/>
            <w:shd w:val="clear" w:color="auto" w:fill="FAFBFC"/>
          </w:tcPr>
          <w:p w14:paraId="2FACC672" w14:textId="77777777" w:rsidR="001802CB" w:rsidRPr="00C97E6B" w:rsidRDefault="00000000">
            <w:pPr>
              <w:rPr>
                <w:lang w:val="es-CO"/>
              </w:rPr>
            </w:pPr>
            <w:r w:rsidRPr="00C97E6B">
              <w:rPr>
                <w:color w:val="707680"/>
                <w:sz w:val="19"/>
                <w:lang w:val="es-CO"/>
              </w:rPr>
              <w:t xml:space="preserve">Contar el efectivo </w:t>
            </w:r>
            <w:proofErr w:type="spellStart"/>
            <w:r w:rsidRPr="00C97E6B">
              <w:rPr>
                <w:color w:val="707680"/>
                <w:sz w:val="19"/>
                <w:lang w:val="es-CO"/>
              </w:rPr>
              <w:t>fisico</w:t>
            </w:r>
            <w:proofErr w:type="spellEnd"/>
            <w:r w:rsidRPr="00C97E6B">
              <w:rPr>
                <w:color w:val="707680"/>
                <w:sz w:val="19"/>
                <w:lang w:val="es-CO"/>
              </w:rPr>
              <w:t xml:space="preserve"> de la caja y compararlo con lo que el sistema espera.</w:t>
            </w:r>
          </w:p>
        </w:tc>
      </w:tr>
      <w:tr w:rsidR="001802CB" w:rsidRPr="00C97E6B" w14:paraId="5F5BD1C2" w14:textId="77777777">
        <w:trPr>
          <w:jc w:val="center"/>
        </w:trPr>
        <w:tc>
          <w:tcPr>
            <w:tcW w:w="4680" w:type="dxa"/>
          </w:tcPr>
          <w:p w14:paraId="1A631986" w14:textId="77777777" w:rsidR="001802CB" w:rsidRDefault="00000000">
            <w:proofErr w:type="spellStart"/>
            <w:r>
              <w:rPr>
                <w:color w:val="1A1D21"/>
                <w:sz w:val="19"/>
              </w:rPr>
              <w:t>Cartera</w:t>
            </w:r>
            <w:proofErr w:type="spellEnd"/>
          </w:p>
        </w:tc>
        <w:tc>
          <w:tcPr>
            <w:tcW w:w="4680" w:type="dxa"/>
          </w:tcPr>
          <w:p w14:paraId="66D6F402" w14:textId="77777777" w:rsidR="001802CB" w:rsidRPr="00C97E6B" w:rsidRDefault="00000000">
            <w:pPr>
              <w:rPr>
                <w:lang w:val="es-CO"/>
              </w:rPr>
            </w:pPr>
            <w:r w:rsidRPr="00C97E6B">
              <w:rPr>
                <w:color w:val="707680"/>
                <w:sz w:val="19"/>
                <w:lang w:val="es-CO"/>
              </w:rPr>
              <w:t>Cuentas por cobrar (lo que deben los clientes) y por pagar (lo que se debe a proveedores).</w:t>
            </w:r>
          </w:p>
        </w:tc>
      </w:tr>
      <w:tr w:rsidR="001802CB" w:rsidRPr="00C97E6B" w14:paraId="675A8BE5" w14:textId="77777777">
        <w:trPr>
          <w:jc w:val="center"/>
        </w:trPr>
        <w:tc>
          <w:tcPr>
            <w:tcW w:w="4680" w:type="dxa"/>
            <w:shd w:val="clear" w:color="auto" w:fill="FAFBFC"/>
          </w:tcPr>
          <w:p w14:paraId="608AE1EE" w14:textId="77777777" w:rsidR="001802CB" w:rsidRDefault="00000000">
            <w:proofErr w:type="spellStart"/>
            <w:r>
              <w:rPr>
                <w:color w:val="1A1D21"/>
                <w:sz w:val="19"/>
              </w:rPr>
              <w:t>Reparacion</w:t>
            </w:r>
            <w:proofErr w:type="spellEnd"/>
            <w:r>
              <w:rPr>
                <w:color w:val="1A1D21"/>
                <w:sz w:val="19"/>
              </w:rPr>
              <w:t xml:space="preserve"> (</w:t>
            </w:r>
            <w:proofErr w:type="spellStart"/>
            <w:r>
              <w:rPr>
                <w:color w:val="1A1D21"/>
                <w:sz w:val="19"/>
              </w:rPr>
              <w:t>orden</w:t>
            </w:r>
            <w:proofErr w:type="spellEnd"/>
            <w:r>
              <w:rPr>
                <w:color w:val="1A1D21"/>
                <w:sz w:val="19"/>
              </w:rPr>
              <w:t xml:space="preserve"> de </w:t>
            </w:r>
            <w:proofErr w:type="spellStart"/>
            <w:r>
              <w:rPr>
                <w:color w:val="1A1D21"/>
                <w:sz w:val="19"/>
              </w:rPr>
              <w:t>trabajo</w:t>
            </w:r>
            <w:proofErr w:type="spellEnd"/>
            <w:r>
              <w:rPr>
                <w:color w:val="1A1D21"/>
                <w:sz w:val="19"/>
              </w:rPr>
              <w:t>)</w:t>
            </w:r>
          </w:p>
        </w:tc>
        <w:tc>
          <w:tcPr>
            <w:tcW w:w="4680" w:type="dxa"/>
            <w:shd w:val="clear" w:color="auto" w:fill="FAFBFC"/>
          </w:tcPr>
          <w:p w14:paraId="4B0A5B3A" w14:textId="77777777" w:rsidR="001802CB" w:rsidRPr="00C97E6B" w:rsidRDefault="00000000">
            <w:pPr>
              <w:rPr>
                <w:lang w:val="es-CO"/>
              </w:rPr>
            </w:pPr>
            <w:r w:rsidRPr="00C97E6B">
              <w:rPr>
                <w:color w:val="707680"/>
                <w:sz w:val="19"/>
                <w:lang w:val="es-CO"/>
              </w:rPr>
              <w:t xml:space="preserve">El servicio </w:t>
            </w:r>
            <w:proofErr w:type="spellStart"/>
            <w:r w:rsidRPr="00C97E6B">
              <w:rPr>
                <w:color w:val="707680"/>
                <w:sz w:val="19"/>
                <w:lang w:val="es-CO"/>
              </w:rPr>
              <w:t>tecnico</w:t>
            </w:r>
            <w:proofErr w:type="spellEnd"/>
            <w:r w:rsidRPr="00C97E6B">
              <w:rPr>
                <w:color w:val="707680"/>
                <w:sz w:val="19"/>
                <w:lang w:val="es-CO"/>
              </w:rPr>
              <w:t xml:space="preserve"> o </w:t>
            </w:r>
            <w:proofErr w:type="spellStart"/>
            <w:r w:rsidRPr="00C97E6B">
              <w:rPr>
                <w:color w:val="707680"/>
                <w:sz w:val="19"/>
                <w:lang w:val="es-CO"/>
              </w:rPr>
              <w:t>reparacion</w:t>
            </w:r>
            <w:proofErr w:type="spellEnd"/>
            <w:r w:rsidRPr="00C97E6B">
              <w:rPr>
                <w:color w:val="707680"/>
                <w:sz w:val="19"/>
                <w:lang w:val="es-CO"/>
              </w:rPr>
              <w:t xml:space="preserve"> de un equipo.</w:t>
            </w:r>
          </w:p>
        </w:tc>
      </w:tr>
      <w:tr w:rsidR="001802CB" w:rsidRPr="00C97E6B" w14:paraId="017CAF3D" w14:textId="77777777">
        <w:trPr>
          <w:jc w:val="center"/>
        </w:trPr>
        <w:tc>
          <w:tcPr>
            <w:tcW w:w="4680" w:type="dxa"/>
          </w:tcPr>
          <w:p w14:paraId="17B5C981" w14:textId="77777777" w:rsidR="001802CB" w:rsidRDefault="00000000">
            <w:proofErr w:type="spellStart"/>
            <w:r>
              <w:rPr>
                <w:color w:val="1A1D21"/>
                <w:sz w:val="19"/>
              </w:rPr>
              <w:t>Abono</w:t>
            </w:r>
            <w:proofErr w:type="spellEnd"/>
            <w:r>
              <w:rPr>
                <w:color w:val="1A1D21"/>
                <w:sz w:val="19"/>
              </w:rPr>
              <w:t xml:space="preserve"> o </w:t>
            </w:r>
            <w:proofErr w:type="spellStart"/>
            <w:r>
              <w:rPr>
                <w:color w:val="1A1D21"/>
                <w:sz w:val="19"/>
              </w:rPr>
              <w:t>anticipo</w:t>
            </w:r>
            <w:proofErr w:type="spellEnd"/>
          </w:p>
        </w:tc>
        <w:tc>
          <w:tcPr>
            <w:tcW w:w="4680" w:type="dxa"/>
          </w:tcPr>
          <w:p w14:paraId="34001043" w14:textId="77777777" w:rsidR="001802CB" w:rsidRPr="00C97E6B" w:rsidRDefault="00000000">
            <w:pPr>
              <w:rPr>
                <w:lang w:val="es-CO"/>
              </w:rPr>
            </w:pPr>
            <w:r w:rsidRPr="00C97E6B">
              <w:rPr>
                <w:color w:val="707680"/>
                <w:sz w:val="19"/>
                <w:lang w:val="es-CO"/>
              </w:rPr>
              <w:t>Un pago parcial que hace el cliente antes de completar el total.</w:t>
            </w:r>
          </w:p>
        </w:tc>
      </w:tr>
      <w:tr w:rsidR="001802CB" w:rsidRPr="00C97E6B" w14:paraId="1A9E0E9F" w14:textId="77777777">
        <w:trPr>
          <w:jc w:val="center"/>
        </w:trPr>
        <w:tc>
          <w:tcPr>
            <w:tcW w:w="4680" w:type="dxa"/>
            <w:shd w:val="clear" w:color="auto" w:fill="FAFBFC"/>
          </w:tcPr>
          <w:p w14:paraId="275B62EC" w14:textId="77777777" w:rsidR="001802CB" w:rsidRDefault="00000000">
            <w:r>
              <w:rPr>
                <w:color w:val="1A1D21"/>
                <w:sz w:val="19"/>
              </w:rPr>
              <w:t>Caja real</w:t>
            </w:r>
          </w:p>
        </w:tc>
        <w:tc>
          <w:tcPr>
            <w:tcW w:w="4680" w:type="dxa"/>
            <w:shd w:val="clear" w:color="auto" w:fill="FAFBFC"/>
          </w:tcPr>
          <w:p w14:paraId="77EEAE35" w14:textId="77777777" w:rsidR="001802CB" w:rsidRPr="00C97E6B" w:rsidRDefault="00000000">
            <w:pPr>
              <w:rPr>
                <w:lang w:val="es-CO"/>
              </w:rPr>
            </w:pPr>
            <w:r w:rsidRPr="00C97E6B">
              <w:rPr>
                <w:color w:val="707680"/>
                <w:sz w:val="19"/>
                <w:lang w:val="es-CO"/>
              </w:rPr>
              <w:t>Contar ingresos y gastos solo cuando el dinero de verdad entra o sale.</w:t>
            </w:r>
          </w:p>
        </w:tc>
      </w:tr>
      <w:tr w:rsidR="001802CB" w:rsidRPr="00C97E6B" w14:paraId="1D57C29E" w14:textId="77777777">
        <w:trPr>
          <w:jc w:val="center"/>
        </w:trPr>
        <w:tc>
          <w:tcPr>
            <w:tcW w:w="4680" w:type="dxa"/>
          </w:tcPr>
          <w:p w14:paraId="3CA3A016" w14:textId="77777777" w:rsidR="001802CB" w:rsidRDefault="00000000">
            <w:r>
              <w:rPr>
                <w:color w:val="1A1D21"/>
                <w:sz w:val="19"/>
              </w:rPr>
              <w:t xml:space="preserve">Caja </w:t>
            </w:r>
            <w:proofErr w:type="spellStart"/>
            <w:r>
              <w:rPr>
                <w:color w:val="1A1D21"/>
                <w:sz w:val="19"/>
              </w:rPr>
              <w:t>menor</w:t>
            </w:r>
            <w:proofErr w:type="spellEnd"/>
          </w:p>
        </w:tc>
        <w:tc>
          <w:tcPr>
            <w:tcW w:w="4680" w:type="dxa"/>
          </w:tcPr>
          <w:p w14:paraId="6C4139EA" w14:textId="77777777" w:rsidR="001802CB" w:rsidRPr="00C97E6B" w:rsidRDefault="00000000">
            <w:pPr>
              <w:rPr>
                <w:lang w:val="es-CO"/>
              </w:rPr>
            </w:pPr>
            <w:r w:rsidRPr="00C97E6B">
              <w:rPr>
                <w:color w:val="707680"/>
                <w:sz w:val="19"/>
                <w:lang w:val="es-CO"/>
              </w:rPr>
              <w:t xml:space="preserve">Gastos </w:t>
            </w:r>
            <w:proofErr w:type="spellStart"/>
            <w:r w:rsidRPr="00C97E6B">
              <w:rPr>
                <w:color w:val="707680"/>
                <w:sz w:val="19"/>
                <w:lang w:val="es-CO"/>
              </w:rPr>
              <w:t>pequenos</w:t>
            </w:r>
            <w:proofErr w:type="spellEnd"/>
            <w:r w:rsidRPr="00C97E6B">
              <w:rPr>
                <w:color w:val="707680"/>
                <w:sz w:val="19"/>
                <w:lang w:val="es-CO"/>
              </w:rPr>
              <w:t xml:space="preserve"> pagados en efectivo (se cuentan como gasto).</w:t>
            </w:r>
          </w:p>
        </w:tc>
      </w:tr>
    </w:tbl>
    <w:p w14:paraId="4AD1DD92" w14:textId="77777777" w:rsidR="001802CB" w:rsidRPr="00C97E6B" w:rsidRDefault="001802CB">
      <w:pPr>
        <w:spacing w:after="40"/>
        <w:rPr>
          <w:lang w:val="es-CO"/>
        </w:rPr>
      </w:pPr>
    </w:p>
    <w:p w14:paraId="702E1063" w14:textId="77777777" w:rsidR="001802CB" w:rsidRPr="00C97E6B" w:rsidRDefault="00000000">
      <w:pPr>
        <w:spacing w:before="440" w:after="20"/>
        <w:rPr>
          <w:lang w:val="es-CO"/>
        </w:rPr>
      </w:pPr>
      <w:r w:rsidRPr="00C97E6B">
        <w:rPr>
          <w:b/>
          <w:color w:val="14365C"/>
          <w:spacing w:val="44"/>
          <w:sz w:val="18"/>
          <w:lang w:val="es-CO"/>
        </w:rPr>
        <w:t>PARA TERMINAR</w:t>
      </w:r>
    </w:p>
    <w:p w14:paraId="3237AAD0" w14:textId="77777777" w:rsidR="001802CB" w:rsidRPr="00C97E6B" w:rsidRDefault="00000000">
      <w:pPr>
        <w:pBdr>
          <w:bottom w:val="single" w:sz="6" w:space="7" w:color="D8DBDF"/>
        </w:pBdr>
        <w:spacing w:after="180"/>
        <w:rPr>
          <w:lang w:val="es-CO"/>
        </w:rPr>
      </w:pPr>
      <w:r w:rsidRPr="00C97E6B">
        <w:rPr>
          <w:rFonts w:ascii="Georgia" w:hAnsi="Georgia"/>
          <w:b/>
          <w:color w:val="1A1D21"/>
          <w:sz w:val="32"/>
          <w:lang w:val="es-CO"/>
        </w:rPr>
        <w:t>Estado actual y siguiente paso</w:t>
      </w:r>
    </w:p>
    <w:p w14:paraId="1CA0C95A" w14:textId="77777777" w:rsidR="001802CB" w:rsidRPr="00C97E6B" w:rsidRDefault="00000000">
      <w:pPr>
        <w:pStyle w:val="Listaconvietas"/>
        <w:rPr>
          <w:lang w:val="es-CO"/>
        </w:rPr>
      </w:pPr>
      <w:r w:rsidRPr="00C97E6B">
        <w:rPr>
          <w:lang w:val="es-CO"/>
        </w:rPr>
        <w:t xml:space="preserve">Las correcciones del sistema (por dentro) ya </w:t>
      </w:r>
      <w:proofErr w:type="spellStart"/>
      <w:r w:rsidRPr="00C97E6B">
        <w:rPr>
          <w:lang w:val="es-CO"/>
        </w:rPr>
        <w:t>estan</w:t>
      </w:r>
      <w:proofErr w:type="spellEnd"/>
      <w:r w:rsidRPr="00C97E6B">
        <w:rPr>
          <w:lang w:val="es-CO"/>
        </w:rPr>
        <w:t xml:space="preserve"> aplicadas y funcionando en </w:t>
      </w:r>
      <w:proofErr w:type="spellStart"/>
      <w:r w:rsidRPr="00C97E6B">
        <w:rPr>
          <w:lang w:val="es-CO"/>
        </w:rPr>
        <w:t>produccion</w:t>
      </w:r>
      <w:proofErr w:type="spellEnd"/>
      <w:r w:rsidRPr="00C97E6B">
        <w:rPr>
          <w:lang w:val="es-CO"/>
        </w:rPr>
        <w:t>.</w:t>
      </w:r>
    </w:p>
    <w:p w14:paraId="5F5948BA" w14:textId="77777777" w:rsidR="001802CB" w:rsidRPr="00C97E6B" w:rsidRDefault="00000000">
      <w:pPr>
        <w:pStyle w:val="Listaconvietas"/>
        <w:rPr>
          <w:lang w:val="es-CO"/>
        </w:rPr>
      </w:pPr>
      <w:r w:rsidRPr="00C97E6B">
        <w:rPr>
          <w:lang w:val="es-CO"/>
        </w:rPr>
        <w:t xml:space="preserve">Las mejoras de pantalla (incluido todo el uso desde el celular) </w:t>
      </w:r>
      <w:proofErr w:type="spellStart"/>
      <w:r w:rsidRPr="00C97E6B">
        <w:rPr>
          <w:lang w:val="es-CO"/>
        </w:rPr>
        <w:t>estan</w:t>
      </w:r>
      <w:proofErr w:type="spellEnd"/>
      <w:r w:rsidRPr="00C97E6B">
        <w:rPr>
          <w:lang w:val="es-CO"/>
        </w:rPr>
        <w:t xml:space="preserve"> listas y se activan con la </w:t>
      </w:r>
      <w:proofErr w:type="spellStart"/>
      <w:r w:rsidRPr="00C97E6B">
        <w:rPr>
          <w:lang w:val="es-CO"/>
        </w:rPr>
        <w:t>proxima</w:t>
      </w:r>
      <w:proofErr w:type="spellEnd"/>
      <w:r w:rsidRPr="00C97E6B">
        <w:rPr>
          <w:lang w:val="es-CO"/>
        </w:rPr>
        <w:t xml:space="preserve"> </w:t>
      </w:r>
      <w:proofErr w:type="spellStart"/>
      <w:r w:rsidRPr="00C97E6B">
        <w:rPr>
          <w:lang w:val="es-CO"/>
        </w:rPr>
        <w:t>publicacion</w:t>
      </w:r>
      <w:proofErr w:type="spellEnd"/>
      <w:r w:rsidRPr="00C97E6B">
        <w:rPr>
          <w:lang w:val="es-CO"/>
        </w:rPr>
        <w:t xml:space="preserve"> de la </w:t>
      </w:r>
      <w:proofErr w:type="spellStart"/>
      <w:r w:rsidRPr="00C97E6B">
        <w:rPr>
          <w:lang w:val="es-CO"/>
        </w:rPr>
        <w:t>aplicacion</w:t>
      </w:r>
      <w:proofErr w:type="spellEnd"/>
      <w:r w:rsidRPr="00C97E6B">
        <w:rPr>
          <w:lang w:val="es-CO"/>
        </w:rPr>
        <w:t>.</w:t>
      </w:r>
    </w:p>
    <w:p w14:paraId="7F47E8E6" w14:textId="77777777" w:rsidR="001802CB" w:rsidRPr="00C97E6B" w:rsidRDefault="00000000">
      <w:pPr>
        <w:pStyle w:val="Listaconvietas"/>
        <w:rPr>
          <w:lang w:val="es-CO"/>
        </w:rPr>
      </w:pPr>
      <w:r w:rsidRPr="00C97E6B">
        <w:rPr>
          <w:lang w:val="es-CO"/>
        </w:rPr>
        <w:t>Todo el trabajo esta guardado y respaldado en los repositorios del proyecto.</w:t>
      </w:r>
    </w:p>
    <w:p w14:paraId="04BEBDE3" w14:textId="77777777" w:rsidR="001802CB" w:rsidRPr="00C97E6B" w:rsidRDefault="00000000">
      <w:pPr>
        <w:pBdr>
          <w:left w:val="single" w:sz="14" w:space="12" w:color="14365C"/>
        </w:pBdr>
        <w:shd w:val="clear" w:color="auto" w:fill="F6F7F9"/>
        <w:spacing w:before="120" w:after="160"/>
        <w:ind w:left="280" w:right="160"/>
        <w:rPr>
          <w:lang w:val="es-CO"/>
        </w:rPr>
      </w:pPr>
      <w:r w:rsidRPr="00C97E6B">
        <w:rPr>
          <w:b/>
          <w:i/>
          <w:color w:val="14365C"/>
          <w:sz w:val="20"/>
          <w:lang w:val="es-CO"/>
        </w:rPr>
        <w:lastRenderedPageBreak/>
        <w:t xml:space="preserve"> Nota sobre la caja menor: </w:t>
      </w:r>
      <w:r w:rsidRPr="00C97E6B">
        <w:rPr>
          <w:color w:val="707680"/>
          <w:sz w:val="20"/>
          <w:lang w:val="es-CO"/>
        </w:rPr>
        <w:t xml:space="preserve">se </w:t>
      </w:r>
      <w:proofErr w:type="spellStart"/>
      <w:r w:rsidRPr="00C97E6B">
        <w:rPr>
          <w:color w:val="707680"/>
          <w:sz w:val="20"/>
          <w:lang w:val="es-CO"/>
        </w:rPr>
        <w:t>reviso</w:t>
      </w:r>
      <w:proofErr w:type="spellEnd"/>
      <w:r w:rsidRPr="00C97E6B">
        <w:rPr>
          <w:color w:val="707680"/>
          <w:sz w:val="20"/>
          <w:lang w:val="es-CO"/>
        </w:rPr>
        <w:t xml:space="preserve"> a fondo y la caja menor ya se registra correctamente como gasto (tanto en el </w:t>
      </w:r>
      <w:proofErr w:type="spellStart"/>
      <w:r w:rsidRPr="00C97E6B">
        <w:rPr>
          <w:color w:val="707680"/>
          <w:sz w:val="20"/>
          <w:lang w:val="es-CO"/>
        </w:rPr>
        <w:t>calculo</w:t>
      </w:r>
      <w:proofErr w:type="spellEnd"/>
      <w:r w:rsidRPr="00C97E6B">
        <w:rPr>
          <w:color w:val="707680"/>
          <w:sz w:val="20"/>
          <w:lang w:val="es-CO"/>
        </w:rPr>
        <w:t xml:space="preserve"> interno como en la pantalla del cierre, donde aparece en Egresos). No se </w:t>
      </w:r>
      <w:proofErr w:type="spellStart"/>
      <w:r w:rsidRPr="00C97E6B">
        <w:rPr>
          <w:color w:val="707680"/>
          <w:sz w:val="20"/>
          <w:lang w:val="es-CO"/>
        </w:rPr>
        <w:t>encontro</w:t>
      </w:r>
      <w:proofErr w:type="spellEnd"/>
      <w:r w:rsidRPr="00C97E6B">
        <w:rPr>
          <w:color w:val="707680"/>
          <w:sz w:val="20"/>
          <w:lang w:val="es-CO"/>
        </w:rPr>
        <w:t xml:space="preserve"> </w:t>
      </w:r>
      <w:proofErr w:type="spellStart"/>
      <w:r w:rsidRPr="00C97E6B">
        <w:rPr>
          <w:color w:val="707680"/>
          <w:sz w:val="20"/>
          <w:lang w:val="es-CO"/>
        </w:rPr>
        <w:t>ningun</w:t>
      </w:r>
      <w:proofErr w:type="spellEnd"/>
      <w:r w:rsidRPr="00C97E6B">
        <w:rPr>
          <w:color w:val="707680"/>
          <w:sz w:val="20"/>
          <w:lang w:val="es-CO"/>
        </w:rPr>
        <w:t xml:space="preserve"> punto donde la caja menor se sume a las ventas. Si en alguna pantalla se sigue viendo distinto, por favor </w:t>
      </w:r>
      <w:proofErr w:type="spellStart"/>
      <w:r w:rsidRPr="00C97E6B">
        <w:rPr>
          <w:color w:val="707680"/>
          <w:sz w:val="20"/>
          <w:lang w:val="es-CO"/>
        </w:rPr>
        <w:t>indicala</w:t>
      </w:r>
      <w:proofErr w:type="spellEnd"/>
      <w:r w:rsidRPr="00C97E6B">
        <w:rPr>
          <w:color w:val="707680"/>
          <w:sz w:val="20"/>
          <w:lang w:val="es-CO"/>
        </w:rPr>
        <w:t xml:space="preserve"> para revisarla (puede ser </w:t>
      </w:r>
      <w:proofErr w:type="spellStart"/>
      <w:r w:rsidRPr="00C97E6B">
        <w:rPr>
          <w:color w:val="707680"/>
          <w:sz w:val="20"/>
          <w:lang w:val="es-CO"/>
        </w:rPr>
        <w:t>informacion</w:t>
      </w:r>
      <w:proofErr w:type="spellEnd"/>
      <w:r w:rsidRPr="00C97E6B">
        <w:rPr>
          <w:color w:val="707680"/>
          <w:sz w:val="20"/>
          <w:lang w:val="es-CO"/>
        </w:rPr>
        <w:t xml:space="preserve"> guardada en el navegador).</w:t>
      </w:r>
    </w:p>
    <w:sectPr w:rsidR="001802CB" w:rsidRPr="00C97E6B" w:rsidSect="00034616">
      <w:footerReference w:type="default" r:id="rId9"/>
      <w:pgSz w:w="12240" w:h="15840"/>
      <w:pgMar w:top="1368"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7A15" w14:textId="77777777" w:rsidR="003962E1" w:rsidRDefault="003962E1">
      <w:pPr>
        <w:spacing w:after="0" w:line="240" w:lineRule="auto"/>
      </w:pPr>
      <w:r>
        <w:separator/>
      </w:r>
    </w:p>
  </w:endnote>
  <w:endnote w:type="continuationSeparator" w:id="0">
    <w:p w14:paraId="4CED979B" w14:textId="77777777" w:rsidR="003962E1" w:rsidRDefault="00396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1DF9" w14:textId="4634325A" w:rsidR="001802CB" w:rsidRDefault="00000000">
    <w:pPr>
      <w:pStyle w:val="Piedepgina"/>
      <w:pBdr>
        <w:top w:val="single" w:sz="6" w:space="6" w:color="D8DBDF"/>
      </w:pBdr>
      <w:jc w:val="center"/>
    </w:pPr>
    <w:r w:rsidRPr="00C97E6B">
      <w:rPr>
        <w:color w:val="707680"/>
        <w:sz w:val="17"/>
        <w:lang w:val="es-CO"/>
      </w:rPr>
      <w:t xml:space="preserve">Compresores del Valle S.A.S.       </w:t>
    </w:r>
    <w:r>
      <w:rPr>
        <w:color w:val="707680"/>
        <w:sz w:val="17"/>
      </w:rPr>
      <w:t xml:space="preserve">Informe de </w:t>
    </w:r>
    <w:proofErr w:type="spellStart"/>
    <w:r>
      <w:rPr>
        <w:color w:val="707680"/>
        <w:sz w:val="17"/>
      </w:rPr>
      <w:t>mejoras</w:t>
    </w:r>
    <w:proofErr w:type="spellEnd"/>
    <w:r>
      <w:rPr>
        <w:color w:val="707680"/>
        <w:sz w:val="17"/>
      </w:rPr>
      <w:t xml:space="preserve"> y </w:t>
    </w:r>
    <w:proofErr w:type="spellStart"/>
    <w:r>
      <w:rPr>
        <w:color w:val="707680"/>
        <w:sz w:val="17"/>
      </w:rPr>
      <w:t>correcciones</w:t>
    </w:r>
    <w:proofErr w:type="spellEnd"/>
    <w:r>
      <w:rPr>
        <w:color w:val="707680"/>
        <w:sz w:val="17"/>
      </w:rPr>
      <w:t xml:space="preserve">       </w:t>
    </w:r>
    <w:r>
      <w:rPr>
        <w:color w:val="707680"/>
        <w:sz w:val="17"/>
      </w:rPr>
      <w:fldChar w:fldCharType="begin"/>
    </w:r>
    <w:r>
      <w:rPr>
        <w:color w:val="707680"/>
        <w:sz w:val="17"/>
      </w:rPr>
      <w:instrText xml:space="preserve"> PAGE </w:instrText>
    </w:r>
    <w:r w:rsidR="00C97E6B">
      <w:rPr>
        <w:color w:val="707680"/>
        <w:sz w:val="17"/>
      </w:rPr>
      <w:fldChar w:fldCharType="separate"/>
    </w:r>
    <w:r w:rsidR="00C97E6B">
      <w:rPr>
        <w:noProof/>
        <w:color w:val="707680"/>
        <w:sz w:val="17"/>
      </w:rPr>
      <w:t>2</w:t>
    </w:r>
    <w:r>
      <w:rPr>
        <w:color w:val="7076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E2E51" w14:textId="77777777" w:rsidR="003962E1" w:rsidRDefault="003962E1">
      <w:pPr>
        <w:spacing w:after="0" w:line="240" w:lineRule="auto"/>
      </w:pPr>
      <w:r>
        <w:separator/>
      </w:r>
    </w:p>
  </w:footnote>
  <w:footnote w:type="continuationSeparator" w:id="0">
    <w:p w14:paraId="3F6A9D7E" w14:textId="77777777" w:rsidR="003962E1" w:rsidRDefault="00396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8281732">
    <w:abstractNumId w:val="8"/>
  </w:num>
  <w:num w:numId="2" w16cid:durableId="2098480757">
    <w:abstractNumId w:val="6"/>
  </w:num>
  <w:num w:numId="3" w16cid:durableId="1374310460">
    <w:abstractNumId w:val="5"/>
  </w:num>
  <w:num w:numId="4" w16cid:durableId="464396402">
    <w:abstractNumId w:val="4"/>
  </w:num>
  <w:num w:numId="5" w16cid:durableId="1353023059">
    <w:abstractNumId w:val="7"/>
  </w:num>
  <w:num w:numId="6" w16cid:durableId="1865245411">
    <w:abstractNumId w:val="3"/>
  </w:num>
  <w:num w:numId="7" w16cid:durableId="1686974967">
    <w:abstractNumId w:val="2"/>
  </w:num>
  <w:num w:numId="8" w16cid:durableId="1567296203">
    <w:abstractNumId w:val="1"/>
  </w:num>
  <w:num w:numId="9" w16cid:durableId="136683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862"/>
    <w:rsid w:val="00034616"/>
    <w:rsid w:val="0006063C"/>
    <w:rsid w:val="0015074B"/>
    <w:rsid w:val="001802CB"/>
    <w:rsid w:val="0029639D"/>
    <w:rsid w:val="00326F90"/>
    <w:rsid w:val="003962E1"/>
    <w:rsid w:val="00AA1D8D"/>
    <w:rsid w:val="00B47730"/>
    <w:rsid w:val="00C57A67"/>
    <w:rsid w:val="00C97E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944C5D-7B6C-4670-B80E-F9FD224B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3160</Words>
  <Characters>17385</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Daniel Ruiz Barron</cp:lastModifiedBy>
  <cp:revision>3</cp:revision>
  <dcterms:created xsi:type="dcterms:W3CDTF">2013-12-23T23:15:00Z</dcterms:created>
  <dcterms:modified xsi:type="dcterms:W3CDTF">2026-06-29T03:40:00Z</dcterms:modified>
  <cp:category/>
</cp:coreProperties>
</file>