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Restricted: Organization Structure</w:t>
      </w:r>
    </w:p>
    <w:p>
      <w:pPr>
        <w:jc w:val="center"/>
      </w:pPr>
      <w:r>
        <w:rPr>
          <w:i/>
          <w:color w:val="505050"/>
        </w:rPr>
        <w:t>Farsight Drive Biotechnology internal orientation</w:t>
      </w:r>
    </w:p>
    <w:p>
      <w:pPr>
        <w:jc w:val="center"/>
      </w:pPr>
      <w:r>
        <w:rPr>
          <w:b/>
          <w:color w:val="7A2626"/>
        </w:rPr>
        <w:t>FARSIGHT DRIVE BIOTECHNOLOGY - INTERNAL ARCHIVE</w:t>
      </w:r>
    </w:p>
    <w:p>
      <w:pPr>
        <w:jc w:val="center"/>
      </w:pPr>
      <w:r>
        <w:rPr>
          <w:i/>
          <w:color w:val="505050"/>
          <w:sz w:val="18"/>
        </w:rPr>
        <w:t>Unauthorized duplication, open-net transmission, or unlicensed AI parsing is prohibited.</w:t>
      </w:r>
    </w:p>
    <w:p>
      <w:pPr>
        <w:ind w:left="360" w:right="360"/>
      </w:pPr>
      <w:r>
        <w:rPr>
          <w:i/>
          <w:color w:val="505050"/>
        </w:rPr>
        <w:t>Order may yet become humanity's luxury. - The Explorer, C+196</w:t>
      </w:r>
    </w:p>
    <w:p>
      <w:pPr>
        <w:pStyle w:val="Heading1"/>
      </w:pPr>
      <w:r>
        <w:t>Company Identity</w:t>
      </w:r>
    </w:p>
    <w:p>
      <w:r>
        <w:t>Farsight Drive Biotechnology Co., usually shortened to Farsight Drive or FSD, is a post-Collapse successor organization built from remnants of a Domain state-enterprise subsidiary known as Eivas. Its present form took shape after C+25 and hardened through frontier research, Golgotha reconstruction, and repeated contact with Reflecting-Light Crystal anomalies.</w:t>
      </w:r>
    </w:p>
    <w:p>
      <w:r>
        <w:t>The company's stated purpose is to stabilize post-Collapse humanity through spatial nanotechnology derived from Reflecting-Light Crystals, to prepare for any future restoration of the Gate network, and to understand the unknown forces implicated in the Collapse before those forces find humanity unprepared again.</w:t>
      </w:r>
    </w:p>
    <w:p>
      <w:r>
        <w:t>Its public motto is simple: humanity first, progress always, and the unknown before us. In internal usage, employees often summarize the creed as: anyone who still reveres the stars and can bear the cost of progress may walk the path of the Far-Seer.</w:t>
      </w:r>
    </w:p>
    <w:p>
      <w:pPr>
        <w:pStyle w:val="Heading1"/>
      </w:pPr>
      <w:r>
        <w:t>Central Research and Development</w:t>
      </w:r>
    </w:p>
    <w:p>
      <w:pPr>
        <w:pStyle w:val="ListBullet"/>
      </w:pPr>
      <w:r>
        <w:t>Approximate staff: 125</w:t>
      </w:r>
    </w:p>
    <w:p>
      <w:pPr>
        <w:pStyle w:val="ListBullet"/>
      </w:pPr>
      <w:r>
        <w:t>Director: The Explorer</w:t>
      </w:r>
    </w:p>
    <w:p>
      <w:pPr>
        <w:pStyle w:val="ListBullet"/>
      </w:pPr>
      <w:r>
        <w:t>Function: senior research authority, frontier science, internal oversight, and strategic doctrine</w:t>
      </w:r>
    </w:p>
    <w:p>
      <w:r>
        <w:t>Central R&amp;D is the core of Farsight Drive. It directs the company's long-horizon science, approves controlled exposure to high-risk crystal phenomena, and supervises the other departments through eleven administrators. Four of those administrators are permanently assigned to cross-department oversight.</w:t>
      </w:r>
    </w:p>
    <w:p>
      <w:r>
        <w:t>Appointment to Central R&amp;D is voluntary only at the moment of acceptance. After that, departure is not permitted. The original 112 members were selected personally by the Explorer; only thirteen additional researchers have joined since. The rule is considered severe even by Farsight Drive standards, but the department's work gives the company its reason to exist.</w:t>
      </w:r>
    </w:p>
    <w:p>
      <w:pPr>
        <w:pStyle w:val="Heading1"/>
      </w:pPr>
      <w:r>
        <w:t>Engineering Department</w:t>
      </w:r>
    </w:p>
    <w:p>
      <w:pPr>
        <w:pStyle w:val="ListBullet"/>
      </w:pPr>
      <w:r>
        <w:t>Approximate staff: 9,000</w:t>
      </w:r>
    </w:p>
    <w:p>
      <w:pPr>
        <w:pStyle w:val="ListBullet"/>
      </w:pPr>
      <w:r>
        <w:t>Director: Stona</w:t>
      </w:r>
    </w:p>
    <w:p>
      <w:pPr>
        <w:pStyle w:val="ListBullet"/>
      </w:pPr>
      <w:r>
        <w:t>Function: shipbuilding, weapons integration, exploration support, logistics, and commercial production</w:t>
      </w:r>
    </w:p>
    <w:p>
      <w:r>
        <w:t>Engineering is the largest hybrid department. It builds ships and weapons, executes survey and exploration tasks, maintains industrial contracts, and turns Central R&amp;D discoveries into equipment that can survive outside a laboratory. Most new technical personnel enter Engineering after Personnel Department screening and preference testing.</w:t>
      </w:r>
    </w:p>
    <w:p>
      <w:r>
        <w:t>Engineering is one of the two departments authorized to maintain direct fleet assets. Its commanders are expected to understand logistics as well as combat, because many Farsight Drive deployments occur far beyond reliable support lanes.</w:t>
      </w:r>
    </w:p>
    <w:p>
      <w:pPr>
        <w:pStyle w:val="Heading1"/>
      </w:pPr>
      <w:r>
        <w:t>Personnel Department</w:t>
      </w:r>
    </w:p>
    <w:p>
      <w:pPr>
        <w:pStyle w:val="ListBullet"/>
      </w:pPr>
      <w:r>
        <w:t>Approximate staff: 500</w:t>
      </w:r>
    </w:p>
    <w:p>
      <w:pPr>
        <w:pStyle w:val="ListBullet"/>
      </w:pPr>
      <w:r>
        <w:t>Function: recruitment, assignment, visitor control, local contact, and diplomacy on Matthew</w:t>
      </w:r>
    </w:p>
    <w:p>
      <w:r>
        <w:t>The Personnel Department is smaller than its influence suggests. It recruits, screens, assigns, and watches the human flow through Farsight Drive: employees, contractors, local contacts, visitors, and diplomatic channels.</w:t>
      </w:r>
    </w:p>
    <w:p>
      <w:r>
        <w:t>Many Personnel officers are transferred from Engineering or Security by Central R&amp;D order. The practice keeps the department practical and loyal, but also gives it a reputation for reading people like maintenance logs.</w:t>
      </w:r>
    </w:p>
    <w:p>
      <w:pPr>
        <w:pStyle w:val="Heading1"/>
      </w:pPr>
      <w:r>
        <w:t>Security Department</w:t>
      </w:r>
    </w:p>
    <w:p>
      <w:pPr>
        <w:pStyle w:val="ListBullet"/>
      </w:pPr>
      <w:r>
        <w:t>Approximate staff: 1,200</w:t>
      </w:r>
    </w:p>
    <w:p>
      <w:pPr>
        <w:pStyle w:val="ListBullet"/>
      </w:pPr>
      <w:r>
        <w:t>Function: facility security, counterterror operations, quarantine enforcement, and direct action</w:t>
      </w:r>
    </w:p>
    <w:p>
      <w:r>
        <w:t>Security protects Farsight Drive assets across the Golgotha body and beyond. It maintains offices, fleet detachments, and rapid-response teams, with support from Personnel and technical augmentation from Engineering.</w:t>
      </w:r>
    </w:p>
    <w:p>
      <w:r>
        <w:t>Security is the second department authorized to maintain direct fleet assets. Its most capable formation is the Elite Survey Team, a misnamed force whose duties include deep reconnaissance, anomalous-site entry, counterterror raids, and military action against threats too strange or too politically sensitive for ordinary contractors.</w:t>
      </w:r>
    </w:p>
    <w:p>
      <w:pPr>
        <w:pStyle w:val="Heading1"/>
      </w:pPr>
      <w:r>
        <w:t>Operating Culture</w:t>
      </w:r>
    </w:p>
    <w:p>
      <w:r>
        <w:t>Farsight Drive is not built like a normal corporation. It behaves like a research institute, relief authority, fortress, expeditionary navy, and quarantine bureaucracy depending on which door a visitor opens. That flexibility has kept the company alive. It has also made outsiders suspicious that Farsight Drive has never decided whether it serves humanity, governs it, or studies it.</w:t>
      </w:r>
    </w:p>
    <w:p>
      <w:r>
        <w:t>The official answer is that service, command, and knowledge are not separable in the present age. The unofficial answer is usually shorter: survive first, explain later.</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7A262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Calibri" w:hAnsi="Calibr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