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00E93" w:rsidRDefault="003A7782">
      <w:pPr>
        <w:pStyle w:val="normal0"/>
        <w:spacing w:before="1540" w:after="240" w:line="240" w:lineRule="auto"/>
        <w:jc w:val="center"/>
      </w:pPr>
      <w:r>
        <w:rPr>
          <w:noProof/>
        </w:rPr>
        <w:drawing>
          <wp:inline distT="0" distB="0" distL="0" distR="0">
            <wp:extent cx="1417320" cy="750898"/>
            <wp:effectExtent l="0" t="0" r="0" b="0"/>
            <wp:docPr id="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3" w:rsidRDefault="00200E93">
      <w:pPr>
        <w:pStyle w:val="normal0"/>
        <w:pBdr>
          <w:top w:val="single" w:sz="4" w:space="1" w:color="auto"/>
        </w:pBdr>
      </w:pPr>
    </w:p>
    <w:p w:rsidR="00200E93" w:rsidRDefault="003A7782">
      <w:pPr>
        <w:pStyle w:val="normal0"/>
        <w:spacing w:after="240" w:line="240" w:lineRule="auto"/>
        <w:jc w:val="center"/>
      </w:pPr>
      <w:r>
        <w:rPr>
          <w:rFonts w:ascii="Arial" w:eastAsia="Arial" w:hAnsi="Arial" w:cs="Arial"/>
          <w:color w:val="5B9BD5"/>
          <w:sz w:val="72"/>
        </w:rPr>
        <w:t>Entrega subequipo de diseño – modelo de requisitos</w:t>
      </w:r>
    </w:p>
    <w:p w:rsidR="00200E93" w:rsidRDefault="00200E93">
      <w:pPr>
        <w:pStyle w:val="normal0"/>
        <w:pBdr>
          <w:top w:val="single" w:sz="4" w:space="1" w:color="auto"/>
        </w:pBdr>
      </w:pPr>
    </w:p>
    <w:p w:rsidR="00200E93" w:rsidRDefault="003A7782">
      <w:pPr>
        <w:pStyle w:val="normal0"/>
        <w:spacing w:after="0" w:line="240" w:lineRule="auto"/>
        <w:jc w:val="center"/>
      </w:pPr>
      <w:r>
        <w:rPr>
          <w:rFonts w:ascii="Arial" w:eastAsia="Arial" w:hAnsi="Arial" w:cs="Arial"/>
          <w:color w:val="5B9BD5"/>
          <w:sz w:val="28"/>
        </w:rPr>
        <w:t>Carlos Jesús Fernández Basso</w:t>
      </w:r>
    </w:p>
    <w:p w:rsidR="00200E93" w:rsidRDefault="003A7782">
      <w:pPr>
        <w:pStyle w:val="normal0"/>
        <w:spacing w:after="0" w:line="240" w:lineRule="auto"/>
        <w:jc w:val="center"/>
      </w:pPr>
      <w:r>
        <w:rPr>
          <w:rFonts w:ascii="Arial" w:eastAsia="Arial" w:hAnsi="Arial" w:cs="Arial"/>
          <w:color w:val="5B9BD5"/>
          <w:sz w:val="28"/>
        </w:rPr>
        <w:t>Alex</w:t>
      </w:r>
      <w:r w:rsidR="00031200">
        <w:rPr>
          <w:rFonts w:ascii="Arial" w:eastAsia="Arial" w:hAnsi="Arial" w:cs="Arial"/>
          <w:color w:val="5B9BD5"/>
          <w:sz w:val="28"/>
        </w:rPr>
        <w:t>andro Moreno Borrego</w:t>
      </w:r>
    </w:p>
    <w:p w:rsidR="00200E93" w:rsidRDefault="003A7782">
      <w:pPr>
        <w:pStyle w:val="normal0"/>
        <w:spacing w:after="0" w:line="240" w:lineRule="auto"/>
        <w:jc w:val="center"/>
      </w:pPr>
      <w:r>
        <w:rPr>
          <w:rFonts w:ascii="Arial" w:eastAsia="Arial" w:hAnsi="Arial" w:cs="Arial"/>
          <w:color w:val="5B9BD5"/>
          <w:sz w:val="28"/>
        </w:rPr>
        <w:t>Francisco Santolalla Quiñonero</w:t>
      </w:r>
    </w:p>
    <w:p w:rsidR="00200E93" w:rsidRDefault="003A7782">
      <w:pPr>
        <w:pStyle w:val="normal0"/>
        <w:spacing w:before="480" w:after="0" w:line="240" w:lineRule="auto"/>
        <w:jc w:val="center"/>
      </w:pPr>
      <w:r>
        <w:rPr>
          <w:noProof/>
        </w:rPr>
        <w:drawing>
          <wp:inline distT="0" distB="0" distL="0" distR="0">
            <wp:extent cx="758952" cy="478932"/>
            <wp:effectExtent l="0" t="0" r="0" b="0"/>
            <wp:docPr id="8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3A7782">
      <w:pPr>
        <w:pStyle w:val="normal0"/>
        <w:spacing w:before="240" w:after="0"/>
      </w:pPr>
      <w:r>
        <w:rPr>
          <w:rFonts w:ascii="Arial" w:eastAsia="Arial" w:hAnsi="Arial" w:cs="Arial"/>
          <w:color w:val="2E74B5"/>
          <w:sz w:val="32"/>
        </w:rPr>
        <w:t>Contenido</w:t>
      </w:r>
    </w:p>
    <w:p w:rsidR="00200E93" w:rsidRDefault="00200E93">
      <w:pPr>
        <w:pStyle w:val="normal0"/>
        <w:tabs>
          <w:tab w:val="right" w:pos="8494"/>
        </w:tabs>
        <w:spacing w:after="100"/>
      </w:pPr>
      <w:hyperlink w:anchor="h.gjdgxs">
        <w:r w:rsidR="003A7782">
          <w:rPr>
            <w:rFonts w:ascii="Arial" w:eastAsia="Arial" w:hAnsi="Arial" w:cs="Arial"/>
            <w:b/>
            <w:color w:val="0563C1"/>
            <w:u w:val="single"/>
          </w:rPr>
          <w:t>Control de Versiones</w:t>
        </w:r>
      </w:hyperlink>
      <w:hyperlink w:anchor="h.gjdgxs">
        <w:r w:rsidR="003A7782">
          <w:tab/>
        </w:r>
      </w:hyperlink>
    </w:p>
    <w:p w:rsidR="00200E93" w:rsidRDefault="00200E93">
      <w:pPr>
        <w:pStyle w:val="normal0"/>
        <w:tabs>
          <w:tab w:val="right" w:pos="8494"/>
        </w:tabs>
        <w:spacing w:after="100"/>
      </w:pPr>
      <w:hyperlink w:anchor="h.30j0zll">
        <w:r w:rsidR="003A7782">
          <w:rPr>
            <w:rFonts w:ascii="Arial" w:eastAsia="Arial" w:hAnsi="Arial" w:cs="Arial"/>
            <w:b/>
            <w:color w:val="0563C1"/>
            <w:u w:val="single"/>
          </w:rPr>
          <w:t>Modelado de requisitos</w:t>
        </w:r>
      </w:hyperlink>
      <w:hyperlink w:anchor="h.30j0zll">
        <w:r w:rsidR="003A7782">
          <w:tab/>
        </w:r>
      </w:hyperlink>
    </w:p>
    <w:p w:rsidR="00200E93" w:rsidRDefault="00200E93">
      <w:pPr>
        <w:pStyle w:val="normal0"/>
        <w:tabs>
          <w:tab w:val="right" w:pos="8494"/>
        </w:tabs>
        <w:spacing w:after="100"/>
        <w:ind w:left="220"/>
      </w:pPr>
      <w:hyperlink w:anchor="h.1fob9te">
        <w:r w:rsidR="003A7782">
          <w:rPr>
            <w:rFonts w:ascii="Arial" w:eastAsia="Arial" w:hAnsi="Arial" w:cs="Arial"/>
            <w:b/>
            <w:color w:val="0563C1"/>
            <w:u w:val="single"/>
          </w:rPr>
          <w:t>Modelado funcional – Diagramas de casos de uso</w:t>
        </w:r>
      </w:hyperlink>
      <w:hyperlink w:anchor="h.1fob9te">
        <w:r w:rsidR="003A7782">
          <w:tab/>
        </w:r>
      </w:hyperlink>
    </w:p>
    <w:p w:rsidR="00200E93" w:rsidRDefault="00200E93">
      <w:pPr>
        <w:pStyle w:val="normal0"/>
        <w:tabs>
          <w:tab w:val="right" w:pos="8494"/>
        </w:tabs>
        <w:spacing w:after="100"/>
        <w:ind w:left="440"/>
      </w:pPr>
      <w:hyperlink w:anchor="h.3znysh7">
        <w:r w:rsidR="003A7782">
          <w:rPr>
            <w:color w:val="0563C1"/>
            <w:u w:val="single"/>
          </w:rPr>
          <w:t>Casos de uso: Gestión de grupos</w:t>
        </w:r>
      </w:hyperlink>
      <w:hyperlink w:anchor="h.3znysh7">
        <w:r w:rsidR="003A7782">
          <w:tab/>
        </w:r>
      </w:hyperlink>
    </w:p>
    <w:p w:rsidR="00200E93" w:rsidRDefault="00200E93">
      <w:pPr>
        <w:pStyle w:val="normal0"/>
        <w:tabs>
          <w:tab w:val="right" w:pos="8494"/>
        </w:tabs>
        <w:spacing w:after="100"/>
        <w:ind w:left="440"/>
      </w:pPr>
      <w:hyperlink w:anchor="h.2et92p0">
        <w:r w:rsidR="003A7782">
          <w:rPr>
            <w:color w:val="0563C1"/>
            <w:u w:val="single"/>
          </w:rPr>
          <w:t>Casos de uso: Gestión de equipos</w:t>
        </w:r>
      </w:hyperlink>
      <w:hyperlink w:anchor="h.2et92p0">
        <w:r w:rsidR="003A7782">
          <w:tab/>
        </w:r>
      </w:hyperlink>
    </w:p>
    <w:p w:rsidR="00200E93" w:rsidRDefault="00200E93">
      <w:pPr>
        <w:pStyle w:val="normal0"/>
        <w:tabs>
          <w:tab w:val="right" w:pos="8494"/>
        </w:tabs>
        <w:spacing w:after="100"/>
        <w:ind w:left="440"/>
      </w:pPr>
      <w:hyperlink w:anchor="h.tyjcwt">
        <w:r w:rsidR="003A7782">
          <w:rPr>
            <w:color w:val="0563C1"/>
            <w:u w:val="single"/>
          </w:rPr>
          <w:t>Caso de uso: Gestión pagos</w:t>
        </w:r>
      </w:hyperlink>
      <w:hyperlink w:anchor="h.tyjcwt">
        <w:r w:rsidR="003A7782">
          <w:tab/>
        </w:r>
      </w:hyperlink>
    </w:p>
    <w:p w:rsidR="00200E93" w:rsidRDefault="00200E93">
      <w:pPr>
        <w:pStyle w:val="normal0"/>
        <w:tabs>
          <w:tab w:val="right" w:pos="8494"/>
        </w:tabs>
        <w:spacing w:after="100"/>
        <w:ind w:left="440"/>
      </w:pPr>
      <w:hyperlink w:anchor="h.3dy6vkm">
        <w:r w:rsidR="003A7782">
          <w:rPr>
            <w:color w:val="0563C1"/>
            <w:u w:val="single"/>
          </w:rPr>
          <w:t>Casos de uso: Gestión temporada</w:t>
        </w:r>
      </w:hyperlink>
      <w:hyperlink w:anchor="h.3dy6vkm">
        <w:r w:rsidR="003A7782">
          <w:tab/>
        </w:r>
      </w:hyperlink>
    </w:p>
    <w:p w:rsidR="00200E93" w:rsidRDefault="00200E93">
      <w:pPr>
        <w:pStyle w:val="normal0"/>
        <w:tabs>
          <w:tab w:val="right" w:pos="8494"/>
        </w:tabs>
        <w:spacing w:after="100"/>
        <w:ind w:left="440"/>
      </w:pPr>
      <w:hyperlink w:anchor="h.1t3h5sf">
        <w:r w:rsidR="003A7782">
          <w:rPr>
            <w:color w:val="0563C1"/>
            <w:u w:val="single"/>
          </w:rPr>
          <w:t>Casos de uso: Gestión actividades</w:t>
        </w:r>
      </w:hyperlink>
      <w:hyperlink w:anchor="h.1t3h5sf">
        <w:r w:rsidR="003A7782">
          <w:tab/>
        </w:r>
      </w:hyperlink>
    </w:p>
    <w:p w:rsidR="00200E93" w:rsidRDefault="00200E93">
      <w:pPr>
        <w:pStyle w:val="normal0"/>
        <w:tabs>
          <w:tab w:val="right" w:pos="8494"/>
        </w:tabs>
        <w:spacing w:after="100"/>
        <w:ind w:left="440"/>
      </w:pPr>
      <w:hyperlink w:anchor="h.4d34og8">
        <w:r w:rsidR="003A7782">
          <w:rPr>
            <w:color w:val="0563C1"/>
            <w:u w:val="single"/>
          </w:rPr>
          <w:t>Casos de uso: Gestión categorías</w:t>
        </w:r>
      </w:hyperlink>
      <w:hyperlink w:anchor="h.4d34og8">
        <w:r w:rsidR="003A7782">
          <w:tab/>
        </w:r>
      </w:hyperlink>
    </w:p>
    <w:p w:rsidR="00200E93" w:rsidRDefault="00200E93">
      <w:pPr>
        <w:pStyle w:val="normal0"/>
        <w:tabs>
          <w:tab w:val="right" w:pos="8494"/>
        </w:tabs>
        <w:spacing w:after="100"/>
        <w:ind w:left="220"/>
      </w:pPr>
      <w:hyperlink w:anchor="h.2s8eyo1">
        <w:r w:rsidR="003A7782">
          <w:rPr>
            <w:b/>
            <w:color w:val="0563C1"/>
            <w:u w:val="single"/>
          </w:rPr>
          <w:t>Identificar subsistemas – Diagramas de casos de uso</w:t>
        </w:r>
      </w:hyperlink>
      <w:hyperlink w:anchor="h.2s8eyo1">
        <w:r w:rsidR="003A7782">
          <w:tab/>
        </w:r>
      </w:hyperlink>
    </w:p>
    <w:p w:rsidR="00200E93" w:rsidRDefault="00200E93">
      <w:pPr>
        <w:pStyle w:val="normal0"/>
        <w:tabs>
          <w:tab w:val="right" w:pos="8494"/>
        </w:tabs>
        <w:spacing w:after="100"/>
        <w:ind w:left="440"/>
      </w:pPr>
      <w:hyperlink w:anchor="h.17dp8vu">
        <w:r w:rsidR="003A7782">
          <w:rPr>
            <w:color w:val="0563C1"/>
            <w:u w:val="single"/>
          </w:rPr>
          <w:t>Diagrama de CU: Gestión de grupos</w:t>
        </w:r>
      </w:hyperlink>
      <w:hyperlink w:anchor="h.17dp8vu">
        <w:r w:rsidR="003A7782">
          <w:tab/>
        </w:r>
      </w:hyperlink>
    </w:p>
    <w:p w:rsidR="00200E93" w:rsidRDefault="00200E93">
      <w:pPr>
        <w:pStyle w:val="normal0"/>
        <w:tabs>
          <w:tab w:val="right" w:pos="8494"/>
        </w:tabs>
        <w:spacing w:after="100"/>
        <w:ind w:left="440"/>
      </w:pPr>
      <w:hyperlink w:anchor="h.3rdcrjn">
        <w:r w:rsidR="003A7782">
          <w:rPr>
            <w:color w:val="0563C1"/>
            <w:u w:val="single"/>
          </w:rPr>
          <w:t>Diagrama de CU: Gestió</w:t>
        </w:r>
        <w:r w:rsidR="003A7782">
          <w:rPr>
            <w:color w:val="0563C1"/>
            <w:u w:val="single"/>
          </w:rPr>
          <w:t>n de equipos</w:t>
        </w:r>
      </w:hyperlink>
      <w:hyperlink w:anchor="h.3rdcrjn">
        <w:r w:rsidR="003A7782">
          <w:tab/>
        </w:r>
      </w:hyperlink>
    </w:p>
    <w:p w:rsidR="00200E93" w:rsidRDefault="00200E93">
      <w:pPr>
        <w:pStyle w:val="normal0"/>
        <w:tabs>
          <w:tab w:val="right" w:pos="8494"/>
        </w:tabs>
        <w:spacing w:after="100"/>
        <w:ind w:left="440"/>
      </w:pPr>
      <w:hyperlink w:anchor="h.26in1rg">
        <w:r w:rsidR="003A7782">
          <w:rPr>
            <w:color w:val="0563C1"/>
            <w:u w:val="single"/>
          </w:rPr>
          <w:t>Diagrama de CU: Gestión pagos</w:t>
        </w:r>
      </w:hyperlink>
      <w:hyperlink w:anchor="h.26in1rg">
        <w:r w:rsidR="003A7782">
          <w:tab/>
        </w:r>
      </w:hyperlink>
    </w:p>
    <w:p w:rsidR="00200E93" w:rsidRDefault="00200E93">
      <w:pPr>
        <w:pStyle w:val="normal0"/>
        <w:tabs>
          <w:tab w:val="right" w:pos="8494"/>
        </w:tabs>
        <w:spacing w:after="100"/>
        <w:ind w:left="440"/>
      </w:pPr>
      <w:hyperlink w:anchor="h.lnxbz9">
        <w:r w:rsidR="003A7782">
          <w:rPr>
            <w:color w:val="0563C1"/>
            <w:u w:val="single"/>
          </w:rPr>
          <w:t>Diagrama de CU: Gestión temporadas</w:t>
        </w:r>
      </w:hyperlink>
      <w:hyperlink w:anchor="h.lnxbz9">
        <w:r w:rsidR="003A7782">
          <w:tab/>
        </w:r>
      </w:hyperlink>
    </w:p>
    <w:p w:rsidR="00200E93" w:rsidRDefault="00200E93">
      <w:pPr>
        <w:pStyle w:val="normal0"/>
        <w:tabs>
          <w:tab w:val="right" w:pos="8494"/>
        </w:tabs>
        <w:spacing w:after="100"/>
        <w:ind w:left="440"/>
      </w:pPr>
      <w:hyperlink w:anchor="h.35nkun2">
        <w:r w:rsidR="003A7782">
          <w:rPr>
            <w:color w:val="0563C1"/>
            <w:u w:val="single"/>
          </w:rPr>
          <w:t>Diagrama de CU: Gestión actividades</w:t>
        </w:r>
      </w:hyperlink>
      <w:hyperlink w:anchor="h.35nkun2">
        <w:r w:rsidR="003A7782">
          <w:tab/>
        </w:r>
      </w:hyperlink>
    </w:p>
    <w:p w:rsidR="00200E93" w:rsidRDefault="00200E93">
      <w:pPr>
        <w:pStyle w:val="normal0"/>
        <w:tabs>
          <w:tab w:val="right" w:pos="8494"/>
        </w:tabs>
        <w:spacing w:after="100"/>
        <w:ind w:left="440"/>
      </w:pPr>
      <w:hyperlink w:anchor="h.1ksv4uv">
        <w:r w:rsidR="003A7782">
          <w:rPr>
            <w:color w:val="0563C1"/>
            <w:u w:val="single"/>
          </w:rPr>
          <w:t>Diagrama de CU: Gestión categorías</w:t>
        </w:r>
      </w:hyperlink>
      <w:hyperlink w:anchor="h.1ksv4uv">
        <w:r w:rsidR="003A7782">
          <w:tab/>
        </w:r>
      </w:hyperlink>
    </w:p>
    <w:p w:rsidR="00200E93" w:rsidRDefault="00200E93">
      <w:pPr>
        <w:pStyle w:val="normal0"/>
        <w:tabs>
          <w:tab w:val="right" w:pos="8494"/>
        </w:tabs>
        <w:spacing w:after="100"/>
        <w:ind w:left="220"/>
      </w:pPr>
      <w:hyperlink w:anchor="h.44sinio">
        <w:r w:rsidR="003A7782">
          <w:rPr>
            <w:b/>
            <w:color w:val="0563C1"/>
            <w:u w:val="single"/>
          </w:rPr>
          <w:t>Requisitos no funcionales</w:t>
        </w:r>
      </w:hyperlink>
      <w:hyperlink w:anchor="h.44sinio">
        <w:r w:rsidR="003A7782">
          <w:tab/>
        </w:r>
      </w:hyperlink>
    </w:p>
    <w:p w:rsidR="00200E93" w:rsidRDefault="00200E93">
      <w:pPr>
        <w:pStyle w:val="normal0"/>
        <w:tabs>
          <w:tab w:val="right" w:pos="8494"/>
        </w:tabs>
        <w:spacing w:after="100"/>
        <w:ind w:left="220"/>
      </w:pPr>
      <w:hyperlink w:anchor="h.2jxsxqh">
        <w:r w:rsidR="003A7782">
          <w:rPr>
            <w:b/>
            <w:color w:val="0563C1"/>
            <w:u w:val="single"/>
          </w:rPr>
          <w:t>Operaciones del sistema – Diagramas de secuencia</w:t>
        </w:r>
      </w:hyperlink>
      <w:hyperlink w:anchor="h.2jxsxqh">
        <w:r w:rsidR="003A7782">
          <w:tab/>
        </w:r>
      </w:hyperlink>
    </w:p>
    <w:p w:rsidR="00200E93" w:rsidRDefault="00200E93">
      <w:pPr>
        <w:pStyle w:val="normal0"/>
        <w:tabs>
          <w:tab w:val="right" w:pos="8494"/>
        </w:tabs>
        <w:spacing w:after="100"/>
        <w:ind w:left="440"/>
      </w:pPr>
      <w:hyperlink w:anchor="h.z337ya">
        <w:r w:rsidR="003A7782">
          <w:rPr>
            <w:color w:val="0563C1"/>
            <w:u w:val="single"/>
          </w:rPr>
          <w:t>Diagrama de secuencia: Dar de alta usuario</w:t>
        </w:r>
      </w:hyperlink>
      <w:hyperlink w:anchor="h.z337ya">
        <w:r w:rsidR="003A7782">
          <w:tab/>
        </w:r>
      </w:hyperlink>
    </w:p>
    <w:p w:rsidR="00200E93" w:rsidRDefault="00200E93">
      <w:pPr>
        <w:pStyle w:val="normal0"/>
        <w:tabs>
          <w:tab w:val="right" w:pos="8494"/>
        </w:tabs>
        <w:spacing w:after="100"/>
        <w:ind w:left="440"/>
      </w:pPr>
      <w:hyperlink w:anchor="h.3j2qqm3">
        <w:r w:rsidR="003A7782">
          <w:rPr>
            <w:color w:val="0563C1"/>
            <w:u w:val="single"/>
          </w:rPr>
          <w:t>Diagrama de secuencia: Introducir pagos</w:t>
        </w:r>
      </w:hyperlink>
      <w:hyperlink w:anchor="h.3j2qqm3">
        <w:r w:rsidR="003A7782">
          <w:tab/>
        </w:r>
      </w:hyperlink>
    </w:p>
    <w:p w:rsidR="00200E93" w:rsidRDefault="00200E93">
      <w:pPr>
        <w:pStyle w:val="normal0"/>
        <w:tabs>
          <w:tab w:val="right" w:pos="8494"/>
        </w:tabs>
        <w:spacing w:after="100"/>
        <w:ind w:left="440"/>
      </w:pPr>
      <w:hyperlink w:anchor="h.1y810tw">
        <w:r w:rsidR="003A7782">
          <w:rPr>
            <w:color w:val="0563C1"/>
            <w:u w:val="single"/>
          </w:rPr>
          <w:t>Diagrama de secuencia: Consultar alumno</w:t>
        </w:r>
      </w:hyperlink>
      <w:hyperlink w:anchor="h.1y810tw">
        <w:r w:rsidR="003A7782">
          <w:tab/>
        </w:r>
      </w:hyperlink>
    </w:p>
    <w:p w:rsidR="00200E93" w:rsidRDefault="00200E93">
      <w:pPr>
        <w:pStyle w:val="normal0"/>
        <w:tabs>
          <w:tab w:val="right" w:pos="8494"/>
        </w:tabs>
        <w:spacing w:after="100"/>
      </w:pPr>
      <w:hyperlink w:anchor="h.4i7ojhp">
        <w:r w:rsidR="003A7782">
          <w:rPr>
            <w:b/>
            <w:color w:val="0563C1"/>
            <w:u w:val="single"/>
          </w:rPr>
          <w:t>Anexo control de versiones</w:t>
        </w:r>
      </w:hyperlink>
      <w:hyperlink w:anchor="h.4i7ojhp">
        <w:r w:rsidR="003A7782">
          <w:tab/>
        </w:r>
      </w:hyperlink>
    </w:p>
    <w:p w:rsidR="00200E93" w:rsidRDefault="00200E93">
      <w:pPr>
        <w:pStyle w:val="normal0"/>
      </w:pPr>
      <w:hyperlink/>
    </w:p>
    <w:p w:rsidR="00200E93" w:rsidRDefault="00200E93">
      <w:pPr>
        <w:pStyle w:val="normal0"/>
      </w:pPr>
      <w:hyperlink/>
    </w:p>
    <w:p w:rsidR="00200E93" w:rsidRDefault="00200E93">
      <w:pPr>
        <w:pStyle w:val="normal0"/>
      </w:pPr>
      <w:hyperlink/>
    </w:p>
    <w:p w:rsidR="00200E93" w:rsidRDefault="00200E93">
      <w:pPr>
        <w:pStyle w:val="normal0"/>
      </w:pPr>
      <w:hyperlink/>
    </w:p>
    <w:p w:rsidR="00200E93" w:rsidRDefault="00200E93">
      <w:pPr>
        <w:pStyle w:val="normal0"/>
        <w:spacing w:before="240" w:after="0"/>
      </w:pPr>
      <w:hyperlink/>
    </w:p>
    <w:p w:rsidR="00200E93" w:rsidRDefault="003A7782">
      <w:pPr>
        <w:pStyle w:val="normal0"/>
        <w:spacing w:before="240" w:after="0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>Control de Versiones</w:t>
      </w:r>
    </w:p>
    <w:p w:rsidR="00200E93" w:rsidRDefault="003A7782">
      <w:pPr>
        <w:pStyle w:val="normal0"/>
        <w:numPr>
          <w:ilvl w:val="0"/>
          <w:numId w:val="5"/>
        </w:numPr>
        <w:spacing w:after="0"/>
        <w:ind w:hanging="359"/>
      </w:pPr>
      <w:r>
        <w:rPr>
          <w:rFonts w:ascii="Arial" w:eastAsia="Arial" w:hAnsi="Arial" w:cs="Arial"/>
        </w:rPr>
        <w:t>3º Control de versión</w:t>
      </w:r>
    </w:p>
    <w:p w:rsidR="00200E93" w:rsidRDefault="00200E93">
      <w:pPr>
        <w:pStyle w:val="normal0"/>
        <w:spacing w:after="0" w:line="240" w:lineRule="auto"/>
        <w:ind w:left="720"/>
      </w:pPr>
    </w:p>
    <w:tbl>
      <w:tblPr>
        <w:tblW w:w="8504" w:type="dxa"/>
        <w:tblInd w:w="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834"/>
        <w:gridCol w:w="2835"/>
        <w:gridCol w:w="2835"/>
      </w:tblGrid>
      <w:tr w:rsidR="00200E93">
        <w:tblPrEx>
          <w:tblCellMar>
            <w:top w:w="0" w:type="dxa"/>
            <w:bottom w:w="0" w:type="dxa"/>
          </w:tblCellMar>
        </w:tblPrEx>
        <w:tc>
          <w:tcPr>
            <w:tcW w:w="28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28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28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c>
          <w:tcPr>
            <w:tcW w:w="28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12/3/2013</w:t>
            </w:r>
          </w:p>
        </w:tc>
        <w:tc>
          <w:tcPr>
            <w:tcW w:w="28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8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Entrega diseño 12-3-2013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c>
          <w:tcPr>
            <w:tcW w:w="28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17/3/2013</w:t>
            </w:r>
          </w:p>
        </w:tc>
        <w:tc>
          <w:tcPr>
            <w:tcW w:w="28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8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Refinamiento entrega anterior del 12-3-2013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c>
          <w:tcPr>
            <w:tcW w:w="28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18/3/2013</w:t>
            </w:r>
          </w:p>
        </w:tc>
        <w:tc>
          <w:tcPr>
            <w:tcW w:w="28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1.3</w:t>
            </w:r>
          </w:p>
        </w:tc>
        <w:tc>
          <w:tcPr>
            <w:tcW w:w="28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Refinamiento entrega anterior del 17-3-2013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c>
          <w:tcPr>
            <w:tcW w:w="28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20/3/2013</w:t>
            </w:r>
          </w:p>
        </w:tc>
        <w:tc>
          <w:tcPr>
            <w:tcW w:w="28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1.4</w:t>
            </w:r>
          </w:p>
        </w:tc>
        <w:tc>
          <w:tcPr>
            <w:tcW w:w="2834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Refinamiento reunión mantenida en clases el 20-3-2013</w:t>
            </w:r>
          </w:p>
        </w:tc>
      </w:tr>
    </w:tbl>
    <w:p w:rsidR="00200E93" w:rsidRDefault="00200E93">
      <w:pPr>
        <w:pStyle w:val="normal0"/>
        <w:ind w:left="720"/>
      </w:pPr>
    </w:p>
    <w:p w:rsidR="00200E93" w:rsidRDefault="00200E93">
      <w:pPr>
        <w:pStyle w:val="normal0"/>
        <w:ind w:left="720"/>
      </w:pPr>
    </w:p>
    <w:p w:rsidR="00200E93" w:rsidRDefault="00200E93">
      <w:pPr>
        <w:pStyle w:val="normal0"/>
        <w:ind w:left="720"/>
      </w:pPr>
    </w:p>
    <w:p w:rsidR="00200E93" w:rsidRDefault="00200E93">
      <w:pPr>
        <w:pStyle w:val="normal0"/>
        <w:ind w:left="720"/>
      </w:pPr>
    </w:p>
    <w:p w:rsidR="00200E93" w:rsidRDefault="003A7782">
      <w:pPr>
        <w:pStyle w:val="normal0"/>
      </w:pPr>
      <w:r>
        <w:br w:type="page"/>
      </w: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3A7782">
      <w:pPr>
        <w:pStyle w:val="normal0"/>
        <w:spacing w:before="240" w:after="0"/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36"/>
        </w:rPr>
        <w:t>Modelado de requisitos</w:t>
      </w:r>
    </w:p>
    <w:p w:rsidR="00200E93" w:rsidRDefault="00200E93">
      <w:pPr>
        <w:pStyle w:val="normal0"/>
      </w:pPr>
    </w:p>
    <w:p w:rsidR="00200E93" w:rsidRDefault="003A7782">
      <w:pPr>
        <w:pStyle w:val="normal0"/>
        <w:spacing w:before="40" w:after="0"/>
        <w:ind w:firstLine="708"/>
      </w:pPr>
      <w:bookmarkStart w:id="2" w:name="h.1fob9te" w:colFirst="0" w:colLast="0"/>
      <w:bookmarkEnd w:id="2"/>
      <w:r>
        <w:rPr>
          <w:rFonts w:ascii="Arial" w:eastAsia="Arial" w:hAnsi="Arial" w:cs="Arial"/>
          <w:b/>
          <w:sz w:val="28"/>
        </w:rPr>
        <w:t>Modelado funcional – Diagramas de casos de uso</w:t>
      </w:r>
    </w:p>
    <w:p w:rsidR="00200E93" w:rsidRDefault="00200E93">
      <w:pPr>
        <w:pStyle w:val="normal0"/>
        <w:ind w:firstLine="708"/>
      </w:pPr>
    </w:p>
    <w:p w:rsidR="00200E93" w:rsidRDefault="003A7782">
      <w:pPr>
        <w:pStyle w:val="normal0"/>
        <w:ind w:left="708"/>
      </w:pPr>
      <w:r>
        <w:rPr>
          <w:rFonts w:ascii="Arial" w:eastAsia="Arial" w:hAnsi="Arial" w:cs="Arial"/>
        </w:rPr>
        <w:t>En esta etapa del modelado de requisitos se captura el propósito general del sistema:</w:t>
      </w:r>
    </w:p>
    <w:p w:rsidR="00200E93" w:rsidRDefault="003A7782">
      <w:pPr>
        <w:pStyle w:val="normal0"/>
        <w:numPr>
          <w:ilvl w:val="0"/>
          <w:numId w:val="3"/>
        </w:numPr>
        <w:ind w:hanging="359"/>
      </w:pPr>
      <w:r>
        <w:rPr>
          <w:rFonts w:ascii="Arial" w:eastAsia="Arial" w:hAnsi="Arial" w:cs="Arial"/>
        </w:rPr>
        <w:t>Se analiza qué debe hacer el sistema.</w:t>
      </w:r>
    </w:p>
    <w:p w:rsidR="00200E93" w:rsidRDefault="003A7782">
      <w:pPr>
        <w:pStyle w:val="normal0"/>
        <w:numPr>
          <w:ilvl w:val="0"/>
          <w:numId w:val="3"/>
        </w:numPr>
        <w:ind w:hanging="359"/>
      </w:pPr>
      <w:r>
        <w:rPr>
          <w:rFonts w:ascii="Arial" w:eastAsia="Arial" w:hAnsi="Arial" w:cs="Arial"/>
        </w:rPr>
        <w:t>Se obtiene una visión contextualizada del sistema.</w:t>
      </w:r>
    </w:p>
    <w:p w:rsidR="00200E93" w:rsidRDefault="003A7782">
      <w:pPr>
        <w:pStyle w:val="normal0"/>
        <w:numPr>
          <w:ilvl w:val="0"/>
          <w:numId w:val="3"/>
        </w:numPr>
        <w:ind w:hanging="359"/>
      </w:pPr>
      <w:r>
        <w:rPr>
          <w:rFonts w:ascii="Arial" w:eastAsia="Arial" w:hAnsi="Arial" w:cs="Arial"/>
        </w:rPr>
        <w:t>Identifica y delimita el sistema.</w:t>
      </w:r>
    </w:p>
    <w:p w:rsidR="00200E93" w:rsidRDefault="003A7782">
      <w:pPr>
        <w:pStyle w:val="normal0"/>
        <w:numPr>
          <w:ilvl w:val="0"/>
          <w:numId w:val="3"/>
        </w:numPr>
        <w:ind w:hanging="359"/>
      </w:pPr>
      <w:r>
        <w:rPr>
          <w:rFonts w:ascii="Arial" w:eastAsia="Arial" w:hAnsi="Arial" w:cs="Arial"/>
        </w:rPr>
        <w:t>Se determinan características, cualidades y res</w:t>
      </w:r>
      <w:r>
        <w:rPr>
          <w:rFonts w:ascii="Arial" w:eastAsia="Arial" w:hAnsi="Arial" w:cs="Arial"/>
        </w:rPr>
        <w:t>tricciones que debe satisfacer el sistema.</w:t>
      </w:r>
    </w:p>
    <w:p w:rsidR="00200E93" w:rsidRDefault="003A7782">
      <w:pPr>
        <w:pStyle w:val="normal0"/>
        <w:ind w:left="708"/>
      </w:pPr>
      <w:r>
        <w:rPr>
          <w:rFonts w:ascii="Arial" w:eastAsia="Arial" w:hAnsi="Arial" w:cs="Arial"/>
        </w:rPr>
        <w:t>Los requisitos funcionales que se han obtenido en el sistema son los siguientes:</w:t>
      </w:r>
    </w:p>
    <w:p w:rsidR="00200E93" w:rsidRDefault="003A7782">
      <w:pPr>
        <w:pStyle w:val="normal0"/>
        <w:numPr>
          <w:ilvl w:val="0"/>
          <w:numId w:val="3"/>
        </w:numPr>
        <w:ind w:hanging="359"/>
      </w:pPr>
      <w:r>
        <w:rPr>
          <w:rFonts w:ascii="Arial" w:eastAsia="Arial" w:hAnsi="Arial" w:cs="Arial"/>
        </w:rPr>
        <w:t>Un entrenador puede modificar los datos de sus alumnos relativos al grupo (comentarios, observaciones).</w:t>
      </w:r>
    </w:p>
    <w:p w:rsidR="00200E93" w:rsidRDefault="003A7782">
      <w:pPr>
        <w:pStyle w:val="normal0"/>
        <w:numPr>
          <w:ilvl w:val="0"/>
          <w:numId w:val="3"/>
        </w:numPr>
        <w:ind w:hanging="359"/>
      </w:pPr>
      <w:r>
        <w:rPr>
          <w:rFonts w:ascii="Arial" w:eastAsia="Arial" w:hAnsi="Arial" w:cs="Arial"/>
        </w:rPr>
        <w:t>El administrador es el encar</w:t>
      </w:r>
      <w:r>
        <w:rPr>
          <w:rFonts w:ascii="Arial" w:eastAsia="Arial" w:hAnsi="Arial" w:cs="Arial"/>
        </w:rPr>
        <w:t>gado de gestionar las fichas de los alumnos, así como algunas actividades  esporádicas.</w:t>
      </w:r>
    </w:p>
    <w:p w:rsidR="00200E93" w:rsidRDefault="003A7782">
      <w:pPr>
        <w:pStyle w:val="normal0"/>
        <w:numPr>
          <w:ilvl w:val="0"/>
          <w:numId w:val="3"/>
        </w:numPr>
        <w:ind w:hanging="359"/>
      </w:pPr>
      <w:r>
        <w:rPr>
          <w:rFonts w:ascii="Arial" w:eastAsia="Arial" w:hAnsi="Arial" w:cs="Arial"/>
        </w:rPr>
        <w:t>La notificación de los pagos mensuales de los alumnos se recibirá mediante un tipo de archivo procesable por nuestro sistema (sql, xml, etc).</w:t>
      </w:r>
    </w:p>
    <w:p w:rsidR="00200E93" w:rsidRDefault="003A7782">
      <w:pPr>
        <w:pStyle w:val="normal0"/>
        <w:numPr>
          <w:ilvl w:val="0"/>
          <w:numId w:val="3"/>
        </w:numPr>
        <w:ind w:hanging="359"/>
      </w:pPr>
      <w:r>
        <w:rPr>
          <w:rFonts w:ascii="Arial" w:eastAsia="Arial" w:hAnsi="Arial" w:cs="Arial"/>
        </w:rPr>
        <w:t>Hay que llevar un inventar</w:t>
      </w:r>
      <w:r>
        <w:rPr>
          <w:rFonts w:ascii="Arial" w:eastAsia="Arial" w:hAnsi="Arial" w:cs="Arial"/>
        </w:rPr>
        <w:t>io de las equipaciones entregabas o no por cada temporada.</w:t>
      </w:r>
    </w:p>
    <w:p w:rsidR="00200E93" w:rsidRDefault="003A7782">
      <w:pPr>
        <w:pStyle w:val="normal0"/>
        <w:numPr>
          <w:ilvl w:val="0"/>
          <w:numId w:val="3"/>
        </w:numPr>
        <w:ind w:hanging="359"/>
      </w:pPr>
      <w:r>
        <w:rPr>
          <w:rFonts w:ascii="Arial" w:eastAsia="Arial" w:hAnsi="Arial" w:cs="Arial"/>
        </w:rPr>
        <w:t xml:space="preserve">Cada grupo de entrenamiento se compone de entre 15-20 alumnos y se distribuyen entre dos días de la semana a especificar. </w:t>
      </w:r>
    </w:p>
    <w:p w:rsidR="00200E93" w:rsidRDefault="003A7782">
      <w:pPr>
        <w:pStyle w:val="normal0"/>
        <w:numPr>
          <w:ilvl w:val="0"/>
          <w:numId w:val="3"/>
        </w:numPr>
        <w:ind w:hanging="359"/>
      </w:pPr>
      <w:r>
        <w:rPr>
          <w:rFonts w:ascii="Arial" w:eastAsia="Arial" w:hAnsi="Arial" w:cs="Arial"/>
        </w:rPr>
        <w:t>No puede haber dos grupos de entrenamiento a la misma hora, al mismo día y</w:t>
      </w:r>
      <w:r>
        <w:rPr>
          <w:rFonts w:ascii="Arial" w:eastAsia="Arial" w:hAnsi="Arial" w:cs="Arial"/>
        </w:rPr>
        <w:t xml:space="preserve"> en la misma pista de la instalación.</w:t>
      </w:r>
    </w:p>
    <w:p w:rsidR="00200E93" w:rsidRDefault="003A7782">
      <w:pPr>
        <w:pStyle w:val="normal0"/>
        <w:numPr>
          <w:ilvl w:val="0"/>
          <w:numId w:val="3"/>
        </w:numPr>
        <w:ind w:hanging="359"/>
      </w:pPr>
      <w:r>
        <w:rPr>
          <w:rFonts w:ascii="Arial" w:eastAsia="Arial" w:hAnsi="Arial" w:cs="Arial"/>
        </w:rPr>
        <w:t>Un alumno solo puede jugar en el equipo al que está inscrito y puede competir en dos equipos, uno de su categoría y otro de una superior.</w:t>
      </w:r>
    </w:p>
    <w:p w:rsidR="00200E93" w:rsidRDefault="003A7782">
      <w:pPr>
        <w:pStyle w:val="normal0"/>
        <w:numPr>
          <w:ilvl w:val="0"/>
          <w:numId w:val="3"/>
        </w:numPr>
        <w:ind w:hanging="359"/>
      </w:pPr>
      <w:r>
        <w:rPr>
          <w:rFonts w:ascii="Arial" w:eastAsia="Arial" w:hAnsi="Arial" w:cs="Arial"/>
        </w:rPr>
        <w:t xml:space="preserve">La edad mínima de los alumnos tiene que ser 5 años, siendo la máxima 18 años. </w:t>
      </w:r>
    </w:p>
    <w:p w:rsidR="00200E93" w:rsidRDefault="003A7782">
      <w:pPr>
        <w:pStyle w:val="normal0"/>
        <w:numPr>
          <w:ilvl w:val="0"/>
          <w:numId w:val="3"/>
        </w:numPr>
        <w:ind w:hanging="359"/>
      </w:pP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>os alumnos menores de 9 años, no tienen porque pertenecer a un equipo.</w:t>
      </w:r>
    </w:p>
    <w:p w:rsidR="00200E93" w:rsidRDefault="003A7782">
      <w:pPr>
        <w:pStyle w:val="normal0"/>
        <w:numPr>
          <w:ilvl w:val="0"/>
          <w:numId w:val="3"/>
        </w:numPr>
        <w:ind w:hanging="359"/>
      </w:pPr>
      <w:r>
        <w:rPr>
          <w:rFonts w:ascii="Arial" w:eastAsia="Arial" w:hAnsi="Arial" w:cs="Arial"/>
        </w:rPr>
        <w:t>Los alumnos mayores de 9 años tienen que competir en al menos un equipo.</w:t>
      </w:r>
    </w:p>
    <w:p w:rsidR="00200E93" w:rsidRDefault="003A7782">
      <w:pPr>
        <w:pStyle w:val="normal0"/>
        <w:numPr>
          <w:ilvl w:val="0"/>
          <w:numId w:val="3"/>
        </w:numPr>
        <w:ind w:hanging="359"/>
      </w:pPr>
      <w:r>
        <w:rPr>
          <w:rFonts w:ascii="Arial" w:eastAsia="Arial" w:hAnsi="Arial" w:cs="Arial"/>
        </w:rPr>
        <w:t>La categoría benjamín y alevín solo pueden competir y entrenar en las pistas de mini-basket de las instalaciones</w:t>
      </w:r>
      <w:r>
        <w:rPr>
          <w:rFonts w:ascii="Arial" w:eastAsia="Arial" w:hAnsi="Arial" w:cs="Arial"/>
        </w:rPr>
        <w:t>.</w:t>
      </w:r>
    </w:p>
    <w:p w:rsidR="00200E93" w:rsidRDefault="003A7782">
      <w:pPr>
        <w:pStyle w:val="normal0"/>
        <w:numPr>
          <w:ilvl w:val="0"/>
          <w:numId w:val="3"/>
        </w:numPr>
        <w:ind w:hanging="359"/>
      </w:pPr>
      <w:r>
        <w:rPr>
          <w:rFonts w:ascii="Arial" w:eastAsia="Arial" w:hAnsi="Arial" w:cs="Arial"/>
        </w:rPr>
        <w:lastRenderedPageBreak/>
        <w:t>Se hará distinción entre 2 tipos de usuario para el acceso: administrador y entrenador. Cada uno de ellos podrá visualizar una parte distinta de la aplicación dependiendo de los privilegios que tenga.</w:t>
      </w:r>
    </w:p>
    <w:p w:rsidR="00200E93" w:rsidRDefault="003A7782">
      <w:pPr>
        <w:pStyle w:val="normal0"/>
        <w:numPr>
          <w:ilvl w:val="0"/>
          <w:numId w:val="3"/>
        </w:numPr>
        <w:ind w:hanging="359"/>
      </w:pPr>
      <w:r>
        <w:rPr>
          <w:rFonts w:ascii="Arial" w:eastAsia="Arial" w:hAnsi="Arial" w:cs="Arial"/>
        </w:rPr>
        <w:t>Hay 5 categorías posibles: benjamín, alevín, infantil, cadete y junior.</w:t>
      </w:r>
    </w:p>
    <w:p w:rsidR="00200E93" w:rsidRDefault="00200E93">
      <w:pPr>
        <w:pStyle w:val="normal0"/>
        <w:ind w:left="1068"/>
      </w:pPr>
    </w:p>
    <w:p w:rsidR="00200E93" w:rsidRDefault="00200E93">
      <w:pPr>
        <w:pStyle w:val="normal0"/>
        <w:ind w:left="1068"/>
      </w:pPr>
    </w:p>
    <w:p w:rsidR="00200E93" w:rsidRDefault="00200E93">
      <w:pPr>
        <w:pStyle w:val="normal0"/>
        <w:ind w:left="1068"/>
      </w:pPr>
    </w:p>
    <w:p w:rsidR="00200E93" w:rsidRDefault="00200E93">
      <w:pPr>
        <w:pStyle w:val="normal0"/>
        <w:ind w:left="1068"/>
      </w:pPr>
    </w:p>
    <w:p w:rsidR="00200E93" w:rsidRDefault="003A7782">
      <w:pPr>
        <w:pStyle w:val="normal0"/>
        <w:ind w:left="708"/>
      </w:pPr>
      <w:r>
        <w:rPr>
          <w:rFonts w:ascii="Arial" w:eastAsia="Arial" w:hAnsi="Arial" w:cs="Arial"/>
        </w:rPr>
        <w:t>En nuestro sistema hemos identificado los siguientes casos de uso:</w:t>
      </w:r>
    </w:p>
    <w:p w:rsidR="00200E93" w:rsidRDefault="00200E93">
      <w:pPr>
        <w:pStyle w:val="normal0"/>
      </w:pP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322"/>
        <w:gridCol w:w="4322"/>
      </w:tblGrid>
      <w:tr w:rsidR="00200E93">
        <w:tblPrEx>
          <w:tblCellMar>
            <w:top w:w="0" w:type="dxa"/>
            <w:bottom w:w="0" w:type="dxa"/>
          </w:tblCellMar>
        </w:tblPrEx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Administrador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Entrenador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Acceso al sistema</w:t>
            </w:r>
          </w:p>
          <w:p w:rsidR="00200E93" w:rsidRDefault="003A7782">
            <w:pPr>
              <w:pStyle w:val="normal0"/>
              <w:spacing w:after="0"/>
            </w:pPr>
            <w:r>
              <w:rPr>
                <w:rFonts w:ascii="Arial" w:eastAsia="Arial" w:hAnsi="Arial" w:cs="Arial"/>
              </w:rPr>
              <w:t>Gestión de actividades: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Nueva actividad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Eliminar actividad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Modificar actividad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Consultar actividad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  <w:b/>
              </w:rPr>
              <w:t>Añadir/Eliminar alumnos a la actividad</w:t>
            </w:r>
          </w:p>
          <w:p w:rsidR="00200E93" w:rsidRDefault="003A7782">
            <w:pPr>
              <w:pStyle w:val="normal0"/>
              <w:spacing w:after="0"/>
            </w:pPr>
            <w:r>
              <w:rPr>
                <w:rFonts w:ascii="Arial" w:eastAsia="Arial" w:hAnsi="Arial" w:cs="Arial"/>
              </w:rPr>
              <w:t>Gestión de categorías: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Nueva categoría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Eliminar categoría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Modificar categoría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Consultar categoría</w:t>
            </w:r>
          </w:p>
          <w:p w:rsidR="00200E93" w:rsidRDefault="003A7782">
            <w:pPr>
              <w:pStyle w:val="normal0"/>
              <w:spacing w:after="0"/>
            </w:pPr>
            <w:r>
              <w:rPr>
                <w:rFonts w:ascii="Arial" w:eastAsia="Arial" w:hAnsi="Arial" w:cs="Arial"/>
              </w:rPr>
              <w:t>Gestión de equipos: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Dar de alta equipo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Dar de baja equipo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Modificar equipo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Consultar equipo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  <w:b/>
              </w:rPr>
              <w:t>Añadir/Eliminar alumnos del equipo</w:t>
            </w:r>
          </w:p>
          <w:p w:rsidR="00200E93" w:rsidRDefault="003A7782">
            <w:pPr>
              <w:pStyle w:val="normal0"/>
              <w:spacing w:after="0"/>
            </w:pPr>
            <w:r>
              <w:rPr>
                <w:rFonts w:ascii="Arial" w:eastAsia="Arial" w:hAnsi="Arial" w:cs="Arial"/>
              </w:rPr>
              <w:t>Gestión de grupos: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Dar de alta grupos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Dar de baja grupos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Modificar grupos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Consultar grupos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  <w:b/>
              </w:rPr>
              <w:t>Añadir/Eliminar alumnos del grupo</w:t>
            </w:r>
          </w:p>
          <w:p w:rsidR="00200E93" w:rsidRDefault="003A7782">
            <w:pPr>
              <w:pStyle w:val="normal0"/>
              <w:spacing w:after="0"/>
            </w:pPr>
            <w:r>
              <w:rPr>
                <w:rFonts w:ascii="Arial" w:eastAsia="Arial" w:hAnsi="Arial" w:cs="Arial"/>
              </w:rPr>
              <w:t>Gestión de pagos: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Introducir pagos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Consultar pagos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Modificar pagos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  <w:b/>
              </w:rPr>
              <w:t>Eliminar pago</w:t>
            </w:r>
          </w:p>
          <w:p w:rsidR="00200E93" w:rsidRDefault="003A7782">
            <w:pPr>
              <w:pStyle w:val="normal0"/>
              <w:spacing w:after="0"/>
            </w:pPr>
            <w:r>
              <w:rPr>
                <w:rFonts w:ascii="Arial" w:eastAsia="Arial" w:hAnsi="Arial" w:cs="Arial"/>
              </w:rPr>
              <w:t>Gestión de temporadas: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Nueva temporada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lastRenderedPageBreak/>
              <w:t>Modificar temporada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Consultar temporada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  <w:b/>
              </w:rPr>
              <w:t>Eliminar temporada</w:t>
            </w:r>
          </w:p>
          <w:p w:rsidR="00200E93" w:rsidRDefault="003A7782">
            <w:pPr>
              <w:pStyle w:val="normal0"/>
              <w:spacing w:after="0"/>
            </w:pPr>
            <w:r>
              <w:rPr>
                <w:rFonts w:ascii="Arial" w:eastAsia="Arial" w:hAnsi="Arial" w:cs="Arial"/>
              </w:rPr>
              <w:t>Gestión de instalaciones: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  <w:b/>
              </w:rPr>
              <w:t>Introducir instalación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  <w:b/>
              </w:rPr>
              <w:t>Modificar instalación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  <w:b/>
              </w:rPr>
              <w:t>Eliminar instalación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  <w:b/>
              </w:rPr>
              <w:t>Consultar instalaciones</w:t>
            </w:r>
          </w:p>
        </w:tc>
        <w:tc>
          <w:tcPr>
            <w:tcW w:w="432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lastRenderedPageBreak/>
              <w:t>Acceso al sistema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 xml:space="preserve">Consultar </w:t>
            </w:r>
            <w:r>
              <w:rPr>
                <w:rFonts w:ascii="Arial" w:eastAsia="Arial" w:hAnsi="Arial" w:cs="Arial"/>
              </w:rPr>
              <w:t>actividad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Consultar categoría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Modificar equipo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Consultar equipo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Modificar grupos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Consultar grupos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Consultar temporada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  <w:b/>
              </w:rPr>
              <w:t>Consultar instalaciones</w:t>
            </w:r>
          </w:p>
          <w:p w:rsidR="00200E93" w:rsidRDefault="003A7782">
            <w:pPr>
              <w:pStyle w:val="normal0"/>
              <w:numPr>
                <w:ilvl w:val="0"/>
                <w:numId w:val="2"/>
              </w:numPr>
              <w:spacing w:after="0"/>
              <w:ind w:hanging="359"/>
            </w:pPr>
            <w:r>
              <w:rPr>
                <w:rFonts w:ascii="Arial" w:eastAsia="Arial" w:hAnsi="Arial" w:cs="Arial"/>
                <w:b/>
              </w:rPr>
              <w:t>Modificar instalación</w:t>
            </w:r>
          </w:p>
          <w:p w:rsidR="00200E93" w:rsidRDefault="00200E93">
            <w:pPr>
              <w:pStyle w:val="normal0"/>
              <w:ind w:left="720"/>
            </w:pPr>
          </w:p>
        </w:tc>
      </w:tr>
    </w:tbl>
    <w:p w:rsidR="00200E93" w:rsidRDefault="00200E93">
      <w:pPr>
        <w:pStyle w:val="normal0"/>
        <w:ind w:left="708"/>
      </w:pPr>
    </w:p>
    <w:p w:rsidR="00200E93" w:rsidRDefault="003A7782">
      <w:pPr>
        <w:pStyle w:val="normal0"/>
        <w:ind w:left="708"/>
      </w:pPr>
      <w:r>
        <w:rPr>
          <w:rFonts w:ascii="Arial" w:eastAsia="Arial" w:hAnsi="Arial" w:cs="Arial"/>
        </w:rPr>
        <w:t xml:space="preserve">El </w:t>
      </w:r>
      <w:r>
        <w:rPr>
          <w:rFonts w:ascii="Arial" w:eastAsia="Arial" w:hAnsi="Arial" w:cs="Arial"/>
          <w:b/>
        </w:rPr>
        <w:t>actor administrador</w:t>
      </w:r>
      <w:r>
        <w:rPr>
          <w:rFonts w:ascii="Arial" w:eastAsia="Arial" w:hAnsi="Arial" w:cs="Arial"/>
        </w:rPr>
        <w:t xml:space="preserve"> será el encargado de realizar la mayor parte de operaciones del sistema para las altas, bajas y modificaciones de los datos del mismo.</w:t>
      </w:r>
    </w:p>
    <w:p w:rsidR="00200E93" w:rsidRDefault="003A7782">
      <w:pPr>
        <w:pStyle w:val="normal0"/>
        <w:ind w:left="708"/>
      </w:pPr>
      <w:r>
        <w:rPr>
          <w:rFonts w:ascii="Arial" w:eastAsia="Arial" w:hAnsi="Arial" w:cs="Arial"/>
        </w:rPr>
        <w:t xml:space="preserve">El </w:t>
      </w:r>
      <w:r>
        <w:rPr>
          <w:rFonts w:ascii="Arial" w:eastAsia="Arial" w:hAnsi="Arial" w:cs="Arial"/>
          <w:b/>
        </w:rPr>
        <w:t>actor entrenador</w:t>
      </w:r>
      <w:r>
        <w:rPr>
          <w:rFonts w:ascii="Arial" w:eastAsia="Arial" w:hAnsi="Arial" w:cs="Arial"/>
        </w:rPr>
        <w:t xml:space="preserve"> sólo podrá acceder a ciertos contenidos del sistema para consultar información o para en ciertos cas</w:t>
      </w:r>
      <w:r>
        <w:rPr>
          <w:rFonts w:ascii="Arial" w:eastAsia="Arial" w:hAnsi="Arial" w:cs="Arial"/>
        </w:rPr>
        <w:t>os, modificar información relativa a los alumnos en el campo observaciones del mismo.</w:t>
      </w:r>
    </w:p>
    <w:p w:rsidR="00200E93" w:rsidRDefault="003A7782">
      <w:pPr>
        <w:pStyle w:val="normal0"/>
        <w:ind w:left="708"/>
      </w:pPr>
      <w:r>
        <w:rPr>
          <w:rFonts w:ascii="Arial" w:eastAsia="Arial" w:hAnsi="Arial" w:cs="Arial"/>
        </w:rPr>
        <w:t>A continuación se detallan la descripción de los casos de uso del sistema.</w:t>
      </w:r>
    </w:p>
    <w:p w:rsidR="00200E93" w:rsidRDefault="00200E93">
      <w:pPr>
        <w:pStyle w:val="normal0"/>
      </w:pPr>
    </w:p>
    <w:p w:rsidR="00200E93" w:rsidRDefault="003A7782">
      <w:pPr>
        <w:pStyle w:val="normal0"/>
        <w:spacing w:before="200" w:after="0"/>
        <w:jc w:val="center"/>
      </w:pPr>
      <w:bookmarkStart w:id="3" w:name="h.3znysh7" w:colFirst="0" w:colLast="0"/>
      <w:bookmarkEnd w:id="3"/>
      <w:r>
        <w:rPr>
          <w:rFonts w:ascii="Arial" w:eastAsia="Arial" w:hAnsi="Arial" w:cs="Arial"/>
          <w:b/>
          <w:sz w:val="24"/>
        </w:rPr>
        <w:t>Casos de uso: Gestión de grupos</w:t>
      </w:r>
    </w:p>
    <w:p w:rsidR="00200E93" w:rsidRDefault="00200E93">
      <w:pPr>
        <w:pStyle w:val="normal0"/>
      </w:pP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518"/>
        <w:gridCol w:w="6126"/>
      </w:tblGrid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Introducir grupo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Esta operación permite al actor introducir en el sistema información relacionada con un nuevo grupo de entrenamiento.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La información del grupo no debe existir previamente en el sistema de información (</w:t>
            </w:r>
            <w:r>
              <w:rPr>
                <w:rFonts w:ascii="Arial" w:eastAsia="Arial" w:hAnsi="Arial" w:cs="Arial"/>
              </w:rPr>
              <w:t>base de datos). El actor debe estar identificado en el sistema.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Se crea una nueva instancia en la base de datos del sistema con la información asociada al grupo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numPr>
                <w:ilvl w:val="0"/>
                <w:numId w:val="1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El administrador selecciona la opción “Introducir grupo”</w:t>
            </w:r>
          </w:p>
          <w:p w:rsidR="00200E93" w:rsidRDefault="003A7782">
            <w:pPr>
              <w:pStyle w:val="normal0"/>
              <w:numPr>
                <w:ilvl w:val="0"/>
                <w:numId w:val="1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El sistema muestra un formulario con los campos a rellenar de un nuevo grupo.</w:t>
            </w:r>
          </w:p>
          <w:p w:rsidR="00200E93" w:rsidRDefault="003A7782">
            <w:pPr>
              <w:pStyle w:val="normal0"/>
              <w:numPr>
                <w:ilvl w:val="0"/>
                <w:numId w:val="1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El sistema muestra una lista de todos los alumnos que no pertenezcan aún a ningún grupo, y el administrador deberá elegir los alumnos que desea introducir en el grupo.</w:t>
            </w:r>
          </w:p>
          <w:p w:rsidR="00200E93" w:rsidRDefault="003A7782">
            <w:pPr>
              <w:pStyle w:val="normal0"/>
              <w:numPr>
                <w:ilvl w:val="0"/>
                <w:numId w:val="1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lastRenderedPageBreak/>
              <w:t>El sistema</w:t>
            </w:r>
            <w:r>
              <w:rPr>
                <w:rFonts w:ascii="Arial" w:eastAsia="Arial" w:hAnsi="Arial" w:cs="Arial"/>
              </w:rPr>
              <w:t xml:space="preserve"> muestra una lista de todos los entrenadores y el administrador deberá elegir el entrenador que desea ponerle al grupo.</w:t>
            </w:r>
          </w:p>
          <w:p w:rsidR="00200E93" w:rsidRDefault="003A7782">
            <w:pPr>
              <w:pStyle w:val="normal0"/>
              <w:numPr>
                <w:ilvl w:val="0"/>
                <w:numId w:val="1"/>
              </w:numPr>
              <w:spacing w:after="0"/>
              <w:ind w:hanging="359"/>
            </w:pPr>
            <w:r>
              <w:rPr>
                <w:rFonts w:ascii="Arial" w:eastAsia="Arial" w:hAnsi="Arial" w:cs="Arial"/>
              </w:rPr>
              <w:t>El administrador, rellena el formulario y pulsa “Aceptar”.</w:t>
            </w:r>
          </w:p>
          <w:p w:rsidR="00200E93" w:rsidRDefault="003A7782">
            <w:pPr>
              <w:pStyle w:val="normal0"/>
              <w:numPr>
                <w:ilvl w:val="0"/>
                <w:numId w:val="1"/>
              </w:numPr>
              <w:ind w:hanging="359"/>
            </w:pPr>
            <w:r>
              <w:rPr>
                <w:rFonts w:ascii="Arial" w:eastAsia="Arial" w:hAnsi="Arial" w:cs="Arial"/>
              </w:rPr>
              <w:t>El sistema almacena los datos de un nuevo grupo en la BD.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lastRenderedPageBreak/>
              <w:t>Cursos alternativo</w:t>
            </w:r>
            <w:r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3.1 El administrador pulsa cancelar. Se finaliza el caso de uso sin guardar la información.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Existe siempre un conjunto de alumnos que asociar al grupo de entrenamiento, así como un entrenador que supervise el mismo.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Cuando el sistema detecte una anomalía mostrará al usuario el mensaje de error pertinente y abortará la ejecución del proceso.</w:t>
            </w:r>
          </w:p>
        </w:tc>
      </w:tr>
    </w:tbl>
    <w:p w:rsidR="00200E93" w:rsidRDefault="00200E93">
      <w:pPr>
        <w:pStyle w:val="normal0"/>
      </w:pPr>
    </w:p>
    <w:p w:rsidR="00200E93" w:rsidRDefault="003A7782">
      <w:pPr>
        <w:pStyle w:val="normal0"/>
      </w:pPr>
      <w:r>
        <w:br w:type="page"/>
      </w:r>
    </w:p>
    <w:p w:rsidR="00200E93" w:rsidRDefault="00200E93">
      <w:pPr>
        <w:pStyle w:val="normal0"/>
      </w:pP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518"/>
        <w:gridCol w:w="6126"/>
      </w:tblGrid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Nombre del CU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Modificar grupo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Resumen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actor modifica los datos de un grupo del sistema.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Dependencias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Este caso de uso se llama desde el caso de uso “Consultar grupo”, con una relación de extensión.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Administrador, Entrenador.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actor debe estar identificado en el sistema.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grupo a modificar debe existir en la BD.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Se almacenará en el sistema los cambios realizados en el grupo.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Curso normal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1.-El actor modifica los datos que desea y pulsa “Aceptar”.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2.-El sistema almacena en la BD los cambios realizados.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Cursos alternativos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1.- El actor pulsa “Cancela</w:t>
            </w:r>
            <w:r>
              <w:rPr>
                <w:rFonts w:ascii="Arial" w:eastAsia="Arial" w:hAnsi="Arial" w:cs="Arial"/>
              </w:rPr>
              <w:t>r”. Se termina el caso de uso sin modificar nada.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2.- No se puede almacenar el equipo en la BD. Informa de un error y termina el caso de uso.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Cuando el sistema detecte una anomalía mostrará al usuario el mensaje de error pertinente y abortará la ejecución del proceso.</w:t>
            </w:r>
          </w:p>
        </w:tc>
      </w:tr>
    </w:tbl>
    <w:p w:rsidR="00200E93" w:rsidRDefault="00200E93">
      <w:pPr>
        <w:pStyle w:val="normal0"/>
      </w:pPr>
    </w:p>
    <w:p w:rsidR="00200E93" w:rsidRDefault="003A7782">
      <w:pPr>
        <w:pStyle w:val="normal0"/>
      </w:pPr>
      <w:r>
        <w:br w:type="page"/>
      </w:r>
    </w:p>
    <w:p w:rsidR="00200E93" w:rsidRDefault="00200E93">
      <w:pPr>
        <w:pStyle w:val="normal0"/>
      </w:pP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518"/>
        <w:gridCol w:w="6126"/>
      </w:tblGrid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Dar de baja grupo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Esta operación permite al actor eliminar del sistema información relacionada con un grupo de entrenamiento existente.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Debe de existir el grupo que se quiere eliminar para poder llevar a cabo la operaci</w:t>
            </w:r>
            <w:r>
              <w:rPr>
                <w:rFonts w:ascii="Arial" w:eastAsia="Arial" w:hAnsi="Arial" w:cs="Arial"/>
              </w:rPr>
              <w:t>ón. El actor debe estar identificado en el sistema.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Se eliminan los datos pertinentes del grupo del sistema (base de datos) y se reorganiza el contenido.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1.-El actor selecciona la opción “Eliminar grupo”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2.-El sistema ofrece dos opciones, buscar un grupo por algún atributo o listar los grupos: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2.1.-Si opta por buscar un grupo por algún atributo: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2.1.1.-El actor rellena el campo correspondiente con el atributo del grupo. 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2.1.2.-Si el grupo e</w:t>
            </w:r>
            <w:r>
              <w:rPr>
                <w:rFonts w:ascii="Arial" w:eastAsia="Arial" w:hAnsi="Arial" w:cs="Arial"/>
              </w:rPr>
              <w:t>xiste, el sistema muestra un mensaje de confirmación de borrado de ese grupo.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2.2.-Si opta por listar los grupos: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2.2.1.-El actor pulsa el botón “Listar grupos”. 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2.2.2.-El sistema muestra los grupos que hay almacenados en la BD en una lista</w:t>
            </w:r>
            <w:r>
              <w:rPr>
                <w:rFonts w:ascii="Arial" w:eastAsia="Arial" w:hAnsi="Arial" w:cs="Arial"/>
              </w:rPr>
              <w:t xml:space="preserve">. 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3.-El actor selecciona el que desea eliminar. 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4.-El sistema muestra un mensaje de confirmación de borrado de ese grupo.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5.-El actor confirma la decisión pulsando “Aceptar”.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2.1.2.a.-Los campos introducidos no se corresponde con ningún grupo almacenado en la BD. Muestra un error y vuelve al paso 2.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3.2-El actor pulsa “Cancelar”. Se termina el caso de uso sin almacenar los cambios.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Los datos no serán borrados del</w:t>
            </w:r>
            <w:r>
              <w:rPr>
                <w:rFonts w:ascii="Arial" w:eastAsia="Arial" w:hAnsi="Arial" w:cs="Arial"/>
              </w:rPr>
              <w:t xml:space="preserve"> sistema si no que se dará de baja el grupo por si estos datos se quieren usar posteriormente.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Cuando el sistema detecte una anomalía mostrará al usuario el mensaje de error pertinente y abortará la ejecución del proceso.</w:t>
            </w:r>
          </w:p>
        </w:tc>
      </w:tr>
    </w:tbl>
    <w:p w:rsidR="00200E93" w:rsidRDefault="00200E93">
      <w:pPr>
        <w:pStyle w:val="normal0"/>
      </w:pPr>
    </w:p>
    <w:p w:rsidR="00200E93" w:rsidRDefault="003A7782">
      <w:pPr>
        <w:pStyle w:val="normal0"/>
      </w:pPr>
      <w:r>
        <w:br w:type="page"/>
      </w:r>
    </w:p>
    <w:p w:rsidR="00200E93" w:rsidRDefault="00200E93">
      <w:pPr>
        <w:pStyle w:val="normal0"/>
      </w:pP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518"/>
        <w:gridCol w:w="6126"/>
      </w:tblGrid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Consultar grupo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Esta operación permite al actor consultar del sistema información relacionada con un grupo de entrenamiento existente.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Extendido por el caso de uso “Modificar grupo”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Administrador, Entrenador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Debe de existir el grupo que se quiere consultar para poder llevar a cabo la operación.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El sistema muestra por salida estándar (pantalla) los resultados de la búsqueda del usuario.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1.-El actor selecciona la opción “Consultar grupo”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2.-El sistema ofrece dos opciones, buscar un grupo por algún atributo o listar los grupos: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2.1.-Si opta por buscar un grupo por algún atributo: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2.1.1.-El actor rellena el campo correspondiente con</w:t>
            </w:r>
            <w:r>
              <w:rPr>
                <w:rFonts w:ascii="Arial" w:eastAsia="Arial" w:hAnsi="Arial" w:cs="Arial"/>
              </w:rPr>
              <w:t xml:space="preserve"> el atributo del grupo. 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2.1.2.-Si el grupo existe, el sistema muestra un mensaje de confirmación de borrado de ese grupo.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2.2.-Si opta por listar los grupos: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2.2.1.-El actor pulsa el botón “Listar grupos”. 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2.2.2.-El sistema muestra l</w:t>
            </w:r>
            <w:r>
              <w:rPr>
                <w:rFonts w:ascii="Arial" w:eastAsia="Arial" w:hAnsi="Arial" w:cs="Arial"/>
              </w:rPr>
              <w:t>os grupos que hay almacenados en la BD en una lista.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3.-El actor selecciona el que desea consultar.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4.-El sistema muestra un formulario con los datos del grupo seleccionado.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5.- Opcionalmente (según se quieran modificar o no los datos) se inicia el caso de</w:t>
            </w:r>
            <w:r>
              <w:rPr>
                <w:rFonts w:ascii="Arial" w:eastAsia="Arial" w:hAnsi="Arial" w:cs="Arial"/>
              </w:rPr>
              <w:t xml:space="preserve"> uso “Modificar equipo”.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2.1.2.a.-Los campos introducidos no se corresponde con ningún grupo almacenado en la BD. Muestra un error y vuelve al paso 2.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Cuando el sistema detecte una anomalía mostrará al usuario el mensaje de error pertinente y abortará la ejecución del proceso.</w:t>
            </w:r>
          </w:p>
        </w:tc>
      </w:tr>
    </w:tbl>
    <w:p w:rsidR="00200E93" w:rsidRDefault="00200E93">
      <w:pPr>
        <w:pStyle w:val="normal0"/>
      </w:pPr>
    </w:p>
    <w:p w:rsidR="00200E93" w:rsidRDefault="003A7782">
      <w:pPr>
        <w:pStyle w:val="normal0"/>
      </w:pPr>
      <w:r>
        <w:br w:type="page"/>
      </w:r>
    </w:p>
    <w:p w:rsidR="00200E93" w:rsidRDefault="00200E93">
      <w:pPr>
        <w:pStyle w:val="normal0"/>
      </w:pPr>
    </w:p>
    <w:p w:rsidR="00200E93" w:rsidRDefault="003A7782">
      <w:pPr>
        <w:pStyle w:val="normal0"/>
        <w:spacing w:before="200" w:after="0"/>
        <w:jc w:val="center"/>
      </w:pPr>
      <w:bookmarkStart w:id="4" w:name="h.2et92p0" w:colFirst="0" w:colLast="0"/>
      <w:bookmarkEnd w:id="4"/>
      <w:r>
        <w:rPr>
          <w:rFonts w:ascii="Arial" w:eastAsia="Arial" w:hAnsi="Arial" w:cs="Arial"/>
          <w:b/>
          <w:sz w:val="24"/>
        </w:rPr>
        <w:t>Casos de uso: Gestión de equipos</w:t>
      </w:r>
    </w:p>
    <w:p w:rsidR="00200E93" w:rsidRDefault="00200E93">
      <w:pPr>
        <w:pStyle w:val="normal0"/>
      </w:pP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518"/>
        <w:gridCol w:w="6126"/>
      </w:tblGrid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 del CU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Introducir equipo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Resumen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actor crea un nuevo equipo en la BD.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Dependencias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Administrador.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actor debe estar identificado en el sistema.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Un equipo quedará registrado en la BD.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Curso normal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1.-El actor selecciona la opción “Introducir nuevo equipo”.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2.-El sistema muestra una lista con los alumnos y un campo “Nombre”.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3.-El actor selecciona los alumnos que van a formar parte del equipo y rellena el campo “Nombre” con el nombre del equipo y pulsa “Aceptar”.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4.-El sistema almacena en la BD el nuevo equip</w:t>
            </w:r>
            <w:r>
              <w:rPr>
                <w:rFonts w:ascii="Arial" w:eastAsia="Arial" w:hAnsi="Arial" w:cs="Arial"/>
              </w:rPr>
              <w:t>o y le asocia un ID único.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Cursos alternativos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3a.- El actor pulsa “Cancelar”. Se termina el caso de uso sin almacenar nada.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4a.-No se puede almacenar el equipo en la BD. Informa de un error y termina el caso de uso.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4b.-El equipo a introducir ya existe. </w:t>
            </w:r>
            <w:r>
              <w:rPr>
                <w:rFonts w:ascii="Arial" w:eastAsia="Arial" w:hAnsi="Arial" w:cs="Arial"/>
              </w:rPr>
              <w:t>Informa de un error y termina el caso de uso.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00E93" w:rsidRDefault="00200E93">
      <w:pPr>
        <w:pStyle w:val="normal0"/>
      </w:pPr>
    </w:p>
    <w:p w:rsidR="00200E93" w:rsidRDefault="003A7782">
      <w:pPr>
        <w:pStyle w:val="normal0"/>
      </w:pPr>
      <w:r>
        <w:br w:type="page"/>
      </w:r>
    </w:p>
    <w:p w:rsidR="00200E93" w:rsidRDefault="00200E93">
      <w:pPr>
        <w:pStyle w:val="normal0"/>
      </w:pP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518"/>
        <w:gridCol w:w="6126"/>
      </w:tblGrid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 del CU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Modificar equipo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Resumen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actor modifica los datos de un equipo del sistema.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Dependencias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Este caso de uso se llama desde el caso de uso “Consultar equipo”, con una relación de extensión.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Administrador, Entrenador.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actor debe estar identificado en el sistema.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equipo a modificar debe existir en la BD.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Se almacenará en el sistema los cambios realizados en el equipo.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Curso normal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1.-El actor modifica los datos que desea y pulsa “Aceptar”.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2.-El sistema almacena en la BD los cambios realizados.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Cursos alternativos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1.- El actor pulsa “Cancelar”. Se termina el caso de uso sin modificar nada.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2.- No se puede almacenar el equipo en la BD. Informa de un error y termina el caso de uso.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Observaci</w:t>
            </w:r>
            <w:r>
              <w:rPr>
                <w:rFonts w:ascii="Arial" w:eastAsia="Arial" w:hAnsi="Arial" w:cs="Arial"/>
                <w:b/>
              </w:rPr>
              <w:t>ones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00E93" w:rsidRDefault="00200E93">
      <w:pPr>
        <w:pStyle w:val="normal0"/>
      </w:pPr>
    </w:p>
    <w:p w:rsidR="00200E93" w:rsidRDefault="003A7782">
      <w:pPr>
        <w:pStyle w:val="normal0"/>
      </w:pPr>
      <w:r>
        <w:br w:type="page"/>
      </w:r>
    </w:p>
    <w:p w:rsidR="00200E93" w:rsidRDefault="00200E93">
      <w:pPr>
        <w:pStyle w:val="normal0"/>
      </w:pP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518"/>
        <w:gridCol w:w="6126"/>
      </w:tblGrid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 del CU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Dar de baja equipo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Resumen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actor da de baja un equipo de la BD.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Dependencias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Administrador.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actor debe estar identificado en el sistema.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equipo a dar de baja debe estar en la BD.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equipo seleccionado será dado de baja del sistema.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Curso normal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1.-El actor selecciona la opción “Dar de baja equipo”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2.-El sistema ofrece dos opciones, buscar un equipo por ID o listar los equipos: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2.1.-Si opta por buscar un equipo por ID: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2.1.1.-El actor rellena el campo correspondiente con la ID del equipo.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2.1.2.-Si el equipo existe, el sistema muestra un mensaje de confirmación de baja de ese equipo.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2.2.-Si opta por listar los equipos: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2.2.1.-El actor pulsa el botón “Listar equipos”. 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2.2.2.-El sistema muestra los equipos que hay alm</w:t>
            </w:r>
            <w:r>
              <w:rPr>
                <w:rFonts w:ascii="Arial" w:eastAsia="Arial" w:hAnsi="Arial" w:cs="Arial"/>
              </w:rPr>
              <w:t xml:space="preserve">acenados en la BD en una lista. 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2.2.3.-El actor selecciona el que desea dar de baja. 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2.2.4.-El sistema muestra un mensaje de confirmación de baja de ese equipo.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3.-El actor confirma la decisión pulsando “Aceptar”.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4.-El sistema da de baja del sistema el equipo seleccionado.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Cursos alternativos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2.1.2.a.-La ID introducida no se corresponde con ningún equipo almacenado en la BD. Muestra un error y vuelve al paso 2.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3.a.-El actor pulsa “Cancelar”. Se termina el caso de</w:t>
            </w:r>
            <w:r>
              <w:rPr>
                <w:rFonts w:ascii="Arial" w:eastAsia="Arial" w:hAnsi="Arial" w:cs="Arial"/>
              </w:rPr>
              <w:t xml:space="preserve"> uso sin eliminar ningún equipo.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No elimina la información del equipo.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00E93" w:rsidRDefault="00200E93">
      <w:pPr>
        <w:pStyle w:val="normal0"/>
      </w:pPr>
    </w:p>
    <w:p w:rsidR="00200E93" w:rsidRDefault="003A7782">
      <w:pPr>
        <w:pStyle w:val="normal0"/>
      </w:pPr>
      <w:r>
        <w:br w:type="page"/>
      </w:r>
    </w:p>
    <w:p w:rsidR="00200E93" w:rsidRDefault="00200E93">
      <w:pPr>
        <w:pStyle w:val="normal0"/>
      </w:pP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518"/>
        <w:gridCol w:w="6126"/>
      </w:tblGrid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 del CU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Consultar equipo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Resumen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actor consulta los datos de un equipo del sistema.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Dependencias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Extendido por el caso de uso “Modificar equipo”.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Administrador, Entrenador.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actor debe estar identificado en el sistema.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equipo a consultar debe existir en la BD.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Se mostrarán por pantalla los datos relativos al equipo seleccionado.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Curso normal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1.-El actor selecciona la opción “Consultar equipo”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2.-El sistema ofrece dos opciones, buscar un equipo por ID o listar los equipos: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2.1.-Si opta por buscar un equipo por ID: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2.1.1.-El actor rellena el campo correspondiente con la ID del equipo. 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2.1.2.-Si el equipo existe, el sistema muestra</w:t>
            </w:r>
            <w:r>
              <w:rPr>
                <w:rFonts w:ascii="Arial" w:eastAsia="Arial" w:hAnsi="Arial" w:cs="Arial"/>
              </w:rPr>
              <w:t xml:space="preserve"> un formulario con los datos del equipo seleccionado.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2.2.-Si opta por listar los equipos: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2.2.1.-El actor pulsa el botón “Listar equipos”. 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2.2.2.-El sistema muestra los equipos que hay almacenados en la BD en una lista. 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2.2.3.-El ac</w:t>
            </w:r>
            <w:r>
              <w:rPr>
                <w:rFonts w:ascii="Arial" w:eastAsia="Arial" w:hAnsi="Arial" w:cs="Arial"/>
              </w:rPr>
              <w:t>tor selecciona el que desea consultar.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2.2.4.-El sistema muestra un formulario con los datos del equipo seleccionado.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3.- Opcionalmente (según se quieran modificar o no los datos) se inicia el caso de uso “Modificar equipo”.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Cursos alternativos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2.1.2a.-La ID introducida no se corresponde con ningún equipo almacenado en la BD. Muestra un error y vuelve al paso 2.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Los campos mostrados son modificables. Si se modifican, se utiliza el caso de uso “Modificar equipo”.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Requisitos no func</w:t>
            </w:r>
            <w:r>
              <w:rPr>
                <w:rFonts w:ascii="Arial" w:eastAsia="Arial" w:hAnsi="Arial" w:cs="Arial"/>
                <w:b/>
              </w:rPr>
              <w:t>ionales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00E93" w:rsidRDefault="00200E93">
      <w:pPr>
        <w:pStyle w:val="normal0"/>
      </w:pPr>
    </w:p>
    <w:p w:rsidR="00200E93" w:rsidRDefault="003A7782">
      <w:pPr>
        <w:pStyle w:val="normal0"/>
      </w:pPr>
      <w:r>
        <w:br w:type="page"/>
      </w:r>
    </w:p>
    <w:p w:rsidR="00200E93" w:rsidRDefault="00200E93">
      <w:pPr>
        <w:pStyle w:val="normal0"/>
      </w:pPr>
    </w:p>
    <w:p w:rsidR="00200E93" w:rsidRDefault="003A7782">
      <w:pPr>
        <w:pStyle w:val="normal0"/>
        <w:spacing w:before="200" w:after="0"/>
        <w:jc w:val="center"/>
      </w:pPr>
      <w:bookmarkStart w:id="5" w:name="h.tyjcwt" w:colFirst="0" w:colLast="0"/>
      <w:bookmarkEnd w:id="5"/>
      <w:r>
        <w:rPr>
          <w:rFonts w:ascii="Arial" w:eastAsia="Arial" w:hAnsi="Arial" w:cs="Arial"/>
          <w:b/>
          <w:sz w:val="24"/>
        </w:rPr>
        <w:t>Caso de uso: Gestión pagos</w:t>
      </w:r>
    </w:p>
    <w:p w:rsidR="00200E93" w:rsidRDefault="00200E93">
      <w:pPr>
        <w:pStyle w:val="normal0"/>
      </w:pP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518"/>
        <w:gridCol w:w="6126"/>
      </w:tblGrid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 del CU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Introducir pagos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Resumen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actor introduce en el sistema los pagos de los alumnos.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Dependencias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Administrador.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actor debe estar identificado en el sistema.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Un pago quedará registrado en la BD.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Curso normal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1.-El actor selecciona la opción “Introducir Pagos”.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2.-El sistema muestra un formulario con los campos referentes a los datos del pago.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3.-El actor introduce los datos y pulsa “Aceptar”.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4.-El sistema almacena en la BD el nuevo pago y le asocia un ID únic</w:t>
            </w:r>
            <w:r>
              <w:rPr>
                <w:rFonts w:ascii="Arial" w:eastAsia="Arial" w:hAnsi="Arial" w:cs="Arial"/>
              </w:rPr>
              <w:t>o.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Cursos alternativos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3a.- El actor pulsa “Cancelar”. Se termina el caso de uso sin almacenar nada.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4a.-No se puede almacenar el pago en la BD. Informa de un error y termina el caso de uso.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4b.-El pago a introducir ya existe. Informa de un error y termin</w:t>
            </w:r>
            <w:r>
              <w:rPr>
                <w:rFonts w:ascii="Arial" w:eastAsia="Arial" w:hAnsi="Arial" w:cs="Arial"/>
              </w:rPr>
              <w:t>a el caso de uso.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Entre los datos del pago, se incluye un desplegable con las opciones del tipo de pago, que puede ser “Mensualidad” o “Actividad”.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Cuando el sistema detecte una anomalía mostrará al usuario el mensaje de error pertinente y abortará la ejecución del proceso.</w:t>
            </w:r>
          </w:p>
        </w:tc>
      </w:tr>
    </w:tbl>
    <w:p w:rsidR="00200E93" w:rsidRDefault="00200E93">
      <w:pPr>
        <w:pStyle w:val="normal0"/>
      </w:pPr>
    </w:p>
    <w:p w:rsidR="00200E93" w:rsidRDefault="003A7782">
      <w:pPr>
        <w:pStyle w:val="normal0"/>
      </w:pPr>
      <w:r>
        <w:br w:type="page"/>
      </w:r>
    </w:p>
    <w:p w:rsidR="00200E93" w:rsidRDefault="00200E93">
      <w:pPr>
        <w:pStyle w:val="normal0"/>
      </w:pP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518"/>
        <w:gridCol w:w="6126"/>
      </w:tblGrid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Consultar pagos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actor consulta los datos de un pago en el sistema.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Extendido por el caso de uso “Modificar pagos”.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Administrador.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actor debe estar identificado en el sistema.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pago a consultar debe existir en la BD.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Se mostrarán por pantalla los datos relativos al pago seleccionado.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1.-El actor selecciona la opción “Consultar pago”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2.-El sistema ofrece dos opciones, buscar un pago por ID o listar los pagos de un alumno: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2.1.-Si opta por buscar un pago</w:t>
            </w:r>
            <w:r>
              <w:rPr>
                <w:rFonts w:ascii="Arial" w:eastAsia="Arial" w:hAnsi="Arial" w:cs="Arial"/>
              </w:rPr>
              <w:t xml:space="preserve"> por ID: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2.1.1.-El actor rellena el campo correspondiente con la ID del pago. 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2.1.2.-Si el pago existe, el sistema muestra un formulario con los datos del pago seleccionado.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2.2.-Si opta por listar los pagos de un alumno: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2.2.1.-El ac</w:t>
            </w:r>
            <w:r>
              <w:rPr>
                <w:rFonts w:ascii="Arial" w:eastAsia="Arial" w:hAnsi="Arial" w:cs="Arial"/>
              </w:rPr>
              <w:t xml:space="preserve">tor rellena los campos correspondientes con el nombre y los apellidos del alumno. 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2.2.2.-El sistema muestra una lista con todas las coincidencias. 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2.2.3.-El actor selecciona el que desea consultar.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2.2.4.-El sistema muestra una lista co</w:t>
            </w:r>
            <w:r>
              <w:rPr>
                <w:rFonts w:ascii="Arial" w:eastAsia="Arial" w:hAnsi="Arial" w:cs="Arial"/>
              </w:rPr>
              <w:t>n los pagos de ese alumno.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2.2.5.-El actor selecciona el pago que desea consultar.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2.2.6.-El sistema muestra los datos del pago seleccionado.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3.- Opcionalmente (según se quieran modificar o no los datos) se inicia el caso de uso “Modificar pagos”.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2.1.2.a.-La ID introducida no se corresponde con ningún pago almacenado en la BD. Muestra un error y vuelve al paso 2.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2.2.2.a.-L</w:t>
            </w:r>
            <w:r>
              <w:rPr>
                <w:rFonts w:ascii="Arial" w:eastAsia="Arial" w:hAnsi="Arial" w:cs="Arial"/>
              </w:rPr>
              <w:t>os datos introducidos no se corresponden con ningún alumno almacenado en la BD. Muestra un error y vuelve al paso 2.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Cuando el sistema detecte una anomalía mostrará al usuario el mensaje de error pertinente y abo</w:t>
            </w:r>
            <w:r>
              <w:rPr>
                <w:rFonts w:ascii="Arial" w:eastAsia="Arial" w:hAnsi="Arial" w:cs="Arial"/>
              </w:rPr>
              <w:t xml:space="preserve">rtara la </w:t>
            </w:r>
            <w:r>
              <w:rPr>
                <w:rFonts w:ascii="Arial" w:eastAsia="Arial" w:hAnsi="Arial" w:cs="Arial"/>
              </w:rPr>
              <w:lastRenderedPageBreak/>
              <w:t>ejecución del proceso.</w:t>
            </w:r>
          </w:p>
        </w:tc>
      </w:tr>
    </w:tbl>
    <w:p w:rsidR="00200E93" w:rsidRDefault="00200E93">
      <w:pPr>
        <w:pStyle w:val="normal0"/>
      </w:pPr>
    </w:p>
    <w:p w:rsidR="00200E93" w:rsidRDefault="003A7782">
      <w:pPr>
        <w:pStyle w:val="normal0"/>
      </w:pPr>
      <w:r>
        <w:br w:type="page"/>
      </w:r>
    </w:p>
    <w:p w:rsidR="00200E93" w:rsidRDefault="00200E93">
      <w:pPr>
        <w:pStyle w:val="normal0"/>
      </w:pP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518"/>
        <w:gridCol w:w="6126"/>
      </w:tblGrid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Modificar pagos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actor modifica los datos de un pago del sistema.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Este caso de uso se llama desde el caso de uso “Consultar pagos”, con una relación de extensión.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Administrador.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actor debe estar identificado en el sistema.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pago a modificar debe existir en la BD.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Se almacenará en el sistema los cambios realizados en el pago.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1.-El actor modifica los datos que desea y pulsa “Aceptar”.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2.-El sistema almacena en la BD los cambios realizados.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1.a.- El actor pulsa “Cancelar”. Se termina el caso de uso sin modificar nada.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2.a.- No se puede almacenar el pago en l</w:t>
            </w:r>
            <w:r>
              <w:rPr>
                <w:rFonts w:ascii="Arial" w:eastAsia="Arial" w:hAnsi="Arial" w:cs="Arial"/>
              </w:rPr>
              <w:t>a BD. Informa de un error y termina el caso de uso.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00E93" w:rsidRDefault="003A7782">
      <w:pPr>
        <w:pStyle w:val="normal0"/>
      </w:pPr>
      <w:r>
        <w:br w:type="page"/>
      </w:r>
    </w:p>
    <w:p w:rsidR="00200E93" w:rsidRDefault="003A7782">
      <w:pPr>
        <w:pStyle w:val="normal0"/>
        <w:spacing w:before="200" w:after="0"/>
        <w:jc w:val="center"/>
      </w:pPr>
      <w:bookmarkStart w:id="6" w:name="h.3dy6vkm" w:colFirst="0" w:colLast="0"/>
      <w:bookmarkEnd w:id="6"/>
      <w:r>
        <w:rPr>
          <w:rFonts w:ascii="Arial" w:eastAsia="Arial" w:hAnsi="Arial" w:cs="Arial"/>
          <w:b/>
          <w:sz w:val="24"/>
        </w:rPr>
        <w:lastRenderedPageBreak/>
        <w:t>Casos de uso: Gestión temporada</w:t>
      </w:r>
    </w:p>
    <w:p w:rsidR="00200E93" w:rsidRDefault="00200E93">
      <w:pPr>
        <w:pStyle w:val="normal0"/>
      </w:pP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518"/>
        <w:gridCol w:w="6126"/>
      </w:tblGrid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Nueva temporada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El administrador al comienzo de cada temporada introduce en el sistema los datos correspondientes a la temporada que va a dar comienzo.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Administrador.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administrador debe estar identificado en el sistema.</w:t>
            </w:r>
          </w:p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No debe existir una temporada igual en el sistema introducida.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Se crea en el sistema una nueva temporada con sus datos correspondientes.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1.-El administrador selecciona la opción “Nueva temporada”.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2.-El sistema muestra un formulario con los campos requeridos para la nueva temporada.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3.-El administrador introduce los datos y pulsa “Aceptar”.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4.-El sistema almacena los datos de la nueva tempo</w:t>
            </w:r>
            <w:r>
              <w:rPr>
                <w:rFonts w:ascii="Arial" w:eastAsia="Arial" w:hAnsi="Arial" w:cs="Arial"/>
              </w:rPr>
              <w:t>rada.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3a.- El administrador pulsa “Cancelar”. Se termina el caso de uso sin almacenar nada.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4a.-El nuevo id ya existe en el sistema o falta algún dato por rellenar. El sistema informa del error y vuelve al paso 2.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518"/>
        <w:gridCol w:w="6126"/>
      </w:tblGrid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Nombre del CU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Modificar temporada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Resumen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actor modifica los datos de la temporada del sistema.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Dependencias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Este caso de uso se llama desde el caso de uso “Consultar temporada”, con una relación de extensión.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Administrador.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actor debe estar identificado en el siste</w:t>
            </w:r>
            <w:r>
              <w:rPr>
                <w:rFonts w:ascii="Arial" w:eastAsia="Arial" w:hAnsi="Arial" w:cs="Arial"/>
              </w:rPr>
              <w:t>ma.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La temporada a modificar debe existir en la BD.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Se almacenará en el sistema los cambios realizados en la temporada.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Curso normal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1.-El actor modifica los datos que desea y pulsa “Aceptar”.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2.-El sistema almacena en la BD los cambios realizados.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Cursos alternativos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1.a.- El actor pulsa “Cancelar”. Se termina el caso de uso sin modificar nada.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2.a.- No se puede almacenar la temporada en la BD. Informa de un error y termina el caso de uso.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Ob</w:t>
            </w:r>
            <w:r>
              <w:rPr>
                <w:rFonts w:ascii="Arial" w:eastAsia="Arial" w:hAnsi="Arial" w:cs="Arial"/>
                <w:b/>
              </w:rPr>
              <w:t>servaciones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3A7782">
      <w:pPr>
        <w:pStyle w:val="normal0"/>
      </w:pPr>
      <w:r>
        <w:br w:type="page"/>
      </w:r>
    </w:p>
    <w:p w:rsidR="00200E93" w:rsidRDefault="00200E93">
      <w:pPr>
        <w:pStyle w:val="normal0"/>
      </w:pP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518"/>
        <w:gridCol w:w="6126"/>
      </w:tblGrid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Consultar temporada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El usuario puede consultar los datos de la nueva temporada.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Extendido por el caso de uso “Modificar temporada”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Administrador, Entrenador.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usuario debe estar identificado en el sistema.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La temporada en cuestión debe</w:t>
            </w:r>
            <w:r>
              <w:rPr>
                <w:rFonts w:ascii="Arial" w:eastAsia="Arial" w:hAnsi="Arial" w:cs="Arial"/>
              </w:rPr>
              <w:t xml:space="preserve"> existir en el sistema.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Se muestran por pantalla los datos de la temporada actual.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1.-El usuario selecciona la opción “Consultar temporada”.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2.-El sistema requiere la introducción de la temporada a mostrar.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3.- El usuario introduce la temporada que desea consultar.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4.- El sistema muestra la información referente a dicha temporada.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5.- Opcionalmente (según se quieran modificar o no los datos) se inicia el caso de uso “Modificar temporada”.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Sólo el administrador podrá modificar alguno de los cambios del sistema.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00E93" w:rsidRDefault="00200E93">
      <w:pPr>
        <w:pStyle w:val="normal0"/>
      </w:pPr>
    </w:p>
    <w:p w:rsidR="00200E93" w:rsidRDefault="003A7782">
      <w:pPr>
        <w:pStyle w:val="normal0"/>
      </w:pPr>
      <w:r>
        <w:br w:type="page"/>
      </w:r>
      <w:bookmarkStart w:id="7" w:name="h.1t3h5sf" w:colFirst="0" w:colLast="0"/>
      <w:bookmarkEnd w:id="7"/>
    </w:p>
    <w:p w:rsidR="00200E93" w:rsidRDefault="003A7782">
      <w:pPr>
        <w:pStyle w:val="normal0"/>
        <w:spacing w:before="200" w:after="0"/>
        <w:jc w:val="center"/>
      </w:pPr>
      <w:bookmarkStart w:id="8" w:name="h.4d34og8" w:colFirst="0" w:colLast="0"/>
      <w:bookmarkEnd w:id="8"/>
      <w:r>
        <w:rPr>
          <w:rFonts w:ascii="Arial" w:eastAsia="Arial" w:hAnsi="Arial" w:cs="Arial"/>
          <w:b/>
          <w:sz w:val="24"/>
        </w:rPr>
        <w:lastRenderedPageBreak/>
        <w:t>Casos de uso: Gestión categorías</w:t>
      </w:r>
    </w:p>
    <w:p w:rsidR="00200E93" w:rsidRDefault="00200E93">
      <w:pPr>
        <w:pStyle w:val="normal0"/>
      </w:pP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518"/>
        <w:gridCol w:w="6126"/>
      </w:tblGrid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Nueva categoría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El administrador crea en el sistema una nueva categoría habiendo en el sistema varias categorías perteneciendo cada alumno a una de ellas.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Administrador.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administrador debe estar identificado en el sistema.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No puede existir una categoría idéntica en el sistema ya introducida.</w:t>
            </w:r>
          </w:p>
          <w:p w:rsidR="00200E93" w:rsidRDefault="00200E93">
            <w:pPr>
              <w:pStyle w:val="normal0"/>
              <w:spacing w:after="0" w:line="240" w:lineRule="auto"/>
            </w:pP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Se crea en el sistema una nueva categoría con sus datos correspondientes.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1.-El administrador selecciona la opción “Nueva categoría”.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2.-El sistema muestra </w:t>
            </w:r>
            <w:r>
              <w:rPr>
                <w:rFonts w:ascii="Arial" w:eastAsia="Arial" w:hAnsi="Arial" w:cs="Arial"/>
              </w:rPr>
              <w:t>un formulario con los campos requeridos para la nueva categoría.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3.-El administrador introduce los datos y pulsa “Aceptar”.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4.-El sistema almacena los datos de la nueva categoría.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3a.- El administrador pulsa “Cancelar”. Se termina el caso de uso sin almacenar nada.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4a.-La nueva categoría ya existe en el sistema. El sistema informa del error y vuelve al paso 2.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4b.-Falta algún dato por rellenar. El sistema informa del error y vuelve </w:t>
            </w:r>
            <w:r>
              <w:rPr>
                <w:rFonts w:ascii="Arial" w:eastAsia="Arial" w:hAnsi="Arial" w:cs="Arial"/>
              </w:rPr>
              <w:t>el paso 2.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00E93" w:rsidRDefault="00200E93">
      <w:pPr>
        <w:pStyle w:val="normal0"/>
      </w:pPr>
    </w:p>
    <w:p w:rsidR="00200E93" w:rsidRDefault="003A7782">
      <w:pPr>
        <w:pStyle w:val="normal0"/>
      </w:pPr>
      <w:r>
        <w:br w:type="page"/>
      </w:r>
    </w:p>
    <w:p w:rsidR="00200E93" w:rsidRDefault="00200E93">
      <w:pPr>
        <w:pStyle w:val="normal0"/>
      </w:pP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518"/>
        <w:gridCol w:w="6126"/>
      </w:tblGrid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Eliminar categoría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Esta operación permite al administrador eliminar del sistema información relacionada con una categoría existente.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El administrador debe estar identificado en el sistema.</w:t>
            </w:r>
          </w:p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Debe de existir la categoría que se quiere dar de baja para poder llevar a cabo la operación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Se dan de baja del sistema los datos de la categoría en concreto.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1.-El administrador selecciona la opción “Eliminar categoría”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2.-El </w:t>
            </w:r>
            <w:r>
              <w:rPr>
                <w:rFonts w:ascii="Arial" w:eastAsia="Arial" w:hAnsi="Arial" w:cs="Arial"/>
              </w:rPr>
              <w:t>sistema ofrece dos opciones, buscar una categoría por ID o listar todas las categorías: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2.1.-Si opta por buscar la categoría por ID: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2.1.1.-El administrador rellena el campo correspondiente con la ID de la categoría. 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2.1.2.-Si la categoría </w:t>
            </w:r>
            <w:r>
              <w:rPr>
                <w:rFonts w:ascii="Arial" w:eastAsia="Arial" w:hAnsi="Arial" w:cs="Arial"/>
              </w:rPr>
              <w:t>existe, el sistema muestra un mensaje de confirmación de borrado de la categoría.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2.2.-Si opta por listar todas las categorías: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2.2.1.-El administrador pulsa el botón “Listar categorías”. 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2.2.2.-El sistema muestra las categorías que hay alm</w:t>
            </w:r>
            <w:r>
              <w:rPr>
                <w:rFonts w:ascii="Arial" w:eastAsia="Arial" w:hAnsi="Arial" w:cs="Arial"/>
              </w:rPr>
              <w:t xml:space="preserve">acenados en el sistema en una lista. 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2.2.3.-El administrador selecciona la que desea eliminar. 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2.2.4.-El sistema muestra un mensaje de confirmación de borrado de la categoría.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3.-El administrador confirma la decisión pulsando “Aceptar”.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4.-El sistema da de baja la categoría seleccionada.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3.a.-El administrador pulsa “Cancelar”. Se termina el caso de uso sin almacenar los cambios.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Los datos no serán borrados del sistema si no que  se dará de baja la categ</w:t>
            </w:r>
            <w:r>
              <w:rPr>
                <w:rFonts w:ascii="Arial" w:eastAsia="Arial" w:hAnsi="Arial" w:cs="Arial"/>
              </w:rPr>
              <w:t>oría por si estos datos se quieren usar posteriormente.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00E93" w:rsidRDefault="00200E93">
      <w:pPr>
        <w:pStyle w:val="normal0"/>
      </w:pPr>
    </w:p>
    <w:p w:rsidR="00200E93" w:rsidRDefault="003A7782">
      <w:pPr>
        <w:pStyle w:val="normal0"/>
      </w:pPr>
      <w:r>
        <w:br w:type="page"/>
      </w:r>
    </w:p>
    <w:p w:rsidR="00200E93" w:rsidRDefault="00200E93">
      <w:pPr>
        <w:pStyle w:val="normal0"/>
      </w:pP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518"/>
        <w:gridCol w:w="6126"/>
      </w:tblGrid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Nombre del CU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Modificar categoría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Resumen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actor modifica los datos de una categoría del sistema.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Dependencias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Este caso de uso se llama desde el caso de uso “Consultar categoría”, con una relación de extensión.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Administrador.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actor debe estar identificado en el sistema.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La categoría a modificar debe existir en la BD.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Se almacenará en el sistema los cambios realizados en la categoría.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Curso normal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1.-El actor modifica los datos que desea y pulsa “Aceptar”.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2.-</w:t>
            </w:r>
            <w:r>
              <w:rPr>
                <w:rFonts w:ascii="Arial" w:eastAsia="Arial" w:hAnsi="Arial" w:cs="Arial"/>
              </w:rPr>
              <w:t>El sistema almacena en la BD los cambios realizados.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Cursos alternativos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1.a.- El actor pulsa “Cancelar”. Se termina el caso de uso sin modificar nada.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2.a.- No se puede almacenar la categoría en la BD. Informa de un error y termina el caso de uso.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200E93" w:rsidRDefault="00200E93">
      <w:pPr>
        <w:pStyle w:val="normal0"/>
      </w:pPr>
    </w:p>
    <w:p w:rsidR="00200E93" w:rsidRDefault="003A7782">
      <w:pPr>
        <w:pStyle w:val="normal0"/>
      </w:pPr>
      <w:r>
        <w:br w:type="page"/>
      </w:r>
    </w:p>
    <w:p w:rsidR="00200E93" w:rsidRDefault="00200E93">
      <w:pPr>
        <w:pStyle w:val="normal0"/>
      </w:pPr>
    </w:p>
    <w:tbl>
      <w:tblPr>
        <w:tblW w:w="864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518"/>
        <w:gridCol w:w="6126"/>
      </w:tblGrid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Consultar categoría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El usuario puede consultar los datos de una categoría existente en el sistema.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Extendido por el caso de uso “Modificar categoría”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Administrador, Entrenador.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El usuario debe estar identificado en el sistema.</w:t>
            </w:r>
          </w:p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La categoría en cuestión debe existir en el sistema.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</w:rPr>
              <w:t>Se muestran por pantalla los datos de la categoría en concreto.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1.-El usuario selecciona la opción “Consultar categoría”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2.-El sistema ofrece dos opciones, buscar una categoría  por ID o listar todas las categorías: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2.1.-Si opta por buscar la categoría por ID: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2.1.1.-El usuario rellena el campo correspondiente con la ID de la categoría. 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2.1.2.-El sistema mues</w:t>
            </w:r>
            <w:r>
              <w:rPr>
                <w:rFonts w:ascii="Arial" w:eastAsia="Arial" w:hAnsi="Arial" w:cs="Arial"/>
              </w:rPr>
              <w:t>tra un formulario o pantalla con los datos de la categoría.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2.2.-Si opta por listar todas las categorías: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2.2.1.-El usuario pulsa el botón “Listar categorías”. 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2.2.2.-El sistema muestra las categorías que hay almacenadas mediante una lista.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2.2.3.-El usuario selecciona la que desea consultar. </w:t>
            </w:r>
          </w:p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 xml:space="preserve">      2.2.4.- Si la categoría existe, el sistema muestra un formulario o pantalla con los datos de la categoría.</w:t>
            </w:r>
          </w:p>
          <w:p w:rsidR="00200E93" w:rsidRDefault="003A7782">
            <w:pPr>
              <w:pStyle w:val="normal0"/>
              <w:spacing w:after="0" w:line="240" w:lineRule="auto"/>
              <w:ind w:left="708" w:hanging="707"/>
              <w:jc w:val="both"/>
            </w:pPr>
            <w:r>
              <w:rPr>
                <w:rFonts w:ascii="Arial" w:eastAsia="Arial" w:hAnsi="Arial" w:cs="Arial"/>
              </w:rPr>
              <w:t>3.- Opcionalmente (según se quieran modificar o no los datos) se inicia el caso de uso “Modificar categoría”.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-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Sólo el administrador podrá modificar alguno de los cambios del sistema.</w:t>
            </w:r>
          </w:p>
        </w:tc>
      </w:tr>
      <w:tr w:rsidR="00200E93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2518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00E93" w:rsidRDefault="003A7782">
            <w:pPr>
              <w:pStyle w:val="normal0"/>
              <w:spacing w:after="0" w:line="240" w:lineRule="auto"/>
              <w:jc w:val="both"/>
            </w:pPr>
            <w:r>
              <w:rPr>
                <w:rFonts w:ascii="Arial" w:eastAsia="Arial" w:hAnsi="Arial" w:cs="Arial"/>
              </w:rPr>
              <w:t>Cuando e</w:t>
            </w:r>
            <w:r>
              <w:rPr>
                <w:rFonts w:ascii="Arial" w:eastAsia="Arial" w:hAnsi="Arial" w:cs="Arial"/>
              </w:rPr>
              <w:t>l sistema detecte una anomalía mostrará al usuario el mensaje de error pertinente y abortara la ejecución del proceso.</w:t>
            </w:r>
          </w:p>
        </w:tc>
      </w:tr>
    </w:tbl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3A7782">
      <w:pPr>
        <w:pStyle w:val="normal0"/>
      </w:pPr>
      <w:r>
        <w:br w:type="page"/>
      </w:r>
    </w:p>
    <w:p w:rsidR="00031200" w:rsidRDefault="00031200" w:rsidP="00031200">
      <w:pPr>
        <w:pStyle w:val="Ttulo3"/>
        <w:jc w:val="center"/>
      </w:pPr>
      <w:r>
        <w:lastRenderedPageBreak/>
        <w:t>Casos de uso: Gestión de instalaciones</w:t>
      </w:r>
    </w:p>
    <w:p w:rsidR="00031200" w:rsidRPr="00C13307" w:rsidRDefault="00031200" w:rsidP="00031200"/>
    <w:tbl>
      <w:tblPr>
        <w:tblStyle w:val="Tablaconcuadrcula"/>
        <w:tblW w:w="0" w:type="auto"/>
        <w:tblLook w:val="04A0"/>
      </w:tblPr>
      <w:tblGrid>
        <w:gridCol w:w="2518"/>
        <w:gridCol w:w="6126"/>
      </w:tblGrid>
      <w:tr w:rsidR="00031200" w:rsidRPr="00752D72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instalación</w:t>
            </w:r>
          </w:p>
        </w:tc>
      </w:tr>
      <w:tr w:rsidR="00031200" w:rsidRPr="00752D72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 operación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>acionada con una nueva instalación</w:t>
            </w:r>
          </w:p>
        </w:tc>
      </w:tr>
      <w:tr w:rsidR="00031200" w:rsidRPr="00752D72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031200" w:rsidRPr="00752D72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031200" w:rsidRPr="00752D72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delainstalación</w:t>
            </w:r>
            <w:r w:rsidRPr="00752D72">
              <w:rPr>
                <w:rFonts w:ascii="Arial" w:hAnsi="Arial" w:cs="Arial"/>
              </w:rPr>
              <w:t xml:space="preserve"> no debe existir previamente en el sistema d</w:t>
            </w:r>
            <w:r>
              <w:rPr>
                <w:rFonts w:ascii="Arial" w:hAnsi="Arial" w:cs="Arial"/>
              </w:rPr>
              <w:t xml:space="preserve">e información (base de datos). </w:t>
            </w: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031200" w:rsidRPr="00752D72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Se crea una nueva instancia en la base de datos del sistema con la in</w:t>
            </w:r>
            <w:r>
              <w:rPr>
                <w:rFonts w:ascii="Arial" w:hAnsi="Arial" w:cs="Arial"/>
              </w:rPr>
              <w:t>formación asociada a la instalación.</w:t>
            </w:r>
          </w:p>
        </w:tc>
      </w:tr>
      <w:tr w:rsidR="00031200" w:rsidRPr="00752D72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031200" w:rsidRPr="00752D72" w:rsidRDefault="00031200" w:rsidP="0003120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>pción “Dar de alta una instalación</w:t>
            </w:r>
            <w:r w:rsidRPr="00752D72">
              <w:rPr>
                <w:rFonts w:ascii="Arial" w:hAnsi="Arial" w:cs="Arial"/>
              </w:rPr>
              <w:t>”</w:t>
            </w:r>
          </w:p>
          <w:p w:rsidR="00031200" w:rsidRPr="00752D72" w:rsidRDefault="00031200" w:rsidP="0003120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sistema muestra un formulario con los campos a</w:t>
            </w:r>
            <w:r>
              <w:rPr>
                <w:rFonts w:ascii="Arial" w:hAnsi="Arial" w:cs="Arial"/>
              </w:rPr>
              <w:t xml:space="preserve"> rellenar de una nuevainstalación</w:t>
            </w:r>
            <w:r w:rsidRPr="00752D72">
              <w:rPr>
                <w:rFonts w:ascii="Arial" w:hAnsi="Arial" w:cs="Arial"/>
              </w:rPr>
              <w:t>.</w:t>
            </w:r>
          </w:p>
          <w:p w:rsidR="00031200" w:rsidRPr="00752D72" w:rsidRDefault="00031200" w:rsidP="0003120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  <w:r w:rsidRPr="00752D72">
              <w:rPr>
                <w:rFonts w:ascii="Arial" w:hAnsi="Arial" w:cs="Arial"/>
              </w:rPr>
              <w:t xml:space="preserve"> rellena el formulario y pulsa “Aceptar”.</w:t>
            </w:r>
          </w:p>
          <w:p w:rsidR="00031200" w:rsidRPr="00752D72" w:rsidRDefault="00031200" w:rsidP="0003120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El sistema comprueba el </w:t>
            </w:r>
            <w:r>
              <w:rPr>
                <w:rFonts w:ascii="Arial" w:hAnsi="Arial" w:cs="Arial"/>
              </w:rPr>
              <w:t>nombre de la instalación por si ya estuviera en el sistema.</w:t>
            </w:r>
          </w:p>
        </w:tc>
      </w:tr>
      <w:tr w:rsidR="00031200" w:rsidRPr="00752D72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3.1 El administrador pulsa cancelar. Se finaliza el caso de uso sin guardar la información.</w:t>
            </w:r>
          </w:p>
          <w:p w:rsidR="00031200" w:rsidRPr="00752D72" w:rsidRDefault="00031200" w:rsidP="005813B2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4.1 El </w:t>
            </w:r>
            <w:r>
              <w:rPr>
                <w:rFonts w:ascii="Arial" w:hAnsi="Arial" w:cs="Arial"/>
              </w:rPr>
              <w:t>nombre</w:t>
            </w:r>
            <w:r w:rsidRPr="00752D72">
              <w:rPr>
                <w:rFonts w:ascii="Arial" w:hAnsi="Arial" w:cs="Arial"/>
              </w:rPr>
              <w:t xml:space="preserve"> introducid</w:t>
            </w:r>
            <w:r>
              <w:rPr>
                <w:rFonts w:ascii="Arial" w:hAnsi="Arial" w:cs="Arial"/>
              </w:rPr>
              <w:t>o ya corresponde alde unainstalación almacenada</w:t>
            </w:r>
            <w:r w:rsidRPr="00752D72">
              <w:rPr>
                <w:rFonts w:ascii="Arial" w:hAnsi="Arial" w:cs="Arial"/>
              </w:rPr>
              <w:t xml:space="preserve"> en la BD. Devuelve un mensaje de error y vuelve al paso 3.</w:t>
            </w:r>
          </w:p>
        </w:tc>
      </w:tr>
      <w:tr w:rsidR="00031200" w:rsidRPr="00752D72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031200" w:rsidRPr="00752D72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031200" w:rsidRDefault="00031200" w:rsidP="00031200">
      <w:pPr>
        <w:rPr>
          <w:rFonts w:ascii="Arial" w:hAnsi="Arial" w:cs="Arial"/>
          <w:b/>
          <w:sz w:val="28"/>
          <w:szCs w:val="28"/>
        </w:rPr>
      </w:pPr>
    </w:p>
    <w:p w:rsidR="00031200" w:rsidRDefault="00031200" w:rsidP="000312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/>
      </w:tblPr>
      <w:tblGrid>
        <w:gridCol w:w="2518"/>
        <w:gridCol w:w="6126"/>
      </w:tblGrid>
      <w:tr w:rsidR="00031200" w:rsidRPr="00830124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830124" w:rsidRDefault="00031200" w:rsidP="005813B2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031200" w:rsidRPr="00830124" w:rsidRDefault="00031200" w:rsidP="005813B2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 instalación</w:t>
            </w:r>
          </w:p>
        </w:tc>
      </w:tr>
      <w:tr w:rsidR="00031200" w:rsidRPr="00830124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830124" w:rsidRDefault="00031200" w:rsidP="005813B2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031200" w:rsidRPr="00830124" w:rsidRDefault="00031200" w:rsidP="005813B2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 xml:space="preserve"> los datos de unainstalación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031200" w:rsidRPr="00830124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830124" w:rsidRDefault="00031200" w:rsidP="005813B2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031200" w:rsidRPr="00830124" w:rsidRDefault="00031200" w:rsidP="005813B2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 al caso de uso “Consultar instalación”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031200" w:rsidRPr="00830124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830124" w:rsidRDefault="00031200" w:rsidP="005813B2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031200" w:rsidRPr="00830124" w:rsidRDefault="00031200" w:rsidP="005813B2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031200" w:rsidRPr="00830124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830124" w:rsidRDefault="00031200" w:rsidP="005813B2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031200" w:rsidRPr="00830124" w:rsidRDefault="00031200" w:rsidP="005813B2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debe estar identificado en el sistema.</w:t>
            </w:r>
          </w:p>
          <w:p w:rsidR="00031200" w:rsidRPr="00830124" w:rsidRDefault="00031200" w:rsidP="005813B2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instalación</w:t>
            </w:r>
            <w:r w:rsidRPr="00830124">
              <w:rPr>
                <w:rFonts w:asciiTheme="majorHAnsi" w:hAnsiTheme="majorHAnsi" w:cstheme="majorHAnsi"/>
              </w:rPr>
              <w:t xml:space="preserve"> a modificar debe existir en la BD.</w:t>
            </w:r>
          </w:p>
        </w:tc>
      </w:tr>
      <w:tr w:rsidR="00031200" w:rsidRPr="00830124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830124" w:rsidRDefault="00031200" w:rsidP="005813B2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</w:p>
        </w:tc>
        <w:tc>
          <w:tcPr>
            <w:tcW w:w="6126" w:type="dxa"/>
          </w:tcPr>
          <w:p w:rsidR="00031200" w:rsidRPr="00830124" w:rsidRDefault="00031200" w:rsidP="005813B2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Se almacenará en el sistema los</w:t>
            </w:r>
            <w:r>
              <w:rPr>
                <w:rFonts w:asciiTheme="majorHAnsi" w:hAnsiTheme="majorHAnsi" w:cstheme="majorHAnsi"/>
              </w:rPr>
              <w:t xml:space="preserve"> cambios realizados en la base de datos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031200" w:rsidRPr="00830124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830124" w:rsidRDefault="00031200" w:rsidP="005813B2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031200" w:rsidRDefault="00031200" w:rsidP="0003120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modifica los datos que deseamodificar </w:t>
            </w:r>
            <w:r w:rsidRPr="007D21E2">
              <w:rPr>
                <w:rFonts w:asciiTheme="majorHAnsi" w:hAnsiTheme="majorHAnsi" w:cstheme="majorHAnsi"/>
              </w:rPr>
              <w:t>y pulsa “Aceptar”.</w:t>
            </w:r>
          </w:p>
          <w:p w:rsidR="00031200" w:rsidRPr="007D21E2" w:rsidRDefault="00031200" w:rsidP="0003120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7D21E2">
              <w:rPr>
                <w:rFonts w:asciiTheme="majorHAnsi" w:hAnsiTheme="majorHAnsi" w:cstheme="majorHAnsi"/>
              </w:rPr>
              <w:t>El sistema almacena en la BD los cambios realizados.</w:t>
            </w:r>
          </w:p>
        </w:tc>
      </w:tr>
      <w:tr w:rsidR="00031200" w:rsidRPr="00830124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830124" w:rsidRDefault="00031200" w:rsidP="005813B2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031200" w:rsidRPr="00830124" w:rsidRDefault="00031200" w:rsidP="005813B2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830124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1 No se puede almacenar la instalación </w:t>
            </w:r>
            <w:r w:rsidRPr="00830124">
              <w:rPr>
                <w:rFonts w:asciiTheme="majorHAnsi" w:hAnsiTheme="majorHAnsi" w:cstheme="majorHAnsi"/>
              </w:rPr>
              <w:t>en la BD. Informa de un error y termina el caso de uso.</w:t>
            </w:r>
          </w:p>
        </w:tc>
      </w:tr>
      <w:tr w:rsidR="00031200" w:rsidRPr="00830124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830124" w:rsidRDefault="00031200" w:rsidP="005813B2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031200" w:rsidRPr="00F8071E" w:rsidRDefault="00031200" w:rsidP="005813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Sólo el administrador podrá modificar alguno de los cambios del sistema.</w:t>
            </w:r>
          </w:p>
        </w:tc>
      </w:tr>
      <w:tr w:rsidR="00031200" w:rsidRPr="00830124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830124" w:rsidRDefault="00031200" w:rsidP="005813B2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031200" w:rsidRPr="00830124" w:rsidRDefault="00031200" w:rsidP="005813B2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031200" w:rsidRDefault="00031200" w:rsidP="00031200">
      <w:pPr>
        <w:rPr>
          <w:rFonts w:ascii="Arial" w:hAnsi="Arial" w:cs="Arial"/>
          <w:b/>
          <w:sz w:val="28"/>
          <w:szCs w:val="28"/>
        </w:rPr>
      </w:pPr>
    </w:p>
    <w:p w:rsidR="00031200" w:rsidRDefault="00031200" w:rsidP="000312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/>
      </w:tblPr>
      <w:tblGrid>
        <w:gridCol w:w="2518"/>
        <w:gridCol w:w="6126"/>
      </w:tblGrid>
      <w:tr w:rsidR="00031200" w:rsidRPr="007869F6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instalación</w:t>
            </w:r>
          </w:p>
        </w:tc>
      </w:tr>
      <w:tr w:rsidR="00031200" w:rsidRPr="007869F6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Esta operación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>
              <w:rPr>
                <w:rFonts w:ascii="Arial" w:hAnsi="Arial" w:cs="Arial"/>
              </w:rPr>
              <w:t xml:space="preserve">ón relacionada con una instalación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031200" w:rsidRPr="007869F6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Extiende al caso de uso “Consultar instalación”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031200" w:rsidRPr="007869F6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031200" w:rsidRPr="007869F6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031200" w:rsidRPr="007869F6" w:rsidRDefault="00031200" w:rsidP="005813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la instalación </w:t>
            </w:r>
            <w:r w:rsidRPr="007869F6">
              <w:rPr>
                <w:rFonts w:ascii="Arial" w:hAnsi="Arial" w:cs="Arial"/>
              </w:rPr>
              <w:t xml:space="preserve">que se quiere eliminar para poder llevar a cabo la operación. 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031200" w:rsidRPr="007869F6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Se eliminan los </w:t>
            </w:r>
            <w:r>
              <w:rPr>
                <w:rFonts w:ascii="Arial" w:hAnsi="Arial" w:cs="Arial"/>
              </w:rPr>
              <w:t>datos pertinentes delainstalación</w:t>
            </w:r>
            <w:r w:rsidRPr="007869F6">
              <w:rPr>
                <w:rFonts w:ascii="Arial" w:hAnsi="Arial" w:cs="Arial"/>
              </w:rPr>
              <w:t xml:space="preserve"> del sistema (base de datos) y se reorganiza el contenido.</w:t>
            </w:r>
          </w:p>
        </w:tc>
      </w:tr>
      <w:tr w:rsidR="00031200" w:rsidRPr="007869F6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031200" w:rsidRDefault="00031200" w:rsidP="0003120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sistema muestra los campos del</w:t>
            </w:r>
            <w:r>
              <w:rPr>
                <w:rFonts w:ascii="Arial" w:hAnsi="Arial" w:cs="Arial"/>
              </w:rPr>
              <w:t>ainstalación</w:t>
            </w:r>
            <w:r w:rsidRPr="003750E0">
              <w:rPr>
                <w:rFonts w:ascii="Arial" w:hAnsi="Arial" w:cs="Arial"/>
              </w:rPr>
              <w:t xml:space="preserve"> para buscar un</w:t>
            </w:r>
            <w:r>
              <w:rPr>
                <w:rFonts w:ascii="Arial" w:hAnsi="Arial" w:cs="Arial"/>
              </w:rPr>
              <w:t>ainstalación</w:t>
            </w:r>
            <w:r w:rsidRPr="003750E0">
              <w:rPr>
                <w:rFonts w:ascii="Arial" w:hAnsi="Arial" w:cs="Arial"/>
              </w:rPr>
              <w:t xml:space="preserve"> por uno de sus atributos.</w:t>
            </w:r>
          </w:p>
          <w:p w:rsidR="00031200" w:rsidRDefault="00031200" w:rsidP="0003120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administrador rellena uno de los campos del</w:t>
            </w:r>
            <w:r>
              <w:rPr>
                <w:rFonts w:ascii="Arial" w:hAnsi="Arial" w:cs="Arial"/>
              </w:rPr>
              <w:t>ainstalación</w:t>
            </w:r>
            <w:r w:rsidRPr="003750E0">
              <w:rPr>
                <w:rFonts w:ascii="Arial" w:hAnsi="Arial" w:cs="Arial"/>
              </w:rPr>
              <w:t xml:space="preserve"> para buscarlo y pulsa el botón “Aceptar”</w:t>
            </w:r>
            <w:r>
              <w:rPr>
                <w:rFonts w:ascii="Arial" w:hAnsi="Arial" w:cs="Arial"/>
              </w:rPr>
              <w:t>.</w:t>
            </w:r>
          </w:p>
          <w:p w:rsidR="00031200" w:rsidRDefault="00031200" w:rsidP="0003120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la</w:t>
            </w:r>
            <w:r w:rsidRPr="003750E0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instalaciones</w:t>
            </w:r>
            <w:r w:rsidRPr="003750E0">
              <w:rPr>
                <w:rFonts w:ascii="Arial" w:hAnsi="Arial" w:cs="Arial"/>
              </w:rPr>
              <w:t xml:space="preserve"> que coinciden con la búsqueda.</w:t>
            </w:r>
          </w:p>
          <w:p w:rsidR="00031200" w:rsidRDefault="00031200" w:rsidP="0003120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lainstalación</w:t>
            </w:r>
            <w:r w:rsidRPr="003750E0">
              <w:rPr>
                <w:rFonts w:ascii="Arial" w:hAnsi="Arial" w:cs="Arial"/>
              </w:rPr>
              <w:t xml:space="preserve"> que desea eliminar</w:t>
            </w:r>
            <w:r>
              <w:rPr>
                <w:rFonts w:ascii="Arial" w:hAnsi="Arial" w:cs="Arial"/>
              </w:rPr>
              <w:t>.</w:t>
            </w:r>
          </w:p>
          <w:p w:rsidR="00031200" w:rsidRDefault="00031200" w:rsidP="0003120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sistema muestra un mensaje de confirmación de baja del</w:t>
            </w:r>
            <w:r>
              <w:rPr>
                <w:rFonts w:ascii="Arial" w:hAnsi="Arial" w:cs="Arial"/>
              </w:rPr>
              <w:t>a</w:t>
            </w:r>
            <w:r w:rsidRPr="003750E0">
              <w:rPr>
                <w:rFonts w:ascii="Arial" w:hAnsi="Arial" w:cs="Arial"/>
              </w:rPr>
              <w:t xml:space="preserve"> correspondiente </w:t>
            </w:r>
            <w:r>
              <w:rPr>
                <w:rFonts w:ascii="Arial" w:hAnsi="Arial" w:cs="Arial"/>
              </w:rPr>
              <w:t>instalación</w:t>
            </w:r>
            <w:r w:rsidRPr="003750E0">
              <w:rPr>
                <w:rFonts w:ascii="Arial" w:hAnsi="Arial" w:cs="Arial"/>
              </w:rPr>
              <w:t>.</w:t>
            </w:r>
          </w:p>
          <w:p w:rsidR="00031200" w:rsidRDefault="00031200" w:rsidP="0003120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administrador confirma la decisión pulsando “Aceptar”.</w:t>
            </w:r>
          </w:p>
          <w:p w:rsidR="00031200" w:rsidRPr="003750E0" w:rsidRDefault="00031200" w:rsidP="0003120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sistema elimina del sistema al</w:t>
            </w:r>
            <w:r>
              <w:rPr>
                <w:rFonts w:ascii="Arial" w:hAnsi="Arial" w:cs="Arial"/>
              </w:rPr>
              <w:t>ainstalación seleccionada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031200" w:rsidRPr="007869F6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031200" w:rsidRPr="00AD5799" w:rsidRDefault="00031200" w:rsidP="005813B2">
            <w:pPr>
              <w:jc w:val="both"/>
              <w:rPr>
                <w:rFonts w:ascii="Arial" w:hAnsi="Arial" w:cs="Arial"/>
              </w:rPr>
            </w:pPr>
            <w:r w:rsidRPr="00AD5799">
              <w:rPr>
                <w:rFonts w:ascii="Arial" w:hAnsi="Arial" w:cs="Arial"/>
              </w:rPr>
              <w:t xml:space="preserve">6.1 El administrador no confirma la eliminación de la </w:t>
            </w:r>
            <w:r>
              <w:rPr>
                <w:rFonts w:ascii="Arial" w:hAnsi="Arial" w:cs="Arial"/>
              </w:rPr>
              <w:t>instalación</w:t>
            </w:r>
            <w:r w:rsidRPr="00AD5799">
              <w:rPr>
                <w:rFonts w:ascii="Arial" w:hAnsi="Arial" w:cs="Arial"/>
              </w:rPr>
              <w:t>.</w:t>
            </w:r>
          </w:p>
        </w:tc>
      </w:tr>
      <w:tr w:rsidR="00031200" w:rsidRPr="007869F6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031200" w:rsidRPr="002D2C2E" w:rsidRDefault="00031200" w:rsidP="005813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31200" w:rsidRPr="007869F6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031200" w:rsidRDefault="00031200" w:rsidP="00031200">
      <w:pPr>
        <w:rPr>
          <w:rFonts w:ascii="Arial" w:hAnsi="Arial" w:cs="Arial"/>
          <w:b/>
          <w:sz w:val="28"/>
          <w:szCs w:val="28"/>
        </w:rPr>
      </w:pPr>
    </w:p>
    <w:p w:rsidR="00031200" w:rsidRDefault="00031200" w:rsidP="000312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/>
      </w:tblPr>
      <w:tblGrid>
        <w:gridCol w:w="2518"/>
        <w:gridCol w:w="6126"/>
      </w:tblGrid>
      <w:tr w:rsidR="00031200" w:rsidRPr="00F8071E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instalación</w:t>
            </w:r>
          </w:p>
        </w:tc>
      </w:tr>
      <w:tr w:rsidR="00031200" w:rsidRPr="00F8071E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Esta operación permite al </w:t>
            </w:r>
            <w:r>
              <w:rPr>
                <w:rFonts w:ascii="Arial" w:hAnsi="Arial" w:cs="Arial"/>
              </w:rPr>
              <w:t>administrador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>
              <w:rPr>
                <w:rFonts w:ascii="Arial" w:hAnsi="Arial" w:cs="Arial"/>
              </w:rPr>
              <w:t>ón relacionada con unainstalación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031200" w:rsidRPr="00F8071E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Extendido por el caso de uso “Modificar instalación”.</w:t>
            </w:r>
          </w:p>
        </w:tc>
      </w:tr>
      <w:tr w:rsidR="00031200" w:rsidRPr="00F8071E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.</w:t>
            </w:r>
          </w:p>
        </w:tc>
      </w:tr>
      <w:tr w:rsidR="00031200" w:rsidRPr="00F8071E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031200" w:rsidRPr="00F8071E" w:rsidRDefault="00031200" w:rsidP="005813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lainstalación</w:t>
            </w:r>
            <w:r w:rsidRPr="00F8071E">
              <w:rPr>
                <w:rFonts w:ascii="Arial" w:hAnsi="Arial" w:cs="Arial"/>
              </w:rPr>
              <w:t xml:space="preserve"> que se quiere consultar para poder llevar a cabo la operación. El </w:t>
            </w:r>
            <w:r>
              <w:rPr>
                <w:rFonts w:ascii="Arial" w:hAnsi="Arial" w:cs="Arial"/>
              </w:rPr>
              <w:t>administrador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031200" w:rsidRPr="00F8071E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El sistema muestra por salida estándar (pantalla) los resultados de la búsqueda del usuario.</w:t>
            </w:r>
          </w:p>
        </w:tc>
      </w:tr>
      <w:tr w:rsidR="00031200" w:rsidRPr="00F8071E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031200" w:rsidRDefault="00031200" w:rsidP="00031200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1B3651">
              <w:rPr>
                <w:rFonts w:ascii="Arial" w:hAnsi="Arial" w:cs="Arial"/>
              </w:rPr>
              <w:t xml:space="preserve"> selecciona la opción “Consultar </w:t>
            </w:r>
            <w:r>
              <w:rPr>
                <w:rFonts w:ascii="Arial" w:hAnsi="Arial" w:cs="Arial"/>
              </w:rPr>
              <w:t>instalación</w:t>
            </w:r>
            <w:r w:rsidRPr="001B3651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.</w:t>
            </w:r>
          </w:p>
          <w:p w:rsidR="00031200" w:rsidRDefault="00031200" w:rsidP="00031200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>El sistema muestra los campos del</w:t>
            </w:r>
            <w:r>
              <w:rPr>
                <w:rFonts w:ascii="Arial" w:hAnsi="Arial" w:cs="Arial"/>
              </w:rPr>
              <w:t>ainstalación</w:t>
            </w:r>
            <w:r w:rsidRPr="001B3651">
              <w:rPr>
                <w:rFonts w:ascii="Arial" w:hAnsi="Arial" w:cs="Arial"/>
              </w:rPr>
              <w:t xml:space="preserve"> para buscar un</w:t>
            </w:r>
            <w:r>
              <w:rPr>
                <w:rFonts w:ascii="Arial" w:hAnsi="Arial" w:cs="Arial"/>
              </w:rPr>
              <w:t>ainstalación</w:t>
            </w:r>
            <w:r w:rsidRPr="001B3651">
              <w:rPr>
                <w:rFonts w:ascii="Arial" w:hAnsi="Arial" w:cs="Arial"/>
              </w:rPr>
              <w:t xml:space="preserve"> por uno de sus atributos.</w:t>
            </w:r>
          </w:p>
          <w:p w:rsidR="00031200" w:rsidRDefault="00031200" w:rsidP="00031200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>El administrador rellena uno de los camposdel</w:t>
            </w:r>
            <w:r>
              <w:rPr>
                <w:rFonts w:ascii="Arial" w:hAnsi="Arial" w:cs="Arial"/>
              </w:rPr>
              <w:t>ainstalación</w:t>
            </w:r>
            <w:r w:rsidRPr="001B3651">
              <w:rPr>
                <w:rFonts w:ascii="Arial" w:hAnsi="Arial" w:cs="Arial"/>
              </w:rPr>
              <w:t xml:space="preserve"> para buscarlo y pulsa “Aceptar”. </w:t>
            </w:r>
          </w:p>
          <w:p w:rsidR="00031200" w:rsidRPr="00B03DCE" w:rsidRDefault="00031200" w:rsidP="00031200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la</w:t>
            </w:r>
            <w:r w:rsidRPr="00B03DCE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instalaciones</w:t>
            </w:r>
            <w:r w:rsidRPr="00B03DCE">
              <w:rPr>
                <w:rFonts w:ascii="Arial" w:hAnsi="Arial" w:cs="Arial"/>
              </w:rPr>
              <w:t xml:space="preserve"> que coinciden con la búsqueda.</w:t>
            </w:r>
          </w:p>
        </w:tc>
      </w:tr>
      <w:tr w:rsidR="00031200" w:rsidRPr="00F8071E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031200" w:rsidRPr="00F8071E" w:rsidRDefault="00031200" w:rsidP="005813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31200" w:rsidRPr="00F8071E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31200" w:rsidRPr="00F8071E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031200" w:rsidRPr="00F8071E" w:rsidRDefault="00031200" w:rsidP="005813B2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031200" w:rsidRDefault="00031200" w:rsidP="00031200">
      <w:pPr>
        <w:rPr>
          <w:rFonts w:ascii="Arial" w:hAnsi="Arial" w:cs="Arial"/>
          <w:b/>
          <w:sz w:val="28"/>
          <w:szCs w:val="28"/>
        </w:rPr>
      </w:pPr>
    </w:p>
    <w:p w:rsidR="00031200" w:rsidRDefault="00031200" w:rsidP="0003120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31200" w:rsidRDefault="00031200" w:rsidP="00031200">
      <w:pPr>
        <w:pStyle w:val="Ttulo3"/>
        <w:jc w:val="center"/>
      </w:pPr>
      <w:r>
        <w:lastRenderedPageBreak/>
        <w:t>Casos de uso: Gestión de actividades</w:t>
      </w:r>
    </w:p>
    <w:p w:rsidR="00031200" w:rsidRPr="00C13307" w:rsidRDefault="00031200" w:rsidP="00031200"/>
    <w:tbl>
      <w:tblPr>
        <w:tblStyle w:val="Tablaconcuadrcula"/>
        <w:tblW w:w="0" w:type="auto"/>
        <w:tblLook w:val="04A0"/>
      </w:tblPr>
      <w:tblGrid>
        <w:gridCol w:w="2518"/>
        <w:gridCol w:w="6126"/>
      </w:tblGrid>
      <w:tr w:rsidR="00031200" w:rsidRPr="00752D72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Introducir actividad</w:t>
            </w:r>
          </w:p>
        </w:tc>
      </w:tr>
      <w:tr w:rsidR="00031200" w:rsidRPr="00752D72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 operación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>acionada con una nueva actividad.</w:t>
            </w:r>
          </w:p>
        </w:tc>
      </w:tr>
      <w:tr w:rsidR="00031200" w:rsidRPr="00752D72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031200" w:rsidRPr="00752D72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031200" w:rsidRPr="00752D72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 la actividad</w:t>
            </w:r>
            <w:r w:rsidRPr="00752D72">
              <w:rPr>
                <w:rFonts w:ascii="Arial" w:hAnsi="Arial" w:cs="Arial"/>
              </w:rPr>
              <w:t xml:space="preserve"> no debe existir previamente en el sistema d</w:t>
            </w:r>
            <w:r>
              <w:rPr>
                <w:rFonts w:ascii="Arial" w:hAnsi="Arial" w:cs="Arial"/>
              </w:rPr>
              <w:t xml:space="preserve">e información (base de datos). </w:t>
            </w: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031200" w:rsidRPr="00752D72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Se crea una nueva instancia en la base de datos del sistema con la in</w:t>
            </w:r>
            <w:r>
              <w:rPr>
                <w:rFonts w:ascii="Arial" w:hAnsi="Arial" w:cs="Arial"/>
              </w:rPr>
              <w:t>formación asociada a la actividad.</w:t>
            </w:r>
          </w:p>
        </w:tc>
      </w:tr>
      <w:tr w:rsidR="00031200" w:rsidRPr="00752D72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031200" w:rsidRPr="00752D72" w:rsidRDefault="00031200" w:rsidP="0003120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>pción “Dar de alta una actividad</w:t>
            </w:r>
            <w:r w:rsidRPr="00752D72">
              <w:rPr>
                <w:rFonts w:ascii="Arial" w:hAnsi="Arial" w:cs="Arial"/>
              </w:rPr>
              <w:t>”</w:t>
            </w:r>
          </w:p>
          <w:p w:rsidR="00031200" w:rsidRPr="00752D72" w:rsidRDefault="00031200" w:rsidP="0003120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sistema muestra un formulario con los campos a</w:t>
            </w:r>
            <w:r>
              <w:rPr>
                <w:rFonts w:ascii="Arial" w:hAnsi="Arial" w:cs="Arial"/>
              </w:rPr>
              <w:t xml:space="preserve"> rellenar de una nueva actividad</w:t>
            </w:r>
            <w:r w:rsidRPr="00752D72">
              <w:rPr>
                <w:rFonts w:ascii="Arial" w:hAnsi="Arial" w:cs="Arial"/>
              </w:rPr>
              <w:t>.</w:t>
            </w:r>
          </w:p>
          <w:p w:rsidR="00031200" w:rsidRPr="00752D72" w:rsidRDefault="00031200" w:rsidP="0003120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  <w:r w:rsidRPr="00752D72">
              <w:rPr>
                <w:rFonts w:ascii="Arial" w:hAnsi="Arial" w:cs="Arial"/>
              </w:rPr>
              <w:t xml:space="preserve"> rellena el formulario y pulsa “Aceptar”.</w:t>
            </w:r>
          </w:p>
          <w:p w:rsidR="00031200" w:rsidRPr="00752D72" w:rsidRDefault="00031200" w:rsidP="0003120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El sistema comprueba el </w:t>
            </w:r>
            <w:r>
              <w:rPr>
                <w:rFonts w:ascii="Arial" w:hAnsi="Arial" w:cs="Arial"/>
              </w:rPr>
              <w:t>nombre de la actividad por si ya estuviera en el sistema.</w:t>
            </w:r>
          </w:p>
        </w:tc>
      </w:tr>
      <w:tr w:rsidR="00031200" w:rsidRPr="00752D72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3.1 El administrador pulsa cancelar. Se finaliza el caso de uso sin guardar la información.</w:t>
            </w:r>
          </w:p>
          <w:p w:rsidR="00031200" w:rsidRPr="00752D72" w:rsidRDefault="00031200" w:rsidP="005813B2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 xml:space="preserve">4.1 El </w:t>
            </w:r>
            <w:r>
              <w:rPr>
                <w:rFonts w:ascii="Arial" w:hAnsi="Arial" w:cs="Arial"/>
              </w:rPr>
              <w:t>nombre</w:t>
            </w:r>
            <w:r w:rsidRPr="00752D72">
              <w:rPr>
                <w:rFonts w:ascii="Arial" w:hAnsi="Arial" w:cs="Arial"/>
              </w:rPr>
              <w:t xml:space="preserve"> introducid</w:t>
            </w:r>
            <w:r>
              <w:rPr>
                <w:rFonts w:ascii="Arial" w:hAnsi="Arial" w:cs="Arial"/>
              </w:rPr>
              <w:t>o ya corresponde al de una actividad almacenada</w:t>
            </w:r>
            <w:r w:rsidRPr="00752D72">
              <w:rPr>
                <w:rFonts w:ascii="Arial" w:hAnsi="Arial" w:cs="Arial"/>
              </w:rPr>
              <w:t xml:space="preserve"> en la BD. Devuelve un mensaje de error y vuelve al paso 3.</w:t>
            </w:r>
          </w:p>
        </w:tc>
      </w:tr>
      <w:tr w:rsidR="00031200" w:rsidRPr="00752D72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031200" w:rsidRPr="00752D72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031200" w:rsidRPr="00752D72" w:rsidRDefault="00031200" w:rsidP="005813B2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031200" w:rsidRDefault="00031200" w:rsidP="00031200">
      <w:pPr>
        <w:rPr>
          <w:rFonts w:ascii="Arial" w:hAnsi="Arial" w:cs="Arial"/>
          <w:b/>
          <w:sz w:val="28"/>
          <w:szCs w:val="28"/>
        </w:rPr>
      </w:pPr>
    </w:p>
    <w:p w:rsidR="00031200" w:rsidRDefault="00031200" w:rsidP="000312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/>
      </w:tblPr>
      <w:tblGrid>
        <w:gridCol w:w="2518"/>
        <w:gridCol w:w="6126"/>
      </w:tblGrid>
      <w:tr w:rsidR="00031200" w:rsidRPr="00830124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830124" w:rsidRDefault="00031200" w:rsidP="005813B2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031200" w:rsidRPr="00830124" w:rsidRDefault="00031200" w:rsidP="005813B2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 actividad</w:t>
            </w:r>
          </w:p>
        </w:tc>
      </w:tr>
      <w:tr w:rsidR="00031200" w:rsidRPr="00830124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830124" w:rsidRDefault="00031200" w:rsidP="005813B2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031200" w:rsidRPr="00830124" w:rsidRDefault="00031200" w:rsidP="005813B2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 xml:space="preserve"> los datos de una actividad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031200" w:rsidRPr="00830124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830124" w:rsidRDefault="00031200" w:rsidP="005813B2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031200" w:rsidRPr="00830124" w:rsidRDefault="00031200" w:rsidP="005813B2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 al caso de uso “Consultar actividad”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031200" w:rsidRPr="00830124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830124" w:rsidRDefault="00031200" w:rsidP="005813B2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031200" w:rsidRPr="00830124" w:rsidRDefault="00031200" w:rsidP="005813B2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031200" w:rsidRPr="00830124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830124" w:rsidRDefault="00031200" w:rsidP="005813B2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031200" w:rsidRPr="00830124" w:rsidRDefault="00031200" w:rsidP="005813B2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debe estar identificado en el sistema.</w:t>
            </w:r>
          </w:p>
          <w:p w:rsidR="00031200" w:rsidRPr="00830124" w:rsidRDefault="00031200" w:rsidP="005813B2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actividad</w:t>
            </w:r>
            <w:r w:rsidRPr="00830124">
              <w:rPr>
                <w:rFonts w:asciiTheme="majorHAnsi" w:hAnsiTheme="majorHAnsi" w:cstheme="majorHAnsi"/>
              </w:rPr>
              <w:t xml:space="preserve"> a modificar debe existir en la BD.</w:t>
            </w:r>
          </w:p>
        </w:tc>
      </w:tr>
      <w:tr w:rsidR="00031200" w:rsidRPr="00830124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830124" w:rsidRDefault="00031200" w:rsidP="005813B2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</w:p>
        </w:tc>
        <w:tc>
          <w:tcPr>
            <w:tcW w:w="6126" w:type="dxa"/>
          </w:tcPr>
          <w:p w:rsidR="00031200" w:rsidRPr="00830124" w:rsidRDefault="00031200" w:rsidP="005813B2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Se almacenará en el sistema los</w:t>
            </w:r>
            <w:r>
              <w:rPr>
                <w:rFonts w:asciiTheme="majorHAnsi" w:hAnsiTheme="majorHAnsi" w:cstheme="majorHAnsi"/>
              </w:rPr>
              <w:t xml:space="preserve"> cambios realizados en la base de datos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031200" w:rsidRPr="00830124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830124" w:rsidRDefault="00031200" w:rsidP="005813B2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031200" w:rsidRDefault="00031200" w:rsidP="0003120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modifica los datos que deseamodificar </w:t>
            </w:r>
            <w:r w:rsidRPr="007D21E2">
              <w:rPr>
                <w:rFonts w:asciiTheme="majorHAnsi" w:hAnsiTheme="majorHAnsi" w:cstheme="majorHAnsi"/>
              </w:rPr>
              <w:t>y pulsa “Aceptar”.</w:t>
            </w:r>
          </w:p>
          <w:p w:rsidR="00031200" w:rsidRPr="007D21E2" w:rsidRDefault="00031200" w:rsidP="0003120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7D21E2">
              <w:rPr>
                <w:rFonts w:asciiTheme="majorHAnsi" w:hAnsiTheme="majorHAnsi" w:cstheme="majorHAnsi"/>
              </w:rPr>
              <w:t>El sistema almacena en la BD los cambios realizados.</w:t>
            </w:r>
          </w:p>
        </w:tc>
      </w:tr>
      <w:tr w:rsidR="00031200" w:rsidRPr="00830124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830124" w:rsidRDefault="00031200" w:rsidP="005813B2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031200" w:rsidRPr="00830124" w:rsidRDefault="00031200" w:rsidP="005813B2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Pr="00830124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>1 No se puede almacenar la actividad</w:t>
            </w:r>
            <w:r w:rsidRPr="00830124">
              <w:rPr>
                <w:rFonts w:asciiTheme="majorHAnsi" w:hAnsiTheme="majorHAnsi" w:cstheme="majorHAnsi"/>
              </w:rPr>
              <w:t>en la BD. Informa de un error y termina el caso de uso.</w:t>
            </w:r>
          </w:p>
        </w:tc>
      </w:tr>
      <w:tr w:rsidR="00031200" w:rsidRPr="00830124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830124" w:rsidRDefault="00031200" w:rsidP="005813B2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031200" w:rsidRPr="00F8071E" w:rsidRDefault="00031200" w:rsidP="005813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Sólo el administrador podrá modificar alguno de los cambios del sistema.</w:t>
            </w:r>
          </w:p>
        </w:tc>
      </w:tr>
      <w:tr w:rsidR="00031200" w:rsidRPr="00830124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830124" w:rsidRDefault="00031200" w:rsidP="005813B2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031200" w:rsidRPr="00830124" w:rsidRDefault="00031200" w:rsidP="005813B2">
            <w:pPr>
              <w:jc w:val="both"/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031200" w:rsidRDefault="00031200" w:rsidP="00031200">
      <w:pPr>
        <w:rPr>
          <w:rFonts w:ascii="Arial" w:hAnsi="Arial" w:cs="Arial"/>
          <w:b/>
          <w:sz w:val="28"/>
          <w:szCs w:val="28"/>
        </w:rPr>
      </w:pPr>
    </w:p>
    <w:p w:rsidR="00031200" w:rsidRDefault="00031200" w:rsidP="000312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/>
      </w:tblPr>
      <w:tblGrid>
        <w:gridCol w:w="2518"/>
        <w:gridCol w:w="6126"/>
      </w:tblGrid>
      <w:tr w:rsidR="00031200" w:rsidRPr="007869F6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actividad</w:t>
            </w:r>
          </w:p>
        </w:tc>
      </w:tr>
      <w:tr w:rsidR="00031200" w:rsidRPr="007869F6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Esta operación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>
              <w:rPr>
                <w:rFonts w:ascii="Arial" w:hAnsi="Arial" w:cs="Arial"/>
              </w:rPr>
              <w:t>ón relacionada con una actividad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031200" w:rsidRPr="007869F6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Extiende al caso de uso “Consultar actividad”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031200" w:rsidRPr="007869F6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031200" w:rsidRPr="007869F6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031200" w:rsidRPr="007869F6" w:rsidRDefault="00031200" w:rsidP="005813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la actividad</w:t>
            </w:r>
            <w:r w:rsidRPr="007869F6">
              <w:rPr>
                <w:rFonts w:ascii="Arial" w:hAnsi="Arial" w:cs="Arial"/>
              </w:rPr>
              <w:t xml:space="preserve">que se quiere eliminar para poder llevar a cabo la operación. 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031200" w:rsidRPr="007869F6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Se eliminan los </w:t>
            </w:r>
            <w:r>
              <w:rPr>
                <w:rFonts w:ascii="Arial" w:hAnsi="Arial" w:cs="Arial"/>
              </w:rPr>
              <w:t>datos pertinentes de la actividad</w:t>
            </w:r>
            <w:r w:rsidRPr="007869F6">
              <w:rPr>
                <w:rFonts w:ascii="Arial" w:hAnsi="Arial" w:cs="Arial"/>
              </w:rPr>
              <w:t xml:space="preserve"> del sistema (base de datos) y se reorganiza el contenido.</w:t>
            </w:r>
          </w:p>
        </w:tc>
      </w:tr>
      <w:tr w:rsidR="00031200" w:rsidRPr="007869F6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031200" w:rsidRDefault="00031200" w:rsidP="00031200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sistema muestra los campos del</w:t>
            </w:r>
            <w:r>
              <w:rPr>
                <w:rFonts w:ascii="Arial" w:hAnsi="Arial" w:cs="Arial"/>
              </w:rPr>
              <w:t>aactividad</w:t>
            </w:r>
            <w:r w:rsidRPr="003750E0">
              <w:rPr>
                <w:rFonts w:ascii="Arial" w:hAnsi="Arial" w:cs="Arial"/>
              </w:rPr>
              <w:t xml:space="preserve"> para buscar un</w:t>
            </w:r>
            <w:r>
              <w:rPr>
                <w:rFonts w:ascii="Arial" w:hAnsi="Arial" w:cs="Arial"/>
              </w:rPr>
              <w:t>aactividad</w:t>
            </w:r>
            <w:r w:rsidRPr="003750E0">
              <w:rPr>
                <w:rFonts w:ascii="Arial" w:hAnsi="Arial" w:cs="Arial"/>
              </w:rPr>
              <w:t xml:space="preserve"> por uno de sus atributos.</w:t>
            </w:r>
          </w:p>
          <w:p w:rsidR="00031200" w:rsidRDefault="00031200" w:rsidP="00031200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administrador rellena uno de los campos del</w:t>
            </w:r>
            <w:r>
              <w:rPr>
                <w:rFonts w:ascii="Arial" w:hAnsi="Arial" w:cs="Arial"/>
              </w:rPr>
              <w:t>aactividad</w:t>
            </w:r>
            <w:r w:rsidRPr="003750E0">
              <w:rPr>
                <w:rFonts w:ascii="Arial" w:hAnsi="Arial" w:cs="Arial"/>
              </w:rPr>
              <w:t xml:space="preserve"> para buscarlo y pulsa el botón “Aceptar”</w:t>
            </w:r>
            <w:r>
              <w:rPr>
                <w:rFonts w:ascii="Arial" w:hAnsi="Arial" w:cs="Arial"/>
              </w:rPr>
              <w:t>.</w:t>
            </w:r>
          </w:p>
          <w:p w:rsidR="00031200" w:rsidRDefault="00031200" w:rsidP="00031200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la</w:t>
            </w:r>
            <w:r w:rsidRPr="003750E0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actividades</w:t>
            </w:r>
            <w:r w:rsidRPr="003750E0">
              <w:rPr>
                <w:rFonts w:ascii="Arial" w:hAnsi="Arial" w:cs="Arial"/>
              </w:rPr>
              <w:t xml:space="preserve"> que coinciden con la búsqueda.</w:t>
            </w:r>
          </w:p>
          <w:p w:rsidR="00031200" w:rsidRDefault="00031200" w:rsidP="00031200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laactividad</w:t>
            </w:r>
            <w:r w:rsidRPr="003750E0">
              <w:rPr>
                <w:rFonts w:ascii="Arial" w:hAnsi="Arial" w:cs="Arial"/>
              </w:rPr>
              <w:t xml:space="preserve"> que desea eliminar</w:t>
            </w:r>
            <w:r>
              <w:rPr>
                <w:rFonts w:ascii="Arial" w:hAnsi="Arial" w:cs="Arial"/>
              </w:rPr>
              <w:t>.</w:t>
            </w:r>
          </w:p>
          <w:p w:rsidR="00031200" w:rsidRDefault="00031200" w:rsidP="00031200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sistema muestra un mensaje de confirmación de baja del</w:t>
            </w:r>
            <w:r>
              <w:rPr>
                <w:rFonts w:ascii="Arial" w:hAnsi="Arial" w:cs="Arial"/>
              </w:rPr>
              <w:t>a</w:t>
            </w:r>
            <w:r w:rsidRPr="003750E0">
              <w:rPr>
                <w:rFonts w:ascii="Arial" w:hAnsi="Arial" w:cs="Arial"/>
              </w:rPr>
              <w:t xml:space="preserve"> correspondiente </w:t>
            </w:r>
            <w:r>
              <w:rPr>
                <w:rFonts w:ascii="Arial" w:hAnsi="Arial" w:cs="Arial"/>
              </w:rPr>
              <w:t>actividad</w:t>
            </w:r>
            <w:r w:rsidRPr="003750E0">
              <w:rPr>
                <w:rFonts w:ascii="Arial" w:hAnsi="Arial" w:cs="Arial"/>
              </w:rPr>
              <w:t>.</w:t>
            </w:r>
          </w:p>
          <w:p w:rsidR="00031200" w:rsidRDefault="00031200" w:rsidP="00031200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administrador confirma la decisión pulsando “Aceptar”.</w:t>
            </w:r>
          </w:p>
          <w:p w:rsidR="00031200" w:rsidRPr="003750E0" w:rsidRDefault="00031200" w:rsidP="00031200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sistema elimina del sistema al</w:t>
            </w:r>
            <w:r>
              <w:rPr>
                <w:rFonts w:ascii="Arial" w:hAnsi="Arial" w:cs="Arial"/>
              </w:rPr>
              <w:t>aactividad seleccionada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031200" w:rsidRPr="007869F6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031200" w:rsidRPr="007869F6" w:rsidRDefault="00031200" w:rsidP="005813B2">
            <w:pPr>
              <w:jc w:val="both"/>
              <w:rPr>
                <w:rFonts w:ascii="Arial" w:hAnsi="Arial" w:cs="Arial"/>
              </w:rPr>
            </w:pPr>
            <w:r w:rsidRPr="00AD5799">
              <w:rPr>
                <w:rFonts w:ascii="Arial" w:hAnsi="Arial" w:cs="Arial"/>
              </w:rPr>
              <w:t xml:space="preserve">6.1 El administrador no confirma la eliminación de la </w:t>
            </w:r>
            <w:r>
              <w:rPr>
                <w:rFonts w:ascii="Arial" w:hAnsi="Arial" w:cs="Arial"/>
              </w:rPr>
              <w:t>actividad</w:t>
            </w:r>
            <w:r w:rsidRPr="00AD5799">
              <w:rPr>
                <w:rFonts w:ascii="Arial" w:hAnsi="Arial" w:cs="Arial"/>
              </w:rPr>
              <w:t>.</w:t>
            </w:r>
          </w:p>
        </w:tc>
      </w:tr>
      <w:tr w:rsidR="00031200" w:rsidRPr="007869F6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031200" w:rsidRPr="002D2C2E" w:rsidRDefault="00031200" w:rsidP="005813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31200" w:rsidRPr="007869F6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031200" w:rsidRPr="007869F6" w:rsidRDefault="00031200" w:rsidP="005813B2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031200" w:rsidRDefault="00031200" w:rsidP="00031200">
      <w:pPr>
        <w:rPr>
          <w:rFonts w:ascii="Arial" w:hAnsi="Arial" w:cs="Arial"/>
          <w:b/>
          <w:sz w:val="28"/>
          <w:szCs w:val="28"/>
        </w:rPr>
      </w:pPr>
    </w:p>
    <w:p w:rsidR="00031200" w:rsidRDefault="00031200" w:rsidP="000312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/>
      </w:tblPr>
      <w:tblGrid>
        <w:gridCol w:w="2518"/>
        <w:gridCol w:w="6126"/>
      </w:tblGrid>
      <w:tr w:rsidR="00031200" w:rsidRPr="00F8071E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actividad</w:t>
            </w:r>
          </w:p>
        </w:tc>
      </w:tr>
      <w:tr w:rsidR="00031200" w:rsidRPr="00F8071E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Esta operación permite al </w:t>
            </w:r>
            <w:r>
              <w:rPr>
                <w:rFonts w:ascii="Arial" w:hAnsi="Arial" w:cs="Arial"/>
              </w:rPr>
              <w:t>administrador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>
              <w:rPr>
                <w:rFonts w:ascii="Arial" w:hAnsi="Arial" w:cs="Arial"/>
              </w:rPr>
              <w:t>ón relacionada con una actividad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031200" w:rsidRPr="00F8071E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Extendido por el caso de uso “Modificar actividad”.</w:t>
            </w:r>
          </w:p>
        </w:tc>
      </w:tr>
      <w:tr w:rsidR="00031200" w:rsidRPr="00F8071E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.</w:t>
            </w:r>
          </w:p>
        </w:tc>
      </w:tr>
      <w:tr w:rsidR="00031200" w:rsidRPr="00F8071E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031200" w:rsidRPr="00F8071E" w:rsidRDefault="00031200" w:rsidP="005813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la actividad</w:t>
            </w:r>
            <w:r w:rsidRPr="00F8071E">
              <w:rPr>
                <w:rFonts w:ascii="Arial" w:hAnsi="Arial" w:cs="Arial"/>
              </w:rPr>
              <w:t xml:space="preserve"> que se quiere consultar para poder llevar a cabo la operación. El </w:t>
            </w:r>
            <w:r>
              <w:rPr>
                <w:rFonts w:ascii="Arial" w:hAnsi="Arial" w:cs="Arial"/>
              </w:rPr>
              <w:t>administrador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031200" w:rsidRPr="00F8071E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El sistema muestra por salida estándar (pantalla) los resultados de la búsqueda del usuario.</w:t>
            </w:r>
          </w:p>
        </w:tc>
      </w:tr>
      <w:tr w:rsidR="00031200" w:rsidRPr="00F8071E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031200" w:rsidRDefault="00031200" w:rsidP="000312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1B3651">
              <w:rPr>
                <w:rFonts w:ascii="Arial" w:hAnsi="Arial" w:cs="Arial"/>
              </w:rPr>
              <w:t xml:space="preserve"> selecciona la opción “Consultar </w:t>
            </w:r>
            <w:r>
              <w:rPr>
                <w:rFonts w:ascii="Arial" w:hAnsi="Arial" w:cs="Arial"/>
              </w:rPr>
              <w:t>actividad</w:t>
            </w:r>
            <w:r w:rsidRPr="001B3651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.</w:t>
            </w:r>
          </w:p>
          <w:p w:rsidR="00031200" w:rsidRDefault="00031200" w:rsidP="000312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>El sistema muestra los campos del</w:t>
            </w:r>
            <w:r>
              <w:rPr>
                <w:rFonts w:ascii="Arial" w:hAnsi="Arial" w:cs="Arial"/>
              </w:rPr>
              <w:t>aactividad</w:t>
            </w:r>
            <w:r w:rsidRPr="001B3651">
              <w:rPr>
                <w:rFonts w:ascii="Arial" w:hAnsi="Arial" w:cs="Arial"/>
              </w:rPr>
              <w:t xml:space="preserve"> para buscar un</w:t>
            </w:r>
            <w:r>
              <w:rPr>
                <w:rFonts w:ascii="Arial" w:hAnsi="Arial" w:cs="Arial"/>
              </w:rPr>
              <w:t>aactividad</w:t>
            </w:r>
            <w:r w:rsidRPr="001B3651">
              <w:rPr>
                <w:rFonts w:ascii="Arial" w:hAnsi="Arial" w:cs="Arial"/>
              </w:rPr>
              <w:t xml:space="preserve"> por uno de sus atributos.</w:t>
            </w:r>
          </w:p>
          <w:p w:rsidR="00031200" w:rsidRDefault="00031200" w:rsidP="000312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>El administrador rellena uno de los camposdel</w:t>
            </w:r>
            <w:r>
              <w:rPr>
                <w:rFonts w:ascii="Arial" w:hAnsi="Arial" w:cs="Arial"/>
              </w:rPr>
              <w:t>aactividad</w:t>
            </w:r>
            <w:r w:rsidRPr="001B3651">
              <w:rPr>
                <w:rFonts w:ascii="Arial" w:hAnsi="Arial" w:cs="Arial"/>
              </w:rPr>
              <w:t xml:space="preserve"> para buscarlo y pulsa “Aceptar”. </w:t>
            </w:r>
          </w:p>
          <w:p w:rsidR="00031200" w:rsidRPr="00B03DCE" w:rsidRDefault="00031200" w:rsidP="000312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la</w:t>
            </w:r>
            <w:r w:rsidRPr="00B03DCE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actividades</w:t>
            </w:r>
            <w:r w:rsidRPr="00B03DCE">
              <w:rPr>
                <w:rFonts w:ascii="Arial" w:hAnsi="Arial" w:cs="Arial"/>
              </w:rPr>
              <w:t xml:space="preserve"> que coinciden con la búsqueda.</w:t>
            </w:r>
          </w:p>
        </w:tc>
      </w:tr>
      <w:tr w:rsidR="00031200" w:rsidRPr="00F8071E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031200" w:rsidRPr="00F8071E" w:rsidRDefault="00031200" w:rsidP="005813B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31200" w:rsidRPr="00F8071E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31200" w:rsidRPr="00F8071E" w:rsidTr="005813B2">
        <w:trPr>
          <w:trHeight w:val="567"/>
        </w:trPr>
        <w:tc>
          <w:tcPr>
            <w:tcW w:w="2518" w:type="dxa"/>
            <w:shd w:val="clear" w:color="auto" w:fill="auto"/>
          </w:tcPr>
          <w:p w:rsidR="00031200" w:rsidRPr="00F8071E" w:rsidRDefault="00031200" w:rsidP="005813B2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031200" w:rsidRPr="00F8071E" w:rsidRDefault="00031200" w:rsidP="005813B2">
            <w:pPr>
              <w:jc w:val="both"/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031200" w:rsidRDefault="00031200" w:rsidP="00031200">
      <w:pPr>
        <w:rPr>
          <w:rFonts w:ascii="Arial" w:hAnsi="Arial" w:cs="Arial"/>
          <w:b/>
          <w:sz w:val="28"/>
          <w:szCs w:val="28"/>
        </w:rPr>
      </w:pPr>
    </w:p>
    <w:p w:rsidR="00200E93" w:rsidRDefault="00031200" w:rsidP="00031200">
      <w:pPr>
        <w:pStyle w:val="normal0"/>
      </w:pPr>
      <w:r>
        <w:rPr>
          <w:b/>
          <w:sz w:val="28"/>
          <w:szCs w:val="28"/>
        </w:rPr>
        <w:br w:type="page"/>
      </w:r>
    </w:p>
    <w:p w:rsidR="00200E93" w:rsidRDefault="003A7782">
      <w:pPr>
        <w:pStyle w:val="normal0"/>
        <w:spacing w:before="40" w:after="0"/>
        <w:ind w:firstLine="708"/>
      </w:pPr>
      <w:bookmarkStart w:id="9" w:name="h.2s8eyo1" w:colFirst="0" w:colLast="0"/>
      <w:bookmarkEnd w:id="9"/>
      <w:r>
        <w:rPr>
          <w:rFonts w:ascii="Arial" w:eastAsia="Arial" w:hAnsi="Arial" w:cs="Arial"/>
          <w:b/>
          <w:sz w:val="28"/>
        </w:rPr>
        <w:lastRenderedPageBreak/>
        <w:t>Identificar subsistemas – Diagramas de casos de uso</w:t>
      </w:r>
    </w:p>
    <w:p w:rsidR="00200E93" w:rsidRDefault="00200E93">
      <w:pPr>
        <w:pStyle w:val="normal0"/>
      </w:pPr>
    </w:p>
    <w:p w:rsidR="00200E93" w:rsidRDefault="003A7782">
      <w:pPr>
        <w:pStyle w:val="normal0"/>
      </w:pPr>
      <w:r>
        <w:rPr>
          <w:rFonts w:ascii="Arial" w:eastAsia="Arial" w:hAnsi="Arial" w:cs="Arial"/>
        </w:rPr>
        <w:t>A continuación se detallan los distintos diagramas de casos de uso de los que se compone el sistema analizado.</w:t>
      </w:r>
    </w:p>
    <w:p w:rsidR="00200E93" w:rsidRDefault="00200E93">
      <w:pPr>
        <w:pStyle w:val="normal0"/>
        <w:jc w:val="center"/>
      </w:pPr>
    </w:p>
    <w:p w:rsidR="00200E93" w:rsidRDefault="003A7782">
      <w:pPr>
        <w:pStyle w:val="normal0"/>
        <w:spacing w:before="200" w:after="0"/>
        <w:jc w:val="center"/>
      </w:pPr>
      <w:bookmarkStart w:id="10" w:name="h.17dp8vu" w:colFirst="0" w:colLast="0"/>
      <w:bookmarkEnd w:id="10"/>
      <w:r>
        <w:rPr>
          <w:rFonts w:ascii="Arial" w:eastAsia="Arial" w:hAnsi="Arial" w:cs="Arial"/>
          <w:b/>
          <w:sz w:val="24"/>
        </w:rPr>
        <w:t>Diagrama de CU: Gestión de grupos</w:t>
      </w:r>
    </w:p>
    <w:p w:rsidR="00200E93" w:rsidRDefault="00200E93">
      <w:pPr>
        <w:pStyle w:val="normal0"/>
      </w:pPr>
    </w:p>
    <w:p w:rsidR="00200E93" w:rsidRDefault="003A7782">
      <w:pPr>
        <w:pStyle w:val="normal0"/>
        <w:jc w:val="center"/>
      </w:pPr>
      <w:r>
        <w:rPr>
          <w:noProof/>
        </w:rPr>
        <w:drawing>
          <wp:inline distT="0" distB="0" distL="0" distR="0">
            <wp:extent cx="5314950" cy="5105400"/>
            <wp:effectExtent l="0" t="0" r="0" b="0"/>
            <wp:docPr id="9" name="image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3A7782">
      <w:pPr>
        <w:pStyle w:val="normal0"/>
        <w:spacing w:before="200" w:after="0"/>
        <w:jc w:val="center"/>
      </w:pPr>
      <w:bookmarkStart w:id="11" w:name="h.3rdcrjn" w:colFirst="0" w:colLast="0"/>
      <w:bookmarkEnd w:id="11"/>
      <w:r>
        <w:rPr>
          <w:rFonts w:ascii="Arial" w:eastAsia="Arial" w:hAnsi="Arial" w:cs="Arial"/>
          <w:b/>
          <w:sz w:val="24"/>
        </w:rPr>
        <w:t>Diagrama de CU: Gestión de equipos</w:t>
      </w:r>
    </w:p>
    <w:p w:rsidR="00200E93" w:rsidRDefault="00200E93">
      <w:pPr>
        <w:pStyle w:val="normal0"/>
      </w:pPr>
    </w:p>
    <w:p w:rsidR="00200E93" w:rsidRDefault="003A7782">
      <w:pPr>
        <w:pStyle w:val="normal0"/>
        <w:jc w:val="center"/>
      </w:pPr>
      <w:r>
        <w:rPr>
          <w:noProof/>
        </w:rPr>
        <w:drawing>
          <wp:inline distT="0" distB="0" distL="0" distR="0">
            <wp:extent cx="5286375" cy="5105400"/>
            <wp:effectExtent l="0" t="0" r="0" b="0"/>
            <wp:docPr id="10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</w:pPr>
    </w:p>
    <w:p w:rsidR="00200E93" w:rsidRDefault="00200E93">
      <w:pPr>
        <w:pStyle w:val="normal0"/>
        <w:jc w:val="center"/>
      </w:pPr>
    </w:p>
    <w:p w:rsidR="00200E93" w:rsidRDefault="003A7782">
      <w:pPr>
        <w:pStyle w:val="normal0"/>
        <w:spacing w:before="200" w:after="0"/>
        <w:jc w:val="center"/>
      </w:pPr>
      <w:bookmarkStart w:id="12" w:name="h.26in1rg" w:colFirst="0" w:colLast="0"/>
      <w:bookmarkEnd w:id="12"/>
      <w:r>
        <w:rPr>
          <w:rFonts w:ascii="Arial" w:eastAsia="Arial" w:hAnsi="Arial" w:cs="Arial"/>
          <w:b/>
          <w:sz w:val="24"/>
        </w:rPr>
        <w:t>Diagrama de CU: Gestión pagos</w:t>
      </w:r>
    </w:p>
    <w:p w:rsidR="00200E93" w:rsidRDefault="00200E93">
      <w:pPr>
        <w:pStyle w:val="normal0"/>
      </w:pPr>
    </w:p>
    <w:p w:rsidR="00200E93" w:rsidRDefault="003A7782">
      <w:pPr>
        <w:pStyle w:val="normal0"/>
        <w:jc w:val="center"/>
      </w:pPr>
      <w:r>
        <w:rPr>
          <w:noProof/>
        </w:rPr>
        <w:drawing>
          <wp:inline distT="0" distB="0" distL="0" distR="0">
            <wp:extent cx="5314950" cy="5105400"/>
            <wp:effectExtent l="0" t="0" r="0" b="0"/>
            <wp:docPr id="11" name="image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3" w:rsidRDefault="00200E93">
      <w:pPr>
        <w:pStyle w:val="normal0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3A7782">
      <w:pPr>
        <w:pStyle w:val="normal0"/>
        <w:spacing w:before="200" w:after="0"/>
        <w:jc w:val="center"/>
      </w:pPr>
      <w:bookmarkStart w:id="13" w:name="h.lnxbz9" w:colFirst="0" w:colLast="0"/>
      <w:bookmarkEnd w:id="13"/>
      <w:r>
        <w:rPr>
          <w:rFonts w:ascii="Arial" w:eastAsia="Arial" w:hAnsi="Arial" w:cs="Arial"/>
          <w:b/>
          <w:sz w:val="24"/>
        </w:rPr>
        <w:t>Diagrama de CU: Gestión temporadas</w:t>
      </w:r>
    </w:p>
    <w:p w:rsidR="00200E93" w:rsidRDefault="00200E93">
      <w:pPr>
        <w:pStyle w:val="normal0"/>
      </w:pPr>
    </w:p>
    <w:p w:rsidR="00200E93" w:rsidRDefault="003A7782">
      <w:pPr>
        <w:pStyle w:val="normal0"/>
        <w:jc w:val="center"/>
      </w:pPr>
      <w:r>
        <w:rPr>
          <w:noProof/>
        </w:rPr>
        <w:drawing>
          <wp:inline distT="0" distB="0" distL="0" distR="0">
            <wp:extent cx="5362575" cy="5105400"/>
            <wp:effectExtent l="0" t="0" r="0" b="0"/>
            <wp:docPr id="2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3" w:rsidRDefault="00200E93">
      <w:pPr>
        <w:pStyle w:val="normal0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3A7782">
      <w:pPr>
        <w:pStyle w:val="normal0"/>
        <w:spacing w:before="200" w:after="0"/>
        <w:jc w:val="center"/>
      </w:pPr>
      <w:bookmarkStart w:id="14" w:name="h.35nkun2" w:colFirst="0" w:colLast="0"/>
      <w:bookmarkEnd w:id="14"/>
      <w:r>
        <w:rPr>
          <w:rFonts w:ascii="Arial" w:eastAsia="Arial" w:hAnsi="Arial" w:cs="Arial"/>
          <w:b/>
          <w:sz w:val="24"/>
        </w:rPr>
        <w:t>Diagrama de CU: Gestión actividades</w:t>
      </w:r>
    </w:p>
    <w:p w:rsidR="00200E93" w:rsidRDefault="00200E93">
      <w:pPr>
        <w:pStyle w:val="normal0"/>
      </w:pPr>
    </w:p>
    <w:p w:rsidR="00200E93" w:rsidRDefault="003A7782">
      <w:pPr>
        <w:pStyle w:val="normal0"/>
      </w:pPr>
      <w:r>
        <w:rPr>
          <w:noProof/>
        </w:rPr>
        <w:drawing>
          <wp:inline distT="0" distB="0" distL="0" distR="0">
            <wp:extent cx="5400040" cy="4864735"/>
            <wp:effectExtent l="0" t="0" r="0" b="0"/>
            <wp:docPr id="1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3" w:rsidRDefault="00200E93">
      <w:pPr>
        <w:pStyle w:val="normal0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spacing w:before="200" w:after="0"/>
      </w:pPr>
    </w:p>
    <w:p w:rsidR="00200E93" w:rsidRDefault="00200E93">
      <w:pPr>
        <w:pStyle w:val="normal0"/>
        <w:jc w:val="center"/>
      </w:pPr>
    </w:p>
    <w:p w:rsidR="00200E93" w:rsidRDefault="003A7782">
      <w:pPr>
        <w:pStyle w:val="normal0"/>
        <w:spacing w:before="200" w:after="0"/>
        <w:jc w:val="center"/>
      </w:pPr>
      <w:bookmarkStart w:id="15" w:name="h.1ksv4uv" w:colFirst="0" w:colLast="0"/>
      <w:bookmarkEnd w:id="15"/>
      <w:r>
        <w:rPr>
          <w:rFonts w:ascii="Arial" w:eastAsia="Arial" w:hAnsi="Arial" w:cs="Arial"/>
          <w:b/>
          <w:sz w:val="24"/>
        </w:rPr>
        <w:t>Diagrama de CU: Gestión categorías</w:t>
      </w:r>
    </w:p>
    <w:p w:rsidR="00200E93" w:rsidRDefault="00200E93">
      <w:pPr>
        <w:pStyle w:val="normal0"/>
      </w:pPr>
    </w:p>
    <w:p w:rsidR="00200E93" w:rsidRDefault="003A7782">
      <w:pPr>
        <w:pStyle w:val="normal0"/>
        <w:jc w:val="center"/>
      </w:pPr>
      <w:r>
        <w:rPr>
          <w:noProof/>
        </w:rPr>
        <w:drawing>
          <wp:inline distT="0" distB="0" distL="0" distR="0">
            <wp:extent cx="5400040" cy="5060315"/>
            <wp:effectExtent l="0" t="0" r="0" b="0"/>
            <wp:docPr id="4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3A7782">
      <w:pPr>
        <w:pStyle w:val="normal0"/>
        <w:spacing w:before="40" w:after="0"/>
        <w:ind w:firstLine="708"/>
      </w:pPr>
      <w:bookmarkStart w:id="16" w:name="h.44sinio" w:colFirst="0" w:colLast="0"/>
      <w:bookmarkEnd w:id="16"/>
      <w:r>
        <w:rPr>
          <w:rFonts w:ascii="Arial" w:eastAsia="Arial" w:hAnsi="Arial" w:cs="Arial"/>
          <w:b/>
          <w:sz w:val="28"/>
        </w:rPr>
        <w:t>Requisitos no funcionales</w:t>
      </w:r>
    </w:p>
    <w:p w:rsidR="00200E93" w:rsidRDefault="00200E93">
      <w:pPr>
        <w:pStyle w:val="normal0"/>
      </w:pPr>
    </w:p>
    <w:p w:rsidR="00200E93" w:rsidRDefault="003A7782">
      <w:pPr>
        <w:pStyle w:val="normal0"/>
      </w:pPr>
      <w:r>
        <w:rPr>
          <w:rFonts w:ascii="Arial" w:eastAsia="Arial" w:hAnsi="Arial" w:cs="Arial"/>
        </w:rPr>
        <w:t>Estos requisitos son aquellos que describen cualidades o restricciones del sistema que no se relacionan de forma directa con el comportamiento funcional del mismo. A continuación se especifican los más importantes del sistema:</w:t>
      </w:r>
    </w:p>
    <w:p w:rsidR="00200E93" w:rsidRDefault="003A7782">
      <w:pPr>
        <w:pStyle w:val="normal0"/>
      </w:pPr>
      <w:r>
        <w:rPr>
          <w:rFonts w:ascii="Arial" w:eastAsia="Arial" w:hAnsi="Arial" w:cs="Arial"/>
        </w:rPr>
        <w:t>- No requiere un conocimiento</w:t>
      </w:r>
      <w:r>
        <w:rPr>
          <w:rFonts w:ascii="Arial" w:eastAsia="Arial" w:hAnsi="Arial" w:cs="Arial"/>
        </w:rPr>
        <w:t xml:space="preserve"> específico para la utilización del software.</w:t>
      </w:r>
    </w:p>
    <w:p w:rsidR="00200E93" w:rsidRDefault="003A7782">
      <w:pPr>
        <w:pStyle w:val="normal0"/>
      </w:pPr>
      <w:r>
        <w:rPr>
          <w:rFonts w:ascii="Arial" w:eastAsia="Arial" w:hAnsi="Arial" w:cs="Arial"/>
        </w:rPr>
        <w:t>- La aplicación tendrá un manual de uso.</w:t>
      </w:r>
    </w:p>
    <w:p w:rsidR="00200E93" w:rsidRDefault="003A7782">
      <w:pPr>
        <w:pStyle w:val="normal0"/>
      </w:pPr>
      <w:r>
        <w:rPr>
          <w:rFonts w:ascii="Arial" w:eastAsia="Arial" w:hAnsi="Arial" w:cs="Arial"/>
        </w:rPr>
        <w:t>- La base de datos estará implementada en un lenguaje objeto relacional como mysql.</w:t>
      </w:r>
    </w:p>
    <w:p w:rsidR="00200E93" w:rsidRDefault="003A7782">
      <w:pPr>
        <w:pStyle w:val="normal0"/>
      </w:pPr>
      <w:r>
        <w:rPr>
          <w:rFonts w:ascii="Arial" w:eastAsia="Arial" w:hAnsi="Arial" w:cs="Arial"/>
        </w:rPr>
        <w:t>- La aplicación estará realizada en el lenguaje de programación Java.</w:t>
      </w:r>
    </w:p>
    <w:p w:rsidR="00200E93" w:rsidRDefault="003A7782">
      <w:pPr>
        <w:pStyle w:val="normal0"/>
      </w:pPr>
      <w:r>
        <w:rPr>
          <w:rFonts w:ascii="Arial" w:eastAsia="Arial" w:hAnsi="Arial" w:cs="Arial"/>
        </w:rPr>
        <w:t>- Se creara un script de tarea programada (cron) para la copia de seguridad de la base de datos debido a alguna inconsistencia del sistema.</w:t>
      </w:r>
    </w:p>
    <w:p w:rsidR="00200E93" w:rsidRDefault="003A7782">
      <w:pPr>
        <w:pStyle w:val="normal0"/>
      </w:pPr>
      <w:r>
        <w:rPr>
          <w:rFonts w:ascii="Arial" w:eastAsia="Arial" w:hAnsi="Arial" w:cs="Arial"/>
        </w:rPr>
        <w:t>- La interfaz debe reflejar claramente la distinción entre las distintas partes del sistema.</w:t>
      </w:r>
    </w:p>
    <w:p w:rsidR="00200E93" w:rsidRDefault="003A7782">
      <w:pPr>
        <w:pStyle w:val="normal0"/>
      </w:pPr>
      <w:r>
        <w:rPr>
          <w:rFonts w:ascii="Arial" w:eastAsia="Arial" w:hAnsi="Arial" w:cs="Arial"/>
        </w:rPr>
        <w:t xml:space="preserve">- La documentación del </w:t>
      </w:r>
      <w:r>
        <w:rPr>
          <w:rFonts w:ascii="Arial" w:eastAsia="Arial" w:hAnsi="Arial" w:cs="Arial"/>
        </w:rPr>
        <w:t>código fuente será llevada a cabo mediante la aplicación javadoc.</w:t>
      </w:r>
    </w:p>
    <w:p w:rsidR="00200E93" w:rsidRDefault="003A7782">
      <w:pPr>
        <w:pStyle w:val="normal0"/>
      </w:pPr>
      <w:r>
        <w:rPr>
          <w:rFonts w:ascii="Arial" w:eastAsia="Arial" w:hAnsi="Arial" w:cs="Arial"/>
        </w:rPr>
        <w:t>- El sistema se desplegara sobre una distribución Microsoft Windows.</w:t>
      </w:r>
    </w:p>
    <w:p w:rsidR="00200E93" w:rsidRDefault="003A7782">
      <w:pPr>
        <w:pStyle w:val="normal0"/>
      </w:pPr>
      <w:r>
        <w:rPr>
          <w:rFonts w:ascii="Arial" w:eastAsia="Arial" w:hAnsi="Arial" w:cs="Arial"/>
        </w:rPr>
        <w:t>- El administrador se encargara de tareas de mantenimiento.</w:t>
      </w:r>
    </w:p>
    <w:p w:rsidR="00200E93" w:rsidRDefault="003A7782">
      <w:pPr>
        <w:pStyle w:val="normal0"/>
      </w:pPr>
      <w:r>
        <w:rPr>
          <w:rFonts w:ascii="Arial" w:eastAsia="Arial" w:hAnsi="Arial" w:cs="Arial"/>
        </w:rPr>
        <w:t xml:space="preserve">- Cuando el sistema detecte una anomalía mostrara al usuario </w:t>
      </w:r>
      <w:r>
        <w:rPr>
          <w:rFonts w:ascii="Arial" w:eastAsia="Arial" w:hAnsi="Arial" w:cs="Arial"/>
        </w:rPr>
        <w:t>el mensaje de error pertinente y abortara la ejecución del proceso.</w:t>
      </w:r>
    </w:p>
    <w:p w:rsidR="00200E93" w:rsidRDefault="003A7782">
      <w:pPr>
        <w:pStyle w:val="normal0"/>
      </w:pPr>
      <w:r>
        <w:rPr>
          <w:rFonts w:ascii="Arial" w:eastAsia="Arial" w:hAnsi="Arial" w:cs="Arial"/>
        </w:rPr>
        <w:t>- El código fuente de la aplicación seguirá un estilo uniforme y normalizado para todos los módulos del mismo.</w:t>
      </w:r>
    </w:p>
    <w:p w:rsidR="00200E93" w:rsidRDefault="003A7782">
      <w:pPr>
        <w:pStyle w:val="normal0"/>
      </w:pPr>
      <w:r>
        <w:rPr>
          <w:rFonts w:ascii="Arial" w:eastAsia="Arial" w:hAnsi="Arial" w:cs="Arial"/>
        </w:rPr>
        <w:t xml:space="preserve">- El formato de las fechas será dd/mm/yy. </w:t>
      </w:r>
    </w:p>
    <w:p w:rsidR="00200E93" w:rsidRDefault="003A7782">
      <w:pPr>
        <w:pStyle w:val="normal0"/>
      </w:pPr>
      <w:r>
        <w:rPr>
          <w:rFonts w:ascii="Arial" w:eastAsia="Arial" w:hAnsi="Arial" w:cs="Arial"/>
        </w:rPr>
        <w:t>- El control de asistencia no es c</w:t>
      </w:r>
      <w:r>
        <w:rPr>
          <w:rFonts w:ascii="Arial" w:eastAsia="Arial" w:hAnsi="Arial" w:cs="Arial"/>
        </w:rPr>
        <w:t>ontrolado, pero se puede incluir en la sección de observaciones de los alumnos.</w:t>
      </w:r>
    </w:p>
    <w:p w:rsidR="00200E93" w:rsidRDefault="00200E93">
      <w:pPr>
        <w:pStyle w:val="normal0"/>
      </w:pPr>
    </w:p>
    <w:p w:rsidR="00200E93" w:rsidRDefault="003A7782">
      <w:pPr>
        <w:pStyle w:val="normal0"/>
      </w:pPr>
      <w:r>
        <w:br w:type="page"/>
      </w:r>
    </w:p>
    <w:p w:rsidR="00200E93" w:rsidRDefault="00200E93">
      <w:pPr>
        <w:pStyle w:val="normal0"/>
      </w:pPr>
    </w:p>
    <w:p w:rsidR="00200E93" w:rsidRDefault="00200E93">
      <w:pPr>
        <w:pStyle w:val="normal0"/>
        <w:ind w:firstLine="708"/>
      </w:pPr>
    </w:p>
    <w:p w:rsidR="00200E93" w:rsidRDefault="003A7782">
      <w:pPr>
        <w:pStyle w:val="normal0"/>
        <w:spacing w:before="40" w:after="0"/>
        <w:ind w:firstLine="708"/>
      </w:pPr>
      <w:bookmarkStart w:id="17" w:name="h.2jxsxqh" w:colFirst="0" w:colLast="0"/>
      <w:bookmarkEnd w:id="17"/>
      <w:r>
        <w:rPr>
          <w:rFonts w:ascii="Arial" w:eastAsia="Arial" w:hAnsi="Arial" w:cs="Arial"/>
          <w:b/>
          <w:sz w:val="28"/>
        </w:rPr>
        <w:t>Operaciones del sistema – Diagramas de secuencia</w:t>
      </w:r>
    </w:p>
    <w:p w:rsidR="00200E93" w:rsidRDefault="00200E93">
      <w:pPr>
        <w:pStyle w:val="normal0"/>
      </w:pPr>
    </w:p>
    <w:p w:rsidR="00200E93" w:rsidRDefault="003A7782">
      <w:pPr>
        <w:pStyle w:val="normal0"/>
      </w:pPr>
      <w:r>
        <w:rPr>
          <w:rFonts w:ascii="Arial" w:eastAsia="Arial" w:hAnsi="Arial" w:cs="Arial"/>
        </w:rPr>
        <w:t>Se van a describir 3 diagramas de secuencia de 3 operaciones del sistema de los caso de uso más importantes del mismo.</w:t>
      </w:r>
    </w:p>
    <w:p w:rsidR="00200E93" w:rsidRDefault="00200E93">
      <w:pPr>
        <w:pStyle w:val="normal0"/>
        <w:jc w:val="center"/>
      </w:pPr>
    </w:p>
    <w:p w:rsidR="00200E93" w:rsidRDefault="003A7782">
      <w:pPr>
        <w:pStyle w:val="normal0"/>
        <w:spacing w:before="200" w:after="0"/>
        <w:jc w:val="center"/>
      </w:pPr>
      <w:bookmarkStart w:id="18" w:name="h.z337ya" w:colFirst="0" w:colLast="0"/>
      <w:bookmarkEnd w:id="18"/>
      <w:r>
        <w:rPr>
          <w:rFonts w:ascii="Arial" w:eastAsia="Arial" w:hAnsi="Arial" w:cs="Arial"/>
          <w:b/>
          <w:sz w:val="24"/>
        </w:rPr>
        <w:t>D</w:t>
      </w:r>
      <w:r>
        <w:rPr>
          <w:rFonts w:ascii="Arial" w:eastAsia="Arial" w:hAnsi="Arial" w:cs="Arial"/>
          <w:b/>
          <w:sz w:val="24"/>
        </w:rPr>
        <w:t>iagrama de secuencia: Dar de alta usuario</w:t>
      </w:r>
    </w:p>
    <w:p w:rsidR="00200E93" w:rsidRDefault="00200E93">
      <w:pPr>
        <w:pStyle w:val="normal0"/>
      </w:pPr>
    </w:p>
    <w:p w:rsidR="00200E93" w:rsidRDefault="003A7782">
      <w:pPr>
        <w:pStyle w:val="normal0"/>
      </w:pPr>
      <w:r>
        <w:rPr>
          <w:noProof/>
        </w:rPr>
        <w:drawing>
          <wp:inline distT="0" distB="0" distL="0" distR="0">
            <wp:extent cx="5966206" cy="4743450"/>
            <wp:effectExtent l="0" t="0" r="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6206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  <w:jc w:val="center"/>
      </w:pPr>
    </w:p>
    <w:p w:rsidR="00200E93" w:rsidRDefault="00200E93">
      <w:pPr>
        <w:pStyle w:val="normal0"/>
      </w:pPr>
    </w:p>
    <w:p w:rsidR="00200E93" w:rsidRDefault="003A7782">
      <w:pPr>
        <w:pStyle w:val="normal0"/>
        <w:spacing w:before="200" w:after="0"/>
        <w:jc w:val="center"/>
      </w:pPr>
      <w:bookmarkStart w:id="19" w:name="h.3j2qqm3" w:colFirst="0" w:colLast="0"/>
      <w:bookmarkEnd w:id="19"/>
      <w:r>
        <w:rPr>
          <w:rFonts w:ascii="Arial" w:eastAsia="Arial" w:hAnsi="Arial" w:cs="Arial"/>
          <w:b/>
          <w:sz w:val="24"/>
        </w:rPr>
        <w:lastRenderedPageBreak/>
        <w:t>Diagrama de secuencia: Introducir pagos</w:t>
      </w:r>
    </w:p>
    <w:p w:rsidR="00200E93" w:rsidRDefault="00200E93">
      <w:pPr>
        <w:pStyle w:val="normal0"/>
      </w:pPr>
    </w:p>
    <w:p w:rsidR="00200E93" w:rsidRDefault="003A7782">
      <w:pPr>
        <w:pStyle w:val="normal0"/>
        <w:jc w:val="center"/>
      </w:pPr>
      <w:r>
        <w:rPr>
          <w:noProof/>
        </w:rPr>
        <w:drawing>
          <wp:inline distT="0" distB="0" distL="0" distR="0">
            <wp:extent cx="5400675" cy="4419600"/>
            <wp:effectExtent l="0" t="0" r="0" b="0"/>
            <wp:docPr id="5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  <w:spacing w:before="200" w:after="0"/>
        <w:jc w:val="center"/>
      </w:pPr>
    </w:p>
    <w:p w:rsidR="00200E93" w:rsidRDefault="00200E93">
      <w:pPr>
        <w:pStyle w:val="normal0"/>
        <w:spacing w:before="200" w:after="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3A7782">
      <w:pPr>
        <w:pStyle w:val="normal0"/>
        <w:spacing w:before="200" w:after="0"/>
        <w:jc w:val="center"/>
      </w:pPr>
      <w:bookmarkStart w:id="20" w:name="h.1y810tw" w:colFirst="0" w:colLast="0"/>
      <w:bookmarkEnd w:id="20"/>
      <w:r>
        <w:rPr>
          <w:rFonts w:ascii="Arial" w:eastAsia="Arial" w:hAnsi="Arial" w:cs="Arial"/>
          <w:b/>
          <w:sz w:val="24"/>
        </w:rPr>
        <w:t>Diagrama de secuencia: Consultar alumno</w:t>
      </w:r>
    </w:p>
    <w:p w:rsidR="00200E93" w:rsidRDefault="00200E93">
      <w:pPr>
        <w:pStyle w:val="normal0"/>
      </w:pPr>
    </w:p>
    <w:p w:rsidR="00200E93" w:rsidRDefault="003A7782">
      <w:pPr>
        <w:pStyle w:val="normal0"/>
        <w:jc w:val="center"/>
      </w:pPr>
      <w:r>
        <w:rPr>
          <w:noProof/>
        </w:rPr>
        <w:drawing>
          <wp:inline distT="0" distB="0" distL="0" distR="0">
            <wp:extent cx="5400675" cy="5981700"/>
            <wp:effectExtent l="0" t="0" r="0" b="0"/>
            <wp:docPr id="6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200E93">
      <w:pPr>
        <w:pStyle w:val="normal0"/>
      </w:pPr>
    </w:p>
    <w:p w:rsidR="00200E93" w:rsidRDefault="003A7782">
      <w:pPr>
        <w:pStyle w:val="normal0"/>
        <w:spacing w:before="240" w:after="0"/>
      </w:pPr>
      <w:bookmarkStart w:id="21" w:name="h.4i7ojhp" w:colFirst="0" w:colLast="0"/>
      <w:bookmarkEnd w:id="21"/>
      <w:r>
        <w:rPr>
          <w:rFonts w:ascii="Arial" w:eastAsia="Arial" w:hAnsi="Arial" w:cs="Arial"/>
          <w:b/>
          <w:sz w:val="36"/>
        </w:rPr>
        <w:lastRenderedPageBreak/>
        <w:t>Anexo control de versiones</w:t>
      </w:r>
    </w:p>
    <w:p w:rsidR="00200E93" w:rsidRDefault="00200E93">
      <w:pPr>
        <w:pStyle w:val="normal0"/>
      </w:pPr>
    </w:p>
    <w:p w:rsidR="00200E93" w:rsidRDefault="003A7782">
      <w:pPr>
        <w:pStyle w:val="normal0"/>
        <w:ind w:left="720"/>
      </w:pPr>
      <w:bookmarkStart w:id="22" w:name="h.2xcytpi" w:colFirst="0" w:colLast="0"/>
      <w:bookmarkEnd w:id="22"/>
      <w:r>
        <w:rPr>
          <w:rFonts w:ascii="Arial" w:eastAsia="Arial" w:hAnsi="Arial" w:cs="Arial"/>
          <w:b/>
        </w:rPr>
        <w:t xml:space="preserve">Fecha: </w:t>
      </w:r>
      <w:r>
        <w:rPr>
          <w:rFonts w:ascii="Arial" w:eastAsia="Arial" w:hAnsi="Arial" w:cs="Arial"/>
        </w:rPr>
        <w:t xml:space="preserve">12/3/2013          </w:t>
      </w:r>
      <w:r>
        <w:rPr>
          <w:rFonts w:ascii="Arial" w:eastAsia="Arial" w:hAnsi="Arial" w:cs="Arial"/>
          <w:b/>
        </w:rPr>
        <w:t xml:space="preserve">Versión: </w:t>
      </w:r>
      <w:r>
        <w:rPr>
          <w:rFonts w:ascii="Arial" w:eastAsia="Arial" w:hAnsi="Arial" w:cs="Arial"/>
        </w:rPr>
        <w:t>1.1</w:t>
      </w:r>
    </w:p>
    <w:p w:rsidR="00200E93" w:rsidRDefault="003A7782">
      <w:pPr>
        <w:pStyle w:val="normal0"/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t>Modelado de requisitos v1.1.</w:t>
      </w:r>
    </w:p>
    <w:p w:rsidR="00200E93" w:rsidRDefault="003A7782">
      <w:pPr>
        <w:pStyle w:val="normal0"/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t>Diagrama de casos de uso.</w:t>
      </w:r>
    </w:p>
    <w:p w:rsidR="00200E93" w:rsidRDefault="003A7782">
      <w:pPr>
        <w:pStyle w:val="normal0"/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t>Descripción de casos de uso v.1.1.</w:t>
      </w:r>
    </w:p>
    <w:p w:rsidR="00200E93" w:rsidRDefault="003A7782">
      <w:pPr>
        <w:pStyle w:val="normal0"/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t>Descripción de diagramas de secuencia v.1.1.</w:t>
      </w:r>
    </w:p>
    <w:p w:rsidR="00200E93" w:rsidRDefault="00200E93">
      <w:pPr>
        <w:pStyle w:val="normal0"/>
        <w:ind w:left="1440"/>
      </w:pPr>
    </w:p>
    <w:p w:rsidR="00200E93" w:rsidRDefault="003A7782">
      <w:pPr>
        <w:pStyle w:val="normal0"/>
        <w:ind w:left="720"/>
      </w:pPr>
      <w:r>
        <w:rPr>
          <w:rFonts w:ascii="Arial" w:eastAsia="Arial" w:hAnsi="Arial" w:cs="Arial"/>
          <w:b/>
        </w:rPr>
        <w:t xml:space="preserve">Fecha: </w:t>
      </w:r>
      <w:r>
        <w:rPr>
          <w:rFonts w:ascii="Arial" w:eastAsia="Arial" w:hAnsi="Arial" w:cs="Arial"/>
        </w:rPr>
        <w:t xml:space="preserve">17/3/2013          </w:t>
      </w:r>
      <w:r>
        <w:rPr>
          <w:rFonts w:ascii="Arial" w:eastAsia="Arial" w:hAnsi="Arial" w:cs="Arial"/>
          <w:b/>
        </w:rPr>
        <w:t xml:space="preserve">Versión: </w:t>
      </w:r>
      <w:r>
        <w:rPr>
          <w:rFonts w:ascii="Arial" w:eastAsia="Arial" w:hAnsi="Arial" w:cs="Arial"/>
        </w:rPr>
        <w:t>1.2</w:t>
      </w:r>
    </w:p>
    <w:p w:rsidR="00200E93" w:rsidRDefault="003A7782">
      <w:pPr>
        <w:pStyle w:val="normal0"/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t>Modelado de requisitos v.1.2.</w:t>
      </w:r>
    </w:p>
    <w:p w:rsidR="00200E93" w:rsidRDefault="003A7782">
      <w:pPr>
        <w:pStyle w:val="normal0"/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t>Modelado funcional – Diagramas de casos de uso v.1.2.</w:t>
      </w:r>
    </w:p>
    <w:p w:rsidR="00200E93" w:rsidRDefault="003A7782">
      <w:pPr>
        <w:pStyle w:val="normal0"/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t>Identificar subsistemas – Diagramas de paquetes v.1.1.</w:t>
      </w:r>
    </w:p>
    <w:p w:rsidR="00200E93" w:rsidRDefault="003A7782">
      <w:pPr>
        <w:pStyle w:val="normal0"/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t>Requisitos no funcionales.</w:t>
      </w:r>
    </w:p>
    <w:p w:rsidR="00200E93" w:rsidRDefault="003A7782">
      <w:pPr>
        <w:pStyle w:val="normal0"/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t>Operaciones del sistema – Diagramas de secuencia v.1.2.</w:t>
      </w:r>
    </w:p>
    <w:p w:rsidR="00200E93" w:rsidRDefault="00200E93">
      <w:pPr>
        <w:pStyle w:val="normal0"/>
      </w:pPr>
    </w:p>
    <w:p w:rsidR="00200E93" w:rsidRDefault="003A7782">
      <w:pPr>
        <w:pStyle w:val="normal0"/>
        <w:ind w:left="720"/>
      </w:pPr>
      <w:r>
        <w:rPr>
          <w:rFonts w:ascii="Arial" w:eastAsia="Arial" w:hAnsi="Arial" w:cs="Arial"/>
          <w:b/>
        </w:rPr>
        <w:t xml:space="preserve">Fecha: </w:t>
      </w:r>
      <w:r>
        <w:rPr>
          <w:rFonts w:ascii="Arial" w:eastAsia="Arial" w:hAnsi="Arial" w:cs="Arial"/>
        </w:rPr>
        <w:t xml:space="preserve">18/3/2013          </w:t>
      </w:r>
      <w:r>
        <w:rPr>
          <w:rFonts w:ascii="Arial" w:eastAsia="Arial" w:hAnsi="Arial" w:cs="Arial"/>
          <w:b/>
        </w:rPr>
        <w:t xml:space="preserve">Versión: </w:t>
      </w:r>
      <w:r>
        <w:rPr>
          <w:rFonts w:ascii="Arial" w:eastAsia="Arial" w:hAnsi="Arial" w:cs="Arial"/>
        </w:rPr>
        <w:t>1.3</w:t>
      </w:r>
    </w:p>
    <w:p w:rsidR="00200E93" w:rsidRDefault="003A7782">
      <w:pPr>
        <w:pStyle w:val="normal0"/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t>Modelado de requisitos v.1.2.</w:t>
      </w:r>
    </w:p>
    <w:p w:rsidR="00200E93" w:rsidRDefault="003A7782">
      <w:pPr>
        <w:pStyle w:val="normal0"/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t>Modelado funcional – Diagramas de casos de uso v</w:t>
      </w:r>
      <w:r>
        <w:rPr>
          <w:rFonts w:ascii="Arial" w:eastAsia="Arial" w:hAnsi="Arial" w:cs="Arial"/>
        </w:rPr>
        <w:t>.1.3.</w:t>
      </w:r>
    </w:p>
    <w:p w:rsidR="00200E93" w:rsidRDefault="003A7782">
      <w:pPr>
        <w:pStyle w:val="normal0"/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t>Identificar subsistemas – Diagramas de casos de uso v.1.2.</w:t>
      </w:r>
    </w:p>
    <w:p w:rsidR="00200E93" w:rsidRDefault="003A7782">
      <w:pPr>
        <w:pStyle w:val="normal0"/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t>Requisitos no funcionales.</w:t>
      </w:r>
    </w:p>
    <w:p w:rsidR="00200E93" w:rsidRDefault="003A7782">
      <w:pPr>
        <w:pStyle w:val="normal0"/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t>Operaciones del sistema – Diagramas de secuencia v.1.3.</w:t>
      </w:r>
    </w:p>
    <w:p w:rsidR="00200E93" w:rsidRDefault="00200E93">
      <w:pPr>
        <w:pStyle w:val="normal0"/>
      </w:pPr>
    </w:p>
    <w:p w:rsidR="00200E93" w:rsidRDefault="003A7782">
      <w:pPr>
        <w:pStyle w:val="normal0"/>
        <w:ind w:left="720"/>
      </w:pPr>
      <w:r>
        <w:rPr>
          <w:rFonts w:ascii="Arial" w:eastAsia="Arial" w:hAnsi="Arial" w:cs="Arial"/>
          <w:b/>
        </w:rPr>
        <w:t xml:space="preserve">Fecha: </w:t>
      </w:r>
      <w:r>
        <w:rPr>
          <w:rFonts w:ascii="Arial" w:eastAsia="Arial" w:hAnsi="Arial" w:cs="Arial"/>
        </w:rPr>
        <w:t xml:space="preserve">20/3/2013          </w:t>
      </w:r>
      <w:r>
        <w:rPr>
          <w:rFonts w:ascii="Arial" w:eastAsia="Arial" w:hAnsi="Arial" w:cs="Arial"/>
          <w:b/>
        </w:rPr>
        <w:t xml:space="preserve">Versión: </w:t>
      </w:r>
      <w:r>
        <w:rPr>
          <w:rFonts w:ascii="Arial" w:eastAsia="Arial" w:hAnsi="Arial" w:cs="Arial"/>
        </w:rPr>
        <w:t>1.4</w:t>
      </w:r>
    </w:p>
    <w:p w:rsidR="00200E93" w:rsidRDefault="003A7782">
      <w:pPr>
        <w:pStyle w:val="normal0"/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t>Modelado de requisitos v.1.2.</w:t>
      </w:r>
    </w:p>
    <w:p w:rsidR="00200E93" w:rsidRDefault="003A7782">
      <w:pPr>
        <w:pStyle w:val="normal0"/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t>Modelado funcional – Diagramas de casos de uso v.1.4.</w:t>
      </w:r>
    </w:p>
    <w:p w:rsidR="00200E93" w:rsidRDefault="003A7782">
      <w:pPr>
        <w:pStyle w:val="normal0"/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t>Identificar subsistemas – Diagramas de casos de uso v.1.3.</w:t>
      </w:r>
    </w:p>
    <w:p w:rsidR="00200E93" w:rsidRDefault="003A7782">
      <w:pPr>
        <w:pStyle w:val="normal0"/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t>Requisitos no funcionales.</w:t>
      </w:r>
    </w:p>
    <w:p w:rsidR="00200E93" w:rsidRDefault="003A7782">
      <w:pPr>
        <w:pStyle w:val="normal0"/>
        <w:numPr>
          <w:ilvl w:val="0"/>
          <w:numId w:val="4"/>
        </w:numPr>
        <w:ind w:hanging="359"/>
      </w:pPr>
      <w:r>
        <w:rPr>
          <w:rFonts w:ascii="Arial" w:eastAsia="Arial" w:hAnsi="Arial" w:cs="Arial"/>
        </w:rPr>
        <w:t>Operaciones del sistema – Diagramas de secuencia v.1.3.</w:t>
      </w:r>
    </w:p>
    <w:p w:rsidR="00200E93" w:rsidRDefault="00200E93">
      <w:pPr>
        <w:pStyle w:val="normal0"/>
      </w:pPr>
    </w:p>
    <w:p w:rsidR="00200E93" w:rsidRDefault="00200E93">
      <w:pPr>
        <w:pStyle w:val="normal0"/>
        <w:ind w:left="708"/>
      </w:pPr>
    </w:p>
    <w:sectPr w:rsidR="00200E93" w:rsidSect="00200E93">
      <w:footerReference w:type="default" r:id="rId1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782" w:rsidRDefault="003A7782" w:rsidP="00200E93">
      <w:pPr>
        <w:spacing w:after="0" w:line="240" w:lineRule="auto"/>
      </w:pPr>
      <w:r>
        <w:separator/>
      </w:r>
    </w:p>
  </w:endnote>
  <w:endnote w:type="continuationSeparator" w:id="1">
    <w:p w:rsidR="003A7782" w:rsidRDefault="003A7782" w:rsidP="0020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E93" w:rsidRDefault="00200E93">
    <w:pPr>
      <w:pStyle w:val="normal0"/>
      <w:tabs>
        <w:tab w:val="center" w:pos="4252"/>
        <w:tab w:val="right" w:pos="8504"/>
      </w:tabs>
      <w:spacing w:after="0" w:line="240" w:lineRule="auto"/>
      <w:jc w:val="right"/>
    </w:pPr>
    <w:fldSimple w:instr="PAGE">
      <w:r w:rsidR="00031200">
        <w:rPr>
          <w:noProof/>
        </w:rPr>
        <w:t>1</w:t>
      </w:r>
    </w:fldSimple>
  </w:p>
  <w:p w:rsidR="00200E93" w:rsidRDefault="00200E93">
    <w:pPr>
      <w:pStyle w:val="normal0"/>
      <w:tabs>
        <w:tab w:val="center" w:pos="4252"/>
        <w:tab w:val="right" w:pos="8504"/>
      </w:tabs>
      <w:spacing w:after="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782" w:rsidRDefault="003A7782" w:rsidP="00200E93">
      <w:pPr>
        <w:spacing w:after="0" w:line="240" w:lineRule="auto"/>
      </w:pPr>
      <w:r>
        <w:separator/>
      </w:r>
    </w:p>
  </w:footnote>
  <w:footnote w:type="continuationSeparator" w:id="1">
    <w:p w:rsidR="003A7782" w:rsidRDefault="003A7782" w:rsidP="00200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F2707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45253"/>
    <w:multiLevelType w:val="hybridMultilevel"/>
    <w:tmpl w:val="D1CE5B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33CA9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84D43"/>
    <w:multiLevelType w:val="hybridMultilevel"/>
    <w:tmpl w:val="1824A6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64572"/>
    <w:multiLevelType w:val="hybridMultilevel"/>
    <w:tmpl w:val="D1CE5B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419F5"/>
    <w:multiLevelType w:val="hybridMultilevel"/>
    <w:tmpl w:val="1824A6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661D30"/>
    <w:multiLevelType w:val="multilevel"/>
    <w:tmpl w:val="C232AD0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52DD3A5E"/>
    <w:multiLevelType w:val="multilevel"/>
    <w:tmpl w:val="B63455E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55AE4DDE"/>
    <w:multiLevelType w:val="multilevel"/>
    <w:tmpl w:val="0A2A508C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FEB13FB"/>
    <w:multiLevelType w:val="hybridMultilevel"/>
    <w:tmpl w:val="568A5C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493788"/>
    <w:multiLevelType w:val="multilevel"/>
    <w:tmpl w:val="353A4D80"/>
    <w:lvl w:ilvl="0">
      <w:start w:val="1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788" w:firstLine="142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08" w:firstLine="214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948" w:firstLine="358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668" w:firstLine="430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08" w:firstLine="574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828" w:firstLine="6468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CB47C5C"/>
    <w:multiLevelType w:val="multilevel"/>
    <w:tmpl w:val="3594E5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75B31514"/>
    <w:multiLevelType w:val="hybridMultilevel"/>
    <w:tmpl w:val="568A5C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7"/>
  </w:num>
  <w:num w:numId="5">
    <w:abstractNumId w:val="11"/>
  </w:num>
  <w:num w:numId="6">
    <w:abstractNumId w:val="3"/>
  </w:num>
  <w:num w:numId="7">
    <w:abstractNumId w:val="9"/>
  </w:num>
  <w:num w:numId="8">
    <w:abstractNumId w:val="2"/>
  </w:num>
  <w:num w:numId="9">
    <w:abstractNumId w:val="4"/>
  </w:num>
  <w:num w:numId="10">
    <w:abstractNumId w:val="5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00E93"/>
    <w:rsid w:val="00031200"/>
    <w:rsid w:val="00200E93"/>
    <w:rsid w:val="003A7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link w:val="Ttulo1Car"/>
    <w:rsid w:val="00200E93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0"/>
    <w:next w:val="normal0"/>
    <w:rsid w:val="00200E93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0"/>
    <w:next w:val="normal0"/>
    <w:rsid w:val="00200E93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0"/>
    <w:next w:val="normal0"/>
    <w:rsid w:val="00200E93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0"/>
    <w:next w:val="normal0"/>
    <w:rsid w:val="00200E93"/>
    <w:pPr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200E93"/>
    <w:pPr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00E93"/>
    <w:pPr>
      <w:spacing w:after="160" w:line="259" w:lineRule="auto"/>
    </w:pPr>
    <w:rPr>
      <w:rFonts w:ascii="Times New Roman" w:eastAsia="Times New Roman" w:hAnsi="Times New Roman" w:cs="Times New Roman"/>
      <w:color w:val="000000"/>
    </w:rPr>
  </w:style>
  <w:style w:type="paragraph" w:styleId="Ttulo">
    <w:name w:val="Title"/>
    <w:basedOn w:val="normal0"/>
    <w:next w:val="normal0"/>
    <w:rsid w:val="00200E93"/>
    <w:pPr>
      <w:spacing w:before="480" w:after="120"/>
    </w:pPr>
    <w:rPr>
      <w:b/>
      <w:sz w:val="72"/>
    </w:rPr>
  </w:style>
  <w:style w:type="paragraph" w:styleId="Subttulo">
    <w:name w:val="Subtitle"/>
    <w:basedOn w:val="normal0"/>
    <w:next w:val="normal0"/>
    <w:rsid w:val="00200E93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1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20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31200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59"/>
    <w:rsid w:val="0003120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031200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44</Pages>
  <Words>6421</Words>
  <Characters>35318</Characters>
  <Application>Microsoft Office Word</Application>
  <DocSecurity>0</DocSecurity>
  <Lines>294</Lines>
  <Paragraphs>83</Paragraphs>
  <ScaleCrop>false</ScaleCrop>
  <Company/>
  <LinksUpToDate>false</LinksUpToDate>
  <CharactersWithSpaces>41656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Subequipo_de_diseño_Primeros_Casos de uso.docx.docx</dc:title>
  <dc:creator>Francisco</dc:creator>
  <cp:lastModifiedBy>Francisco</cp:lastModifiedBy>
  <cp:revision>1</cp:revision>
  <dcterms:created xsi:type="dcterms:W3CDTF">2013-04-08T17:38:00Z</dcterms:created>
  <dcterms:modified xsi:type="dcterms:W3CDTF">2013-04-08T17:48:00Z</dcterms:modified>
</cp:coreProperties>
</file>