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2367C0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 xml:space="preserve">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153161" w:rsidRPr="00153161" w:rsidRDefault="00153161" w:rsidP="001531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a 3/Mayo/2013 que se postergó al día 5/Mayo/2013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153161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3/Mayo/2013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153161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 afectado al hito de la entrega final y por consiguiente al equipo de planificación a la hora de hacer las pruebas pertinentes.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153161">
              <w:rPr>
                <w:rFonts w:ascii="Arial" w:hAnsi="Arial" w:cs="Arial"/>
              </w:rPr>
              <w:t>3/Mayo/2013</w:t>
            </w:r>
          </w:p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153161">
              <w:rPr>
                <w:rFonts w:ascii="Arial" w:hAnsi="Arial" w:cs="Arial"/>
              </w:rPr>
              <w:t>Debido a la carga de trabajo no ha sido posible terminar a tiempo la implementación del diseño.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153161">
              <w:rPr>
                <w:rFonts w:ascii="Arial" w:hAnsi="Arial" w:cs="Arial"/>
              </w:rPr>
              <w:t>Debido a éste atraso, se decide retrasar la entrega al día 5/Mayo/2013, donde se intenta terminar la codificación del diseño y poder tener un proyecto operativo.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EF516F">
              <w:rPr>
                <w:rFonts w:ascii="Arial" w:hAnsi="Arial" w:cs="Arial"/>
              </w:rPr>
              <w:t xml:space="preserve"> </w:t>
            </w:r>
            <w:r w:rsidR="00153161">
              <w:rPr>
                <w:rFonts w:ascii="Arial" w:hAnsi="Arial" w:cs="Arial"/>
              </w:rPr>
              <w:t>El proyecto final se entregará el domingo 5/Mayo/2013 completamente operativo.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 w:rsidP="001531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D"/>
    <w:rsid w:val="00153161"/>
    <w:rsid w:val="001831BD"/>
    <w:rsid w:val="002367C0"/>
    <w:rsid w:val="00AC44B2"/>
    <w:rsid w:val="00D517EB"/>
    <w:rsid w:val="00EF516F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7A843-6680-4C24-8683-A3EF6DD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A84E3-61F7-4601-B164-6714E60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2013-05-06T18:26:00Z</dcterms:created>
  <dcterms:modified xsi:type="dcterms:W3CDTF">2013-05-06T18:26:00Z</dcterms:modified>
</cp:coreProperties>
</file>