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BF41" w14:textId="77777777" w:rsidR="00F857E5" w:rsidRDefault="00F857E5" w:rsidP="00E00AE1">
      <w:pPr>
        <w:ind w:firstLine="0"/>
      </w:pPr>
    </w:p>
    <w:p w14:paraId="197712E2" w14:textId="77777777" w:rsidR="00037BDB" w:rsidRDefault="00037BDB" w:rsidP="00E00AE1">
      <w:pPr>
        <w:ind w:firstLine="0"/>
      </w:pPr>
    </w:p>
    <w:p w14:paraId="3D5180C9" w14:textId="77777777" w:rsidR="00037BDB" w:rsidRPr="004B1DF7" w:rsidRDefault="00037BDB" w:rsidP="00E00AE1">
      <w:pPr>
        <w:ind w:firstLine="0"/>
      </w:pPr>
    </w:p>
    <w:p w14:paraId="2227208F" w14:textId="1ACCE86E" w:rsidR="00622F2B" w:rsidRPr="004B1DF7" w:rsidRDefault="00032CCC" w:rsidP="00037BDB">
      <w:pPr>
        <w:pStyle w:val="Title"/>
        <w:ind w:firstLine="0"/>
      </w:pPr>
      <w:r>
        <w:t>Project Two Reflections</w:t>
      </w:r>
    </w:p>
    <w:p w14:paraId="5218D342" w14:textId="77777777" w:rsidR="004D7F7F" w:rsidRPr="004B1DF7" w:rsidRDefault="004D7F7F" w:rsidP="00E00AE1">
      <w:pPr>
        <w:ind w:firstLine="0"/>
      </w:pPr>
    </w:p>
    <w:p w14:paraId="08029063" w14:textId="77777777" w:rsidR="00BE6E63" w:rsidRDefault="00BE6E63" w:rsidP="00E00AE1">
      <w:pPr>
        <w:ind w:firstLine="0"/>
        <w:jc w:val="center"/>
      </w:pPr>
      <w:r>
        <w:t>Phillip Gooden</w:t>
      </w:r>
    </w:p>
    <w:p w14:paraId="08DB5670" w14:textId="6C8EC4A6" w:rsidR="00F857E5" w:rsidRPr="004B1DF7" w:rsidRDefault="00BE6E63" w:rsidP="00E00AE1">
      <w:pPr>
        <w:ind w:firstLine="0"/>
        <w:jc w:val="center"/>
      </w:pPr>
      <w:r>
        <w:t>Southern New Hampshire University</w:t>
      </w:r>
    </w:p>
    <w:p w14:paraId="618FBAFC" w14:textId="5E86A0C1" w:rsidR="00F857E5" w:rsidRPr="004B1DF7" w:rsidRDefault="004C35C0" w:rsidP="00E00AE1">
      <w:pPr>
        <w:ind w:firstLine="0"/>
        <w:jc w:val="center"/>
      </w:pPr>
      <w:r>
        <w:t>CS 3</w:t>
      </w:r>
      <w:r w:rsidR="005223BC">
        <w:t>3</w:t>
      </w:r>
      <w:r>
        <w:t>0</w:t>
      </w:r>
      <w:r w:rsidR="00F857E5" w:rsidRPr="004B1DF7">
        <w:t>:</w:t>
      </w:r>
      <w:r w:rsidR="00962581" w:rsidRPr="004B1DF7">
        <w:t xml:space="preserve"> </w:t>
      </w:r>
      <w:r w:rsidR="005223BC">
        <w:t>Computer Graphic and Visual</w:t>
      </w:r>
      <w:r w:rsidR="00E34B37">
        <w:t>ization</w:t>
      </w:r>
    </w:p>
    <w:p w14:paraId="331360CB" w14:textId="2A196985" w:rsidR="00E34B37" w:rsidRPr="004B1DF7" w:rsidRDefault="00BE6E63" w:rsidP="00E34B37">
      <w:pPr>
        <w:ind w:firstLine="0"/>
        <w:jc w:val="center"/>
      </w:pPr>
      <w:r>
        <w:t xml:space="preserve">Professor </w:t>
      </w:r>
      <w:r w:rsidR="000909DA">
        <w:t>Antoun</w:t>
      </w:r>
    </w:p>
    <w:p w14:paraId="007B46A7" w14:textId="5334509D" w:rsidR="00F857E5" w:rsidRPr="004B1DF7" w:rsidRDefault="003631DA" w:rsidP="00E00AE1">
      <w:pPr>
        <w:ind w:firstLine="0"/>
        <w:jc w:val="center"/>
      </w:pPr>
      <w:r>
        <w:t>February</w:t>
      </w:r>
      <w:r w:rsidR="004C35C0">
        <w:t xml:space="preserve"> </w:t>
      </w:r>
      <w:r w:rsidR="00032CCC">
        <w:t>22</w:t>
      </w:r>
      <w:r w:rsidR="004C35C0">
        <w:t>, 202</w:t>
      </w:r>
      <w:r w:rsidR="00E34B37">
        <w:t>6</w:t>
      </w:r>
    </w:p>
    <w:p w14:paraId="145220A7" w14:textId="77777777" w:rsidR="00F857E5" w:rsidRPr="004B1DF7" w:rsidRDefault="00F857E5" w:rsidP="00E00AE1">
      <w:pPr>
        <w:ind w:firstLine="0"/>
      </w:pPr>
      <w:r w:rsidRPr="004B1DF7">
        <w:br w:type="page"/>
      </w:r>
    </w:p>
    <w:p w14:paraId="2034B3E1" w14:textId="3355F434" w:rsidR="004C35C0" w:rsidRDefault="00032CCC" w:rsidP="00032CCC">
      <w:pPr>
        <w:pStyle w:val="Title"/>
        <w:ind w:firstLine="0"/>
      </w:pPr>
      <w:r>
        <w:lastRenderedPageBreak/>
        <w:t>Project Two Reflections</w:t>
      </w:r>
    </w:p>
    <w:p w14:paraId="7F221814" w14:textId="77777777" w:rsidR="008C70E0" w:rsidRPr="004B1DF7" w:rsidRDefault="008C70E0" w:rsidP="008B1761">
      <w:pPr>
        <w:pStyle w:val="Title"/>
        <w:ind w:firstLine="0"/>
      </w:pPr>
    </w:p>
    <w:p w14:paraId="70156C39" w14:textId="77777777" w:rsidR="00032CCC" w:rsidRDefault="00032CCC" w:rsidP="00032CCC">
      <w:r>
        <w:t xml:space="preserve">For this project, my unit testing approach for all three features was to test the data objects first and then test the service layers separately. For the Contact feature, I started by checking that valid inputs worked correctly, which helped confirm the constructor stored the right values. After that, I focused more on invalid cases like null fields, length limits, and formatting rules using </w:t>
      </w:r>
      <w:proofErr w:type="spellStart"/>
      <w:r>
        <w:t>assertThrows</w:t>
      </w:r>
      <w:proofErr w:type="spellEnd"/>
      <w:r>
        <w:t xml:space="preserve">, because that made sure the requirements were </w:t>
      </w:r>
      <w:proofErr w:type="gramStart"/>
      <w:r>
        <w:t>actually enforced</w:t>
      </w:r>
      <w:proofErr w:type="gramEnd"/>
      <w:r>
        <w:t xml:space="preserve">. For the </w:t>
      </w:r>
      <w:proofErr w:type="spellStart"/>
      <w:r>
        <w:t>ContactService</w:t>
      </w:r>
      <w:proofErr w:type="spellEnd"/>
      <w:r>
        <w:t xml:space="preserve">, I tested the main actions a user would do, such as adding contacts, preventing duplicate IDs, deleting contacts, and updating only allowed fields. I also included tests to make sure predictable errors happened when trying to update or retrieve contacts that </w:t>
      </w:r>
      <w:proofErr w:type="gramStart"/>
      <w:r>
        <w:t>didn’t</w:t>
      </w:r>
      <w:proofErr w:type="gramEnd"/>
      <w:r>
        <w:t xml:space="preserve"> exist.</w:t>
      </w:r>
    </w:p>
    <w:p w14:paraId="00E5BDB3" w14:textId="77777777" w:rsidR="00032CCC" w:rsidRDefault="00032CCC" w:rsidP="00032CCC"/>
    <w:p w14:paraId="08AB1A3A" w14:textId="77777777" w:rsidR="00032CCC" w:rsidRDefault="00032CCC" w:rsidP="00032CCC">
      <w:r>
        <w:t xml:space="preserve">I followed the same general pattern for the Task and Appointment features. For Tasks, I tested normal constructor behavior first and then checked invalid inputs like null values or length violations. For </w:t>
      </w:r>
      <w:proofErr w:type="spellStart"/>
      <w:r>
        <w:t>TaskService</w:t>
      </w:r>
      <w:proofErr w:type="spellEnd"/>
      <w:r>
        <w:t xml:space="preserve">, I verified add, delete, update, and duplicate rejection behavior. The Appointment feature had an extra rule involving date validity, so I made sure to generate a future date dynamically so the tests would always stay valid over time. Overall, my testing aligned closely with the software requirements because I focused on validating constraints directly instead of only testing successful cases. Based on the </w:t>
      </w:r>
      <w:proofErr w:type="spellStart"/>
      <w:r>
        <w:t>JaCoCo</w:t>
      </w:r>
      <w:proofErr w:type="spellEnd"/>
      <w:r>
        <w:t xml:space="preserve"> report, the tests achieved about 93% instruction coverage and 89% branch coverage, which showed that most of the logic paths were exercised. Writing the tests felt very requirement driven and somewhat like following a checklist at first, but it helped me better understand how small rules, like ID uniqueness or date validity, can affect system behavior.</w:t>
      </w:r>
    </w:p>
    <w:p w14:paraId="2719DE44" w14:textId="77777777" w:rsidR="00032CCC" w:rsidRDefault="00032CCC" w:rsidP="00032CCC"/>
    <w:p w14:paraId="751FBA97" w14:textId="4B0533AF" w:rsidR="004C35C0" w:rsidRDefault="00032CCC" w:rsidP="00032CCC">
      <w:r>
        <w:t xml:space="preserve">The main testing technique I used was unit testing with JUnit, which allowed me to test individual classes quickly and repeatedly. I also used negative testing to confirm the program rejected </w:t>
      </w:r>
      <w:r>
        <w:lastRenderedPageBreak/>
        <w:t xml:space="preserve">invalid inputs, and boundary value testing to check values just outside allowed limits. In the service classes, I tested CRUD style behaviors to simulate how users would </w:t>
      </w:r>
      <w:proofErr w:type="gramStart"/>
      <w:r>
        <w:t>actually interact</w:t>
      </w:r>
      <w:proofErr w:type="gramEnd"/>
      <w:r>
        <w:t xml:space="preserve"> with the system. This project helped me develop a more cautious mindset about software quality because I learned that it is important to assume things can break, especially with invalid inputs or edge cases, and to understand how different classes depend on each other. I also realized bias can be a problem when testing your own code, so using requirements as a guide and intentionally trying to break the program helped reduce that bias. Overall, I learned that being disciplined with testing early can prevent technical debt later, because tests act as a safety net and make it easier to maintain and improve software over time.</w:t>
      </w:r>
    </w:p>
    <w:sectPr w:rsidR="004C35C0" w:rsidSect="00F857E5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042F" w14:textId="77777777" w:rsidR="00E26518" w:rsidRDefault="00E26518" w:rsidP="00CB541C">
      <w:r>
        <w:separator/>
      </w:r>
    </w:p>
    <w:p w14:paraId="4A357430" w14:textId="77777777" w:rsidR="00E26518" w:rsidRDefault="00E26518" w:rsidP="00CB541C"/>
  </w:endnote>
  <w:endnote w:type="continuationSeparator" w:id="0">
    <w:p w14:paraId="31138EAC" w14:textId="77777777" w:rsidR="00E26518" w:rsidRDefault="00E26518" w:rsidP="00CB541C">
      <w:r>
        <w:continuationSeparator/>
      </w:r>
    </w:p>
    <w:p w14:paraId="56553C04" w14:textId="77777777" w:rsidR="00E26518" w:rsidRDefault="00E26518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B7F3E" w14:textId="77777777" w:rsidR="00E26518" w:rsidRDefault="00E26518" w:rsidP="00CB541C">
      <w:r>
        <w:separator/>
      </w:r>
    </w:p>
    <w:p w14:paraId="62FD39CC" w14:textId="77777777" w:rsidR="00E26518" w:rsidRDefault="00E26518" w:rsidP="00CB541C"/>
  </w:footnote>
  <w:footnote w:type="continuationSeparator" w:id="0">
    <w:p w14:paraId="23FB5FAF" w14:textId="77777777" w:rsidR="00E26518" w:rsidRDefault="00E26518" w:rsidP="00CB541C">
      <w:r>
        <w:continuationSeparator/>
      </w:r>
    </w:p>
    <w:p w14:paraId="7D9293B6" w14:textId="77777777" w:rsidR="00E26518" w:rsidRDefault="00E26518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3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210B3"/>
    <w:rsid w:val="00027C7B"/>
    <w:rsid w:val="00032CCC"/>
    <w:rsid w:val="000337E7"/>
    <w:rsid w:val="00037BDB"/>
    <w:rsid w:val="000432A2"/>
    <w:rsid w:val="0005435D"/>
    <w:rsid w:val="00055ED2"/>
    <w:rsid w:val="00057F20"/>
    <w:rsid w:val="0006269A"/>
    <w:rsid w:val="00075279"/>
    <w:rsid w:val="000909DA"/>
    <w:rsid w:val="00096C7B"/>
    <w:rsid w:val="000A1868"/>
    <w:rsid w:val="000B1168"/>
    <w:rsid w:val="000B131D"/>
    <w:rsid w:val="000E4FEB"/>
    <w:rsid w:val="0011349B"/>
    <w:rsid w:val="00134F65"/>
    <w:rsid w:val="00140578"/>
    <w:rsid w:val="00156956"/>
    <w:rsid w:val="001634FA"/>
    <w:rsid w:val="001762D8"/>
    <w:rsid w:val="00190DE7"/>
    <w:rsid w:val="00193121"/>
    <w:rsid w:val="001C20D3"/>
    <w:rsid w:val="001E49FF"/>
    <w:rsid w:val="001F6BA4"/>
    <w:rsid w:val="00206D49"/>
    <w:rsid w:val="0021126A"/>
    <w:rsid w:val="00211CC1"/>
    <w:rsid w:val="00251BB5"/>
    <w:rsid w:val="00261446"/>
    <w:rsid w:val="0026530A"/>
    <w:rsid w:val="00285CD1"/>
    <w:rsid w:val="002B60B5"/>
    <w:rsid w:val="002D4D4C"/>
    <w:rsid w:val="002E13D9"/>
    <w:rsid w:val="003063EC"/>
    <w:rsid w:val="00316A15"/>
    <w:rsid w:val="00321041"/>
    <w:rsid w:val="00323949"/>
    <w:rsid w:val="00337AC6"/>
    <w:rsid w:val="00340485"/>
    <w:rsid w:val="003404F6"/>
    <w:rsid w:val="00352A2D"/>
    <w:rsid w:val="00361E7C"/>
    <w:rsid w:val="003631DA"/>
    <w:rsid w:val="00363E43"/>
    <w:rsid w:val="003759E0"/>
    <w:rsid w:val="0039226B"/>
    <w:rsid w:val="003A0C46"/>
    <w:rsid w:val="003B12CB"/>
    <w:rsid w:val="003B6790"/>
    <w:rsid w:val="003D1C7A"/>
    <w:rsid w:val="003E3BC3"/>
    <w:rsid w:val="003E586F"/>
    <w:rsid w:val="003E6B77"/>
    <w:rsid w:val="00401464"/>
    <w:rsid w:val="0040351A"/>
    <w:rsid w:val="00412D95"/>
    <w:rsid w:val="004277D6"/>
    <w:rsid w:val="00435A56"/>
    <w:rsid w:val="004A3D17"/>
    <w:rsid w:val="004A5010"/>
    <w:rsid w:val="004B1235"/>
    <w:rsid w:val="004B1DF7"/>
    <w:rsid w:val="004B64E0"/>
    <w:rsid w:val="004B65ED"/>
    <w:rsid w:val="004C35C0"/>
    <w:rsid w:val="004C4C1A"/>
    <w:rsid w:val="004C7924"/>
    <w:rsid w:val="004D3072"/>
    <w:rsid w:val="004D7F7F"/>
    <w:rsid w:val="004E2754"/>
    <w:rsid w:val="004E4D83"/>
    <w:rsid w:val="00522107"/>
    <w:rsid w:val="005223BC"/>
    <w:rsid w:val="005259DD"/>
    <w:rsid w:val="0053041D"/>
    <w:rsid w:val="00531467"/>
    <w:rsid w:val="00542DE9"/>
    <w:rsid w:val="00566D81"/>
    <w:rsid w:val="00572992"/>
    <w:rsid w:val="0058132F"/>
    <w:rsid w:val="00592860"/>
    <w:rsid w:val="005A1751"/>
    <w:rsid w:val="005B70EC"/>
    <w:rsid w:val="005C569A"/>
    <w:rsid w:val="005D5FED"/>
    <w:rsid w:val="005E30D7"/>
    <w:rsid w:val="005E602C"/>
    <w:rsid w:val="005E7D36"/>
    <w:rsid w:val="005F4614"/>
    <w:rsid w:val="005F76B1"/>
    <w:rsid w:val="00613B39"/>
    <w:rsid w:val="00617377"/>
    <w:rsid w:val="00622F2B"/>
    <w:rsid w:val="00630743"/>
    <w:rsid w:val="00651695"/>
    <w:rsid w:val="00662CF7"/>
    <w:rsid w:val="006719C2"/>
    <w:rsid w:val="006754B5"/>
    <w:rsid w:val="00685C59"/>
    <w:rsid w:val="006F1C41"/>
    <w:rsid w:val="006F7604"/>
    <w:rsid w:val="00712E08"/>
    <w:rsid w:val="0071590B"/>
    <w:rsid w:val="00723D84"/>
    <w:rsid w:val="0073302D"/>
    <w:rsid w:val="00734D66"/>
    <w:rsid w:val="00743914"/>
    <w:rsid w:val="0075560B"/>
    <w:rsid w:val="007619CE"/>
    <w:rsid w:val="00764990"/>
    <w:rsid w:val="00774044"/>
    <w:rsid w:val="00776FEE"/>
    <w:rsid w:val="00781C05"/>
    <w:rsid w:val="00790D19"/>
    <w:rsid w:val="007B1411"/>
    <w:rsid w:val="007C4B11"/>
    <w:rsid w:val="007F0116"/>
    <w:rsid w:val="007F4362"/>
    <w:rsid w:val="00836FCF"/>
    <w:rsid w:val="008520F2"/>
    <w:rsid w:val="00883608"/>
    <w:rsid w:val="00886C06"/>
    <w:rsid w:val="008924BE"/>
    <w:rsid w:val="008A315C"/>
    <w:rsid w:val="008B01BF"/>
    <w:rsid w:val="008B1761"/>
    <w:rsid w:val="008C70E0"/>
    <w:rsid w:val="008E3D00"/>
    <w:rsid w:val="009067F7"/>
    <w:rsid w:val="00915464"/>
    <w:rsid w:val="00931E07"/>
    <w:rsid w:val="00937343"/>
    <w:rsid w:val="00962581"/>
    <w:rsid w:val="009736F3"/>
    <w:rsid w:val="0098400C"/>
    <w:rsid w:val="009A668C"/>
    <w:rsid w:val="009B2CA9"/>
    <w:rsid w:val="009B4245"/>
    <w:rsid w:val="009E3CA0"/>
    <w:rsid w:val="009E70D2"/>
    <w:rsid w:val="00A165FF"/>
    <w:rsid w:val="00A27AEA"/>
    <w:rsid w:val="00A31B06"/>
    <w:rsid w:val="00A35E55"/>
    <w:rsid w:val="00A81147"/>
    <w:rsid w:val="00A87BDE"/>
    <w:rsid w:val="00A97D8E"/>
    <w:rsid w:val="00AA02EB"/>
    <w:rsid w:val="00AA4DC9"/>
    <w:rsid w:val="00AB16D7"/>
    <w:rsid w:val="00AC1541"/>
    <w:rsid w:val="00AD717C"/>
    <w:rsid w:val="00AE4464"/>
    <w:rsid w:val="00AF34D7"/>
    <w:rsid w:val="00B143E2"/>
    <w:rsid w:val="00B1484D"/>
    <w:rsid w:val="00B2236F"/>
    <w:rsid w:val="00B258D5"/>
    <w:rsid w:val="00B349F0"/>
    <w:rsid w:val="00B4026C"/>
    <w:rsid w:val="00B5701F"/>
    <w:rsid w:val="00B80415"/>
    <w:rsid w:val="00B85DB9"/>
    <w:rsid w:val="00BC099A"/>
    <w:rsid w:val="00BE5129"/>
    <w:rsid w:val="00BE6E63"/>
    <w:rsid w:val="00BF504E"/>
    <w:rsid w:val="00C13458"/>
    <w:rsid w:val="00C72F9D"/>
    <w:rsid w:val="00CB541C"/>
    <w:rsid w:val="00CC0514"/>
    <w:rsid w:val="00CC0D48"/>
    <w:rsid w:val="00CE6530"/>
    <w:rsid w:val="00D22C2A"/>
    <w:rsid w:val="00D561E6"/>
    <w:rsid w:val="00D564D8"/>
    <w:rsid w:val="00D622C7"/>
    <w:rsid w:val="00D766BC"/>
    <w:rsid w:val="00DA7587"/>
    <w:rsid w:val="00DB31AB"/>
    <w:rsid w:val="00DB41EE"/>
    <w:rsid w:val="00DD17F7"/>
    <w:rsid w:val="00DD3230"/>
    <w:rsid w:val="00DD7B64"/>
    <w:rsid w:val="00DF5192"/>
    <w:rsid w:val="00E00AE1"/>
    <w:rsid w:val="00E13C95"/>
    <w:rsid w:val="00E25035"/>
    <w:rsid w:val="00E26518"/>
    <w:rsid w:val="00E34B37"/>
    <w:rsid w:val="00E3721A"/>
    <w:rsid w:val="00E56639"/>
    <w:rsid w:val="00E65033"/>
    <w:rsid w:val="00E92404"/>
    <w:rsid w:val="00EE6A5E"/>
    <w:rsid w:val="00EF779D"/>
    <w:rsid w:val="00F22EC5"/>
    <w:rsid w:val="00F25DCA"/>
    <w:rsid w:val="00F54ED0"/>
    <w:rsid w:val="00F57A23"/>
    <w:rsid w:val="00F61B84"/>
    <w:rsid w:val="00F84622"/>
    <w:rsid w:val="00F857E5"/>
    <w:rsid w:val="00FA5614"/>
    <w:rsid w:val="00FD3129"/>
    <w:rsid w:val="00FE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  <w15:docId w15:val="{4FE86E44-9ED6-46F9-847C-045A22BC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622F2B"/>
    <w:pPr>
      <w:keepNext/>
      <w:keepLines/>
      <w:ind w:firstLine="0"/>
      <w:outlineLvl w:val="2"/>
    </w:pPr>
    <w:rPr>
      <w:rFonts w:eastAsiaTheme="majorEastAsia"/>
      <w:b/>
      <w:bCs/>
      <w:i/>
      <w:iCs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622F2B"/>
    <w:rPr>
      <w:rFonts w:asciiTheme="minorHAnsi" w:eastAsiaTheme="majorEastAsia" w:hAnsiTheme="minorHAnsi" w:cstheme="minorHAnsi"/>
      <w:b/>
      <w:bCs/>
      <w:i/>
      <w:iCs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creator>Phillip Gooden</dc:creator>
  <cp:lastModifiedBy>Phillip Gooden</cp:lastModifiedBy>
  <cp:revision>2</cp:revision>
  <dcterms:created xsi:type="dcterms:W3CDTF">2026-03-01T19:23:00Z</dcterms:created>
  <dcterms:modified xsi:type="dcterms:W3CDTF">2026-03-01T19:23:00Z</dcterms:modified>
</cp:coreProperties>
</file>