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927FC3">
      <w:pPr>
        <w:ind w:left="720" w:hanging="720"/>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r w:rsidR="00E812E8" w:rsidRPr="006B0411">
          <w:rPr>
            <w:rStyle w:val="Hipervnculo"/>
            <w:i/>
            <w:iCs/>
            <w:sz w:val="24"/>
            <w:szCs w:val="24"/>
            <w:lang w:val="es-ES"/>
          </w:rPr>
          <w:t>Computational Reflection</w:t>
        </w:r>
        <w:r w:rsidR="007D40F9" w:rsidRPr="006B0411">
          <w:rPr>
            <w:rStyle w:val="Hipervnculo"/>
            <w:i/>
            <w:iCs/>
            <w:sz w:val="24"/>
            <w:szCs w:val="24"/>
            <w:lang w:val="es-ES"/>
          </w:rPr>
          <w:t xml:space="preserve"> Research Group</w:t>
        </w:r>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r w:rsidRPr="00276D3C">
        <w:rPr>
          <w:i/>
          <w:lang w:val="es-ES"/>
        </w:rPr>
        <w:t>ASTs</w:t>
      </w:r>
      <w:r w:rsidRPr="0013007B">
        <w:rPr>
          <w:lang w:val="es-ES"/>
        </w:rPr>
        <w:t xml:space="preserve">).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r w:rsidRPr="0013007B">
        <w:rPr>
          <w:i/>
          <w:lang w:val="es-ES"/>
        </w:rPr>
        <w:t>IDE</w:t>
      </w:r>
      <w:r w:rsidRPr="0013007B">
        <w:rPr>
          <w:lang w:val="es-ES"/>
        </w:rPr>
        <w:t xml:space="preserve">s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r w:rsidRPr="0013007B">
        <w:rPr>
          <w:iCs/>
          <w:lang w:val="es-ES"/>
        </w:rPr>
        <w:t>ASTs</w:t>
      </w:r>
      <w:r w:rsidRPr="0013007B">
        <w:rPr>
          <w:lang w:val="es-ES"/>
        </w:rPr>
        <w:t xml:space="preserve"> en un modelo relacional que permita almacenar grandes volúmenes de código, pudiéndolos consultar de un modo eficiente. El sistema implementa un mecanismo para traducir los </w:t>
      </w:r>
      <w:r w:rsidRPr="0013007B">
        <w:rPr>
          <w:iCs/>
          <w:lang w:val="es-ES"/>
        </w:rPr>
        <w:t>ASTs</w:t>
      </w:r>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r w:rsidRPr="0013007B">
        <w:rPr>
          <w:i/>
          <w:lang w:val="es-ES"/>
        </w:rPr>
        <w:t>idioms</w:t>
      </w:r>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refactorings),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queryable.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00D681C2" w14:textId="70153266" w:rsidR="00866DD6"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1374733" w:history="1">
            <w:r w:rsidR="00866DD6" w:rsidRPr="008938AB">
              <w:rPr>
                <w:rStyle w:val="Hipervnculo"/>
                <w:noProof/>
                <w:lang w:val="es-ES_tradnl"/>
              </w:rPr>
              <w:t>1</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Introducción</w:t>
            </w:r>
            <w:r w:rsidR="00866DD6">
              <w:rPr>
                <w:noProof/>
                <w:webHidden/>
              </w:rPr>
              <w:tab/>
            </w:r>
            <w:r w:rsidR="00866DD6">
              <w:rPr>
                <w:noProof/>
                <w:webHidden/>
              </w:rPr>
              <w:fldChar w:fldCharType="begin"/>
            </w:r>
            <w:r w:rsidR="00866DD6">
              <w:rPr>
                <w:noProof/>
                <w:webHidden/>
              </w:rPr>
              <w:instrText xml:space="preserve"> PAGEREF _Toc171374733 \h </w:instrText>
            </w:r>
            <w:r w:rsidR="00866DD6">
              <w:rPr>
                <w:noProof/>
                <w:webHidden/>
              </w:rPr>
            </w:r>
            <w:r w:rsidR="00866DD6">
              <w:rPr>
                <w:noProof/>
                <w:webHidden/>
              </w:rPr>
              <w:fldChar w:fldCharType="separate"/>
            </w:r>
            <w:r w:rsidR="001C3F07">
              <w:rPr>
                <w:noProof/>
                <w:webHidden/>
              </w:rPr>
              <w:t>11</w:t>
            </w:r>
            <w:r w:rsidR="00866DD6">
              <w:rPr>
                <w:noProof/>
                <w:webHidden/>
              </w:rPr>
              <w:fldChar w:fldCharType="end"/>
            </w:r>
          </w:hyperlink>
        </w:p>
        <w:p w14:paraId="403CA952" w14:textId="51CE00EF"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34" w:history="1">
            <w:r w:rsidR="00866DD6" w:rsidRPr="008938AB">
              <w:rPr>
                <w:rStyle w:val="Hipervnculo"/>
                <w:noProof/>
                <w:lang w:val="es-ES_tradnl"/>
              </w:rPr>
              <w:t>2</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Trabajo relacionado</w:t>
            </w:r>
            <w:r w:rsidR="00866DD6">
              <w:rPr>
                <w:noProof/>
                <w:webHidden/>
              </w:rPr>
              <w:tab/>
            </w:r>
            <w:r w:rsidR="00866DD6">
              <w:rPr>
                <w:noProof/>
                <w:webHidden/>
              </w:rPr>
              <w:fldChar w:fldCharType="begin"/>
            </w:r>
            <w:r w:rsidR="00866DD6">
              <w:rPr>
                <w:noProof/>
                <w:webHidden/>
              </w:rPr>
              <w:instrText xml:space="preserve"> PAGEREF _Toc171374734 \h </w:instrText>
            </w:r>
            <w:r w:rsidR="00866DD6">
              <w:rPr>
                <w:noProof/>
                <w:webHidden/>
              </w:rPr>
            </w:r>
            <w:r w:rsidR="00866DD6">
              <w:rPr>
                <w:noProof/>
                <w:webHidden/>
              </w:rPr>
              <w:fldChar w:fldCharType="separate"/>
            </w:r>
            <w:r w:rsidR="001C3F07">
              <w:rPr>
                <w:noProof/>
                <w:webHidden/>
              </w:rPr>
              <w:t>14</w:t>
            </w:r>
            <w:r w:rsidR="00866DD6">
              <w:rPr>
                <w:noProof/>
                <w:webHidden/>
              </w:rPr>
              <w:fldChar w:fldCharType="end"/>
            </w:r>
          </w:hyperlink>
        </w:p>
        <w:p w14:paraId="72389151" w14:textId="096E83A9"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35" w:history="1">
            <w:r w:rsidR="00866DD6" w:rsidRPr="008938AB">
              <w:rPr>
                <w:rStyle w:val="Hipervnculo"/>
                <w:noProof/>
                <w:lang w:val="es-ES_tradnl"/>
              </w:rPr>
              <w:t>3</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Descripción del sistema</w:t>
            </w:r>
            <w:r w:rsidR="00866DD6">
              <w:rPr>
                <w:noProof/>
                <w:webHidden/>
              </w:rPr>
              <w:tab/>
            </w:r>
            <w:r w:rsidR="00866DD6">
              <w:rPr>
                <w:noProof/>
                <w:webHidden/>
              </w:rPr>
              <w:fldChar w:fldCharType="begin"/>
            </w:r>
            <w:r w:rsidR="00866DD6">
              <w:rPr>
                <w:noProof/>
                <w:webHidden/>
              </w:rPr>
              <w:instrText xml:space="preserve"> PAGEREF _Toc171374735 \h </w:instrText>
            </w:r>
            <w:r w:rsidR="00866DD6">
              <w:rPr>
                <w:noProof/>
                <w:webHidden/>
              </w:rPr>
            </w:r>
            <w:r w:rsidR="00866DD6">
              <w:rPr>
                <w:noProof/>
                <w:webHidden/>
              </w:rPr>
              <w:fldChar w:fldCharType="separate"/>
            </w:r>
            <w:r w:rsidR="001C3F07">
              <w:rPr>
                <w:noProof/>
                <w:webHidden/>
              </w:rPr>
              <w:t>15</w:t>
            </w:r>
            <w:r w:rsidR="00866DD6">
              <w:rPr>
                <w:noProof/>
                <w:webHidden/>
              </w:rPr>
              <w:fldChar w:fldCharType="end"/>
            </w:r>
          </w:hyperlink>
        </w:p>
        <w:p w14:paraId="7F2BD69E" w14:textId="5A0A926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36" w:history="1">
            <w:r w:rsidR="00866DD6" w:rsidRPr="008938AB">
              <w:rPr>
                <w:rStyle w:val="Hipervnculo"/>
                <w:noProof/>
                <w:lang w:val="es-ES_tradnl"/>
              </w:rPr>
              <w:t>3.1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Extracción de ASTs</w:t>
            </w:r>
            <w:r w:rsidR="00866DD6">
              <w:rPr>
                <w:noProof/>
                <w:webHidden/>
              </w:rPr>
              <w:tab/>
            </w:r>
            <w:r w:rsidR="00866DD6">
              <w:rPr>
                <w:noProof/>
                <w:webHidden/>
              </w:rPr>
              <w:fldChar w:fldCharType="begin"/>
            </w:r>
            <w:r w:rsidR="00866DD6">
              <w:rPr>
                <w:noProof/>
                <w:webHidden/>
              </w:rPr>
              <w:instrText xml:space="preserve"> PAGEREF _Toc171374736 \h </w:instrText>
            </w:r>
            <w:r w:rsidR="00866DD6">
              <w:rPr>
                <w:noProof/>
                <w:webHidden/>
              </w:rPr>
            </w:r>
            <w:r w:rsidR="00866DD6">
              <w:rPr>
                <w:noProof/>
                <w:webHidden/>
              </w:rPr>
              <w:fldChar w:fldCharType="separate"/>
            </w:r>
            <w:r w:rsidR="001C3F07">
              <w:rPr>
                <w:noProof/>
                <w:webHidden/>
              </w:rPr>
              <w:t>16</w:t>
            </w:r>
            <w:r w:rsidR="00866DD6">
              <w:rPr>
                <w:noProof/>
                <w:webHidden/>
              </w:rPr>
              <w:fldChar w:fldCharType="end"/>
            </w:r>
          </w:hyperlink>
        </w:p>
        <w:p w14:paraId="4FD577E3" w14:textId="2672170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37" w:history="1">
            <w:r w:rsidR="00866DD6" w:rsidRPr="008938AB">
              <w:rPr>
                <w:rStyle w:val="Hipervnculo"/>
                <w:noProof/>
                <w:lang w:val="es-ES_tradnl"/>
              </w:rPr>
              <w:t>3.2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Generación de tablas</w:t>
            </w:r>
            <w:r w:rsidR="00866DD6">
              <w:rPr>
                <w:noProof/>
                <w:webHidden/>
              </w:rPr>
              <w:tab/>
            </w:r>
            <w:r w:rsidR="00866DD6">
              <w:rPr>
                <w:noProof/>
                <w:webHidden/>
              </w:rPr>
              <w:fldChar w:fldCharType="begin"/>
            </w:r>
            <w:r w:rsidR="00866DD6">
              <w:rPr>
                <w:noProof/>
                <w:webHidden/>
              </w:rPr>
              <w:instrText xml:space="preserve"> PAGEREF _Toc171374737 \h </w:instrText>
            </w:r>
            <w:r w:rsidR="00866DD6">
              <w:rPr>
                <w:noProof/>
                <w:webHidden/>
              </w:rPr>
            </w:r>
            <w:r w:rsidR="00866DD6">
              <w:rPr>
                <w:noProof/>
                <w:webHidden/>
              </w:rPr>
              <w:fldChar w:fldCharType="separate"/>
            </w:r>
            <w:r w:rsidR="001C3F07">
              <w:rPr>
                <w:noProof/>
                <w:webHidden/>
              </w:rPr>
              <w:t>17</w:t>
            </w:r>
            <w:r w:rsidR="00866DD6">
              <w:rPr>
                <w:noProof/>
                <w:webHidden/>
              </w:rPr>
              <w:fldChar w:fldCharType="end"/>
            </w:r>
          </w:hyperlink>
        </w:p>
        <w:p w14:paraId="4B652F7B" w14:textId="233A21B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38" w:history="1">
            <w:r w:rsidR="00866DD6" w:rsidRPr="008938AB">
              <w:rPr>
                <w:rStyle w:val="Hipervnculo"/>
                <w:noProof/>
                <w:lang w:val="es-ES"/>
              </w:rPr>
              <w:t>3.2.1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Programs</w:t>
            </w:r>
            <w:r w:rsidR="00866DD6">
              <w:rPr>
                <w:noProof/>
                <w:webHidden/>
              </w:rPr>
              <w:tab/>
            </w:r>
            <w:r w:rsidR="00866DD6">
              <w:rPr>
                <w:noProof/>
                <w:webHidden/>
              </w:rPr>
              <w:fldChar w:fldCharType="begin"/>
            </w:r>
            <w:r w:rsidR="00866DD6">
              <w:rPr>
                <w:noProof/>
                <w:webHidden/>
              </w:rPr>
              <w:instrText xml:space="preserve"> PAGEREF _Toc171374738 \h </w:instrText>
            </w:r>
            <w:r w:rsidR="00866DD6">
              <w:rPr>
                <w:noProof/>
                <w:webHidden/>
              </w:rPr>
            </w:r>
            <w:r w:rsidR="00866DD6">
              <w:rPr>
                <w:noProof/>
                <w:webHidden/>
              </w:rPr>
              <w:fldChar w:fldCharType="separate"/>
            </w:r>
            <w:r w:rsidR="001C3F07">
              <w:rPr>
                <w:noProof/>
                <w:webHidden/>
              </w:rPr>
              <w:t>20</w:t>
            </w:r>
            <w:r w:rsidR="00866DD6">
              <w:rPr>
                <w:noProof/>
                <w:webHidden/>
              </w:rPr>
              <w:fldChar w:fldCharType="end"/>
            </w:r>
          </w:hyperlink>
        </w:p>
        <w:p w14:paraId="03DB70BB" w14:textId="273BF12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39" w:history="1">
            <w:r w:rsidR="00866DD6" w:rsidRPr="008938AB">
              <w:rPr>
                <w:rStyle w:val="Hipervnculo"/>
                <w:noProof/>
                <w:lang w:val="es-ES"/>
              </w:rPr>
              <w:t>3.2.2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Modules</w:t>
            </w:r>
            <w:r w:rsidR="00866DD6">
              <w:rPr>
                <w:noProof/>
                <w:webHidden/>
              </w:rPr>
              <w:tab/>
            </w:r>
            <w:r w:rsidR="00866DD6">
              <w:rPr>
                <w:noProof/>
                <w:webHidden/>
              </w:rPr>
              <w:fldChar w:fldCharType="begin"/>
            </w:r>
            <w:r w:rsidR="00866DD6">
              <w:rPr>
                <w:noProof/>
                <w:webHidden/>
              </w:rPr>
              <w:instrText xml:space="preserve"> PAGEREF _Toc171374739 \h </w:instrText>
            </w:r>
            <w:r w:rsidR="00866DD6">
              <w:rPr>
                <w:noProof/>
                <w:webHidden/>
              </w:rPr>
            </w:r>
            <w:r w:rsidR="00866DD6">
              <w:rPr>
                <w:noProof/>
                <w:webHidden/>
              </w:rPr>
              <w:fldChar w:fldCharType="separate"/>
            </w:r>
            <w:r w:rsidR="001C3F07">
              <w:rPr>
                <w:noProof/>
                <w:webHidden/>
              </w:rPr>
              <w:t>21</w:t>
            </w:r>
            <w:r w:rsidR="00866DD6">
              <w:rPr>
                <w:noProof/>
                <w:webHidden/>
              </w:rPr>
              <w:fldChar w:fldCharType="end"/>
            </w:r>
          </w:hyperlink>
        </w:p>
        <w:p w14:paraId="148070C1" w14:textId="12B47EC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0" w:history="1">
            <w:r w:rsidR="00866DD6" w:rsidRPr="008938AB">
              <w:rPr>
                <w:rStyle w:val="Hipervnculo"/>
                <w:noProof/>
                <w:lang w:val="es-ES"/>
              </w:rPr>
              <w:t>3.2.3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_Toc171374740 \h </w:instrText>
            </w:r>
            <w:r w:rsidR="00866DD6">
              <w:rPr>
                <w:noProof/>
                <w:webHidden/>
              </w:rPr>
            </w:r>
            <w:r w:rsidR="00866DD6">
              <w:rPr>
                <w:noProof/>
                <w:webHidden/>
              </w:rPr>
              <w:fldChar w:fldCharType="separate"/>
            </w:r>
            <w:r w:rsidR="001C3F07">
              <w:rPr>
                <w:noProof/>
                <w:webHidden/>
              </w:rPr>
              <w:t>22</w:t>
            </w:r>
            <w:r w:rsidR="00866DD6">
              <w:rPr>
                <w:noProof/>
                <w:webHidden/>
              </w:rPr>
              <w:fldChar w:fldCharType="end"/>
            </w:r>
          </w:hyperlink>
        </w:p>
        <w:p w14:paraId="1E726625" w14:textId="217DE89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1" w:history="1">
            <w:r w:rsidR="00866DD6" w:rsidRPr="008938AB">
              <w:rPr>
                <w:rStyle w:val="Hipervnculo"/>
                <w:noProof/>
                <w:lang w:val="es-ES"/>
              </w:rPr>
              <w:t>3.2.4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 Definitions</w:t>
            </w:r>
            <w:r w:rsidR="00866DD6">
              <w:rPr>
                <w:noProof/>
                <w:webHidden/>
              </w:rPr>
              <w:tab/>
            </w:r>
            <w:r w:rsidR="00866DD6">
              <w:rPr>
                <w:noProof/>
                <w:webHidden/>
              </w:rPr>
              <w:fldChar w:fldCharType="begin"/>
            </w:r>
            <w:r w:rsidR="00866DD6">
              <w:rPr>
                <w:noProof/>
                <w:webHidden/>
              </w:rPr>
              <w:instrText xml:space="preserve"> PAGEREF _Toc171374741 \h </w:instrText>
            </w:r>
            <w:r w:rsidR="00866DD6">
              <w:rPr>
                <w:noProof/>
                <w:webHidden/>
              </w:rPr>
            </w:r>
            <w:r w:rsidR="00866DD6">
              <w:rPr>
                <w:noProof/>
                <w:webHidden/>
              </w:rPr>
              <w:fldChar w:fldCharType="separate"/>
            </w:r>
            <w:r w:rsidR="001C3F07">
              <w:rPr>
                <w:noProof/>
                <w:webHidden/>
              </w:rPr>
              <w:t>22</w:t>
            </w:r>
            <w:r w:rsidR="00866DD6">
              <w:rPr>
                <w:noProof/>
                <w:webHidden/>
              </w:rPr>
              <w:fldChar w:fldCharType="end"/>
            </w:r>
          </w:hyperlink>
        </w:p>
        <w:p w14:paraId="25C55E9A" w14:textId="32BD6E1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2" w:history="1">
            <w:r w:rsidR="00866DD6" w:rsidRPr="008938AB">
              <w:rPr>
                <w:rStyle w:val="Hipervnculo"/>
                <w:noProof/>
                <w:lang w:val="es-ES"/>
              </w:rPr>
              <w:t>3.2.5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Function Definitions</w:t>
            </w:r>
            <w:r w:rsidR="00866DD6">
              <w:rPr>
                <w:noProof/>
                <w:webHidden/>
              </w:rPr>
              <w:tab/>
            </w:r>
            <w:r w:rsidR="00866DD6">
              <w:rPr>
                <w:noProof/>
                <w:webHidden/>
              </w:rPr>
              <w:fldChar w:fldCharType="begin"/>
            </w:r>
            <w:r w:rsidR="00866DD6">
              <w:rPr>
                <w:noProof/>
                <w:webHidden/>
              </w:rPr>
              <w:instrText xml:space="preserve"> PAGEREF _Toc171374742 \h </w:instrText>
            </w:r>
            <w:r w:rsidR="00866DD6">
              <w:rPr>
                <w:noProof/>
                <w:webHidden/>
              </w:rPr>
            </w:r>
            <w:r w:rsidR="00866DD6">
              <w:rPr>
                <w:noProof/>
                <w:webHidden/>
              </w:rPr>
              <w:fldChar w:fldCharType="separate"/>
            </w:r>
            <w:r w:rsidR="001C3F07">
              <w:rPr>
                <w:noProof/>
                <w:webHidden/>
              </w:rPr>
              <w:t>24</w:t>
            </w:r>
            <w:r w:rsidR="00866DD6">
              <w:rPr>
                <w:noProof/>
                <w:webHidden/>
              </w:rPr>
              <w:fldChar w:fldCharType="end"/>
            </w:r>
          </w:hyperlink>
        </w:p>
        <w:p w14:paraId="1FCB0686" w14:textId="248E80E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3" w:history="1">
            <w:r w:rsidR="00866DD6" w:rsidRPr="008938AB">
              <w:rPr>
                <w:rStyle w:val="Hipervnculo"/>
                <w:noProof/>
                <w:lang w:val="es-ES"/>
              </w:rPr>
              <w:t>3.2.6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 Definitions</w:t>
            </w:r>
            <w:r w:rsidR="00866DD6">
              <w:rPr>
                <w:noProof/>
                <w:webHidden/>
              </w:rPr>
              <w:tab/>
            </w:r>
            <w:r w:rsidR="00866DD6">
              <w:rPr>
                <w:noProof/>
                <w:webHidden/>
              </w:rPr>
              <w:fldChar w:fldCharType="begin"/>
            </w:r>
            <w:r w:rsidR="00866DD6">
              <w:rPr>
                <w:noProof/>
                <w:webHidden/>
              </w:rPr>
              <w:instrText xml:space="preserve"> PAGEREF _Toc171374743 \h </w:instrText>
            </w:r>
            <w:r w:rsidR="00866DD6">
              <w:rPr>
                <w:noProof/>
                <w:webHidden/>
              </w:rPr>
            </w:r>
            <w:r w:rsidR="00866DD6">
              <w:rPr>
                <w:noProof/>
                <w:webHidden/>
              </w:rPr>
              <w:fldChar w:fldCharType="separate"/>
            </w:r>
            <w:r w:rsidR="001C3F07">
              <w:rPr>
                <w:noProof/>
                <w:webHidden/>
              </w:rPr>
              <w:t>25</w:t>
            </w:r>
            <w:r w:rsidR="00866DD6">
              <w:rPr>
                <w:noProof/>
                <w:webHidden/>
              </w:rPr>
              <w:fldChar w:fldCharType="end"/>
            </w:r>
          </w:hyperlink>
        </w:p>
        <w:p w14:paraId="4AC60E95" w14:textId="664548E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4" w:history="1">
            <w:r w:rsidR="00866DD6" w:rsidRPr="008938AB">
              <w:rPr>
                <w:rStyle w:val="Hipervnculo"/>
                <w:noProof/>
                <w:lang w:val="es-ES"/>
              </w:rPr>
              <w:t>3.2.7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_Toc171374744 \h </w:instrText>
            </w:r>
            <w:r w:rsidR="00866DD6">
              <w:rPr>
                <w:noProof/>
                <w:webHidden/>
              </w:rPr>
            </w:r>
            <w:r w:rsidR="00866DD6">
              <w:rPr>
                <w:noProof/>
                <w:webHidden/>
              </w:rPr>
              <w:fldChar w:fldCharType="separate"/>
            </w:r>
            <w:r w:rsidR="001C3F07">
              <w:rPr>
                <w:noProof/>
                <w:webHidden/>
              </w:rPr>
              <w:t>26</w:t>
            </w:r>
            <w:r w:rsidR="00866DD6">
              <w:rPr>
                <w:noProof/>
                <w:webHidden/>
              </w:rPr>
              <w:fldChar w:fldCharType="end"/>
            </w:r>
          </w:hyperlink>
        </w:p>
        <w:p w14:paraId="2B2A440B" w14:textId="648E5C8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5" w:history="1">
            <w:r w:rsidR="00866DD6" w:rsidRPr="008938AB">
              <w:rPr>
                <w:rStyle w:val="Hipervnculo"/>
                <w:noProof/>
                <w:lang w:val="es-ES"/>
              </w:rPr>
              <w:t>3.2.8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_Toc171374745 \h </w:instrText>
            </w:r>
            <w:r w:rsidR="00866DD6">
              <w:rPr>
                <w:noProof/>
                <w:webHidden/>
              </w:rPr>
            </w:r>
            <w:r w:rsidR="00866DD6">
              <w:rPr>
                <w:noProof/>
                <w:webHidden/>
              </w:rPr>
              <w:fldChar w:fldCharType="separate"/>
            </w:r>
            <w:r w:rsidR="001C3F07">
              <w:rPr>
                <w:noProof/>
                <w:webHidden/>
              </w:rPr>
              <w:t>27</w:t>
            </w:r>
            <w:r w:rsidR="00866DD6">
              <w:rPr>
                <w:noProof/>
                <w:webHidden/>
              </w:rPr>
              <w:fldChar w:fldCharType="end"/>
            </w:r>
          </w:hyperlink>
        </w:p>
        <w:p w14:paraId="0F8132A4" w14:textId="0F45022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6" w:history="1">
            <w:r w:rsidR="00866DD6" w:rsidRPr="008938AB">
              <w:rPr>
                <w:rStyle w:val="Hipervnculo"/>
                <w:noProof/>
                <w:lang w:val="es-ES"/>
              </w:rPr>
              <w:t>3.2.9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_Toc171374746 \h </w:instrText>
            </w:r>
            <w:r w:rsidR="00866DD6">
              <w:rPr>
                <w:noProof/>
                <w:webHidden/>
              </w:rPr>
            </w:r>
            <w:r w:rsidR="00866DD6">
              <w:rPr>
                <w:noProof/>
                <w:webHidden/>
              </w:rPr>
              <w:fldChar w:fldCharType="separate"/>
            </w:r>
            <w:r w:rsidR="001C3F07">
              <w:rPr>
                <w:noProof/>
                <w:webHidden/>
              </w:rPr>
              <w:t>28</w:t>
            </w:r>
            <w:r w:rsidR="00866DD6">
              <w:rPr>
                <w:noProof/>
                <w:webHidden/>
              </w:rPr>
              <w:fldChar w:fldCharType="end"/>
            </w:r>
          </w:hyperlink>
        </w:p>
        <w:p w14:paraId="6A806C7B" w14:textId="0F51D33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7" w:history="1">
            <w:r w:rsidR="00866DD6" w:rsidRPr="008938AB">
              <w:rPr>
                <w:rStyle w:val="Hipervnculo"/>
                <w:noProof/>
                <w:lang w:val="es-ES"/>
              </w:rPr>
              <w:t>3.2.10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_Toc171374747 \h </w:instrText>
            </w:r>
            <w:r w:rsidR="00866DD6">
              <w:rPr>
                <w:noProof/>
                <w:webHidden/>
              </w:rPr>
            </w:r>
            <w:r w:rsidR="00866DD6">
              <w:rPr>
                <w:noProof/>
                <w:webHidden/>
              </w:rPr>
              <w:fldChar w:fldCharType="separate"/>
            </w:r>
            <w:r w:rsidR="001C3F07">
              <w:rPr>
                <w:noProof/>
                <w:webHidden/>
              </w:rPr>
              <w:t>28</w:t>
            </w:r>
            <w:r w:rsidR="00866DD6">
              <w:rPr>
                <w:noProof/>
                <w:webHidden/>
              </w:rPr>
              <w:fldChar w:fldCharType="end"/>
            </w:r>
          </w:hyperlink>
        </w:p>
        <w:p w14:paraId="5BCE9FA5" w14:textId="79DC218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8" w:history="1">
            <w:r w:rsidR="00866DD6" w:rsidRPr="008938AB">
              <w:rPr>
                <w:rStyle w:val="Hipervnculo"/>
                <w:noProof/>
                <w:lang w:val="es-ES"/>
              </w:rPr>
              <w:t>3.2.11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_Toc171374748 \h </w:instrText>
            </w:r>
            <w:r w:rsidR="00866DD6">
              <w:rPr>
                <w:noProof/>
                <w:webHidden/>
              </w:rPr>
            </w:r>
            <w:r w:rsidR="00866DD6">
              <w:rPr>
                <w:noProof/>
                <w:webHidden/>
              </w:rPr>
              <w:fldChar w:fldCharType="separate"/>
            </w:r>
            <w:r w:rsidR="001C3F07">
              <w:rPr>
                <w:noProof/>
                <w:webHidden/>
              </w:rPr>
              <w:t>29</w:t>
            </w:r>
            <w:r w:rsidR="00866DD6">
              <w:rPr>
                <w:noProof/>
                <w:webHidden/>
              </w:rPr>
              <w:fldChar w:fldCharType="end"/>
            </w:r>
          </w:hyperlink>
        </w:p>
        <w:p w14:paraId="20CF6B8A" w14:textId="208E92F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9" w:history="1">
            <w:r w:rsidR="00866DD6" w:rsidRPr="008938AB">
              <w:rPr>
                <w:rStyle w:val="Hipervnculo"/>
                <w:noProof/>
                <w:lang w:val="es-ES"/>
              </w:rPr>
              <w:t>3.2.12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CallArgs</w:t>
            </w:r>
            <w:r w:rsidR="00866DD6">
              <w:rPr>
                <w:noProof/>
                <w:webHidden/>
              </w:rPr>
              <w:tab/>
            </w:r>
            <w:r w:rsidR="00866DD6">
              <w:rPr>
                <w:noProof/>
                <w:webHidden/>
              </w:rPr>
              <w:fldChar w:fldCharType="begin"/>
            </w:r>
            <w:r w:rsidR="00866DD6">
              <w:rPr>
                <w:noProof/>
                <w:webHidden/>
              </w:rPr>
              <w:instrText xml:space="preserve"> PAGEREF _Toc171374749 \h </w:instrText>
            </w:r>
            <w:r w:rsidR="00866DD6">
              <w:rPr>
                <w:noProof/>
                <w:webHidden/>
              </w:rPr>
            </w:r>
            <w:r w:rsidR="00866DD6">
              <w:rPr>
                <w:noProof/>
                <w:webHidden/>
              </w:rPr>
              <w:fldChar w:fldCharType="separate"/>
            </w:r>
            <w:r w:rsidR="001C3F07">
              <w:rPr>
                <w:noProof/>
                <w:webHidden/>
              </w:rPr>
              <w:t>30</w:t>
            </w:r>
            <w:r w:rsidR="00866DD6">
              <w:rPr>
                <w:noProof/>
                <w:webHidden/>
              </w:rPr>
              <w:fldChar w:fldCharType="end"/>
            </w:r>
          </w:hyperlink>
        </w:p>
        <w:p w14:paraId="505D4481" w14:textId="7CF4716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0" w:history="1">
            <w:r w:rsidR="00866DD6" w:rsidRPr="008938AB">
              <w:rPr>
                <w:rStyle w:val="Hipervnculo"/>
                <w:noProof/>
                <w:lang w:val="es-ES"/>
              </w:rPr>
              <w:t>3.2.13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_Toc171374750 \h </w:instrText>
            </w:r>
            <w:r w:rsidR="00866DD6">
              <w:rPr>
                <w:noProof/>
                <w:webHidden/>
              </w:rPr>
            </w:r>
            <w:r w:rsidR="00866DD6">
              <w:rPr>
                <w:noProof/>
                <w:webHidden/>
              </w:rPr>
              <w:fldChar w:fldCharType="separate"/>
            </w:r>
            <w:r w:rsidR="001C3F07">
              <w:rPr>
                <w:noProof/>
                <w:webHidden/>
              </w:rPr>
              <w:t>30</w:t>
            </w:r>
            <w:r w:rsidR="00866DD6">
              <w:rPr>
                <w:noProof/>
                <w:webHidden/>
              </w:rPr>
              <w:fldChar w:fldCharType="end"/>
            </w:r>
          </w:hyperlink>
        </w:p>
        <w:p w14:paraId="2519EB9F" w14:textId="146E565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1" w:history="1">
            <w:r w:rsidR="00866DD6" w:rsidRPr="008938AB">
              <w:rPr>
                <w:rStyle w:val="Hipervnculo"/>
                <w:noProof/>
                <w:lang w:val="es-ES"/>
              </w:rPr>
              <w:t>3.2.14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_Toc171374751 \h </w:instrText>
            </w:r>
            <w:r w:rsidR="00866DD6">
              <w:rPr>
                <w:noProof/>
                <w:webHidden/>
              </w:rPr>
            </w:r>
            <w:r w:rsidR="00866DD6">
              <w:rPr>
                <w:noProof/>
                <w:webHidden/>
              </w:rPr>
              <w:fldChar w:fldCharType="separate"/>
            </w:r>
            <w:r w:rsidR="001C3F07">
              <w:rPr>
                <w:noProof/>
                <w:webHidden/>
              </w:rPr>
              <w:t>30</w:t>
            </w:r>
            <w:r w:rsidR="00866DD6">
              <w:rPr>
                <w:noProof/>
                <w:webHidden/>
              </w:rPr>
              <w:fldChar w:fldCharType="end"/>
            </w:r>
          </w:hyperlink>
        </w:p>
        <w:p w14:paraId="6E70F5AC" w14:textId="693F0F5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2" w:history="1">
            <w:r w:rsidR="00866DD6" w:rsidRPr="008938AB">
              <w:rPr>
                <w:rStyle w:val="Hipervnculo"/>
                <w:noProof/>
                <w:lang w:val="es-ES"/>
              </w:rPr>
              <w:t>3.2.15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_Toc171374752 \h </w:instrText>
            </w:r>
            <w:r w:rsidR="00866DD6">
              <w:rPr>
                <w:noProof/>
                <w:webHidden/>
              </w:rPr>
            </w:r>
            <w:r w:rsidR="00866DD6">
              <w:rPr>
                <w:noProof/>
                <w:webHidden/>
              </w:rPr>
              <w:fldChar w:fldCharType="separate"/>
            </w:r>
            <w:r w:rsidR="001C3F07">
              <w:rPr>
                <w:noProof/>
                <w:webHidden/>
              </w:rPr>
              <w:t>31</w:t>
            </w:r>
            <w:r w:rsidR="00866DD6">
              <w:rPr>
                <w:noProof/>
                <w:webHidden/>
              </w:rPr>
              <w:fldChar w:fldCharType="end"/>
            </w:r>
          </w:hyperlink>
        </w:p>
        <w:p w14:paraId="7E8DA930" w14:textId="58F6887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3" w:history="1">
            <w:r w:rsidR="00866DD6" w:rsidRPr="008938AB">
              <w:rPr>
                <w:rStyle w:val="Hipervnculo"/>
                <w:noProof/>
                <w:lang w:val="es-ES"/>
              </w:rPr>
              <w:t>3.2.16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_Toc171374753 \h </w:instrText>
            </w:r>
            <w:r w:rsidR="00866DD6">
              <w:rPr>
                <w:noProof/>
                <w:webHidden/>
              </w:rPr>
            </w:r>
            <w:r w:rsidR="00866DD6">
              <w:rPr>
                <w:noProof/>
                <w:webHidden/>
              </w:rPr>
              <w:fldChar w:fldCharType="separate"/>
            </w:r>
            <w:r w:rsidR="001C3F07">
              <w:rPr>
                <w:noProof/>
                <w:webHidden/>
              </w:rPr>
              <w:t>31</w:t>
            </w:r>
            <w:r w:rsidR="00866DD6">
              <w:rPr>
                <w:noProof/>
                <w:webHidden/>
              </w:rPr>
              <w:fldChar w:fldCharType="end"/>
            </w:r>
          </w:hyperlink>
        </w:p>
        <w:p w14:paraId="1BA0913F" w14:textId="3D46294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4" w:history="1">
            <w:r w:rsidR="00866DD6" w:rsidRPr="008938AB">
              <w:rPr>
                <w:rStyle w:val="Hipervnculo"/>
                <w:noProof/>
                <w:lang w:val="es-ES"/>
              </w:rPr>
              <w:t>3.3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Generación de informes</w:t>
            </w:r>
            <w:r w:rsidR="00866DD6">
              <w:rPr>
                <w:noProof/>
                <w:webHidden/>
              </w:rPr>
              <w:tab/>
            </w:r>
            <w:r w:rsidR="00866DD6">
              <w:rPr>
                <w:noProof/>
                <w:webHidden/>
              </w:rPr>
              <w:fldChar w:fldCharType="begin"/>
            </w:r>
            <w:r w:rsidR="00866DD6">
              <w:rPr>
                <w:noProof/>
                <w:webHidden/>
              </w:rPr>
              <w:instrText xml:space="preserve"> PAGEREF _Toc171374754 \h </w:instrText>
            </w:r>
            <w:r w:rsidR="00866DD6">
              <w:rPr>
                <w:noProof/>
                <w:webHidden/>
              </w:rPr>
            </w:r>
            <w:r w:rsidR="00866DD6">
              <w:rPr>
                <w:noProof/>
                <w:webHidden/>
              </w:rPr>
              <w:fldChar w:fldCharType="separate"/>
            </w:r>
            <w:r w:rsidR="001C3F07">
              <w:rPr>
                <w:noProof/>
                <w:webHidden/>
              </w:rPr>
              <w:t>33</w:t>
            </w:r>
            <w:r w:rsidR="00866DD6">
              <w:rPr>
                <w:noProof/>
                <w:webHidden/>
              </w:rPr>
              <w:fldChar w:fldCharType="end"/>
            </w:r>
          </w:hyperlink>
        </w:p>
        <w:p w14:paraId="79F0ECA2" w14:textId="1A419B94"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55" w:history="1">
            <w:r w:rsidR="00866DD6" w:rsidRPr="008938AB">
              <w:rPr>
                <w:rStyle w:val="Hipervnculo"/>
                <w:noProof/>
                <w:lang w:val="es-ES_tradnl"/>
              </w:rPr>
              <w:t>4</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Metodología</w:t>
            </w:r>
            <w:r w:rsidR="00866DD6">
              <w:rPr>
                <w:noProof/>
                <w:webHidden/>
              </w:rPr>
              <w:tab/>
            </w:r>
            <w:r w:rsidR="00866DD6">
              <w:rPr>
                <w:noProof/>
                <w:webHidden/>
              </w:rPr>
              <w:fldChar w:fldCharType="begin"/>
            </w:r>
            <w:r w:rsidR="00866DD6">
              <w:rPr>
                <w:noProof/>
                <w:webHidden/>
              </w:rPr>
              <w:instrText xml:space="preserve"> PAGEREF _Toc171374755 \h </w:instrText>
            </w:r>
            <w:r w:rsidR="00866DD6">
              <w:rPr>
                <w:noProof/>
                <w:webHidden/>
              </w:rPr>
            </w:r>
            <w:r w:rsidR="00866DD6">
              <w:rPr>
                <w:noProof/>
                <w:webHidden/>
              </w:rPr>
              <w:fldChar w:fldCharType="separate"/>
            </w:r>
            <w:r w:rsidR="001C3F07">
              <w:rPr>
                <w:noProof/>
                <w:webHidden/>
              </w:rPr>
              <w:t>34</w:t>
            </w:r>
            <w:r w:rsidR="00866DD6">
              <w:rPr>
                <w:noProof/>
                <w:webHidden/>
              </w:rPr>
              <w:fldChar w:fldCharType="end"/>
            </w:r>
          </w:hyperlink>
        </w:p>
        <w:p w14:paraId="2AB2FF62" w14:textId="57641D5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6" w:history="1">
            <w:r w:rsidR="00866DD6" w:rsidRPr="008938AB">
              <w:rPr>
                <w:rStyle w:val="Hipervnculo"/>
                <w:noProof/>
                <w:lang w:val="es-ES"/>
              </w:rPr>
              <w:t>4.1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Conjunto de Datos</w:t>
            </w:r>
            <w:r w:rsidR="00866DD6">
              <w:rPr>
                <w:noProof/>
                <w:webHidden/>
              </w:rPr>
              <w:tab/>
            </w:r>
            <w:r w:rsidR="00866DD6">
              <w:rPr>
                <w:noProof/>
                <w:webHidden/>
              </w:rPr>
              <w:fldChar w:fldCharType="begin"/>
            </w:r>
            <w:r w:rsidR="00866DD6">
              <w:rPr>
                <w:noProof/>
                <w:webHidden/>
              </w:rPr>
              <w:instrText xml:space="preserve"> PAGEREF _Toc171374756 \h </w:instrText>
            </w:r>
            <w:r w:rsidR="00866DD6">
              <w:rPr>
                <w:noProof/>
                <w:webHidden/>
              </w:rPr>
            </w:r>
            <w:r w:rsidR="00866DD6">
              <w:rPr>
                <w:noProof/>
                <w:webHidden/>
              </w:rPr>
              <w:fldChar w:fldCharType="separate"/>
            </w:r>
            <w:r w:rsidR="001C3F07">
              <w:rPr>
                <w:noProof/>
                <w:webHidden/>
              </w:rPr>
              <w:t>34</w:t>
            </w:r>
            <w:r w:rsidR="00866DD6">
              <w:rPr>
                <w:noProof/>
                <w:webHidden/>
              </w:rPr>
              <w:fldChar w:fldCharType="end"/>
            </w:r>
          </w:hyperlink>
        </w:p>
        <w:p w14:paraId="2FFC283F" w14:textId="5C22A421"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7" w:history="1">
            <w:r w:rsidR="00866DD6" w:rsidRPr="008938AB">
              <w:rPr>
                <w:rStyle w:val="Hipervnculo"/>
                <w:noProof/>
                <w:lang w:val="es-ES_tradnl"/>
              </w:rPr>
              <w:t>4.2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Análisis de anomalías</w:t>
            </w:r>
            <w:r w:rsidR="00866DD6">
              <w:rPr>
                <w:noProof/>
                <w:webHidden/>
              </w:rPr>
              <w:tab/>
            </w:r>
            <w:r w:rsidR="00866DD6">
              <w:rPr>
                <w:noProof/>
                <w:webHidden/>
              </w:rPr>
              <w:fldChar w:fldCharType="begin"/>
            </w:r>
            <w:r w:rsidR="00866DD6">
              <w:rPr>
                <w:noProof/>
                <w:webHidden/>
              </w:rPr>
              <w:instrText xml:space="preserve"> PAGEREF _Toc171374757 \h </w:instrText>
            </w:r>
            <w:r w:rsidR="00866DD6">
              <w:rPr>
                <w:noProof/>
                <w:webHidden/>
              </w:rPr>
            </w:r>
            <w:r w:rsidR="00866DD6">
              <w:rPr>
                <w:noProof/>
                <w:webHidden/>
              </w:rPr>
              <w:fldChar w:fldCharType="separate"/>
            </w:r>
            <w:r w:rsidR="001C3F07">
              <w:rPr>
                <w:noProof/>
                <w:webHidden/>
              </w:rPr>
              <w:t>35</w:t>
            </w:r>
            <w:r w:rsidR="00866DD6">
              <w:rPr>
                <w:noProof/>
                <w:webHidden/>
              </w:rPr>
              <w:fldChar w:fldCharType="end"/>
            </w:r>
          </w:hyperlink>
        </w:p>
        <w:p w14:paraId="77A0C3F6" w14:textId="5B7C34A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8" w:history="1">
            <w:r w:rsidR="00866DD6" w:rsidRPr="008938AB">
              <w:rPr>
                <w:rStyle w:val="Hipervnculo"/>
                <w:noProof/>
                <w:lang w:val="es-ES_tradnl"/>
              </w:rPr>
              <w:t>4.3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Análisis de frecuencia</w:t>
            </w:r>
            <w:r w:rsidR="00866DD6">
              <w:rPr>
                <w:noProof/>
                <w:webHidden/>
              </w:rPr>
              <w:tab/>
            </w:r>
            <w:r w:rsidR="00866DD6">
              <w:rPr>
                <w:noProof/>
                <w:webHidden/>
              </w:rPr>
              <w:fldChar w:fldCharType="begin"/>
            </w:r>
            <w:r w:rsidR="00866DD6">
              <w:rPr>
                <w:noProof/>
                <w:webHidden/>
              </w:rPr>
              <w:instrText xml:space="preserve"> PAGEREF _Toc171374758 \h </w:instrText>
            </w:r>
            <w:r w:rsidR="00866DD6">
              <w:rPr>
                <w:noProof/>
                <w:webHidden/>
              </w:rPr>
            </w:r>
            <w:r w:rsidR="00866DD6">
              <w:rPr>
                <w:noProof/>
                <w:webHidden/>
              </w:rPr>
              <w:fldChar w:fldCharType="separate"/>
            </w:r>
            <w:r w:rsidR="001C3F07">
              <w:rPr>
                <w:noProof/>
                <w:webHidden/>
              </w:rPr>
              <w:t>36</w:t>
            </w:r>
            <w:r w:rsidR="00866DD6">
              <w:rPr>
                <w:noProof/>
                <w:webHidden/>
              </w:rPr>
              <w:fldChar w:fldCharType="end"/>
            </w:r>
          </w:hyperlink>
        </w:p>
        <w:p w14:paraId="6D8AB4B8" w14:textId="5D63F2A6"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9" w:history="1">
            <w:r w:rsidR="00866DD6" w:rsidRPr="008938AB">
              <w:rPr>
                <w:rStyle w:val="Hipervnculo"/>
                <w:noProof/>
                <w:lang w:val="es-ES_tradnl"/>
              </w:rPr>
              <w:t>4.4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Correlación con el nivel de experiencia</w:t>
            </w:r>
            <w:r w:rsidR="00866DD6">
              <w:rPr>
                <w:noProof/>
                <w:webHidden/>
              </w:rPr>
              <w:tab/>
            </w:r>
            <w:r w:rsidR="00866DD6">
              <w:rPr>
                <w:noProof/>
                <w:webHidden/>
              </w:rPr>
              <w:fldChar w:fldCharType="begin"/>
            </w:r>
            <w:r w:rsidR="00866DD6">
              <w:rPr>
                <w:noProof/>
                <w:webHidden/>
              </w:rPr>
              <w:instrText xml:space="preserve"> PAGEREF _Toc171374759 \h </w:instrText>
            </w:r>
            <w:r w:rsidR="00866DD6">
              <w:rPr>
                <w:noProof/>
                <w:webHidden/>
              </w:rPr>
            </w:r>
            <w:r w:rsidR="00866DD6">
              <w:rPr>
                <w:noProof/>
                <w:webHidden/>
              </w:rPr>
              <w:fldChar w:fldCharType="separate"/>
            </w:r>
            <w:r w:rsidR="001C3F07">
              <w:rPr>
                <w:noProof/>
                <w:webHidden/>
              </w:rPr>
              <w:t>37</w:t>
            </w:r>
            <w:r w:rsidR="00866DD6">
              <w:rPr>
                <w:noProof/>
                <w:webHidden/>
              </w:rPr>
              <w:fldChar w:fldCharType="end"/>
            </w:r>
          </w:hyperlink>
        </w:p>
        <w:p w14:paraId="7D43D686" w14:textId="3CD38D9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60" w:history="1">
            <w:r w:rsidR="00866DD6" w:rsidRPr="008938AB">
              <w:rPr>
                <w:rStyle w:val="Hipervnculo"/>
                <w:noProof/>
                <w:lang w:val="es-ES_tradnl"/>
              </w:rPr>
              <w:t>4.5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Entorno de ejecución</w:t>
            </w:r>
            <w:r w:rsidR="00866DD6">
              <w:rPr>
                <w:noProof/>
                <w:webHidden/>
              </w:rPr>
              <w:tab/>
            </w:r>
            <w:r w:rsidR="00866DD6">
              <w:rPr>
                <w:noProof/>
                <w:webHidden/>
              </w:rPr>
              <w:fldChar w:fldCharType="begin"/>
            </w:r>
            <w:r w:rsidR="00866DD6">
              <w:rPr>
                <w:noProof/>
                <w:webHidden/>
              </w:rPr>
              <w:instrText xml:space="preserve"> PAGEREF _Toc171374760 \h </w:instrText>
            </w:r>
            <w:r w:rsidR="00866DD6">
              <w:rPr>
                <w:noProof/>
                <w:webHidden/>
              </w:rPr>
            </w:r>
            <w:r w:rsidR="00866DD6">
              <w:rPr>
                <w:noProof/>
                <w:webHidden/>
              </w:rPr>
              <w:fldChar w:fldCharType="separate"/>
            </w:r>
            <w:r w:rsidR="001C3F07">
              <w:rPr>
                <w:noProof/>
                <w:webHidden/>
              </w:rPr>
              <w:t>37</w:t>
            </w:r>
            <w:r w:rsidR="00866DD6">
              <w:rPr>
                <w:noProof/>
                <w:webHidden/>
              </w:rPr>
              <w:fldChar w:fldCharType="end"/>
            </w:r>
          </w:hyperlink>
        </w:p>
        <w:p w14:paraId="2E89D13C" w14:textId="0DD8CDCD"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61" w:history="1">
            <w:r w:rsidR="00866DD6" w:rsidRPr="008938AB">
              <w:rPr>
                <w:rStyle w:val="Hipervnculo"/>
                <w:noProof/>
                <w:lang w:val="es-ES_tradnl"/>
              </w:rPr>
              <w:t>5</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Evaluación</w:t>
            </w:r>
            <w:r w:rsidR="00866DD6">
              <w:rPr>
                <w:noProof/>
                <w:webHidden/>
              </w:rPr>
              <w:tab/>
            </w:r>
            <w:r w:rsidR="00866DD6">
              <w:rPr>
                <w:noProof/>
                <w:webHidden/>
              </w:rPr>
              <w:fldChar w:fldCharType="begin"/>
            </w:r>
            <w:r w:rsidR="00866DD6">
              <w:rPr>
                <w:noProof/>
                <w:webHidden/>
              </w:rPr>
              <w:instrText xml:space="preserve"> PAGEREF _Toc171374761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782CBCB1" w14:textId="4E4E25BB"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62" w:history="1">
            <w:r w:rsidR="00866DD6" w:rsidRPr="008938AB">
              <w:rPr>
                <w:rStyle w:val="Hipervnculo"/>
                <w:noProof/>
                <w:lang w:val="es-ES_tradnl"/>
              </w:rPr>
              <w:t>5.1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Programs</w:t>
            </w:r>
            <w:r w:rsidR="00866DD6">
              <w:rPr>
                <w:noProof/>
                <w:webHidden/>
              </w:rPr>
              <w:tab/>
            </w:r>
            <w:r w:rsidR="00866DD6">
              <w:rPr>
                <w:noProof/>
                <w:webHidden/>
              </w:rPr>
              <w:fldChar w:fldCharType="begin"/>
            </w:r>
            <w:r w:rsidR="00866DD6">
              <w:rPr>
                <w:noProof/>
                <w:webHidden/>
              </w:rPr>
              <w:instrText xml:space="preserve"> PAGEREF _Toc171374762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674FC098" w14:textId="54AC4C5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3" w:history="1">
            <w:r w:rsidR="00866DD6" w:rsidRPr="008938AB">
              <w:rPr>
                <w:rStyle w:val="Hipervnculo"/>
                <w:noProof/>
                <w:lang w:val="es-ES_tradnl"/>
              </w:rPr>
              <w:t>5.1.1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módulos (number of modules)</w:t>
            </w:r>
            <w:r w:rsidR="00866DD6">
              <w:rPr>
                <w:noProof/>
                <w:webHidden/>
              </w:rPr>
              <w:tab/>
            </w:r>
            <w:r w:rsidR="00866DD6">
              <w:rPr>
                <w:noProof/>
                <w:webHidden/>
              </w:rPr>
              <w:fldChar w:fldCharType="begin"/>
            </w:r>
            <w:r w:rsidR="00866DD6">
              <w:rPr>
                <w:noProof/>
                <w:webHidden/>
              </w:rPr>
              <w:instrText xml:space="preserve"> PAGEREF _Toc171374763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799C6F71" w14:textId="534A039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4" w:history="1">
            <w:r w:rsidR="00866DD6" w:rsidRPr="008938AB">
              <w:rPr>
                <w:rStyle w:val="Hipervnculo"/>
                <w:noProof/>
                <w:lang w:val="es-ES_tradnl"/>
              </w:rPr>
              <w:t>5.1.2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paquetes (number of packages)</w:t>
            </w:r>
            <w:r w:rsidR="00866DD6">
              <w:rPr>
                <w:noProof/>
                <w:webHidden/>
              </w:rPr>
              <w:tab/>
            </w:r>
            <w:r w:rsidR="00866DD6">
              <w:rPr>
                <w:noProof/>
                <w:webHidden/>
              </w:rPr>
              <w:fldChar w:fldCharType="begin"/>
            </w:r>
            <w:r w:rsidR="00866DD6">
              <w:rPr>
                <w:noProof/>
                <w:webHidden/>
              </w:rPr>
              <w:instrText xml:space="preserve"> PAGEREF _Toc171374764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016C354B" w14:textId="707A2F2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5" w:history="1">
            <w:r w:rsidR="00866DD6" w:rsidRPr="008938AB">
              <w:rPr>
                <w:rStyle w:val="Hipervnculo"/>
                <w:noProof/>
                <w:lang w:val="es-ES_tradnl"/>
              </w:rPr>
              <w:t>5.1.3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clases (class defs pct)</w:t>
            </w:r>
            <w:r w:rsidR="00866DD6">
              <w:rPr>
                <w:noProof/>
                <w:webHidden/>
              </w:rPr>
              <w:tab/>
            </w:r>
            <w:r w:rsidR="00866DD6">
              <w:rPr>
                <w:noProof/>
                <w:webHidden/>
              </w:rPr>
              <w:fldChar w:fldCharType="begin"/>
            </w:r>
            <w:r w:rsidR="00866DD6">
              <w:rPr>
                <w:noProof/>
                <w:webHidden/>
              </w:rPr>
              <w:instrText xml:space="preserve"> PAGEREF _Toc171374765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2F453FCF" w14:textId="33BED12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6" w:history="1">
            <w:r w:rsidR="00866DD6" w:rsidRPr="008938AB">
              <w:rPr>
                <w:rStyle w:val="Hipervnculo"/>
                <w:noProof/>
                <w:lang w:val="es-ES_tradnl"/>
              </w:rPr>
              <w:t>5.1.4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funciones (function defs pct)</w:t>
            </w:r>
            <w:r w:rsidR="00866DD6">
              <w:rPr>
                <w:noProof/>
                <w:webHidden/>
              </w:rPr>
              <w:tab/>
            </w:r>
            <w:r w:rsidR="00866DD6">
              <w:rPr>
                <w:noProof/>
                <w:webHidden/>
              </w:rPr>
              <w:fldChar w:fldCharType="begin"/>
            </w:r>
            <w:r w:rsidR="00866DD6">
              <w:rPr>
                <w:noProof/>
                <w:webHidden/>
              </w:rPr>
              <w:instrText xml:space="preserve"> PAGEREF _Toc171374766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0EADBF92" w14:textId="3774485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7" w:history="1">
            <w:r w:rsidR="00866DD6" w:rsidRPr="008938AB">
              <w:rPr>
                <w:rStyle w:val="Hipervnculo"/>
                <w:noProof/>
                <w:lang w:val="es-ES_tradnl"/>
              </w:rPr>
              <w:t>5.1.5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enumerados (enum defs pct)</w:t>
            </w:r>
            <w:r w:rsidR="00866DD6">
              <w:rPr>
                <w:noProof/>
                <w:webHidden/>
              </w:rPr>
              <w:tab/>
            </w:r>
            <w:r w:rsidR="00866DD6">
              <w:rPr>
                <w:noProof/>
                <w:webHidden/>
              </w:rPr>
              <w:fldChar w:fldCharType="begin"/>
            </w:r>
            <w:r w:rsidR="00866DD6">
              <w:rPr>
                <w:noProof/>
                <w:webHidden/>
              </w:rPr>
              <w:instrText xml:space="preserve"> PAGEREF _Toc171374767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3A9AFB13" w14:textId="5CB638C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8" w:history="1">
            <w:r w:rsidR="00866DD6" w:rsidRPr="008938AB">
              <w:rPr>
                <w:rStyle w:val="Hipervnculo"/>
                <w:noProof/>
                <w:lang w:val="es-ES_tradnl"/>
              </w:rPr>
              <w:t>5.1.6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_Toc171374768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669EDE7B" w14:textId="07D2B7F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9" w:history="1">
            <w:r w:rsidR="00866DD6" w:rsidRPr="008938AB">
              <w:rPr>
                <w:rStyle w:val="Hipervnculo"/>
                <w:noProof/>
                <w:lang w:val="es-ES_tradnl"/>
              </w:rPr>
              <w:t>5.1.7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_Toc171374769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77C9FD48" w14:textId="31D16FF7"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0" w:history="1">
            <w:r w:rsidR="00866DD6" w:rsidRPr="008938AB">
              <w:rPr>
                <w:rStyle w:val="Hipervnculo"/>
                <w:noProof/>
                <w:lang w:val="es-ES_tradnl"/>
              </w:rPr>
              <w:t>5.2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Modules</w:t>
            </w:r>
            <w:r w:rsidR="00866DD6">
              <w:rPr>
                <w:noProof/>
                <w:webHidden/>
              </w:rPr>
              <w:tab/>
            </w:r>
            <w:r w:rsidR="00866DD6">
              <w:rPr>
                <w:noProof/>
                <w:webHidden/>
              </w:rPr>
              <w:fldChar w:fldCharType="begin"/>
            </w:r>
            <w:r w:rsidR="00866DD6">
              <w:rPr>
                <w:noProof/>
                <w:webHidden/>
              </w:rPr>
              <w:instrText xml:space="preserve"> PAGEREF _Toc171374770 \h </w:instrText>
            </w:r>
            <w:r w:rsidR="00866DD6">
              <w:rPr>
                <w:noProof/>
                <w:webHidden/>
              </w:rPr>
            </w:r>
            <w:r w:rsidR="00866DD6">
              <w:rPr>
                <w:noProof/>
                <w:webHidden/>
              </w:rPr>
              <w:fldChar w:fldCharType="separate"/>
            </w:r>
            <w:r w:rsidR="001C3F07">
              <w:rPr>
                <w:noProof/>
                <w:webHidden/>
              </w:rPr>
              <w:t>39</w:t>
            </w:r>
            <w:r w:rsidR="00866DD6">
              <w:rPr>
                <w:noProof/>
                <w:webHidden/>
              </w:rPr>
              <w:fldChar w:fldCharType="end"/>
            </w:r>
          </w:hyperlink>
        </w:p>
        <w:p w14:paraId="1B06A2E0" w14:textId="6FB36B3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1" w:history="1">
            <w:r w:rsidR="00866DD6" w:rsidRPr="008938AB">
              <w:rPr>
                <w:rStyle w:val="Hipervnculo"/>
                <w:noProof/>
                <w:lang w:val="es-ES_tradnl"/>
              </w:rPr>
              <w:t>5.2.1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clases (number of classes)</w:t>
            </w:r>
            <w:r w:rsidR="00866DD6">
              <w:rPr>
                <w:noProof/>
                <w:webHidden/>
              </w:rPr>
              <w:tab/>
            </w:r>
            <w:r w:rsidR="00866DD6">
              <w:rPr>
                <w:noProof/>
                <w:webHidden/>
              </w:rPr>
              <w:fldChar w:fldCharType="begin"/>
            </w:r>
            <w:r w:rsidR="00866DD6">
              <w:rPr>
                <w:noProof/>
                <w:webHidden/>
              </w:rPr>
              <w:instrText xml:space="preserve"> PAGEREF _Toc171374771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68A33E9E" w14:textId="408E912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2" w:history="1">
            <w:r w:rsidR="00866DD6" w:rsidRPr="008938AB">
              <w:rPr>
                <w:rStyle w:val="Hipervnculo"/>
                <w:noProof/>
                <w:lang w:val="es-ES_tradnl"/>
              </w:rPr>
              <w:t>5.2.2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funciones (number of functions)</w:t>
            </w:r>
            <w:r w:rsidR="00866DD6">
              <w:rPr>
                <w:noProof/>
                <w:webHidden/>
              </w:rPr>
              <w:tab/>
            </w:r>
            <w:r w:rsidR="00866DD6">
              <w:rPr>
                <w:noProof/>
                <w:webHidden/>
              </w:rPr>
              <w:fldChar w:fldCharType="begin"/>
            </w:r>
            <w:r w:rsidR="00866DD6">
              <w:rPr>
                <w:noProof/>
                <w:webHidden/>
              </w:rPr>
              <w:instrText xml:space="preserve"> PAGEREF _Toc171374772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59A62C08" w14:textId="4B064E3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3" w:history="1">
            <w:r w:rsidR="00866DD6" w:rsidRPr="008938AB">
              <w:rPr>
                <w:rStyle w:val="Hipervnculo"/>
                <w:noProof/>
                <w:lang w:val="es-ES_tradnl"/>
              </w:rPr>
              <w:t>5.2.3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_Toc171374773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56F419AE" w14:textId="715C79D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4" w:history="1">
            <w:r w:rsidR="00866DD6" w:rsidRPr="008938AB">
              <w:rPr>
                <w:rStyle w:val="Hipervnculo"/>
                <w:noProof/>
                <w:lang w:val="es-ES_tradnl"/>
              </w:rPr>
              <w:t>5.2.4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_Toc171374774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6D89FBD4" w14:textId="2579C4E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5" w:history="1">
            <w:r w:rsidR="00866DD6" w:rsidRPr="008938AB">
              <w:rPr>
                <w:rStyle w:val="Hipervnculo"/>
                <w:noProof/>
                <w:lang w:val="es-ES_tradnl"/>
              </w:rPr>
              <w:t>5.2.5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_Toc171374775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618EE920" w14:textId="0646D11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6" w:history="1">
            <w:r w:rsidR="00866DD6" w:rsidRPr="008938AB">
              <w:rPr>
                <w:rStyle w:val="Hipervnculo"/>
                <w:noProof/>
                <w:lang w:val="es-ES_tradnl"/>
              </w:rPr>
              <w:t>5.3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Imports</w:t>
            </w:r>
            <w:r w:rsidR="00866DD6">
              <w:rPr>
                <w:noProof/>
                <w:webHidden/>
              </w:rPr>
              <w:tab/>
            </w:r>
            <w:r w:rsidR="00866DD6">
              <w:rPr>
                <w:noProof/>
                <w:webHidden/>
              </w:rPr>
              <w:fldChar w:fldCharType="begin"/>
            </w:r>
            <w:r w:rsidR="00866DD6">
              <w:rPr>
                <w:noProof/>
                <w:webHidden/>
              </w:rPr>
              <w:instrText xml:space="preserve"> PAGEREF _Toc171374776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42926D3B" w14:textId="02E3C5A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7" w:history="1">
            <w:r w:rsidR="00866DD6" w:rsidRPr="008938AB">
              <w:rPr>
                <w:rStyle w:val="Hipervnculo"/>
                <w:noProof/>
                <w:lang w:val="es-ES_tradnl"/>
              </w:rPr>
              <w:t>5.3.1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imports (number of imports)</w:t>
            </w:r>
            <w:r w:rsidR="00866DD6">
              <w:rPr>
                <w:noProof/>
                <w:webHidden/>
              </w:rPr>
              <w:tab/>
            </w:r>
            <w:r w:rsidR="00866DD6">
              <w:rPr>
                <w:noProof/>
                <w:webHidden/>
              </w:rPr>
              <w:fldChar w:fldCharType="begin"/>
            </w:r>
            <w:r w:rsidR="00866DD6">
              <w:rPr>
                <w:noProof/>
                <w:webHidden/>
              </w:rPr>
              <w:instrText xml:space="preserve"> PAGEREF _Toc171374777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06754CE6" w14:textId="16FAEA7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8" w:history="1">
            <w:r w:rsidR="00866DD6" w:rsidRPr="008938AB">
              <w:rPr>
                <w:rStyle w:val="Hipervnculo"/>
                <w:noProof/>
                <w:lang w:val="es-ES_tradnl"/>
              </w:rPr>
              <w:t>5.3.2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Media de imports de tipo as (average as in imported modules)</w:t>
            </w:r>
            <w:r w:rsidR="00866DD6">
              <w:rPr>
                <w:noProof/>
                <w:webHidden/>
              </w:rPr>
              <w:tab/>
            </w:r>
            <w:r w:rsidR="00866DD6">
              <w:rPr>
                <w:noProof/>
                <w:webHidden/>
              </w:rPr>
              <w:fldChar w:fldCharType="begin"/>
            </w:r>
            <w:r w:rsidR="00866DD6">
              <w:rPr>
                <w:noProof/>
                <w:webHidden/>
              </w:rPr>
              <w:instrText xml:space="preserve"> PAGEREF _Toc171374778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5D13CC93" w14:textId="46D5150B"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9" w:history="1">
            <w:r w:rsidR="00866DD6" w:rsidRPr="008938AB">
              <w:rPr>
                <w:rStyle w:val="Hipervnculo"/>
                <w:noProof/>
                <w:lang w:val="es-ES_tradnl"/>
              </w:rPr>
              <w:t>5.4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Class Definitions</w:t>
            </w:r>
            <w:r w:rsidR="00866DD6">
              <w:rPr>
                <w:noProof/>
                <w:webHidden/>
              </w:rPr>
              <w:tab/>
            </w:r>
            <w:r w:rsidR="00866DD6">
              <w:rPr>
                <w:noProof/>
                <w:webHidden/>
              </w:rPr>
              <w:fldChar w:fldCharType="begin"/>
            </w:r>
            <w:r w:rsidR="00866DD6">
              <w:rPr>
                <w:noProof/>
                <w:webHidden/>
              </w:rPr>
              <w:instrText xml:space="preserve"> PAGEREF _Toc171374779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5B9C0602" w14:textId="2EF1453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0" w:history="1">
            <w:r w:rsidR="00866DD6" w:rsidRPr="008938AB">
              <w:rPr>
                <w:rStyle w:val="Hipervnculo"/>
                <w:noProof/>
                <w:lang w:val="es-ES_tradnl"/>
              </w:rPr>
              <w:t>5.4.1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Anotaciones de tipo genéricas (generic type annotations)</w:t>
            </w:r>
            <w:r w:rsidR="00866DD6">
              <w:rPr>
                <w:noProof/>
                <w:webHidden/>
              </w:rPr>
              <w:tab/>
            </w:r>
            <w:r w:rsidR="00866DD6">
              <w:rPr>
                <w:noProof/>
                <w:webHidden/>
              </w:rPr>
              <w:fldChar w:fldCharType="begin"/>
            </w:r>
            <w:r w:rsidR="00866DD6">
              <w:rPr>
                <w:noProof/>
                <w:webHidden/>
              </w:rPr>
              <w:instrText xml:space="preserve"> PAGEREF _Toc171374780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0B9F5611" w14:textId="17F3ACF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1" w:history="1">
            <w:r w:rsidR="00866DD6" w:rsidRPr="008938AB">
              <w:rPr>
                <w:rStyle w:val="Hipervnculo"/>
                <w:noProof/>
                <w:lang w:val="es-ES_tradnl"/>
              </w:rPr>
              <w:t>5.4.2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decoradores</w:t>
            </w:r>
            <w:r w:rsidR="00866DD6">
              <w:rPr>
                <w:noProof/>
                <w:webHidden/>
              </w:rPr>
              <w:tab/>
            </w:r>
            <w:r w:rsidR="00866DD6">
              <w:rPr>
                <w:noProof/>
                <w:webHidden/>
              </w:rPr>
              <w:fldChar w:fldCharType="begin"/>
            </w:r>
            <w:r w:rsidR="00866DD6">
              <w:rPr>
                <w:noProof/>
                <w:webHidden/>
              </w:rPr>
              <w:instrText xml:space="preserve"> PAGEREF _Toc171374781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7AB58DC2" w14:textId="486A9A2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2" w:history="1">
            <w:r w:rsidR="00866DD6" w:rsidRPr="008938AB">
              <w:rPr>
                <w:rStyle w:val="Hipervnculo"/>
                <w:noProof/>
                <w:lang w:val="es-ES_tradnl"/>
              </w:rPr>
              <w:t>5.4.3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métodos (number of methods)</w:t>
            </w:r>
            <w:r w:rsidR="00866DD6">
              <w:rPr>
                <w:noProof/>
                <w:webHidden/>
              </w:rPr>
              <w:tab/>
            </w:r>
            <w:r w:rsidR="00866DD6">
              <w:rPr>
                <w:noProof/>
                <w:webHidden/>
              </w:rPr>
              <w:fldChar w:fldCharType="begin"/>
            </w:r>
            <w:r w:rsidR="00866DD6">
              <w:rPr>
                <w:noProof/>
                <w:webHidden/>
              </w:rPr>
              <w:instrText xml:space="preserve"> PAGEREF _Toc171374782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220C4589" w14:textId="4B10D42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3" w:history="1">
            <w:r w:rsidR="00866DD6" w:rsidRPr="008938AB">
              <w:rPr>
                <w:rStyle w:val="Hipervnculo"/>
                <w:noProof/>
                <w:lang w:val="es-ES_tradnl"/>
              </w:rPr>
              <w:t>5.4.4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clases base (number of base classes)</w:t>
            </w:r>
            <w:r w:rsidR="00866DD6">
              <w:rPr>
                <w:noProof/>
                <w:webHidden/>
              </w:rPr>
              <w:tab/>
            </w:r>
            <w:r w:rsidR="00866DD6">
              <w:rPr>
                <w:noProof/>
                <w:webHidden/>
              </w:rPr>
              <w:fldChar w:fldCharType="begin"/>
            </w:r>
            <w:r w:rsidR="00866DD6">
              <w:rPr>
                <w:noProof/>
                <w:webHidden/>
              </w:rPr>
              <w:instrText xml:space="preserve"> PAGEREF _Toc171374783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4BD46E90" w14:textId="6E8064B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4" w:history="1">
            <w:r w:rsidR="00866DD6" w:rsidRPr="008938AB">
              <w:rPr>
                <w:rStyle w:val="Hipervnculo"/>
                <w:noProof/>
                <w:lang w:val="es-ES_tradnl"/>
              </w:rPr>
              <w:t>5.4.5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_Toc171374784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2FA26354" w14:textId="3305019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5" w:history="1">
            <w:r w:rsidR="00866DD6" w:rsidRPr="008938AB">
              <w:rPr>
                <w:rStyle w:val="Hipervnculo"/>
                <w:noProof/>
                <w:lang w:val="es-ES_tradnl"/>
              </w:rPr>
              <w:t>5.4.6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_Toc171374785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03C95F44" w14:textId="2179DD3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6" w:history="1">
            <w:r w:rsidR="00866DD6" w:rsidRPr="008938AB">
              <w:rPr>
                <w:rStyle w:val="Hipervnculo"/>
                <w:noProof/>
                <w:lang w:val="es-ES_tradnl"/>
              </w:rPr>
              <w:t>5.4.7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_Toc171374786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5F586DB2" w14:textId="451D686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7" w:history="1">
            <w:r w:rsidR="00866DD6" w:rsidRPr="008938AB">
              <w:rPr>
                <w:rStyle w:val="Hipervnculo"/>
                <w:noProof/>
                <w:lang w:val="es-ES_tradnl"/>
              </w:rPr>
              <w:t>5.4.8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_Toc171374787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5E753621" w14:textId="66047CF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88" w:history="1">
            <w:r w:rsidR="00866DD6" w:rsidRPr="008938AB">
              <w:rPr>
                <w:rStyle w:val="Hipervnculo"/>
                <w:noProof/>
                <w:lang w:val="es-ES_tradnl"/>
              </w:rPr>
              <w:t>5.5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Function Definitions</w:t>
            </w:r>
            <w:r w:rsidR="00866DD6">
              <w:rPr>
                <w:noProof/>
                <w:webHidden/>
              </w:rPr>
              <w:tab/>
            </w:r>
            <w:r w:rsidR="00866DD6">
              <w:rPr>
                <w:noProof/>
                <w:webHidden/>
              </w:rPr>
              <w:fldChar w:fldCharType="begin"/>
            </w:r>
            <w:r w:rsidR="00866DD6">
              <w:rPr>
                <w:noProof/>
                <w:webHidden/>
              </w:rPr>
              <w:instrText xml:space="preserve"> PAGEREF _Toc171374788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51AA827A" w14:textId="44803D9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9" w:history="1">
            <w:r w:rsidR="00866DD6" w:rsidRPr="008938AB">
              <w:rPr>
                <w:rStyle w:val="Hipervnculo"/>
                <w:noProof/>
                <w:lang w:val="es-ES_tradnl"/>
              </w:rPr>
              <w:t>5.5.1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decoradores (number of decorators)</w:t>
            </w:r>
            <w:r w:rsidR="00866DD6">
              <w:rPr>
                <w:noProof/>
                <w:webHidden/>
              </w:rPr>
              <w:tab/>
            </w:r>
            <w:r w:rsidR="00866DD6">
              <w:rPr>
                <w:noProof/>
                <w:webHidden/>
              </w:rPr>
              <w:fldChar w:fldCharType="begin"/>
            </w:r>
            <w:r w:rsidR="00866DD6">
              <w:rPr>
                <w:noProof/>
                <w:webHidden/>
              </w:rPr>
              <w:instrText xml:space="preserve"> PAGEREF _Toc171374789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155C7124" w14:textId="0C9B999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0" w:history="1">
            <w:r w:rsidR="00866DD6" w:rsidRPr="008938AB">
              <w:rPr>
                <w:rStyle w:val="Hipervnculo"/>
                <w:noProof/>
                <w:lang w:val="es-ES_tradnl"/>
              </w:rPr>
              <w:t>5.5.2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 pct)</w:t>
            </w:r>
            <w:r w:rsidR="00866DD6">
              <w:rPr>
                <w:noProof/>
                <w:webHidden/>
              </w:rPr>
              <w:tab/>
            </w:r>
            <w:r w:rsidR="00866DD6">
              <w:rPr>
                <w:noProof/>
                <w:webHidden/>
              </w:rPr>
              <w:fldChar w:fldCharType="begin"/>
            </w:r>
            <w:r w:rsidR="00866DD6">
              <w:rPr>
                <w:noProof/>
                <w:webHidden/>
              </w:rPr>
              <w:instrText xml:space="preserve"> PAGEREF _Toc171374790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166D3E5C" w14:textId="2638E90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1" w:history="1">
            <w:r w:rsidR="00866DD6" w:rsidRPr="008938AB">
              <w:rPr>
                <w:rStyle w:val="Hipervnculo"/>
                <w:noProof/>
                <w:lang w:val="es-ES_tradnl"/>
              </w:rPr>
              <w:t>5.5.3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Altura (height)</w:t>
            </w:r>
            <w:r w:rsidR="00866DD6">
              <w:rPr>
                <w:noProof/>
                <w:webHidden/>
              </w:rPr>
              <w:tab/>
            </w:r>
            <w:r w:rsidR="00866DD6">
              <w:rPr>
                <w:noProof/>
                <w:webHidden/>
              </w:rPr>
              <w:fldChar w:fldCharType="begin"/>
            </w:r>
            <w:r w:rsidR="00866DD6">
              <w:rPr>
                <w:noProof/>
                <w:webHidden/>
              </w:rPr>
              <w:instrText xml:space="preserve"> PAGEREF _Toc171374791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77FDFF73" w14:textId="387944F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2" w:history="1">
            <w:r w:rsidR="00866DD6" w:rsidRPr="008938AB">
              <w:rPr>
                <w:rStyle w:val="Hipervnculo"/>
                <w:noProof/>
                <w:lang w:val="es-ES_tradnl"/>
              </w:rPr>
              <w:t>5.5.4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_Toc171374792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663DC92C" w14:textId="05B640C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3" w:history="1">
            <w:r w:rsidR="00866DD6" w:rsidRPr="008938AB">
              <w:rPr>
                <w:rStyle w:val="Hipervnculo"/>
                <w:noProof/>
                <w:lang w:val="es-ES"/>
              </w:rPr>
              <w:t>5.5.5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Análisis multivariante</w:t>
            </w:r>
            <w:r w:rsidR="00866DD6">
              <w:rPr>
                <w:noProof/>
                <w:webHidden/>
              </w:rPr>
              <w:tab/>
            </w:r>
            <w:r w:rsidR="00866DD6">
              <w:rPr>
                <w:noProof/>
                <w:webHidden/>
              </w:rPr>
              <w:fldChar w:fldCharType="begin"/>
            </w:r>
            <w:r w:rsidR="00866DD6">
              <w:rPr>
                <w:noProof/>
                <w:webHidden/>
              </w:rPr>
              <w:instrText xml:space="preserve"> PAGEREF _Toc171374793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6B5B9A7D" w14:textId="24C11849"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94" w:history="1">
            <w:r w:rsidR="00866DD6" w:rsidRPr="008938AB">
              <w:rPr>
                <w:rStyle w:val="Hipervnculo"/>
                <w:noProof/>
                <w:lang w:val="es-ES_tradnl"/>
              </w:rPr>
              <w:t>5.6</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Method Definitions</w:t>
            </w:r>
            <w:r w:rsidR="00866DD6">
              <w:rPr>
                <w:noProof/>
                <w:webHidden/>
              </w:rPr>
              <w:tab/>
            </w:r>
            <w:r w:rsidR="00866DD6">
              <w:rPr>
                <w:noProof/>
                <w:webHidden/>
              </w:rPr>
              <w:fldChar w:fldCharType="begin"/>
            </w:r>
            <w:r w:rsidR="00866DD6">
              <w:rPr>
                <w:noProof/>
                <w:webHidden/>
              </w:rPr>
              <w:instrText xml:space="preserve"> PAGEREF _Toc171374794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344290C4" w14:textId="48C4C67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5" w:history="1">
            <w:r w:rsidR="00866DD6" w:rsidRPr="008938AB">
              <w:rPr>
                <w:rStyle w:val="Hipervnculo"/>
                <w:noProof/>
                <w:lang w:val="es-ES_tradnl"/>
              </w:rPr>
              <w:t>5.6.1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Contiene anotaciones de tipo de retorno (has return type annotation)</w:t>
            </w:r>
            <w:r w:rsidR="00866DD6">
              <w:rPr>
                <w:noProof/>
                <w:webHidden/>
              </w:rPr>
              <w:tab/>
            </w:r>
            <w:r w:rsidR="00866DD6">
              <w:rPr>
                <w:noProof/>
                <w:webHidden/>
              </w:rPr>
              <w:fldChar w:fldCharType="begin"/>
            </w:r>
            <w:r w:rsidR="00866DD6">
              <w:rPr>
                <w:noProof/>
                <w:webHidden/>
              </w:rPr>
              <w:instrText xml:space="preserve"> PAGEREF _Toc171374795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78B883A5" w14:textId="53FCF9F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6" w:history="1">
            <w:r w:rsidR="00866DD6" w:rsidRPr="008938AB">
              <w:rPr>
                <w:rStyle w:val="Hipervnculo"/>
                <w:noProof/>
                <w:lang w:val="es-ES_tradnl"/>
              </w:rPr>
              <w:t>5.6.2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_Toc171374796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599F45FA" w14:textId="3B495DE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7" w:history="1">
            <w:r w:rsidR="00866DD6" w:rsidRPr="008938AB">
              <w:rPr>
                <w:rStyle w:val="Hipervnculo"/>
                <w:noProof/>
                <w:lang w:val="es-ES_tradnl"/>
              </w:rPr>
              <w:t>5.6.3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_Toc171374797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4E4C7D88" w14:textId="34A23A5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8" w:history="1">
            <w:r w:rsidR="00866DD6" w:rsidRPr="008938AB">
              <w:rPr>
                <w:rStyle w:val="Hipervnculo"/>
                <w:noProof/>
                <w:lang w:val="es-ES_tradnl"/>
              </w:rPr>
              <w:t>5.6.4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Métodos asíncronos (is async method)</w:t>
            </w:r>
            <w:r w:rsidR="00866DD6">
              <w:rPr>
                <w:noProof/>
                <w:webHidden/>
              </w:rPr>
              <w:tab/>
            </w:r>
            <w:r w:rsidR="00866DD6">
              <w:rPr>
                <w:noProof/>
                <w:webHidden/>
              </w:rPr>
              <w:fldChar w:fldCharType="begin"/>
            </w:r>
            <w:r w:rsidR="00866DD6">
              <w:rPr>
                <w:noProof/>
                <w:webHidden/>
              </w:rPr>
              <w:instrText xml:space="preserve"> PAGEREF _Toc171374798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6778B1F4" w14:textId="16D67DF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9" w:history="1">
            <w:r w:rsidR="00866DD6" w:rsidRPr="008938AB">
              <w:rPr>
                <w:rStyle w:val="Hipervnculo"/>
                <w:noProof/>
                <w:lang w:val="es-ES_tradnl"/>
              </w:rPr>
              <w:t>5.6.5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_Toc171374799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1C4FDEE5" w14:textId="150EE77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0" w:history="1">
            <w:r w:rsidR="00866DD6" w:rsidRPr="008938AB">
              <w:rPr>
                <w:rStyle w:val="Hipervnculo"/>
                <w:noProof/>
                <w:lang w:val="es-ES_tradnl"/>
              </w:rPr>
              <w:t>5.6.6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_Toc171374800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3F26B755" w14:textId="511AA04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01" w:history="1">
            <w:r w:rsidR="00866DD6" w:rsidRPr="008938AB">
              <w:rPr>
                <w:rStyle w:val="Hipervnculo"/>
                <w:noProof/>
                <w:lang w:val="es-ES_tradnl"/>
              </w:rPr>
              <w:t>5.7</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Statements</w:t>
            </w:r>
            <w:r w:rsidR="00866DD6">
              <w:rPr>
                <w:noProof/>
                <w:webHidden/>
              </w:rPr>
              <w:tab/>
            </w:r>
            <w:r w:rsidR="00866DD6">
              <w:rPr>
                <w:noProof/>
                <w:webHidden/>
              </w:rPr>
              <w:fldChar w:fldCharType="begin"/>
            </w:r>
            <w:r w:rsidR="00866DD6">
              <w:rPr>
                <w:noProof/>
                <w:webHidden/>
              </w:rPr>
              <w:instrText xml:space="preserve"> PAGEREF _Toc171374801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4B53FDF0" w14:textId="38EF3EF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2" w:history="1">
            <w:r w:rsidR="00866DD6" w:rsidRPr="008938AB">
              <w:rPr>
                <w:rStyle w:val="Hipervnculo"/>
                <w:noProof/>
                <w:lang w:val="es-ES_tradnl"/>
              </w:rPr>
              <w:t>5.7.1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Tamaño del cuerpo (body size)</w:t>
            </w:r>
            <w:r w:rsidR="00866DD6">
              <w:rPr>
                <w:noProof/>
                <w:webHidden/>
              </w:rPr>
              <w:tab/>
            </w:r>
            <w:r w:rsidR="00866DD6">
              <w:rPr>
                <w:noProof/>
                <w:webHidden/>
              </w:rPr>
              <w:fldChar w:fldCharType="begin"/>
            </w:r>
            <w:r w:rsidR="00866DD6">
              <w:rPr>
                <w:noProof/>
                <w:webHidden/>
              </w:rPr>
              <w:instrText xml:space="preserve"> PAGEREF _Toc171374802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7041B3A8" w14:textId="5BB0C30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3" w:history="1">
            <w:r w:rsidR="00866DD6" w:rsidRPr="008938AB">
              <w:rPr>
                <w:rStyle w:val="Hipervnculo"/>
                <w:noProof/>
                <w:lang w:val="es-ES_tradnl"/>
              </w:rPr>
              <w:t>5.7.2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_Toc171374803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23961B36" w14:textId="61EDC01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4" w:history="1">
            <w:r w:rsidR="00866DD6" w:rsidRPr="008938AB">
              <w:rPr>
                <w:rStyle w:val="Hipervnculo"/>
                <w:noProof/>
                <w:lang w:val="es-ES_tradnl"/>
              </w:rPr>
              <w:t>5.7.3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Rol de sentencia (statement role)</w:t>
            </w:r>
            <w:r w:rsidR="00866DD6">
              <w:rPr>
                <w:noProof/>
                <w:webHidden/>
              </w:rPr>
              <w:tab/>
            </w:r>
            <w:r w:rsidR="00866DD6">
              <w:rPr>
                <w:noProof/>
                <w:webHidden/>
              </w:rPr>
              <w:fldChar w:fldCharType="begin"/>
            </w:r>
            <w:r w:rsidR="00866DD6">
              <w:rPr>
                <w:noProof/>
                <w:webHidden/>
              </w:rPr>
              <w:instrText xml:space="preserve"> PAGEREF _Toc171374804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509E9EBD" w14:textId="61A88AF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5" w:history="1">
            <w:r w:rsidR="00866DD6" w:rsidRPr="008938AB">
              <w:rPr>
                <w:rStyle w:val="Hipervnculo"/>
                <w:noProof/>
                <w:lang w:val="es-ES"/>
              </w:rPr>
              <w:t>5.7.4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Categoría sintáctica del padre (parent)</w:t>
            </w:r>
            <w:r w:rsidR="00866DD6">
              <w:rPr>
                <w:noProof/>
                <w:webHidden/>
              </w:rPr>
              <w:tab/>
            </w:r>
            <w:r w:rsidR="00866DD6">
              <w:rPr>
                <w:noProof/>
                <w:webHidden/>
              </w:rPr>
              <w:fldChar w:fldCharType="begin"/>
            </w:r>
            <w:r w:rsidR="00866DD6">
              <w:rPr>
                <w:noProof/>
                <w:webHidden/>
              </w:rPr>
              <w:instrText xml:space="preserve"> PAGEREF _Toc171374805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703C945F" w14:textId="7EAFDDB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6" w:history="1">
            <w:r w:rsidR="00866DD6" w:rsidRPr="008938AB">
              <w:rPr>
                <w:rStyle w:val="Hipervnculo"/>
                <w:noProof/>
                <w:lang w:val="es-ES_tradnl"/>
              </w:rPr>
              <w:t>5.7.5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primer hijo (first child category)</w:t>
            </w:r>
            <w:r w:rsidR="00866DD6">
              <w:rPr>
                <w:noProof/>
                <w:webHidden/>
              </w:rPr>
              <w:tab/>
            </w:r>
            <w:r w:rsidR="00866DD6">
              <w:rPr>
                <w:noProof/>
                <w:webHidden/>
              </w:rPr>
              <w:fldChar w:fldCharType="begin"/>
            </w:r>
            <w:r w:rsidR="00866DD6">
              <w:rPr>
                <w:noProof/>
                <w:webHidden/>
              </w:rPr>
              <w:instrText xml:space="preserve"> PAGEREF _Toc171374806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5F14E6F0" w14:textId="095805B3"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07" w:history="1">
            <w:r w:rsidR="00866DD6" w:rsidRPr="008938AB">
              <w:rPr>
                <w:rStyle w:val="Hipervnculo"/>
                <w:noProof/>
                <w:lang w:val="es-ES_tradnl"/>
              </w:rPr>
              <w:t>5.8</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Cases</w:t>
            </w:r>
            <w:r w:rsidR="00866DD6">
              <w:rPr>
                <w:noProof/>
                <w:webHidden/>
              </w:rPr>
              <w:tab/>
            </w:r>
            <w:r w:rsidR="00866DD6">
              <w:rPr>
                <w:noProof/>
                <w:webHidden/>
              </w:rPr>
              <w:fldChar w:fldCharType="begin"/>
            </w:r>
            <w:r w:rsidR="00866DD6">
              <w:rPr>
                <w:noProof/>
                <w:webHidden/>
              </w:rPr>
              <w:instrText xml:space="preserve"> PAGEREF _Toc171374807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3FEC6AB7" w14:textId="6107BA3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8" w:history="1">
            <w:r w:rsidR="00866DD6" w:rsidRPr="008938AB">
              <w:rPr>
                <w:rStyle w:val="Hipervnculo"/>
                <w:noProof/>
                <w:lang w:val="es-ES_tradnl"/>
              </w:rPr>
              <w:t>5.8.1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Guards</w:t>
            </w:r>
            <w:r w:rsidR="00866DD6">
              <w:rPr>
                <w:noProof/>
                <w:webHidden/>
              </w:rPr>
              <w:tab/>
            </w:r>
            <w:r w:rsidR="00866DD6">
              <w:rPr>
                <w:noProof/>
                <w:webHidden/>
              </w:rPr>
              <w:fldChar w:fldCharType="begin"/>
            </w:r>
            <w:r w:rsidR="00866DD6">
              <w:rPr>
                <w:noProof/>
                <w:webHidden/>
              </w:rPr>
              <w:instrText xml:space="preserve"> PAGEREF _Toc171374808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6BC6CD0A" w14:textId="5C49E26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9" w:history="1">
            <w:r w:rsidR="00866DD6" w:rsidRPr="008938AB">
              <w:rPr>
                <w:rStyle w:val="Hipervnculo"/>
                <w:noProof/>
              </w:rPr>
              <w:t>5.8.2</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Número de cases (number of cases)</w:t>
            </w:r>
            <w:r w:rsidR="00866DD6">
              <w:rPr>
                <w:noProof/>
                <w:webHidden/>
              </w:rPr>
              <w:tab/>
            </w:r>
            <w:r w:rsidR="00866DD6">
              <w:rPr>
                <w:noProof/>
                <w:webHidden/>
              </w:rPr>
              <w:fldChar w:fldCharType="begin"/>
            </w:r>
            <w:r w:rsidR="00866DD6">
              <w:rPr>
                <w:noProof/>
                <w:webHidden/>
              </w:rPr>
              <w:instrText xml:space="preserve"> PAGEREF _Toc171374809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44B4DB50" w14:textId="36C4D3C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0" w:history="1">
            <w:r w:rsidR="00866DD6" w:rsidRPr="008938AB">
              <w:rPr>
                <w:rStyle w:val="Hipervnculo"/>
                <w:noProof/>
                <w:lang w:val="es-ES_tradnl"/>
              </w:rPr>
              <w:t>5.8.3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_Toc171374810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694E6E71" w14:textId="79266EF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1" w:history="1">
            <w:r w:rsidR="00866DD6" w:rsidRPr="008938AB">
              <w:rPr>
                <w:rStyle w:val="Hipervnculo"/>
                <w:noProof/>
                <w:lang w:val="es-ES_tradnl"/>
              </w:rPr>
              <w:t>5.9</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Handlers</w:t>
            </w:r>
            <w:r w:rsidR="00866DD6">
              <w:rPr>
                <w:noProof/>
                <w:webHidden/>
              </w:rPr>
              <w:tab/>
            </w:r>
            <w:r w:rsidR="00866DD6">
              <w:rPr>
                <w:noProof/>
                <w:webHidden/>
              </w:rPr>
              <w:fldChar w:fldCharType="begin"/>
            </w:r>
            <w:r w:rsidR="00866DD6">
              <w:rPr>
                <w:noProof/>
                <w:webHidden/>
              </w:rPr>
              <w:instrText xml:space="preserve"> PAGEREF _Toc171374811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00EFD1DA" w14:textId="588ECF6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2" w:history="1">
            <w:r w:rsidR="00866DD6" w:rsidRPr="008938AB">
              <w:rPr>
                <w:rStyle w:val="Hipervnculo"/>
                <w:noProof/>
                <w:lang w:val="es-ES_tradnl"/>
              </w:rPr>
              <w:t>5.9.1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Tiene star (has star)</w:t>
            </w:r>
            <w:r w:rsidR="00866DD6">
              <w:rPr>
                <w:noProof/>
                <w:webHidden/>
              </w:rPr>
              <w:tab/>
            </w:r>
            <w:r w:rsidR="00866DD6">
              <w:rPr>
                <w:noProof/>
                <w:webHidden/>
              </w:rPr>
              <w:fldChar w:fldCharType="begin"/>
            </w:r>
            <w:r w:rsidR="00866DD6">
              <w:rPr>
                <w:noProof/>
                <w:webHidden/>
              </w:rPr>
              <w:instrText xml:space="preserve"> PAGEREF _Toc171374812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0B5241C9" w14:textId="7FD8D1E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3" w:history="1">
            <w:r w:rsidR="00866DD6" w:rsidRPr="008938AB">
              <w:rPr>
                <w:rStyle w:val="Hipervnculo"/>
                <w:noProof/>
                <w:lang w:val="es-ES_tradnl"/>
              </w:rPr>
              <w:t>5.9.2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_Toc171374813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6DB2683A" w14:textId="02F0147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4" w:history="1">
            <w:r w:rsidR="00866DD6" w:rsidRPr="008938AB">
              <w:rPr>
                <w:rStyle w:val="Hipervnculo"/>
                <w:noProof/>
                <w:lang w:val="es-ES_tradnl"/>
              </w:rPr>
              <w:t>5.10</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Expressions</w:t>
            </w:r>
            <w:r w:rsidR="00866DD6">
              <w:rPr>
                <w:noProof/>
                <w:webHidden/>
              </w:rPr>
              <w:tab/>
            </w:r>
            <w:r w:rsidR="00866DD6">
              <w:rPr>
                <w:noProof/>
                <w:webHidden/>
              </w:rPr>
              <w:fldChar w:fldCharType="begin"/>
            </w:r>
            <w:r w:rsidR="00866DD6">
              <w:rPr>
                <w:noProof/>
                <w:webHidden/>
              </w:rPr>
              <w:instrText xml:space="preserve"> PAGEREF _Toc171374814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705564DA" w14:textId="7B72F6B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5" w:history="1">
            <w:r w:rsidR="00866DD6" w:rsidRPr="008938AB">
              <w:rPr>
                <w:rStyle w:val="Hipervnculo"/>
                <w:noProof/>
                <w:lang w:val="es-ES_tradnl"/>
              </w:rPr>
              <w:t>5.10.1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_Toc171374815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170AF775" w14:textId="5659A14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6" w:history="1">
            <w:r w:rsidR="00866DD6" w:rsidRPr="008938AB">
              <w:rPr>
                <w:rStyle w:val="Hipervnculo"/>
                <w:noProof/>
                <w:lang w:val="es-ES_tradnl"/>
              </w:rPr>
              <w:t>5.10.2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padre (parent)</w:t>
            </w:r>
            <w:r w:rsidR="00866DD6">
              <w:rPr>
                <w:noProof/>
                <w:webHidden/>
              </w:rPr>
              <w:tab/>
            </w:r>
            <w:r w:rsidR="00866DD6">
              <w:rPr>
                <w:noProof/>
                <w:webHidden/>
              </w:rPr>
              <w:fldChar w:fldCharType="begin"/>
            </w:r>
            <w:r w:rsidR="00866DD6">
              <w:rPr>
                <w:noProof/>
                <w:webHidden/>
              </w:rPr>
              <w:instrText xml:space="preserve"> PAGEREF _Toc171374816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1AC40B83" w14:textId="06808A2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7" w:history="1">
            <w:r w:rsidR="00866DD6" w:rsidRPr="008938AB">
              <w:rPr>
                <w:rStyle w:val="Hipervnculo"/>
                <w:noProof/>
                <w:lang w:val="es-ES_tradnl"/>
              </w:rPr>
              <w:t>5.10.3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primer padre (first child category)</w:t>
            </w:r>
            <w:r w:rsidR="00866DD6">
              <w:rPr>
                <w:noProof/>
                <w:webHidden/>
              </w:rPr>
              <w:tab/>
            </w:r>
            <w:r w:rsidR="00866DD6">
              <w:rPr>
                <w:noProof/>
                <w:webHidden/>
              </w:rPr>
              <w:fldChar w:fldCharType="begin"/>
            </w:r>
            <w:r w:rsidR="00866DD6">
              <w:rPr>
                <w:noProof/>
                <w:webHidden/>
              </w:rPr>
              <w:instrText xml:space="preserve"> PAGEREF _Toc171374817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6DFA696B" w14:textId="1527A16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8" w:history="1">
            <w:r w:rsidR="00866DD6" w:rsidRPr="008938AB">
              <w:rPr>
                <w:rStyle w:val="Hipervnculo"/>
                <w:noProof/>
                <w:lang w:val="es-ES_tradnl"/>
              </w:rPr>
              <w:t>5.10.4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Rol de la expresión (expression role)</w:t>
            </w:r>
            <w:r w:rsidR="00866DD6">
              <w:rPr>
                <w:noProof/>
                <w:webHidden/>
              </w:rPr>
              <w:tab/>
            </w:r>
            <w:r w:rsidR="00866DD6">
              <w:rPr>
                <w:noProof/>
                <w:webHidden/>
              </w:rPr>
              <w:fldChar w:fldCharType="begin"/>
            </w:r>
            <w:r w:rsidR="00866DD6">
              <w:rPr>
                <w:noProof/>
                <w:webHidden/>
              </w:rPr>
              <w:instrText xml:space="preserve"> PAGEREF _Toc171374818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3AAB1CFE" w14:textId="783DBDB3"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9" w:history="1">
            <w:r w:rsidR="00866DD6" w:rsidRPr="008938AB">
              <w:rPr>
                <w:rStyle w:val="Hipervnculo"/>
                <w:noProof/>
              </w:rPr>
              <w:t>5.11</w:t>
            </w:r>
            <w:r w:rsidR="00866DD6">
              <w:rPr>
                <w:rFonts w:cstheme="minorBidi"/>
                <w:smallCaps w:val="0"/>
                <w:noProof/>
                <w:kern w:val="2"/>
                <w:sz w:val="24"/>
                <w:szCs w:val="24"/>
                <w:lang w:val="es-ES" w:eastAsia="es-ES"/>
                <w14:ligatures w14:val="standardContextual"/>
              </w:rPr>
              <w:tab/>
            </w:r>
            <w:r w:rsidR="00866DD6" w:rsidRPr="008938AB">
              <w:rPr>
                <w:rStyle w:val="Hipervnculo"/>
                <w:noProof/>
              </w:rPr>
              <w:t>Comprehensions</w:t>
            </w:r>
            <w:r w:rsidR="00866DD6">
              <w:rPr>
                <w:noProof/>
                <w:webHidden/>
              </w:rPr>
              <w:tab/>
            </w:r>
            <w:r w:rsidR="00866DD6">
              <w:rPr>
                <w:noProof/>
                <w:webHidden/>
              </w:rPr>
              <w:fldChar w:fldCharType="begin"/>
            </w:r>
            <w:r w:rsidR="00866DD6">
              <w:rPr>
                <w:noProof/>
                <w:webHidden/>
              </w:rPr>
              <w:instrText xml:space="preserve"> PAGEREF _Toc171374819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5183FE22" w14:textId="5E07C176"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0" w:history="1">
            <w:r w:rsidR="00866DD6" w:rsidRPr="008938AB">
              <w:rPr>
                <w:rStyle w:val="Hipervnculo"/>
                <w:noProof/>
                <w:lang w:val="es-ES_tradnl"/>
              </w:rPr>
              <w:t>5.12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CallArgs</w:t>
            </w:r>
            <w:r w:rsidR="00866DD6">
              <w:rPr>
                <w:noProof/>
                <w:webHidden/>
              </w:rPr>
              <w:tab/>
            </w:r>
            <w:r w:rsidR="00866DD6">
              <w:rPr>
                <w:noProof/>
                <w:webHidden/>
              </w:rPr>
              <w:fldChar w:fldCharType="begin"/>
            </w:r>
            <w:r w:rsidR="00866DD6">
              <w:rPr>
                <w:noProof/>
                <w:webHidden/>
              </w:rPr>
              <w:instrText xml:space="preserve"> PAGEREF _Toc171374820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4FB95197" w14:textId="0ED12B1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1" w:history="1">
            <w:r w:rsidR="00866DD6" w:rsidRPr="008938AB">
              <w:rPr>
                <w:rStyle w:val="Hipervnculo"/>
                <w:noProof/>
                <w:lang w:val="es-ES_tradnl"/>
              </w:rPr>
              <w:t>5.13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FStrings</w:t>
            </w:r>
            <w:r w:rsidR="00866DD6">
              <w:rPr>
                <w:noProof/>
                <w:webHidden/>
              </w:rPr>
              <w:tab/>
            </w:r>
            <w:r w:rsidR="00866DD6">
              <w:rPr>
                <w:noProof/>
                <w:webHidden/>
              </w:rPr>
              <w:fldChar w:fldCharType="begin"/>
            </w:r>
            <w:r w:rsidR="00866DD6">
              <w:rPr>
                <w:noProof/>
                <w:webHidden/>
              </w:rPr>
              <w:instrText xml:space="preserve"> PAGEREF _Toc171374821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137BF5A2" w14:textId="6853F6EB"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2" w:history="1">
            <w:r w:rsidR="00866DD6" w:rsidRPr="008938AB">
              <w:rPr>
                <w:rStyle w:val="Hipervnculo"/>
                <w:noProof/>
                <w:lang w:val="es-ES_tradnl"/>
              </w:rPr>
              <w:t>5.14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Variables</w:t>
            </w:r>
            <w:r w:rsidR="00866DD6">
              <w:rPr>
                <w:noProof/>
                <w:webHidden/>
              </w:rPr>
              <w:tab/>
            </w:r>
            <w:r w:rsidR="00866DD6">
              <w:rPr>
                <w:noProof/>
                <w:webHidden/>
              </w:rPr>
              <w:fldChar w:fldCharType="begin"/>
            </w:r>
            <w:r w:rsidR="00866DD6">
              <w:rPr>
                <w:noProof/>
                <w:webHidden/>
              </w:rPr>
              <w:instrText xml:space="preserve"> PAGEREF _Toc171374822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158B1149" w14:textId="1095258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3" w:history="1">
            <w:r w:rsidR="00866DD6" w:rsidRPr="008938AB">
              <w:rPr>
                <w:rStyle w:val="Hipervnculo"/>
                <w:noProof/>
                <w:lang w:val="es-ES_tradnl"/>
              </w:rPr>
              <w:t>5.14.1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_Toc171374823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1322D14C" w14:textId="1C147B1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4" w:history="1">
            <w:r w:rsidR="00866DD6" w:rsidRPr="008938AB">
              <w:rPr>
                <w:rStyle w:val="Hipervnculo"/>
                <w:noProof/>
                <w:lang w:val="es-ES_tradnl"/>
              </w:rPr>
              <w:t>5.14.2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_Toc171374824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39C417CB" w14:textId="412D31F0"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5" w:history="1">
            <w:r w:rsidR="00866DD6" w:rsidRPr="008938AB">
              <w:rPr>
                <w:rStyle w:val="Hipervnculo"/>
                <w:noProof/>
                <w:lang w:val="es-ES_tradnl"/>
              </w:rPr>
              <w:t>5.15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Vectors</w:t>
            </w:r>
            <w:r w:rsidR="00866DD6">
              <w:rPr>
                <w:noProof/>
                <w:webHidden/>
              </w:rPr>
              <w:tab/>
            </w:r>
            <w:r w:rsidR="00866DD6">
              <w:rPr>
                <w:noProof/>
                <w:webHidden/>
              </w:rPr>
              <w:fldChar w:fldCharType="begin"/>
            </w:r>
            <w:r w:rsidR="00866DD6">
              <w:rPr>
                <w:noProof/>
                <w:webHidden/>
              </w:rPr>
              <w:instrText xml:space="preserve"> PAGEREF _Toc171374825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32D18FA7" w14:textId="51225F1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6" w:history="1">
            <w:r w:rsidR="00866DD6" w:rsidRPr="008938AB">
              <w:rPr>
                <w:rStyle w:val="Hipervnculo"/>
                <w:noProof/>
                <w:lang w:val="es-ES_tradnl"/>
              </w:rPr>
              <w:t>5.15.1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elementos (number of elements)</w:t>
            </w:r>
            <w:r w:rsidR="00866DD6">
              <w:rPr>
                <w:noProof/>
                <w:webHidden/>
              </w:rPr>
              <w:tab/>
            </w:r>
            <w:r w:rsidR="00866DD6">
              <w:rPr>
                <w:noProof/>
                <w:webHidden/>
              </w:rPr>
              <w:fldChar w:fldCharType="begin"/>
            </w:r>
            <w:r w:rsidR="00866DD6">
              <w:rPr>
                <w:noProof/>
                <w:webHidden/>
              </w:rPr>
              <w:instrText xml:space="preserve"> PAGEREF _Toc171374826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2C80C965" w14:textId="74D45F4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7" w:history="1">
            <w:r w:rsidR="00866DD6" w:rsidRPr="008938AB">
              <w:rPr>
                <w:rStyle w:val="Hipervnculo"/>
                <w:noProof/>
                <w:lang w:val="es-ES_tradnl"/>
              </w:rPr>
              <w:t>5.15.2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_Toc171374827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63BAE55B" w14:textId="7A8CA96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8" w:history="1">
            <w:r w:rsidR="00866DD6" w:rsidRPr="008938AB">
              <w:rPr>
                <w:rStyle w:val="Hipervnculo"/>
                <w:noProof/>
                <w:lang w:val="es-ES_tradnl"/>
              </w:rPr>
              <w:t>5.16</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Parameters</w:t>
            </w:r>
            <w:r w:rsidR="00866DD6">
              <w:rPr>
                <w:noProof/>
                <w:webHidden/>
              </w:rPr>
              <w:tab/>
            </w:r>
            <w:r w:rsidR="00866DD6">
              <w:rPr>
                <w:noProof/>
                <w:webHidden/>
              </w:rPr>
              <w:fldChar w:fldCharType="begin"/>
            </w:r>
            <w:r w:rsidR="00866DD6">
              <w:rPr>
                <w:noProof/>
                <w:webHidden/>
              </w:rPr>
              <w:instrText xml:space="preserve"> PAGEREF _Toc171374828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13FDC0B5" w14:textId="720CBCA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9" w:history="1">
            <w:r w:rsidR="00866DD6" w:rsidRPr="008938AB">
              <w:rPr>
                <w:rStyle w:val="Hipervnculo"/>
                <w:noProof/>
                <w:lang w:val="es-ES_tradnl"/>
              </w:rPr>
              <w:t>5.16.1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parámetros (number of params)</w:t>
            </w:r>
            <w:r w:rsidR="00866DD6">
              <w:rPr>
                <w:noProof/>
                <w:webHidden/>
              </w:rPr>
              <w:tab/>
            </w:r>
            <w:r w:rsidR="00866DD6">
              <w:rPr>
                <w:noProof/>
                <w:webHidden/>
              </w:rPr>
              <w:fldChar w:fldCharType="begin"/>
            </w:r>
            <w:r w:rsidR="00866DD6">
              <w:rPr>
                <w:noProof/>
                <w:webHidden/>
              </w:rPr>
              <w:instrText xml:space="preserve"> PAGEREF _Toc171374829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08D6A1C5" w14:textId="73D3BFF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0" w:history="1">
            <w:r w:rsidR="00866DD6" w:rsidRPr="008938AB">
              <w:rPr>
                <w:rStyle w:val="Hipervnculo"/>
                <w:noProof/>
                <w:lang w:val="es-ES_tradnl"/>
              </w:rPr>
              <w:t>5.16.2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_Toc171374830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2D08B705" w14:textId="25F39996"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31" w:history="1">
            <w:r w:rsidR="00866DD6" w:rsidRPr="008938AB">
              <w:rPr>
                <w:rStyle w:val="Hipervnculo"/>
                <w:noProof/>
                <w:lang w:val="es-ES_tradnl"/>
              </w:rPr>
              <w:t>6</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Conclusiones y Trabajo Futuro</w:t>
            </w:r>
            <w:r w:rsidR="00866DD6">
              <w:rPr>
                <w:noProof/>
                <w:webHidden/>
              </w:rPr>
              <w:tab/>
            </w:r>
            <w:r w:rsidR="00866DD6">
              <w:rPr>
                <w:noProof/>
                <w:webHidden/>
              </w:rPr>
              <w:fldChar w:fldCharType="begin"/>
            </w:r>
            <w:r w:rsidR="00866DD6">
              <w:rPr>
                <w:noProof/>
                <w:webHidden/>
              </w:rPr>
              <w:instrText xml:space="preserve"> PAGEREF _Toc171374831 \h </w:instrText>
            </w:r>
            <w:r w:rsidR="00866DD6">
              <w:rPr>
                <w:noProof/>
                <w:webHidden/>
              </w:rPr>
            </w:r>
            <w:r w:rsidR="00866DD6">
              <w:rPr>
                <w:noProof/>
                <w:webHidden/>
              </w:rPr>
              <w:fldChar w:fldCharType="separate"/>
            </w:r>
            <w:r w:rsidR="001C3F07">
              <w:rPr>
                <w:noProof/>
                <w:webHidden/>
              </w:rPr>
              <w:t>54</w:t>
            </w:r>
            <w:r w:rsidR="00866DD6">
              <w:rPr>
                <w:noProof/>
                <w:webHidden/>
              </w:rPr>
              <w:fldChar w:fldCharType="end"/>
            </w:r>
          </w:hyperlink>
        </w:p>
        <w:p w14:paraId="4261F3FD" w14:textId="7D26FB8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2" w:history="1">
            <w:r w:rsidR="00866DD6" w:rsidRPr="008938AB">
              <w:rPr>
                <w:rStyle w:val="Hipervnculo"/>
                <w:noProof/>
                <w:lang w:val="es-ES_tradnl"/>
              </w:rPr>
              <w:t>6.1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Conclusiones</w:t>
            </w:r>
            <w:r w:rsidR="00866DD6">
              <w:rPr>
                <w:noProof/>
                <w:webHidden/>
              </w:rPr>
              <w:tab/>
            </w:r>
            <w:r w:rsidR="00866DD6">
              <w:rPr>
                <w:noProof/>
                <w:webHidden/>
              </w:rPr>
              <w:fldChar w:fldCharType="begin"/>
            </w:r>
            <w:r w:rsidR="00866DD6">
              <w:rPr>
                <w:noProof/>
                <w:webHidden/>
              </w:rPr>
              <w:instrText xml:space="preserve"> PAGEREF _Toc171374832 \h </w:instrText>
            </w:r>
            <w:r w:rsidR="00866DD6">
              <w:rPr>
                <w:noProof/>
                <w:webHidden/>
              </w:rPr>
            </w:r>
            <w:r w:rsidR="00866DD6">
              <w:rPr>
                <w:noProof/>
                <w:webHidden/>
              </w:rPr>
              <w:fldChar w:fldCharType="separate"/>
            </w:r>
            <w:r w:rsidR="001C3F07">
              <w:rPr>
                <w:noProof/>
                <w:webHidden/>
              </w:rPr>
              <w:t>54</w:t>
            </w:r>
            <w:r w:rsidR="00866DD6">
              <w:rPr>
                <w:noProof/>
                <w:webHidden/>
              </w:rPr>
              <w:fldChar w:fldCharType="end"/>
            </w:r>
          </w:hyperlink>
        </w:p>
        <w:p w14:paraId="42D9FB17" w14:textId="1921639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3" w:history="1">
            <w:r w:rsidR="00866DD6" w:rsidRPr="008938AB">
              <w:rPr>
                <w:rStyle w:val="Hipervnculo"/>
                <w:noProof/>
                <w:lang w:val="es-ES_tradnl"/>
              </w:rPr>
              <w:t>6.2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Trabajo Futuro</w:t>
            </w:r>
            <w:r w:rsidR="00866DD6">
              <w:rPr>
                <w:noProof/>
                <w:webHidden/>
              </w:rPr>
              <w:tab/>
            </w:r>
            <w:r w:rsidR="00866DD6">
              <w:rPr>
                <w:noProof/>
                <w:webHidden/>
              </w:rPr>
              <w:fldChar w:fldCharType="begin"/>
            </w:r>
            <w:r w:rsidR="00866DD6">
              <w:rPr>
                <w:noProof/>
                <w:webHidden/>
              </w:rPr>
              <w:instrText xml:space="preserve"> PAGEREF _Toc171374833 \h </w:instrText>
            </w:r>
            <w:r w:rsidR="00866DD6">
              <w:rPr>
                <w:noProof/>
                <w:webHidden/>
              </w:rPr>
            </w:r>
            <w:r w:rsidR="00866DD6">
              <w:rPr>
                <w:noProof/>
                <w:webHidden/>
              </w:rPr>
              <w:fldChar w:fldCharType="separate"/>
            </w:r>
            <w:r w:rsidR="001C3F07">
              <w:rPr>
                <w:noProof/>
                <w:webHidden/>
              </w:rPr>
              <w:t>54</w:t>
            </w:r>
            <w:r w:rsidR="00866DD6">
              <w:rPr>
                <w:noProof/>
                <w:webHidden/>
              </w:rPr>
              <w:fldChar w:fldCharType="end"/>
            </w:r>
          </w:hyperlink>
        </w:p>
        <w:p w14:paraId="3F827474" w14:textId="1070A29C"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34" w:history="1">
            <w:r w:rsidR="00866DD6" w:rsidRPr="008938AB">
              <w:rPr>
                <w:rStyle w:val="Hipervnculo"/>
                <w:noProof/>
                <w:lang w:val="es-ES_tradnl"/>
              </w:rPr>
              <w:t>7</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Planificación y Presupuesto</w:t>
            </w:r>
            <w:r w:rsidR="00866DD6">
              <w:rPr>
                <w:noProof/>
                <w:webHidden/>
              </w:rPr>
              <w:tab/>
            </w:r>
            <w:r w:rsidR="00866DD6">
              <w:rPr>
                <w:noProof/>
                <w:webHidden/>
              </w:rPr>
              <w:fldChar w:fldCharType="begin"/>
            </w:r>
            <w:r w:rsidR="00866DD6">
              <w:rPr>
                <w:noProof/>
                <w:webHidden/>
              </w:rPr>
              <w:instrText xml:space="preserve"> PAGEREF _Toc171374834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0ABA4A7B" w14:textId="40BBD32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5" w:history="1">
            <w:r w:rsidR="00866DD6" w:rsidRPr="008938AB">
              <w:rPr>
                <w:rStyle w:val="Hipervnculo"/>
                <w:noProof/>
                <w:lang w:val="es-ES_tradnl"/>
              </w:rPr>
              <w:t>7.1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Planificación del proyecto</w:t>
            </w:r>
            <w:r w:rsidR="00866DD6">
              <w:rPr>
                <w:noProof/>
                <w:webHidden/>
              </w:rPr>
              <w:tab/>
            </w:r>
            <w:r w:rsidR="00866DD6">
              <w:rPr>
                <w:noProof/>
                <w:webHidden/>
              </w:rPr>
              <w:fldChar w:fldCharType="begin"/>
            </w:r>
            <w:r w:rsidR="00866DD6">
              <w:rPr>
                <w:noProof/>
                <w:webHidden/>
              </w:rPr>
              <w:instrText xml:space="preserve"> PAGEREF _Toc171374835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27C7F6F9" w14:textId="0FAEEC4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6" w:history="1">
            <w:r w:rsidR="00866DD6" w:rsidRPr="008938AB">
              <w:rPr>
                <w:rStyle w:val="Hipervnculo"/>
                <w:noProof/>
                <w:lang w:val="es-ES_tradnl"/>
              </w:rPr>
              <w:t>7.2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Planificación del proyecto</w:t>
            </w:r>
            <w:r w:rsidR="00866DD6">
              <w:rPr>
                <w:noProof/>
                <w:webHidden/>
              </w:rPr>
              <w:tab/>
            </w:r>
            <w:r w:rsidR="00866DD6">
              <w:rPr>
                <w:noProof/>
                <w:webHidden/>
              </w:rPr>
              <w:fldChar w:fldCharType="begin"/>
            </w:r>
            <w:r w:rsidR="00866DD6">
              <w:rPr>
                <w:noProof/>
                <w:webHidden/>
              </w:rPr>
              <w:instrText xml:space="preserve"> PAGEREF _Toc171374836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3D5A8154" w14:textId="7895301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7" w:history="1">
            <w:r w:rsidR="00866DD6" w:rsidRPr="008938AB">
              <w:rPr>
                <w:rStyle w:val="Hipervnculo"/>
                <w:noProof/>
                <w:lang w:val="es-ES_tradnl"/>
              </w:rPr>
              <w:t>7.2.1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Precios por hora</w:t>
            </w:r>
            <w:r w:rsidR="00866DD6">
              <w:rPr>
                <w:noProof/>
                <w:webHidden/>
              </w:rPr>
              <w:tab/>
            </w:r>
            <w:r w:rsidR="00866DD6">
              <w:rPr>
                <w:noProof/>
                <w:webHidden/>
              </w:rPr>
              <w:fldChar w:fldCharType="begin"/>
            </w:r>
            <w:r w:rsidR="00866DD6">
              <w:rPr>
                <w:noProof/>
                <w:webHidden/>
              </w:rPr>
              <w:instrText xml:space="preserve"> PAGEREF _Toc171374837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5420494F" w14:textId="0DDD780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8" w:history="1">
            <w:r w:rsidR="00866DD6" w:rsidRPr="008938AB">
              <w:rPr>
                <w:rStyle w:val="Hipervnculo"/>
                <w:noProof/>
                <w:lang w:val="es-ES"/>
              </w:rPr>
              <w:t>7.2.2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Precio por unidad de trabajo</w:t>
            </w:r>
            <w:r w:rsidR="00866DD6">
              <w:rPr>
                <w:noProof/>
                <w:webHidden/>
              </w:rPr>
              <w:tab/>
            </w:r>
            <w:r w:rsidR="00866DD6">
              <w:rPr>
                <w:noProof/>
                <w:webHidden/>
              </w:rPr>
              <w:fldChar w:fldCharType="begin"/>
            </w:r>
            <w:r w:rsidR="00866DD6">
              <w:rPr>
                <w:noProof/>
                <w:webHidden/>
              </w:rPr>
              <w:instrText xml:space="preserve"> PAGEREF _Toc171374838 \h </w:instrText>
            </w:r>
            <w:r w:rsidR="00866DD6">
              <w:rPr>
                <w:noProof/>
                <w:webHidden/>
              </w:rPr>
            </w:r>
            <w:r w:rsidR="00866DD6">
              <w:rPr>
                <w:noProof/>
                <w:webHidden/>
              </w:rPr>
              <w:fldChar w:fldCharType="separate"/>
            </w:r>
            <w:r w:rsidR="001C3F07">
              <w:rPr>
                <w:noProof/>
                <w:webHidden/>
              </w:rPr>
              <w:t>57</w:t>
            </w:r>
            <w:r w:rsidR="00866DD6">
              <w:rPr>
                <w:noProof/>
                <w:webHidden/>
              </w:rPr>
              <w:fldChar w:fldCharType="end"/>
            </w:r>
          </w:hyperlink>
        </w:p>
        <w:p w14:paraId="75A934B6" w14:textId="17836F8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9" w:history="1">
            <w:r w:rsidR="00866DD6" w:rsidRPr="008938AB">
              <w:rPr>
                <w:rStyle w:val="Hipervnculo"/>
                <w:noProof/>
                <w:lang w:val="es-ES_tradnl"/>
              </w:rPr>
              <w:t>7.2.3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Presupuesto total</w:t>
            </w:r>
            <w:r w:rsidR="00866DD6">
              <w:rPr>
                <w:noProof/>
                <w:webHidden/>
              </w:rPr>
              <w:tab/>
            </w:r>
            <w:r w:rsidR="00866DD6">
              <w:rPr>
                <w:noProof/>
                <w:webHidden/>
              </w:rPr>
              <w:fldChar w:fldCharType="begin"/>
            </w:r>
            <w:r w:rsidR="00866DD6">
              <w:rPr>
                <w:noProof/>
                <w:webHidden/>
              </w:rPr>
              <w:instrText xml:space="preserve"> PAGEREF _Toc171374839 \h </w:instrText>
            </w:r>
            <w:r w:rsidR="00866DD6">
              <w:rPr>
                <w:noProof/>
                <w:webHidden/>
              </w:rPr>
            </w:r>
            <w:r w:rsidR="00866DD6">
              <w:rPr>
                <w:noProof/>
                <w:webHidden/>
              </w:rPr>
              <w:fldChar w:fldCharType="separate"/>
            </w:r>
            <w:r w:rsidR="001C3F07">
              <w:rPr>
                <w:noProof/>
                <w:webHidden/>
              </w:rPr>
              <w:t>60</w:t>
            </w:r>
            <w:r w:rsidR="00866DD6">
              <w:rPr>
                <w:noProof/>
                <w:webHidden/>
              </w:rPr>
              <w:fldChar w:fldCharType="end"/>
            </w:r>
          </w:hyperlink>
        </w:p>
        <w:p w14:paraId="77582239" w14:textId="4F64894A"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40" w:history="1">
            <w:r w:rsidR="00866DD6" w:rsidRPr="008938AB">
              <w:rPr>
                <w:rStyle w:val="Hipervnculo"/>
                <w:noProof/>
              </w:rPr>
              <w:t>8</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
              </w:rPr>
              <w:t>Referencias</w:t>
            </w:r>
            <w:r w:rsidR="00866DD6">
              <w:rPr>
                <w:noProof/>
                <w:webHidden/>
              </w:rPr>
              <w:tab/>
            </w:r>
            <w:r w:rsidR="00866DD6">
              <w:rPr>
                <w:noProof/>
                <w:webHidden/>
              </w:rPr>
              <w:fldChar w:fldCharType="begin"/>
            </w:r>
            <w:r w:rsidR="00866DD6">
              <w:rPr>
                <w:noProof/>
                <w:webHidden/>
              </w:rPr>
              <w:instrText xml:space="preserve"> PAGEREF _Toc171374840 \h </w:instrText>
            </w:r>
            <w:r w:rsidR="00866DD6">
              <w:rPr>
                <w:noProof/>
                <w:webHidden/>
              </w:rPr>
            </w:r>
            <w:r w:rsidR="00866DD6">
              <w:rPr>
                <w:noProof/>
                <w:webHidden/>
              </w:rPr>
              <w:fldChar w:fldCharType="separate"/>
            </w:r>
            <w:r w:rsidR="001C3F07">
              <w:rPr>
                <w:noProof/>
                <w:webHidden/>
              </w:rPr>
              <w:t>61</w:t>
            </w:r>
            <w:r w:rsidR="00866DD6">
              <w:rPr>
                <w:noProof/>
                <w:webHidden/>
              </w:rPr>
              <w:fldChar w:fldCharType="end"/>
            </w:r>
          </w:hyperlink>
        </w:p>
        <w:p w14:paraId="0B25EB82" w14:textId="470AE651"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41" w:history="1">
            <w:r w:rsidR="00866DD6" w:rsidRPr="008938AB">
              <w:rPr>
                <w:rStyle w:val="Hipervnculo"/>
                <w:noProof/>
              </w:rPr>
              <w:t>9</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rPr>
              <w:t>Anexos</w:t>
            </w:r>
            <w:r w:rsidR="00866DD6">
              <w:rPr>
                <w:noProof/>
                <w:webHidden/>
              </w:rPr>
              <w:tab/>
            </w:r>
            <w:r w:rsidR="00866DD6">
              <w:rPr>
                <w:noProof/>
                <w:webHidden/>
              </w:rPr>
              <w:fldChar w:fldCharType="begin"/>
            </w:r>
            <w:r w:rsidR="00866DD6">
              <w:rPr>
                <w:noProof/>
                <w:webHidden/>
              </w:rPr>
              <w:instrText xml:space="preserve"> PAGEREF _Toc171374841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48C88503" w14:textId="1834C8E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42" w:history="1">
            <w:r w:rsidR="00866DD6" w:rsidRPr="008938AB">
              <w:rPr>
                <w:rStyle w:val="Hipervnculo"/>
                <w:noProof/>
                <w:lang w:val="es-ES_tradnl"/>
              </w:rPr>
              <w:t>9.1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Dominio de las características</w:t>
            </w:r>
            <w:r w:rsidR="00866DD6">
              <w:rPr>
                <w:noProof/>
                <w:webHidden/>
              </w:rPr>
              <w:tab/>
            </w:r>
            <w:r w:rsidR="00866DD6">
              <w:rPr>
                <w:noProof/>
                <w:webHidden/>
              </w:rPr>
              <w:fldChar w:fldCharType="begin"/>
            </w:r>
            <w:r w:rsidR="00866DD6">
              <w:rPr>
                <w:noProof/>
                <w:webHidden/>
              </w:rPr>
              <w:instrText xml:space="preserve"> PAGEREF _Toc171374842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4FA39310" w14:textId="645A4A4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3" w:history="1">
            <w:r w:rsidR="00866DD6" w:rsidRPr="008938AB">
              <w:rPr>
                <w:rStyle w:val="Hipervnculo"/>
                <w:noProof/>
              </w:rPr>
              <w:t>9.1.1</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Statement Category</w:t>
            </w:r>
            <w:r w:rsidR="00866DD6">
              <w:rPr>
                <w:noProof/>
                <w:webHidden/>
              </w:rPr>
              <w:tab/>
            </w:r>
            <w:r w:rsidR="00866DD6">
              <w:rPr>
                <w:noProof/>
                <w:webHidden/>
              </w:rPr>
              <w:fldChar w:fldCharType="begin"/>
            </w:r>
            <w:r w:rsidR="00866DD6">
              <w:rPr>
                <w:noProof/>
                <w:webHidden/>
              </w:rPr>
              <w:instrText xml:space="preserve"> PAGEREF _Toc171374843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514DB7E2" w14:textId="7224384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4" w:history="1">
            <w:r w:rsidR="00866DD6" w:rsidRPr="008938AB">
              <w:rPr>
                <w:rStyle w:val="Hipervnculo"/>
                <w:noProof/>
                <w:lang w:val="en-US"/>
              </w:rPr>
              <w:t>9.1.2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n-US"/>
              </w:rPr>
              <w:t>Statement Role</w:t>
            </w:r>
            <w:r w:rsidR="00866DD6">
              <w:rPr>
                <w:noProof/>
                <w:webHidden/>
              </w:rPr>
              <w:tab/>
            </w:r>
            <w:r w:rsidR="00866DD6">
              <w:rPr>
                <w:noProof/>
                <w:webHidden/>
              </w:rPr>
              <w:fldChar w:fldCharType="begin"/>
            </w:r>
            <w:r w:rsidR="00866DD6">
              <w:rPr>
                <w:noProof/>
                <w:webHidden/>
              </w:rPr>
              <w:instrText xml:space="preserve"> PAGEREF _Toc171374844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2D944899" w14:textId="0FA5206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5" w:history="1">
            <w:r w:rsidR="00866DD6" w:rsidRPr="008938AB">
              <w:rPr>
                <w:rStyle w:val="Hipervnculo"/>
                <w:noProof/>
              </w:rPr>
              <w:t>9.1.3</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Expression Category</w:t>
            </w:r>
            <w:r w:rsidR="00866DD6">
              <w:rPr>
                <w:noProof/>
                <w:webHidden/>
              </w:rPr>
              <w:tab/>
            </w:r>
            <w:r w:rsidR="00866DD6">
              <w:rPr>
                <w:noProof/>
                <w:webHidden/>
              </w:rPr>
              <w:fldChar w:fldCharType="begin"/>
            </w:r>
            <w:r w:rsidR="00866DD6">
              <w:rPr>
                <w:noProof/>
                <w:webHidden/>
              </w:rPr>
              <w:instrText xml:space="preserve"> PAGEREF _Toc171374845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2CB1D3D9" w14:textId="2F4444B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6" w:history="1">
            <w:r w:rsidR="00866DD6" w:rsidRPr="008938AB">
              <w:rPr>
                <w:rStyle w:val="Hipervnculo"/>
                <w:noProof/>
              </w:rPr>
              <w:t>9.1.4</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Expression Role</w:t>
            </w:r>
            <w:r w:rsidR="00866DD6">
              <w:rPr>
                <w:noProof/>
                <w:webHidden/>
              </w:rPr>
              <w:tab/>
            </w:r>
            <w:r w:rsidR="00866DD6">
              <w:rPr>
                <w:noProof/>
                <w:webHidden/>
              </w:rPr>
              <w:fldChar w:fldCharType="begin"/>
            </w:r>
            <w:r w:rsidR="00866DD6">
              <w:rPr>
                <w:noProof/>
                <w:webHidden/>
              </w:rPr>
              <w:instrText xml:space="preserve"> PAGEREF _Toc171374846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3D190380" w14:textId="159A73A0"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47" w:history="1">
            <w:r w:rsidR="00866DD6" w:rsidRPr="008938AB">
              <w:rPr>
                <w:rStyle w:val="Hipervnculo"/>
                <w:noProof/>
                <w:lang w:val="es-ES_tradnl"/>
              </w:rPr>
              <w:t>9.2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Resultados Detección de Anomalías</w:t>
            </w:r>
            <w:r w:rsidR="00866DD6">
              <w:rPr>
                <w:noProof/>
                <w:webHidden/>
              </w:rPr>
              <w:tab/>
            </w:r>
            <w:r w:rsidR="00866DD6">
              <w:rPr>
                <w:noProof/>
                <w:webHidden/>
              </w:rPr>
              <w:fldChar w:fldCharType="begin"/>
            </w:r>
            <w:r w:rsidR="00866DD6">
              <w:rPr>
                <w:noProof/>
                <w:webHidden/>
              </w:rPr>
              <w:instrText xml:space="preserve"> PAGEREF _Toc171374847 \h </w:instrText>
            </w:r>
            <w:r w:rsidR="00866DD6">
              <w:rPr>
                <w:noProof/>
                <w:webHidden/>
              </w:rPr>
            </w:r>
            <w:r w:rsidR="00866DD6">
              <w:rPr>
                <w:noProof/>
                <w:webHidden/>
              </w:rPr>
              <w:fldChar w:fldCharType="separate"/>
            </w:r>
            <w:r w:rsidR="001C3F07">
              <w:rPr>
                <w:noProof/>
                <w:webHidden/>
              </w:rPr>
              <w:t>64</w:t>
            </w:r>
            <w:r w:rsidR="00866DD6">
              <w:rPr>
                <w:noProof/>
                <w:webHidden/>
              </w:rPr>
              <w:fldChar w:fldCharType="end"/>
            </w:r>
          </w:hyperlink>
        </w:p>
        <w:p w14:paraId="03A80CE9" w14:textId="32C60FD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8" w:history="1">
            <w:r w:rsidR="00866DD6" w:rsidRPr="008938AB">
              <w:rPr>
                <w:rStyle w:val="Hipervnculo"/>
                <w:noProof/>
              </w:rPr>
              <w:t>9.2.1</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Programs</w:t>
            </w:r>
            <w:r w:rsidR="00866DD6">
              <w:rPr>
                <w:noProof/>
                <w:webHidden/>
              </w:rPr>
              <w:tab/>
            </w:r>
            <w:r w:rsidR="00866DD6">
              <w:rPr>
                <w:noProof/>
                <w:webHidden/>
              </w:rPr>
              <w:fldChar w:fldCharType="begin"/>
            </w:r>
            <w:r w:rsidR="00866DD6">
              <w:rPr>
                <w:noProof/>
                <w:webHidden/>
              </w:rPr>
              <w:instrText xml:space="preserve"> PAGEREF _Toc171374848 \h </w:instrText>
            </w:r>
            <w:r w:rsidR="00866DD6">
              <w:rPr>
                <w:noProof/>
                <w:webHidden/>
              </w:rPr>
            </w:r>
            <w:r w:rsidR="00866DD6">
              <w:rPr>
                <w:noProof/>
                <w:webHidden/>
              </w:rPr>
              <w:fldChar w:fldCharType="separate"/>
            </w:r>
            <w:r w:rsidR="001C3F07">
              <w:rPr>
                <w:noProof/>
                <w:webHidden/>
              </w:rPr>
              <w:t>64</w:t>
            </w:r>
            <w:r w:rsidR="00866DD6">
              <w:rPr>
                <w:noProof/>
                <w:webHidden/>
              </w:rPr>
              <w:fldChar w:fldCharType="end"/>
            </w:r>
          </w:hyperlink>
        </w:p>
        <w:p w14:paraId="6103FE17" w14:textId="5C80C8E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9" w:history="1">
            <w:r w:rsidR="00866DD6" w:rsidRPr="008938AB">
              <w:rPr>
                <w:rStyle w:val="Hipervnculo"/>
                <w:noProof/>
                <w:lang w:val="en-US"/>
              </w:rPr>
              <w:t>9.2.2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n-US"/>
              </w:rPr>
              <w:t>Modules</w:t>
            </w:r>
            <w:r w:rsidR="00866DD6">
              <w:rPr>
                <w:noProof/>
                <w:webHidden/>
              </w:rPr>
              <w:tab/>
            </w:r>
            <w:r w:rsidR="00866DD6">
              <w:rPr>
                <w:noProof/>
                <w:webHidden/>
              </w:rPr>
              <w:fldChar w:fldCharType="begin"/>
            </w:r>
            <w:r w:rsidR="00866DD6">
              <w:rPr>
                <w:noProof/>
                <w:webHidden/>
              </w:rPr>
              <w:instrText xml:space="preserve"> PAGEREF _Toc171374849 \h </w:instrText>
            </w:r>
            <w:r w:rsidR="00866DD6">
              <w:rPr>
                <w:noProof/>
                <w:webHidden/>
              </w:rPr>
            </w:r>
            <w:r w:rsidR="00866DD6">
              <w:rPr>
                <w:noProof/>
                <w:webHidden/>
              </w:rPr>
              <w:fldChar w:fldCharType="separate"/>
            </w:r>
            <w:r w:rsidR="001C3F07">
              <w:rPr>
                <w:noProof/>
                <w:webHidden/>
              </w:rPr>
              <w:t>65</w:t>
            </w:r>
            <w:r w:rsidR="00866DD6">
              <w:rPr>
                <w:noProof/>
                <w:webHidden/>
              </w:rPr>
              <w:fldChar w:fldCharType="end"/>
            </w:r>
          </w:hyperlink>
        </w:p>
        <w:p w14:paraId="7137A214" w14:textId="4BD2741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0" w:history="1">
            <w:r w:rsidR="00866DD6" w:rsidRPr="008938AB">
              <w:rPr>
                <w:rStyle w:val="Hipervnculo"/>
                <w:noProof/>
                <w:lang w:val="es-ES"/>
              </w:rPr>
              <w:t>9.2.3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_Toc171374850 \h </w:instrText>
            </w:r>
            <w:r w:rsidR="00866DD6">
              <w:rPr>
                <w:noProof/>
                <w:webHidden/>
              </w:rPr>
            </w:r>
            <w:r w:rsidR="00866DD6">
              <w:rPr>
                <w:noProof/>
                <w:webHidden/>
              </w:rPr>
              <w:fldChar w:fldCharType="separate"/>
            </w:r>
            <w:r w:rsidR="001C3F07">
              <w:rPr>
                <w:noProof/>
                <w:webHidden/>
              </w:rPr>
              <w:t>66</w:t>
            </w:r>
            <w:r w:rsidR="00866DD6">
              <w:rPr>
                <w:noProof/>
                <w:webHidden/>
              </w:rPr>
              <w:fldChar w:fldCharType="end"/>
            </w:r>
          </w:hyperlink>
        </w:p>
        <w:p w14:paraId="7E51BE6A" w14:textId="2BBED7B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1" w:history="1">
            <w:r w:rsidR="00866DD6" w:rsidRPr="008938AB">
              <w:rPr>
                <w:rStyle w:val="Hipervnculo"/>
                <w:noProof/>
                <w:lang w:val="es-ES"/>
              </w:rPr>
              <w:t>9.2.4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 Definitions</w:t>
            </w:r>
            <w:r w:rsidR="00866DD6">
              <w:rPr>
                <w:noProof/>
                <w:webHidden/>
              </w:rPr>
              <w:tab/>
            </w:r>
            <w:r w:rsidR="00866DD6">
              <w:rPr>
                <w:noProof/>
                <w:webHidden/>
              </w:rPr>
              <w:fldChar w:fldCharType="begin"/>
            </w:r>
            <w:r w:rsidR="00866DD6">
              <w:rPr>
                <w:noProof/>
                <w:webHidden/>
              </w:rPr>
              <w:instrText xml:space="preserve"> PAGEREF _Toc171374851 \h </w:instrText>
            </w:r>
            <w:r w:rsidR="00866DD6">
              <w:rPr>
                <w:noProof/>
                <w:webHidden/>
              </w:rPr>
            </w:r>
            <w:r w:rsidR="00866DD6">
              <w:rPr>
                <w:noProof/>
                <w:webHidden/>
              </w:rPr>
              <w:fldChar w:fldCharType="separate"/>
            </w:r>
            <w:r w:rsidR="001C3F07">
              <w:rPr>
                <w:noProof/>
                <w:webHidden/>
              </w:rPr>
              <w:t>67</w:t>
            </w:r>
            <w:r w:rsidR="00866DD6">
              <w:rPr>
                <w:noProof/>
                <w:webHidden/>
              </w:rPr>
              <w:fldChar w:fldCharType="end"/>
            </w:r>
          </w:hyperlink>
        </w:p>
        <w:p w14:paraId="2102F11B" w14:textId="2F845D0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2" w:history="1">
            <w:r w:rsidR="00866DD6" w:rsidRPr="008938AB">
              <w:rPr>
                <w:rStyle w:val="Hipervnculo"/>
                <w:noProof/>
              </w:rPr>
              <w:t>9.2.5</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Function Definitions</w:t>
            </w:r>
            <w:r w:rsidR="00866DD6">
              <w:rPr>
                <w:noProof/>
                <w:webHidden/>
              </w:rPr>
              <w:tab/>
            </w:r>
            <w:r w:rsidR="00866DD6">
              <w:rPr>
                <w:noProof/>
                <w:webHidden/>
              </w:rPr>
              <w:fldChar w:fldCharType="begin"/>
            </w:r>
            <w:r w:rsidR="00866DD6">
              <w:rPr>
                <w:noProof/>
                <w:webHidden/>
              </w:rPr>
              <w:instrText xml:space="preserve"> PAGEREF _Toc171374852 \h </w:instrText>
            </w:r>
            <w:r w:rsidR="00866DD6">
              <w:rPr>
                <w:noProof/>
                <w:webHidden/>
              </w:rPr>
            </w:r>
            <w:r w:rsidR="00866DD6">
              <w:rPr>
                <w:noProof/>
                <w:webHidden/>
              </w:rPr>
              <w:fldChar w:fldCharType="separate"/>
            </w:r>
            <w:r w:rsidR="001C3F07">
              <w:rPr>
                <w:noProof/>
                <w:webHidden/>
              </w:rPr>
              <w:t>70</w:t>
            </w:r>
            <w:r w:rsidR="00866DD6">
              <w:rPr>
                <w:noProof/>
                <w:webHidden/>
              </w:rPr>
              <w:fldChar w:fldCharType="end"/>
            </w:r>
          </w:hyperlink>
        </w:p>
        <w:p w14:paraId="08E85162" w14:textId="0D4C3C6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3" w:history="1">
            <w:r w:rsidR="00866DD6" w:rsidRPr="008938AB">
              <w:rPr>
                <w:rStyle w:val="Hipervnculo"/>
                <w:noProof/>
                <w:lang w:val="es-ES"/>
              </w:rPr>
              <w:t>9.2.6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 Definitions</w:t>
            </w:r>
            <w:r w:rsidR="00866DD6">
              <w:rPr>
                <w:noProof/>
                <w:webHidden/>
              </w:rPr>
              <w:tab/>
            </w:r>
            <w:r w:rsidR="00866DD6">
              <w:rPr>
                <w:noProof/>
                <w:webHidden/>
              </w:rPr>
              <w:fldChar w:fldCharType="begin"/>
            </w:r>
            <w:r w:rsidR="00866DD6">
              <w:rPr>
                <w:noProof/>
                <w:webHidden/>
              </w:rPr>
              <w:instrText xml:space="preserve"> PAGEREF _Toc171374853 \h </w:instrText>
            </w:r>
            <w:r w:rsidR="00866DD6">
              <w:rPr>
                <w:noProof/>
                <w:webHidden/>
              </w:rPr>
            </w:r>
            <w:r w:rsidR="00866DD6">
              <w:rPr>
                <w:noProof/>
                <w:webHidden/>
              </w:rPr>
              <w:fldChar w:fldCharType="separate"/>
            </w:r>
            <w:r w:rsidR="001C3F07">
              <w:rPr>
                <w:noProof/>
                <w:webHidden/>
              </w:rPr>
              <w:t>71</w:t>
            </w:r>
            <w:r w:rsidR="00866DD6">
              <w:rPr>
                <w:noProof/>
                <w:webHidden/>
              </w:rPr>
              <w:fldChar w:fldCharType="end"/>
            </w:r>
          </w:hyperlink>
        </w:p>
        <w:p w14:paraId="5386D565" w14:textId="02E4580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4" w:history="1">
            <w:r w:rsidR="00866DD6" w:rsidRPr="008938AB">
              <w:rPr>
                <w:rStyle w:val="Hipervnculo"/>
                <w:noProof/>
                <w:lang w:val="es-ES"/>
              </w:rPr>
              <w:t>9.2.7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_Toc171374854 \h </w:instrText>
            </w:r>
            <w:r w:rsidR="00866DD6">
              <w:rPr>
                <w:noProof/>
                <w:webHidden/>
              </w:rPr>
            </w:r>
            <w:r w:rsidR="00866DD6">
              <w:rPr>
                <w:noProof/>
                <w:webHidden/>
              </w:rPr>
              <w:fldChar w:fldCharType="separate"/>
            </w:r>
            <w:r w:rsidR="001C3F07">
              <w:rPr>
                <w:noProof/>
                <w:webHidden/>
              </w:rPr>
              <w:t>74</w:t>
            </w:r>
            <w:r w:rsidR="00866DD6">
              <w:rPr>
                <w:noProof/>
                <w:webHidden/>
              </w:rPr>
              <w:fldChar w:fldCharType="end"/>
            </w:r>
          </w:hyperlink>
        </w:p>
        <w:p w14:paraId="76B577C1" w14:textId="136799A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5" w:history="1">
            <w:r w:rsidR="00866DD6" w:rsidRPr="008938AB">
              <w:rPr>
                <w:rStyle w:val="Hipervnculo"/>
                <w:noProof/>
                <w:lang w:val="es-ES"/>
              </w:rPr>
              <w:t>9.2.8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_Toc171374855 \h </w:instrText>
            </w:r>
            <w:r w:rsidR="00866DD6">
              <w:rPr>
                <w:noProof/>
                <w:webHidden/>
              </w:rPr>
            </w:r>
            <w:r w:rsidR="00866DD6">
              <w:rPr>
                <w:noProof/>
                <w:webHidden/>
              </w:rPr>
              <w:fldChar w:fldCharType="separate"/>
            </w:r>
            <w:r w:rsidR="001C3F07">
              <w:rPr>
                <w:noProof/>
                <w:webHidden/>
              </w:rPr>
              <w:t>77</w:t>
            </w:r>
            <w:r w:rsidR="00866DD6">
              <w:rPr>
                <w:noProof/>
                <w:webHidden/>
              </w:rPr>
              <w:fldChar w:fldCharType="end"/>
            </w:r>
          </w:hyperlink>
        </w:p>
        <w:p w14:paraId="2AC00ED1" w14:textId="6F75623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6" w:history="1">
            <w:r w:rsidR="00866DD6" w:rsidRPr="008938AB">
              <w:rPr>
                <w:rStyle w:val="Hipervnculo"/>
                <w:noProof/>
                <w:lang w:val="es-ES"/>
              </w:rPr>
              <w:t>9.2.9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_Toc171374856 \h </w:instrText>
            </w:r>
            <w:r w:rsidR="00866DD6">
              <w:rPr>
                <w:noProof/>
                <w:webHidden/>
              </w:rPr>
            </w:r>
            <w:r w:rsidR="00866DD6">
              <w:rPr>
                <w:noProof/>
                <w:webHidden/>
              </w:rPr>
              <w:fldChar w:fldCharType="separate"/>
            </w:r>
            <w:r w:rsidR="001C3F07">
              <w:rPr>
                <w:noProof/>
                <w:webHidden/>
              </w:rPr>
              <w:t>78</w:t>
            </w:r>
            <w:r w:rsidR="00866DD6">
              <w:rPr>
                <w:noProof/>
                <w:webHidden/>
              </w:rPr>
              <w:fldChar w:fldCharType="end"/>
            </w:r>
          </w:hyperlink>
        </w:p>
        <w:p w14:paraId="25052A64" w14:textId="7BD9CC8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7" w:history="1">
            <w:r w:rsidR="00866DD6" w:rsidRPr="008938AB">
              <w:rPr>
                <w:rStyle w:val="Hipervnculo"/>
                <w:noProof/>
                <w:lang w:val="es-ES"/>
              </w:rPr>
              <w:t>9.2.10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_Toc171374857 \h </w:instrText>
            </w:r>
            <w:r w:rsidR="00866DD6">
              <w:rPr>
                <w:noProof/>
                <w:webHidden/>
              </w:rPr>
            </w:r>
            <w:r w:rsidR="00866DD6">
              <w:rPr>
                <w:noProof/>
                <w:webHidden/>
              </w:rPr>
              <w:fldChar w:fldCharType="separate"/>
            </w:r>
            <w:r w:rsidR="001C3F07">
              <w:rPr>
                <w:noProof/>
                <w:webHidden/>
              </w:rPr>
              <w:t>79</w:t>
            </w:r>
            <w:r w:rsidR="00866DD6">
              <w:rPr>
                <w:noProof/>
                <w:webHidden/>
              </w:rPr>
              <w:fldChar w:fldCharType="end"/>
            </w:r>
          </w:hyperlink>
        </w:p>
        <w:p w14:paraId="5237F639" w14:textId="3636DAD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8" w:history="1">
            <w:r w:rsidR="00866DD6" w:rsidRPr="008938AB">
              <w:rPr>
                <w:rStyle w:val="Hipervnculo"/>
                <w:noProof/>
                <w:lang w:val="es-ES"/>
              </w:rPr>
              <w:t>9.2.11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_Toc171374858 \h </w:instrText>
            </w:r>
            <w:r w:rsidR="00866DD6">
              <w:rPr>
                <w:noProof/>
                <w:webHidden/>
              </w:rPr>
            </w:r>
            <w:r w:rsidR="00866DD6">
              <w:rPr>
                <w:noProof/>
                <w:webHidden/>
              </w:rPr>
              <w:fldChar w:fldCharType="separate"/>
            </w:r>
            <w:r w:rsidR="001C3F07">
              <w:rPr>
                <w:noProof/>
                <w:webHidden/>
              </w:rPr>
              <w:t>82</w:t>
            </w:r>
            <w:r w:rsidR="00866DD6">
              <w:rPr>
                <w:noProof/>
                <w:webHidden/>
              </w:rPr>
              <w:fldChar w:fldCharType="end"/>
            </w:r>
          </w:hyperlink>
        </w:p>
        <w:p w14:paraId="47EDD5E1" w14:textId="70813B2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9" w:history="1">
            <w:r w:rsidR="00866DD6" w:rsidRPr="008938AB">
              <w:rPr>
                <w:rStyle w:val="Hipervnculo"/>
                <w:noProof/>
              </w:rPr>
              <w:t>9.2.12</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CallArgs</w:t>
            </w:r>
            <w:r w:rsidR="00866DD6">
              <w:rPr>
                <w:noProof/>
                <w:webHidden/>
              </w:rPr>
              <w:tab/>
            </w:r>
            <w:r w:rsidR="00866DD6">
              <w:rPr>
                <w:noProof/>
                <w:webHidden/>
              </w:rPr>
              <w:fldChar w:fldCharType="begin"/>
            </w:r>
            <w:r w:rsidR="00866DD6">
              <w:rPr>
                <w:noProof/>
                <w:webHidden/>
              </w:rPr>
              <w:instrText xml:space="preserve"> PAGEREF _Toc171374859 \h </w:instrText>
            </w:r>
            <w:r w:rsidR="00866DD6">
              <w:rPr>
                <w:noProof/>
                <w:webHidden/>
              </w:rPr>
            </w:r>
            <w:r w:rsidR="00866DD6">
              <w:rPr>
                <w:noProof/>
                <w:webHidden/>
              </w:rPr>
              <w:fldChar w:fldCharType="separate"/>
            </w:r>
            <w:r w:rsidR="001C3F07">
              <w:rPr>
                <w:noProof/>
                <w:webHidden/>
              </w:rPr>
              <w:t>83</w:t>
            </w:r>
            <w:r w:rsidR="00866DD6">
              <w:rPr>
                <w:noProof/>
                <w:webHidden/>
              </w:rPr>
              <w:fldChar w:fldCharType="end"/>
            </w:r>
          </w:hyperlink>
        </w:p>
        <w:p w14:paraId="0A32E52B" w14:textId="780B355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0" w:history="1">
            <w:r w:rsidR="00866DD6" w:rsidRPr="008938AB">
              <w:rPr>
                <w:rStyle w:val="Hipervnculo"/>
                <w:noProof/>
                <w:lang w:val="es-ES"/>
              </w:rPr>
              <w:t>9.2.13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_Toc171374860 \h </w:instrText>
            </w:r>
            <w:r w:rsidR="00866DD6">
              <w:rPr>
                <w:noProof/>
                <w:webHidden/>
              </w:rPr>
            </w:r>
            <w:r w:rsidR="00866DD6">
              <w:rPr>
                <w:noProof/>
                <w:webHidden/>
              </w:rPr>
              <w:fldChar w:fldCharType="separate"/>
            </w:r>
            <w:r w:rsidR="001C3F07">
              <w:rPr>
                <w:noProof/>
                <w:webHidden/>
              </w:rPr>
              <w:t>83</w:t>
            </w:r>
            <w:r w:rsidR="00866DD6">
              <w:rPr>
                <w:noProof/>
                <w:webHidden/>
              </w:rPr>
              <w:fldChar w:fldCharType="end"/>
            </w:r>
          </w:hyperlink>
        </w:p>
        <w:p w14:paraId="5D8E6096" w14:textId="5B28322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1" w:history="1">
            <w:r w:rsidR="00866DD6" w:rsidRPr="008938AB">
              <w:rPr>
                <w:rStyle w:val="Hipervnculo"/>
                <w:noProof/>
                <w:lang w:val="es-ES"/>
              </w:rPr>
              <w:t>9.2.14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_Toc171374861 \h </w:instrText>
            </w:r>
            <w:r w:rsidR="00866DD6">
              <w:rPr>
                <w:noProof/>
                <w:webHidden/>
              </w:rPr>
            </w:r>
            <w:r w:rsidR="00866DD6">
              <w:rPr>
                <w:noProof/>
                <w:webHidden/>
              </w:rPr>
              <w:fldChar w:fldCharType="separate"/>
            </w:r>
            <w:r w:rsidR="001C3F07">
              <w:rPr>
                <w:noProof/>
                <w:webHidden/>
              </w:rPr>
              <w:t>84</w:t>
            </w:r>
            <w:r w:rsidR="00866DD6">
              <w:rPr>
                <w:noProof/>
                <w:webHidden/>
              </w:rPr>
              <w:fldChar w:fldCharType="end"/>
            </w:r>
          </w:hyperlink>
        </w:p>
        <w:p w14:paraId="3A1C3CA6" w14:textId="1E9861B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2" w:history="1">
            <w:r w:rsidR="00866DD6" w:rsidRPr="008938AB">
              <w:rPr>
                <w:rStyle w:val="Hipervnculo"/>
                <w:noProof/>
                <w:lang w:val="es-ES"/>
              </w:rPr>
              <w:t>9.2.15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_Toc171374862 \h </w:instrText>
            </w:r>
            <w:r w:rsidR="00866DD6">
              <w:rPr>
                <w:noProof/>
                <w:webHidden/>
              </w:rPr>
            </w:r>
            <w:r w:rsidR="00866DD6">
              <w:rPr>
                <w:noProof/>
                <w:webHidden/>
              </w:rPr>
              <w:fldChar w:fldCharType="separate"/>
            </w:r>
            <w:r w:rsidR="001C3F07">
              <w:rPr>
                <w:noProof/>
                <w:webHidden/>
              </w:rPr>
              <w:t>85</w:t>
            </w:r>
            <w:r w:rsidR="00866DD6">
              <w:rPr>
                <w:noProof/>
                <w:webHidden/>
              </w:rPr>
              <w:fldChar w:fldCharType="end"/>
            </w:r>
          </w:hyperlink>
        </w:p>
        <w:p w14:paraId="684F8432" w14:textId="5C8CD6D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3" w:history="1">
            <w:r w:rsidR="00866DD6" w:rsidRPr="008938AB">
              <w:rPr>
                <w:rStyle w:val="Hipervnculo"/>
                <w:noProof/>
                <w:lang w:val="es-ES"/>
              </w:rPr>
              <w:t>9.2.16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_Toc171374863 \h </w:instrText>
            </w:r>
            <w:r w:rsidR="00866DD6">
              <w:rPr>
                <w:noProof/>
                <w:webHidden/>
              </w:rPr>
            </w:r>
            <w:r w:rsidR="00866DD6">
              <w:rPr>
                <w:noProof/>
                <w:webHidden/>
              </w:rPr>
              <w:fldChar w:fldCharType="separate"/>
            </w:r>
            <w:r w:rsidR="001C3F07">
              <w:rPr>
                <w:noProof/>
                <w:webHidden/>
              </w:rPr>
              <w:t>85</w:t>
            </w:r>
            <w:r w:rsidR="00866DD6">
              <w:rPr>
                <w:noProof/>
                <w:webHidden/>
              </w:rPr>
              <w:fldChar w:fldCharType="end"/>
            </w:r>
          </w:hyperlink>
        </w:p>
        <w:p w14:paraId="4D8F4E7A" w14:textId="7C5749A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64" w:history="1">
            <w:r w:rsidR="00866DD6" w:rsidRPr="008938AB">
              <w:rPr>
                <w:rStyle w:val="Hipervnculo"/>
                <w:noProof/>
                <w:lang w:val="es-ES"/>
              </w:rPr>
              <w:t>9.3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Repositorios GitHub</w:t>
            </w:r>
            <w:r w:rsidR="00866DD6">
              <w:rPr>
                <w:noProof/>
                <w:webHidden/>
              </w:rPr>
              <w:tab/>
            </w:r>
            <w:r w:rsidR="00866DD6">
              <w:rPr>
                <w:noProof/>
                <w:webHidden/>
              </w:rPr>
              <w:fldChar w:fldCharType="begin"/>
            </w:r>
            <w:r w:rsidR="00866DD6">
              <w:rPr>
                <w:noProof/>
                <w:webHidden/>
              </w:rPr>
              <w:instrText xml:space="preserve"> PAGEREF _Toc171374864 \h </w:instrText>
            </w:r>
            <w:r w:rsidR="00866DD6">
              <w:rPr>
                <w:noProof/>
                <w:webHidden/>
              </w:rPr>
            </w:r>
            <w:r w:rsidR="00866DD6">
              <w:rPr>
                <w:noProof/>
                <w:webHidden/>
              </w:rPr>
              <w:fldChar w:fldCharType="separate"/>
            </w:r>
            <w:r w:rsidR="001C3F07">
              <w:rPr>
                <w:noProof/>
                <w:webHidden/>
              </w:rPr>
              <w:t>88</w:t>
            </w:r>
            <w:r w:rsidR="00866DD6">
              <w:rPr>
                <w:noProof/>
                <w:webHidden/>
              </w:rPr>
              <w:fldChar w:fldCharType="end"/>
            </w:r>
          </w:hyperlink>
        </w:p>
        <w:p w14:paraId="0DC26FC5" w14:textId="43DD3BC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65" w:history="1">
            <w:r w:rsidR="00866DD6" w:rsidRPr="008938AB">
              <w:rPr>
                <w:rStyle w:val="Hipervnculo"/>
                <w:noProof/>
                <w:lang w:val="es-ES"/>
              </w:rPr>
              <w:t>9.4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Referencias a los Notebooks</w:t>
            </w:r>
            <w:r w:rsidR="00866DD6">
              <w:rPr>
                <w:noProof/>
                <w:webHidden/>
              </w:rPr>
              <w:tab/>
            </w:r>
            <w:r w:rsidR="00866DD6">
              <w:rPr>
                <w:noProof/>
                <w:webHidden/>
              </w:rPr>
              <w:fldChar w:fldCharType="begin"/>
            </w:r>
            <w:r w:rsidR="00866DD6">
              <w:rPr>
                <w:noProof/>
                <w:webHidden/>
              </w:rPr>
              <w:instrText xml:space="preserve"> PAGEREF _Toc171374865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77469D0C" w14:textId="00D8A6B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6" w:history="1">
            <w:r w:rsidR="00866DD6" w:rsidRPr="008938AB">
              <w:rPr>
                <w:rStyle w:val="Hipervnculo"/>
                <w:noProof/>
                <w:lang w:val="es-ES"/>
              </w:rPr>
              <w:t>9.4.1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Programs</w:t>
            </w:r>
            <w:r w:rsidR="00866DD6">
              <w:rPr>
                <w:noProof/>
                <w:webHidden/>
              </w:rPr>
              <w:tab/>
            </w:r>
            <w:r w:rsidR="00866DD6">
              <w:rPr>
                <w:noProof/>
                <w:webHidden/>
              </w:rPr>
              <w:fldChar w:fldCharType="begin"/>
            </w:r>
            <w:r w:rsidR="00866DD6">
              <w:rPr>
                <w:noProof/>
                <w:webHidden/>
              </w:rPr>
              <w:instrText xml:space="preserve"> PAGEREF _Toc171374866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6B03D64F" w14:textId="3AF15AE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7" w:history="1">
            <w:r w:rsidR="00866DD6" w:rsidRPr="008938AB">
              <w:rPr>
                <w:rStyle w:val="Hipervnculo"/>
                <w:noProof/>
                <w:lang w:val="es-ES"/>
              </w:rPr>
              <w:t>9.4.2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Modules</w:t>
            </w:r>
            <w:r w:rsidR="00866DD6">
              <w:rPr>
                <w:noProof/>
                <w:webHidden/>
              </w:rPr>
              <w:tab/>
            </w:r>
            <w:r w:rsidR="00866DD6">
              <w:rPr>
                <w:noProof/>
                <w:webHidden/>
              </w:rPr>
              <w:fldChar w:fldCharType="begin"/>
            </w:r>
            <w:r w:rsidR="00866DD6">
              <w:rPr>
                <w:noProof/>
                <w:webHidden/>
              </w:rPr>
              <w:instrText xml:space="preserve"> PAGEREF _Toc171374867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0D4185C5" w14:textId="0380AF9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8" w:history="1">
            <w:r w:rsidR="00866DD6" w:rsidRPr="008938AB">
              <w:rPr>
                <w:rStyle w:val="Hipervnculo"/>
                <w:noProof/>
                <w:lang w:val="es-ES"/>
              </w:rPr>
              <w:t>9.4.3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_Toc171374868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25B58DCA" w14:textId="7608445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9" w:history="1">
            <w:r w:rsidR="00866DD6" w:rsidRPr="008938AB">
              <w:rPr>
                <w:rStyle w:val="Hipervnculo"/>
                <w:noProof/>
                <w:lang w:val="es-ES"/>
              </w:rPr>
              <w:t>9.4.4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Classdefs</w:t>
            </w:r>
            <w:r w:rsidR="00866DD6">
              <w:rPr>
                <w:noProof/>
                <w:webHidden/>
              </w:rPr>
              <w:tab/>
            </w:r>
            <w:r w:rsidR="00866DD6">
              <w:rPr>
                <w:noProof/>
                <w:webHidden/>
              </w:rPr>
              <w:fldChar w:fldCharType="begin"/>
            </w:r>
            <w:r w:rsidR="00866DD6">
              <w:rPr>
                <w:noProof/>
                <w:webHidden/>
              </w:rPr>
              <w:instrText xml:space="preserve"> PAGEREF _Toc171374869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410D5334" w14:textId="44E1AA2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0" w:history="1">
            <w:r w:rsidR="00866DD6" w:rsidRPr="008938AB">
              <w:rPr>
                <w:rStyle w:val="Hipervnculo"/>
                <w:noProof/>
                <w:lang w:val="es-ES"/>
              </w:rPr>
              <w:t>9.4.5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Functiondefs</w:t>
            </w:r>
            <w:r w:rsidR="00866DD6">
              <w:rPr>
                <w:noProof/>
                <w:webHidden/>
              </w:rPr>
              <w:tab/>
            </w:r>
            <w:r w:rsidR="00866DD6">
              <w:rPr>
                <w:noProof/>
                <w:webHidden/>
              </w:rPr>
              <w:fldChar w:fldCharType="begin"/>
            </w:r>
            <w:r w:rsidR="00866DD6">
              <w:rPr>
                <w:noProof/>
                <w:webHidden/>
              </w:rPr>
              <w:instrText xml:space="preserve"> PAGEREF _Toc171374870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373DBD0B" w14:textId="290BC7B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1" w:history="1">
            <w:r w:rsidR="00866DD6" w:rsidRPr="008938AB">
              <w:rPr>
                <w:rStyle w:val="Hipervnculo"/>
                <w:noProof/>
                <w:lang w:val="es-ES"/>
              </w:rPr>
              <w:t>9.4.6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Methoddefs</w:t>
            </w:r>
            <w:r w:rsidR="00866DD6">
              <w:rPr>
                <w:noProof/>
                <w:webHidden/>
              </w:rPr>
              <w:tab/>
            </w:r>
            <w:r w:rsidR="00866DD6">
              <w:rPr>
                <w:noProof/>
                <w:webHidden/>
              </w:rPr>
              <w:fldChar w:fldCharType="begin"/>
            </w:r>
            <w:r w:rsidR="00866DD6">
              <w:rPr>
                <w:noProof/>
                <w:webHidden/>
              </w:rPr>
              <w:instrText xml:space="preserve"> PAGEREF _Toc171374871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568A2FF4" w14:textId="385C982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2" w:history="1">
            <w:r w:rsidR="00866DD6" w:rsidRPr="008938AB">
              <w:rPr>
                <w:rStyle w:val="Hipervnculo"/>
                <w:noProof/>
                <w:lang w:val="es-ES"/>
              </w:rPr>
              <w:t>9.4.7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_Toc171374872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0E5E7F22" w14:textId="21AC71B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3" w:history="1">
            <w:r w:rsidR="00866DD6" w:rsidRPr="008938AB">
              <w:rPr>
                <w:rStyle w:val="Hipervnculo"/>
                <w:noProof/>
                <w:lang w:val="es-ES"/>
              </w:rPr>
              <w:t>9.4.8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_Toc171374873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5A3FE682" w14:textId="2232AEE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4" w:history="1">
            <w:r w:rsidR="00866DD6" w:rsidRPr="008938AB">
              <w:rPr>
                <w:rStyle w:val="Hipervnculo"/>
                <w:noProof/>
                <w:lang w:val="es-ES"/>
              </w:rPr>
              <w:t>9.4.9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_Toc171374874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607AFB0A" w14:textId="252EE29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5" w:history="1">
            <w:r w:rsidR="00866DD6" w:rsidRPr="008938AB">
              <w:rPr>
                <w:rStyle w:val="Hipervnculo"/>
                <w:noProof/>
                <w:lang w:val="es-ES"/>
              </w:rPr>
              <w:t>9.4.10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_Toc171374875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68FDAB76" w14:textId="549D7E5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6" w:history="1">
            <w:r w:rsidR="00866DD6" w:rsidRPr="008938AB">
              <w:rPr>
                <w:rStyle w:val="Hipervnculo"/>
                <w:noProof/>
                <w:lang w:val="es-ES"/>
              </w:rPr>
              <w:t>9.4.11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_Toc171374876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66A7BF3B" w14:textId="6E0E3C1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7" w:history="1">
            <w:r w:rsidR="00866DD6" w:rsidRPr="008938AB">
              <w:rPr>
                <w:rStyle w:val="Hipervnculo"/>
                <w:noProof/>
                <w:lang w:val="es-ES"/>
              </w:rPr>
              <w:t>9.4.12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Callargs</w:t>
            </w:r>
            <w:r w:rsidR="00866DD6">
              <w:rPr>
                <w:noProof/>
                <w:webHidden/>
              </w:rPr>
              <w:tab/>
            </w:r>
            <w:r w:rsidR="00866DD6">
              <w:rPr>
                <w:noProof/>
                <w:webHidden/>
              </w:rPr>
              <w:fldChar w:fldCharType="begin"/>
            </w:r>
            <w:r w:rsidR="00866DD6">
              <w:rPr>
                <w:noProof/>
                <w:webHidden/>
              </w:rPr>
              <w:instrText xml:space="preserve"> PAGEREF _Toc171374877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4C6033D1" w14:textId="2F56229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8" w:history="1">
            <w:r w:rsidR="00866DD6" w:rsidRPr="008938AB">
              <w:rPr>
                <w:rStyle w:val="Hipervnculo"/>
                <w:noProof/>
                <w:lang w:val="es-ES"/>
              </w:rPr>
              <w:t>9.4.13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_Toc171374878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21B0BCA8" w14:textId="3979E31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9" w:history="1">
            <w:r w:rsidR="00866DD6" w:rsidRPr="008938AB">
              <w:rPr>
                <w:rStyle w:val="Hipervnculo"/>
                <w:noProof/>
                <w:lang w:val="es-ES"/>
              </w:rPr>
              <w:t>9.4.14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_Toc171374879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144249CF" w14:textId="479767D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80" w:history="1">
            <w:r w:rsidR="00866DD6" w:rsidRPr="008938AB">
              <w:rPr>
                <w:rStyle w:val="Hipervnculo"/>
                <w:noProof/>
                <w:lang w:val="es-ES"/>
              </w:rPr>
              <w:t>9.4.15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_Toc171374880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4E163655" w14:textId="0AF10F2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81" w:history="1">
            <w:r w:rsidR="00866DD6" w:rsidRPr="008938AB">
              <w:rPr>
                <w:rStyle w:val="Hipervnculo"/>
                <w:noProof/>
                <w:lang w:val="es-ES"/>
              </w:rPr>
              <w:t>9.4.16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_Toc171374881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156E5C1D" w14:textId="452F3432" w:rsidR="00156116" w:rsidRDefault="00E5173C" w:rsidP="00156116">
          <w:pPr>
            <w:rPr>
              <w:b/>
              <w:bCs/>
              <w:noProof/>
            </w:rPr>
          </w:pPr>
          <w:r>
            <w:rPr>
              <w:b/>
              <w:bCs/>
              <w:noProof/>
            </w:rPr>
            <w:fldChar w:fldCharType="end"/>
          </w:r>
        </w:p>
      </w:sdtContent>
    </w:sdt>
    <w:p w14:paraId="2C5686AD" w14:textId="395CAC82" w:rsidR="00EC4378" w:rsidRDefault="009C652B" w:rsidP="00F3671F">
      <w:r>
        <w:rPr>
          <w:color w:val="2F5496" w:themeColor="accent1" w:themeShade="BF"/>
          <w:sz w:val="32"/>
          <w:szCs w:val="32"/>
          <w:lang w:val="es-ES"/>
        </w:rPr>
        <w:br w:type="page"/>
      </w:r>
      <w:r w:rsidR="00696ED2" w:rsidRPr="00C976FF">
        <w:rPr>
          <w:color w:val="262626" w:themeColor="text1" w:themeTint="D9"/>
          <w:sz w:val="32"/>
          <w:szCs w:val="32"/>
        </w:rPr>
        <w:lastRenderedPageBreak/>
        <w:t xml:space="preserve">Lista de </w:t>
      </w:r>
      <w:r w:rsidR="00696ED2" w:rsidRPr="00C976FF">
        <w:rPr>
          <w:color w:val="262626" w:themeColor="text1" w:themeTint="D9"/>
          <w:sz w:val="32"/>
          <w:szCs w:val="32"/>
          <w:lang w:val="es-ES_tradnl"/>
        </w:rPr>
        <w:t>Figuras</w:t>
      </w:r>
    </w:p>
    <w:p w14:paraId="17CD4EBE" w14:textId="57E4F3B2" w:rsidR="00866DD6"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1374882" w:history="1">
        <w:r w:rsidR="00866DD6" w:rsidRPr="00735316">
          <w:rPr>
            <w:rStyle w:val="Hipervnculo"/>
            <w:noProof/>
            <w:lang w:val="es-ES"/>
          </w:rPr>
          <w:t>Figura 1: Índice Tiobe de popularidad de lenguajes de programación (junio 2024).</w:t>
        </w:r>
        <w:r w:rsidR="00866DD6">
          <w:rPr>
            <w:noProof/>
            <w:webHidden/>
          </w:rPr>
          <w:tab/>
        </w:r>
        <w:r w:rsidR="00866DD6">
          <w:rPr>
            <w:noProof/>
            <w:webHidden/>
          </w:rPr>
          <w:fldChar w:fldCharType="begin"/>
        </w:r>
        <w:r w:rsidR="00866DD6">
          <w:rPr>
            <w:noProof/>
            <w:webHidden/>
          </w:rPr>
          <w:instrText xml:space="preserve"> PAGEREF _Toc171374882 \h </w:instrText>
        </w:r>
        <w:r w:rsidR="00866DD6">
          <w:rPr>
            <w:noProof/>
            <w:webHidden/>
          </w:rPr>
        </w:r>
        <w:r w:rsidR="00866DD6">
          <w:rPr>
            <w:noProof/>
            <w:webHidden/>
          </w:rPr>
          <w:fldChar w:fldCharType="separate"/>
        </w:r>
        <w:r w:rsidR="001C3F07">
          <w:rPr>
            <w:noProof/>
            <w:webHidden/>
          </w:rPr>
          <w:t>12</w:t>
        </w:r>
        <w:r w:rsidR="00866DD6">
          <w:rPr>
            <w:noProof/>
            <w:webHidden/>
          </w:rPr>
          <w:fldChar w:fldCharType="end"/>
        </w:r>
      </w:hyperlink>
    </w:p>
    <w:p w14:paraId="3A528100" w14:textId="3171F288"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3" w:history="1">
        <w:r w:rsidR="00866DD6" w:rsidRPr="00735316">
          <w:rPr>
            <w:rStyle w:val="Hipervnculo"/>
            <w:noProof/>
            <w:lang w:val="es-ES"/>
          </w:rPr>
          <w:t>Figura 2: Arquitectura del sistema propuesto para la extracción de información sintáctica y generación de informes.</w:t>
        </w:r>
        <w:r w:rsidR="00866DD6">
          <w:rPr>
            <w:noProof/>
            <w:webHidden/>
          </w:rPr>
          <w:tab/>
        </w:r>
        <w:r w:rsidR="00866DD6">
          <w:rPr>
            <w:noProof/>
            <w:webHidden/>
          </w:rPr>
          <w:fldChar w:fldCharType="begin"/>
        </w:r>
        <w:r w:rsidR="00866DD6">
          <w:rPr>
            <w:noProof/>
            <w:webHidden/>
          </w:rPr>
          <w:instrText xml:space="preserve"> PAGEREF _Toc171374883 \h </w:instrText>
        </w:r>
        <w:r w:rsidR="00866DD6">
          <w:rPr>
            <w:noProof/>
            <w:webHidden/>
          </w:rPr>
        </w:r>
        <w:r w:rsidR="00866DD6">
          <w:rPr>
            <w:noProof/>
            <w:webHidden/>
          </w:rPr>
          <w:fldChar w:fldCharType="separate"/>
        </w:r>
        <w:r w:rsidR="001C3F07">
          <w:rPr>
            <w:noProof/>
            <w:webHidden/>
          </w:rPr>
          <w:t>15</w:t>
        </w:r>
        <w:r w:rsidR="00866DD6">
          <w:rPr>
            <w:noProof/>
            <w:webHidden/>
          </w:rPr>
          <w:fldChar w:fldCharType="end"/>
        </w:r>
      </w:hyperlink>
    </w:p>
    <w:p w14:paraId="0A2BBCC3" w14:textId="62C70DA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4" w:history="1">
        <w:r w:rsidR="00866DD6" w:rsidRPr="00735316">
          <w:rPr>
            <w:rStyle w:val="Hipervnculo"/>
            <w:noProof/>
            <w:lang w:val="es-ES"/>
          </w:rPr>
          <w:t>Figura 3: Relación de clases del AST del PSL y del sistema propuesto.</w:t>
        </w:r>
        <w:r w:rsidR="00866DD6">
          <w:rPr>
            <w:noProof/>
            <w:webHidden/>
          </w:rPr>
          <w:tab/>
        </w:r>
        <w:r w:rsidR="00866DD6">
          <w:rPr>
            <w:noProof/>
            <w:webHidden/>
          </w:rPr>
          <w:fldChar w:fldCharType="begin"/>
        </w:r>
        <w:r w:rsidR="00866DD6">
          <w:rPr>
            <w:noProof/>
            <w:webHidden/>
          </w:rPr>
          <w:instrText xml:space="preserve"> PAGEREF _Toc171374884 \h </w:instrText>
        </w:r>
        <w:r w:rsidR="00866DD6">
          <w:rPr>
            <w:noProof/>
            <w:webHidden/>
          </w:rPr>
        </w:r>
        <w:r w:rsidR="00866DD6">
          <w:rPr>
            <w:noProof/>
            <w:webHidden/>
          </w:rPr>
          <w:fldChar w:fldCharType="separate"/>
        </w:r>
        <w:r w:rsidR="001C3F07">
          <w:rPr>
            <w:noProof/>
            <w:webHidden/>
          </w:rPr>
          <w:t>17</w:t>
        </w:r>
        <w:r w:rsidR="00866DD6">
          <w:rPr>
            <w:noProof/>
            <w:webHidden/>
          </w:rPr>
          <w:fldChar w:fldCharType="end"/>
        </w:r>
      </w:hyperlink>
    </w:p>
    <w:p w14:paraId="4AF53D8F" w14:textId="7936E4D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5" w:history="1">
        <w:r w:rsidR="00866DD6" w:rsidRPr="00735316">
          <w:rPr>
            <w:rStyle w:val="Hipervnculo"/>
            <w:noProof/>
            <w:lang w:val="es-ES"/>
          </w:rPr>
          <w:t>Figura 4: Diagrama entidad relación con las tablas de la base de datos</w:t>
        </w:r>
        <w:r w:rsidR="00866DD6">
          <w:rPr>
            <w:noProof/>
            <w:webHidden/>
          </w:rPr>
          <w:tab/>
        </w:r>
        <w:r w:rsidR="00866DD6">
          <w:rPr>
            <w:noProof/>
            <w:webHidden/>
          </w:rPr>
          <w:fldChar w:fldCharType="begin"/>
        </w:r>
        <w:r w:rsidR="00866DD6">
          <w:rPr>
            <w:noProof/>
            <w:webHidden/>
          </w:rPr>
          <w:instrText xml:space="preserve"> PAGEREF _Toc171374885 \h </w:instrText>
        </w:r>
        <w:r w:rsidR="00866DD6">
          <w:rPr>
            <w:noProof/>
            <w:webHidden/>
          </w:rPr>
        </w:r>
        <w:r w:rsidR="00866DD6">
          <w:rPr>
            <w:noProof/>
            <w:webHidden/>
          </w:rPr>
          <w:fldChar w:fldCharType="separate"/>
        </w:r>
        <w:r w:rsidR="001C3F07">
          <w:rPr>
            <w:noProof/>
            <w:webHidden/>
          </w:rPr>
          <w:t>19</w:t>
        </w:r>
        <w:r w:rsidR="00866DD6">
          <w:rPr>
            <w:noProof/>
            <w:webHidden/>
          </w:rPr>
          <w:fldChar w:fldCharType="end"/>
        </w:r>
      </w:hyperlink>
    </w:p>
    <w:p w14:paraId="3D47840C" w14:textId="2883E94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6" w:history="1">
        <w:r w:rsidR="00866DD6" w:rsidRPr="00735316">
          <w:rPr>
            <w:rStyle w:val="Hipervnculo"/>
            <w:noProof/>
            <w:lang w:val="es-ES"/>
          </w:rPr>
          <w:t>Figura 5: Matriz de correlación de Spearman para la tabla programs</w:t>
        </w:r>
        <w:r w:rsidR="00866DD6">
          <w:rPr>
            <w:noProof/>
            <w:webHidden/>
          </w:rPr>
          <w:tab/>
        </w:r>
        <w:r w:rsidR="00866DD6">
          <w:rPr>
            <w:noProof/>
            <w:webHidden/>
          </w:rPr>
          <w:fldChar w:fldCharType="begin"/>
        </w:r>
        <w:r w:rsidR="00866DD6">
          <w:rPr>
            <w:noProof/>
            <w:webHidden/>
          </w:rPr>
          <w:instrText xml:space="preserve"> PAGEREF _Toc171374886 \h </w:instrText>
        </w:r>
        <w:r w:rsidR="00866DD6">
          <w:rPr>
            <w:noProof/>
            <w:webHidden/>
          </w:rPr>
        </w:r>
        <w:r w:rsidR="00866DD6">
          <w:rPr>
            <w:noProof/>
            <w:webHidden/>
          </w:rPr>
          <w:fldChar w:fldCharType="separate"/>
        </w:r>
        <w:r w:rsidR="001C3F07">
          <w:rPr>
            <w:noProof/>
            <w:webHidden/>
          </w:rPr>
          <w:t>39</w:t>
        </w:r>
        <w:r w:rsidR="00866DD6">
          <w:rPr>
            <w:noProof/>
            <w:webHidden/>
          </w:rPr>
          <w:fldChar w:fldCharType="end"/>
        </w:r>
      </w:hyperlink>
    </w:p>
    <w:p w14:paraId="7BA185D1" w14:textId="1E33A400"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7" w:history="1">
        <w:r w:rsidR="00866DD6" w:rsidRPr="00735316">
          <w:rPr>
            <w:rStyle w:val="Hipervnculo"/>
            <w:noProof/>
            <w:lang w:val="es-ES"/>
          </w:rPr>
          <w:t>Figura 6: Distribución de valores de la variable name_convention en Modules</w:t>
        </w:r>
        <w:r w:rsidR="00866DD6">
          <w:rPr>
            <w:noProof/>
            <w:webHidden/>
          </w:rPr>
          <w:tab/>
        </w:r>
        <w:r w:rsidR="00866DD6">
          <w:rPr>
            <w:noProof/>
            <w:webHidden/>
          </w:rPr>
          <w:fldChar w:fldCharType="begin"/>
        </w:r>
        <w:r w:rsidR="00866DD6">
          <w:rPr>
            <w:noProof/>
            <w:webHidden/>
          </w:rPr>
          <w:instrText xml:space="preserve"> PAGEREF _Toc171374887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7E978B5F" w14:textId="061E6BC7"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8" w:history="1">
        <w:r w:rsidR="00866DD6" w:rsidRPr="00735316">
          <w:rPr>
            <w:rStyle w:val="Hipervnculo"/>
            <w:noProof/>
            <w:lang w:val="es-ES"/>
          </w:rPr>
          <w:t>Figura 7: Distribución de valores de la variable number of decorators en Classdefs</w:t>
        </w:r>
        <w:r w:rsidR="00866DD6">
          <w:rPr>
            <w:noProof/>
            <w:webHidden/>
          </w:rPr>
          <w:tab/>
        </w:r>
        <w:r w:rsidR="00866DD6">
          <w:rPr>
            <w:noProof/>
            <w:webHidden/>
          </w:rPr>
          <w:fldChar w:fldCharType="begin"/>
        </w:r>
        <w:r w:rsidR="00866DD6">
          <w:rPr>
            <w:noProof/>
            <w:webHidden/>
          </w:rPr>
          <w:instrText xml:space="preserve"> PAGEREF _Toc171374888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16CAC3CF" w14:textId="61780885"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9" w:history="1">
        <w:r w:rsidR="00866DD6" w:rsidRPr="00735316">
          <w:rPr>
            <w:rStyle w:val="Hipervnculo"/>
            <w:noProof/>
            <w:lang w:val="es-ES"/>
          </w:rPr>
          <w:t>Figura 8: Distribución de valores de la variable type annotations pct en Classdefs</w:t>
        </w:r>
        <w:r w:rsidR="00866DD6">
          <w:rPr>
            <w:noProof/>
            <w:webHidden/>
          </w:rPr>
          <w:tab/>
        </w:r>
        <w:r w:rsidR="00866DD6">
          <w:rPr>
            <w:noProof/>
            <w:webHidden/>
          </w:rPr>
          <w:fldChar w:fldCharType="begin"/>
        </w:r>
        <w:r w:rsidR="00866DD6">
          <w:rPr>
            <w:noProof/>
            <w:webHidden/>
          </w:rPr>
          <w:instrText xml:space="preserve"> PAGEREF _Toc171374889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7BC69F42" w14:textId="7507AFB4"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0" w:history="1">
        <w:r w:rsidR="00866DD6" w:rsidRPr="00735316">
          <w:rPr>
            <w:rStyle w:val="Hipervnculo"/>
            <w:noProof/>
            <w:lang w:val="es-ES"/>
          </w:rPr>
          <w:t>Figura 9: Distribución de valores de la variable name convention en Classdefs</w:t>
        </w:r>
        <w:r w:rsidR="00866DD6">
          <w:rPr>
            <w:noProof/>
            <w:webHidden/>
          </w:rPr>
          <w:tab/>
        </w:r>
        <w:r w:rsidR="00866DD6">
          <w:rPr>
            <w:noProof/>
            <w:webHidden/>
          </w:rPr>
          <w:fldChar w:fldCharType="begin"/>
        </w:r>
        <w:r w:rsidR="00866DD6">
          <w:rPr>
            <w:noProof/>
            <w:webHidden/>
          </w:rPr>
          <w:instrText xml:space="preserve"> PAGEREF _Toc171374890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0DD896A0" w14:textId="0628686C"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1" w:history="1">
        <w:r w:rsidR="00866DD6" w:rsidRPr="00735316">
          <w:rPr>
            <w:rStyle w:val="Hipervnculo"/>
            <w:noProof/>
            <w:lang w:val="es-ES"/>
          </w:rPr>
          <w:t>Figura 10: Distribución de valores de la variable type annotations pct en Functiondefs</w:t>
        </w:r>
        <w:r w:rsidR="00866DD6">
          <w:rPr>
            <w:noProof/>
            <w:webHidden/>
          </w:rPr>
          <w:tab/>
        </w:r>
        <w:r w:rsidR="00866DD6">
          <w:rPr>
            <w:noProof/>
            <w:webHidden/>
          </w:rPr>
          <w:fldChar w:fldCharType="begin"/>
        </w:r>
        <w:r w:rsidR="00866DD6">
          <w:rPr>
            <w:noProof/>
            <w:webHidden/>
          </w:rPr>
          <w:instrText xml:space="preserve"> PAGEREF _Toc171374891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49171E1D" w14:textId="01E76BF5"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2" w:history="1">
        <w:r w:rsidR="00866DD6" w:rsidRPr="00735316">
          <w:rPr>
            <w:rStyle w:val="Hipervnculo"/>
            <w:noProof/>
            <w:lang w:val="es-ES"/>
          </w:rPr>
          <w:t>Figura 11: Distribución de valores de la variable category en Statements</w:t>
        </w:r>
        <w:r w:rsidR="00866DD6">
          <w:rPr>
            <w:noProof/>
            <w:webHidden/>
          </w:rPr>
          <w:tab/>
        </w:r>
        <w:r w:rsidR="00866DD6">
          <w:rPr>
            <w:noProof/>
            <w:webHidden/>
          </w:rPr>
          <w:fldChar w:fldCharType="begin"/>
        </w:r>
        <w:r w:rsidR="00866DD6">
          <w:rPr>
            <w:noProof/>
            <w:webHidden/>
          </w:rPr>
          <w:instrText xml:space="preserve"> PAGEREF _Toc171374892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16EB1BE6" w14:textId="7C9846DA"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3" w:history="1">
        <w:r w:rsidR="00866DD6" w:rsidRPr="00735316">
          <w:rPr>
            <w:rStyle w:val="Hipervnculo"/>
            <w:noProof/>
            <w:lang w:val="es-ES"/>
          </w:rPr>
          <w:t>Figura 12: Distribución de valores de la variable statement role en Statements</w:t>
        </w:r>
        <w:r w:rsidR="00866DD6">
          <w:rPr>
            <w:noProof/>
            <w:webHidden/>
          </w:rPr>
          <w:tab/>
        </w:r>
        <w:r w:rsidR="00866DD6">
          <w:rPr>
            <w:noProof/>
            <w:webHidden/>
          </w:rPr>
          <w:fldChar w:fldCharType="begin"/>
        </w:r>
        <w:r w:rsidR="00866DD6">
          <w:rPr>
            <w:noProof/>
            <w:webHidden/>
          </w:rPr>
          <w:instrText xml:space="preserve"> PAGEREF _Toc171374893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549A0678" w14:textId="37EE16DC"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4" w:history="1">
        <w:r w:rsidR="00866DD6" w:rsidRPr="00735316">
          <w:rPr>
            <w:rStyle w:val="Hipervnculo"/>
            <w:noProof/>
            <w:lang w:val="es-ES"/>
          </w:rPr>
          <w:t>Figura 13: Distribución de valores de la variable parent en Statements</w:t>
        </w:r>
        <w:r w:rsidR="00866DD6">
          <w:rPr>
            <w:noProof/>
            <w:webHidden/>
          </w:rPr>
          <w:tab/>
        </w:r>
        <w:r w:rsidR="00866DD6">
          <w:rPr>
            <w:noProof/>
            <w:webHidden/>
          </w:rPr>
          <w:fldChar w:fldCharType="begin"/>
        </w:r>
        <w:r w:rsidR="00866DD6">
          <w:rPr>
            <w:noProof/>
            <w:webHidden/>
          </w:rPr>
          <w:instrText xml:space="preserve"> PAGEREF _Toc171374894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33F7011C" w14:textId="5FC9171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5" w:history="1">
        <w:r w:rsidR="00866DD6" w:rsidRPr="00735316">
          <w:rPr>
            <w:rStyle w:val="Hipervnculo"/>
            <w:noProof/>
            <w:lang w:val="es-ES"/>
          </w:rPr>
          <w:t>Figura 14: Distribución de valores de la variable first child category en Statements</w:t>
        </w:r>
        <w:r w:rsidR="00866DD6">
          <w:rPr>
            <w:noProof/>
            <w:webHidden/>
          </w:rPr>
          <w:tab/>
        </w:r>
        <w:r w:rsidR="00866DD6">
          <w:rPr>
            <w:noProof/>
            <w:webHidden/>
          </w:rPr>
          <w:fldChar w:fldCharType="begin"/>
        </w:r>
        <w:r w:rsidR="00866DD6">
          <w:rPr>
            <w:noProof/>
            <w:webHidden/>
          </w:rPr>
          <w:instrText xml:space="preserve"> PAGEREF _Toc171374895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25F26F02" w14:textId="58DF9A43"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6" w:history="1">
        <w:r w:rsidR="00866DD6" w:rsidRPr="00735316">
          <w:rPr>
            <w:rStyle w:val="Hipervnculo"/>
            <w:noProof/>
            <w:lang w:val="es-ES"/>
          </w:rPr>
          <w:t>Figura 15: Distribución de valores de la variable number of handlers en Handlers</w:t>
        </w:r>
        <w:r w:rsidR="00866DD6">
          <w:rPr>
            <w:noProof/>
            <w:webHidden/>
          </w:rPr>
          <w:tab/>
        </w:r>
        <w:r w:rsidR="00866DD6">
          <w:rPr>
            <w:noProof/>
            <w:webHidden/>
          </w:rPr>
          <w:fldChar w:fldCharType="begin"/>
        </w:r>
        <w:r w:rsidR="00866DD6">
          <w:rPr>
            <w:noProof/>
            <w:webHidden/>
          </w:rPr>
          <w:instrText xml:space="preserve"> PAGEREF _Toc171374896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60995F6A" w14:textId="1964C10F"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7" w:history="1">
        <w:r w:rsidR="00866DD6" w:rsidRPr="00735316">
          <w:rPr>
            <w:rStyle w:val="Hipervnculo"/>
            <w:noProof/>
            <w:lang w:val="es-ES"/>
          </w:rPr>
          <w:t>Figura 16: Distribución de valores de la variable average body count en Handlers</w:t>
        </w:r>
        <w:r w:rsidR="00866DD6">
          <w:rPr>
            <w:noProof/>
            <w:webHidden/>
          </w:rPr>
          <w:tab/>
        </w:r>
        <w:r w:rsidR="00866DD6">
          <w:rPr>
            <w:noProof/>
            <w:webHidden/>
          </w:rPr>
          <w:fldChar w:fldCharType="begin"/>
        </w:r>
        <w:r w:rsidR="00866DD6">
          <w:rPr>
            <w:noProof/>
            <w:webHidden/>
          </w:rPr>
          <w:instrText xml:space="preserve"> PAGEREF _Toc171374897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76EE4E7B" w14:textId="7C19A6A0"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8" w:history="1">
        <w:r w:rsidR="00866DD6" w:rsidRPr="00735316">
          <w:rPr>
            <w:rStyle w:val="Hipervnculo"/>
            <w:noProof/>
            <w:lang w:val="es-ES"/>
          </w:rPr>
          <w:t>Figura 17: Distribución de valores de la variable category en Expressions</w:t>
        </w:r>
        <w:r w:rsidR="00866DD6">
          <w:rPr>
            <w:noProof/>
            <w:webHidden/>
          </w:rPr>
          <w:tab/>
        </w:r>
        <w:r w:rsidR="00866DD6">
          <w:rPr>
            <w:noProof/>
            <w:webHidden/>
          </w:rPr>
          <w:fldChar w:fldCharType="begin"/>
        </w:r>
        <w:r w:rsidR="00866DD6">
          <w:rPr>
            <w:noProof/>
            <w:webHidden/>
          </w:rPr>
          <w:instrText xml:space="preserve"> PAGEREF _Toc171374898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2F45B0E2" w14:textId="2C3368D6"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9" w:history="1">
        <w:r w:rsidR="00866DD6" w:rsidRPr="00735316">
          <w:rPr>
            <w:rStyle w:val="Hipervnculo"/>
            <w:noProof/>
            <w:lang w:val="es-ES"/>
          </w:rPr>
          <w:t>Figura 18: Distribución de valores de la variable parent en Expressions</w:t>
        </w:r>
        <w:r w:rsidR="00866DD6">
          <w:rPr>
            <w:noProof/>
            <w:webHidden/>
          </w:rPr>
          <w:tab/>
        </w:r>
        <w:r w:rsidR="00866DD6">
          <w:rPr>
            <w:noProof/>
            <w:webHidden/>
          </w:rPr>
          <w:fldChar w:fldCharType="begin"/>
        </w:r>
        <w:r w:rsidR="00866DD6">
          <w:rPr>
            <w:noProof/>
            <w:webHidden/>
          </w:rPr>
          <w:instrText xml:space="preserve"> PAGEREF _Toc171374899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1F9F8CAB" w14:textId="6314087A"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0" w:history="1">
        <w:r w:rsidR="00866DD6" w:rsidRPr="00735316">
          <w:rPr>
            <w:rStyle w:val="Hipervnculo"/>
            <w:noProof/>
            <w:lang w:val="es-ES"/>
          </w:rPr>
          <w:t>Figura 19: Distribución de valores de la variable first child category en Expressions</w:t>
        </w:r>
        <w:r w:rsidR="00866DD6">
          <w:rPr>
            <w:noProof/>
            <w:webHidden/>
          </w:rPr>
          <w:tab/>
        </w:r>
        <w:r w:rsidR="00866DD6">
          <w:rPr>
            <w:noProof/>
            <w:webHidden/>
          </w:rPr>
          <w:fldChar w:fldCharType="begin"/>
        </w:r>
        <w:r w:rsidR="00866DD6">
          <w:rPr>
            <w:noProof/>
            <w:webHidden/>
          </w:rPr>
          <w:instrText xml:space="preserve"> PAGEREF _Toc171374900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46E4494C" w14:textId="20EE1A1F"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1" w:history="1">
        <w:r w:rsidR="00866DD6" w:rsidRPr="00735316">
          <w:rPr>
            <w:rStyle w:val="Hipervnculo"/>
            <w:noProof/>
            <w:lang w:val="es-ES"/>
          </w:rPr>
          <w:t>Figura 20: Distribución de valores de la variable expressions role en Expressions</w:t>
        </w:r>
        <w:r w:rsidR="00866DD6">
          <w:rPr>
            <w:noProof/>
            <w:webHidden/>
          </w:rPr>
          <w:tab/>
        </w:r>
        <w:r w:rsidR="00866DD6">
          <w:rPr>
            <w:noProof/>
            <w:webHidden/>
          </w:rPr>
          <w:fldChar w:fldCharType="begin"/>
        </w:r>
        <w:r w:rsidR="00866DD6">
          <w:rPr>
            <w:noProof/>
            <w:webHidden/>
          </w:rPr>
          <w:instrText xml:space="preserve"> PAGEREF _Toc171374901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3EDCC5E5" w14:textId="0F42B3F9"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2" w:history="1">
        <w:r w:rsidR="00866DD6" w:rsidRPr="00735316">
          <w:rPr>
            <w:rStyle w:val="Hipervnculo"/>
            <w:noProof/>
            <w:lang w:val="es-ES"/>
          </w:rPr>
          <w:t>Figura 21: Distribución de valores de la variable number of elements en Fstrings</w:t>
        </w:r>
        <w:r w:rsidR="00866DD6">
          <w:rPr>
            <w:noProof/>
            <w:webHidden/>
          </w:rPr>
          <w:tab/>
        </w:r>
        <w:r w:rsidR="00866DD6">
          <w:rPr>
            <w:noProof/>
            <w:webHidden/>
          </w:rPr>
          <w:fldChar w:fldCharType="begin"/>
        </w:r>
        <w:r w:rsidR="00866DD6">
          <w:rPr>
            <w:noProof/>
            <w:webHidden/>
          </w:rPr>
          <w:instrText xml:space="preserve"> PAGEREF _Toc171374902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36A0C180" w14:textId="2DCC5616"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3" w:history="1">
        <w:r w:rsidR="00866DD6" w:rsidRPr="00735316">
          <w:rPr>
            <w:rStyle w:val="Hipervnculo"/>
            <w:noProof/>
            <w:lang w:val="es-ES"/>
          </w:rPr>
          <w:t>Figura 22: Distribución de valores de la variable name convention en Variables</w:t>
        </w:r>
        <w:r w:rsidR="00866DD6">
          <w:rPr>
            <w:noProof/>
            <w:webHidden/>
          </w:rPr>
          <w:tab/>
        </w:r>
        <w:r w:rsidR="00866DD6">
          <w:rPr>
            <w:noProof/>
            <w:webHidden/>
          </w:rPr>
          <w:fldChar w:fldCharType="begin"/>
        </w:r>
        <w:r w:rsidR="00866DD6">
          <w:rPr>
            <w:noProof/>
            <w:webHidden/>
          </w:rPr>
          <w:instrText xml:space="preserve"> PAGEREF _Toc171374903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502C2723" w14:textId="4E258EB1"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4" w:history="1">
        <w:r w:rsidR="00866DD6" w:rsidRPr="00735316">
          <w:rPr>
            <w:rStyle w:val="Hipervnculo"/>
            <w:noProof/>
            <w:lang w:val="es-ES"/>
          </w:rPr>
          <w:t>Figura 23: Distribución de valores de la variable category en Vector</w:t>
        </w:r>
        <w:r w:rsidR="00866DD6">
          <w:rPr>
            <w:noProof/>
            <w:webHidden/>
          </w:rPr>
          <w:tab/>
        </w:r>
        <w:r w:rsidR="00866DD6">
          <w:rPr>
            <w:noProof/>
            <w:webHidden/>
          </w:rPr>
          <w:fldChar w:fldCharType="begin"/>
        </w:r>
        <w:r w:rsidR="00866DD6">
          <w:rPr>
            <w:noProof/>
            <w:webHidden/>
          </w:rPr>
          <w:instrText xml:space="preserve"> PAGEREF _Toc171374904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0B27EFC1" w14:textId="48E6492C" w:rsidR="00771079" w:rsidRPr="00CB52EE" w:rsidRDefault="00B846CD" w:rsidP="00C73E9E">
      <w:r>
        <w:fldChar w:fldCharType="end"/>
      </w:r>
      <w:r w:rsidR="007B5F9D" w:rsidRPr="002E7E6A">
        <w:rPr>
          <w:lang w:val="es-ES"/>
        </w:rPr>
        <w:br w:type="page"/>
      </w:r>
    </w:p>
    <w:p w14:paraId="5395A93E" w14:textId="77B0720F" w:rsidR="0085351E" w:rsidRPr="00F3671F" w:rsidRDefault="007F0C41" w:rsidP="00F3671F">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bookmarkStart w:id="1" w:name="_Ref45362437"/>
    <w:p w14:paraId="7C923B1B" w14:textId="28BE0524" w:rsidR="000B7468"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1334708" w:history="1">
        <w:r w:rsidR="000B7468" w:rsidRPr="007A658F">
          <w:rPr>
            <w:rStyle w:val="Hipervnculo"/>
            <w:noProof/>
            <w:lang w:val="es-ES"/>
          </w:rPr>
          <w:t>Tabla 1: Características de programa.</w:t>
        </w:r>
        <w:r w:rsidR="000B7468">
          <w:rPr>
            <w:noProof/>
            <w:webHidden/>
          </w:rPr>
          <w:tab/>
        </w:r>
        <w:r w:rsidR="000B7468">
          <w:rPr>
            <w:noProof/>
            <w:webHidden/>
          </w:rPr>
          <w:fldChar w:fldCharType="begin"/>
        </w:r>
        <w:r w:rsidR="000B7468">
          <w:rPr>
            <w:noProof/>
            <w:webHidden/>
          </w:rPr>
          <w:instrText xml:space="preserve"> PAGEREF _Toc171334708 \h </w:instrText>
        </w:r>
        <w:r w:rsidR="000B7468">
          <w:rPr>
            <w:noProof/>
            <w:webHidden/>
          </w:rPr>
        </w:r>
        <w:r w:rsidR="000B7468">
          <w:rPr>
            <w:noProof/>
            <w:webHidden/>
          </w:rPr>
          <w:fldChar w:fldCharType="separate"/>
        </w:r>
        <w:r w:rsidR="001C3F07">
          <w:rPr>
            <w:noProof/>
            <w:webHidden/>
          </w:rPr>
          <w:t>20</w:t>
        </w:r>
        <w:r w:rsidR="000B7468">
          <w:rPr>
            <w:noProof/>
            <w:webHidden/>
          </w:rPr>
          <w:fldChar w:fldCharType="end"/>
        </w:r>
      </w:hyperlink>
    </w:p>
    <w:p w14:paraId="10F28893" w14:textId="23E56138"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09" w:history="1">
        <w:r w:rsidR="000B7468" w:rsidRPr="007A658F">
          <w:rPr>
            <w:rStyle w:val="Hipervnculo"/>
            <w:noProof/>
            <w:lang w:val="es-ES"/>
          </w:rPr>
          <w:t>Tabla 2: Características para el módulo.</w:t>
        </w:r>
        <w:r w:rsidR="000B7468">
          <w:rPr>
            <w:noProof/>
            <w:webHidden/>
          </w:rPr>
          <w:tab/>
        </w:r>
        <w:r w:rsidR="000B7468">
          <w:rPr>
            <w:noProof/>
            <w:webHidden/>
          </w:rPr>
          <w:fldChar w:fldCharType="begin"/>
        </w:r>
        <w:r w:rsidR="000B7468">
          <w:rPr>
            <w:noProof/>
            <w:webHidden/>
          </w:rPr>
          <w:instrText xml:space="preserve"> PAGEREF _Toc171334709 \h </w:instrText>
        </w:r>
        <w:r w:rsidR="000B7468">
          <w:rPr>
            <w:noProof/>
            <w:webHidden/>
          </w:rPr>
        </w:r>
        <w:r w:rsidR="000B7468">
          <w:rPr>
            <w:noProof/>
            <w:webHidden/>
          </w:rPr>
          <w:fldChar w:fldCharType="separate"/>
        </w:r>
        <w:r w:rsidR="001C3F07">
          <w:rPr>
            <w:noProof/>
            <w:webHidden/>
          </w:rPr>
          <w:t>21</w:t>
        </w:r>
        <w:r w:rsidR="000B7468">
          <w:rPr>
            <w:noProof/>
            <w:webHidden/>
          </w:rPr>
          <w:fldChar w:fldCharType="end"/>
        </w:r>
      </w:hyperlink>
    </w:p>
    <w:p w14:paraId="436E3C5B" w14:textId="7A8B473C"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0" w:history="1">
        <w:r w:rsidR="000B7468" w:rsidRPr="007A658F">
          <w:rPr>
            <w:rStyle w:val="Hipervnculo"/>
            <w:noProof/>
            <w:lang w:val="es-ES"/>
          </w:rPr>
          <w:t>Tabla 3: Características para los imports.</w:t>
        </w:r>
        <w:r w:rsidR="000B7468">
          <w:rPr>
            <w:noProof/>
            <w:webHidden/>
          </w:rPr>
          <w:tab/>
        </w:r>
        <w:r w:rsidR="000B7468">
          <w:rPr>
            <w:noProof/>
            <w:webHidden/>
          </w:rPr>
          <w:fldChar w:fldCharType="begin"/>
        </w:r>
        <w:r w:rsidR="000B7468">
          <w:rPr>
            <w:noProof/>
            <w:webHidden/>
          </w:rPr>
          <w:instrText xml:space="preserve"> PAGEREF _Toc171334710 \h </w:instrText>
        </w:r>
        <w:r w:rsidR="000B7468">
          <w:rPr>
            <w:noProof/>
            <w:webHidden/>
          </w:rPr>
        </w:r>
        <w:r w:rsidR="000B7468">
          <w:rPr>
            <w:noProof/>
            <w:webHidden/>
          </w:rPr>
          <w:fldChar w:fldCharType="separate"/>
        </w:r>
        <w:r w:rsidR="001C3F07">
          <w:rPr>
            <w:noProof/>
            <w:webHidden/>
          </w:rPr>
          <w:t>22</w:t>
        </w:r>
        <w:r w:rsidR="000B7468">
          <w:rPr>
            <w:noProof/>
            <w:webHidden/>
          </w:rPr>
          <w:fldChar w:fldCharType="end"/>
        </w:r>
      </w:hyperlink>
    </w:p>
    <w:p w14:paraId="770E3770" w14:textId="36143E52"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1" w:history="1">
        <w:r w:rsidR="000B7468" w:rsidRPr="007A658F">
          <w:rPr>
            <w:rStyle w:val="Hipervnculo"/>
            <w:noProof/>
            <w:lang w:val="es-ES"/>
          </w:rPr>
          <w:t>Tabla 4: Características para la definición de clases.</w:t>
        </w:r>
        <w:r w:rsidR="000B7468">
          <w:rPr>
            <w:noProof/>
            <w:webHidden/>
          </w:rPr>
          <w:tab/>
        </w:r>
        <w:r w:rsidR="000B7468">
          <w:rPr>
            <w:noProof/>
            <w:webHidden/>
          </w:rPr>
          <w:fldChar w:fldCharType="begin"/>
        </w:r>
        <w:r w:rsidR="000B7468">
          <w:rPr>
            <w:noProof/>
            <w:webHidden/>
          </w:rPr>
          <w:instrText xml:space="preserve"> PAGEREF _Toc171334711 \h </w:instrText>
        </w:r>
        <w:r w:rsidR="000B7468">
          <w:rPr>
            <w:noProof/>
            <w:webHidden/>
          </w:rPr>
        </w:r>
        <w:r w:rsidR="000B7468">
          <w:rPr>
            <w:noProof/>
            <w:webHidden/>
          </w:rPr>
          <w:fldChar w:fldCharType="separate"/>
        </w:r>
        <w:r w:rsidR="001C3F07">
          <w:rPr>
            <w:noProof/>
            <w:webHidden/>
          </w:rPr>
          <w:t>23</w:t>
        </w:r>
        <w:r w:rsidR="000B7468">
          <w:rPr>
            <w:noProof/>
            <w:webHidden/>
          </w:rPr>
          <w:fldChar w:fldCharType="end"/>
        </w:r>
      </w:hyperlink>
    </w:p>
    <w:p w14:paraId="7771AF5B" w14:textId="585FB47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2" w:history="1">
        <w:r w:rsidR="000B7468" w:rsidRPr="007A658F">
          <w:rPr>
            <w:rStyle w:val="Hipervnculo"/>
            <w:noProof/>
            <w:lang w:val="es-ES"/>
          </w:rPr>
          <w:t>Tabla 5: Características para definiciones de funciones.</w:t>
        </w:r>
        <w:r w:rsidR="000B7468">
          <w:rPr>
            <w:noProof/>
            <w:webHidden/>
          </w:rPr>
          <w:tab/>
        </w:r>
        <w:r w:rsidR="000B7468">
          <w:rPr>
            <w:noProof/>
            <w:webHidden/>
          </w:rPr>
          <w:fldChar w:fldCharType="begin"/>
        </w:r>
        <w:r w:rsidR="000B7468">
          <w:rPr>
            <w:noProof/>
            <w:webHidden/>
          </w:rPr>
          <w:instrText xml:space="preserve"> PAGEREF _Toc171334712 \h </w:instrText>
        </w:r>
        <w:r w:rsidR="000B7468">
          <w:rPr>
            <w:noProof/>
            <w:webHidden/>
          </w:rPr>
        </w:r>
        <w:r w:rsidR="000B7468">
          <w:rPr>
            <w:noProof/>
            <w:webHidden/>
          </w:rPr>
          <w:fldChar w:fldCharType="separate"/>
        </w:r>
        <w:r w:rsidR="001C3F07">
          <w:rPr>
            <w:noProof/>
            <w:webHidden/>
          </w:rPr>
          <w:t>24</w:t>
        </w:r>
        <w:r w:rsidR="000B7468">
          <w:rPr>
            <w:noProof/>
            <w:webHidden/>
          </w:rPr>
          <w:fldChar w:fldCharType="end"/>
        </w:r>
      </w:hyperlink>
    </w:p>
    <w:p w14:paraId="5F613702" w14:textId="3BEEE80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3" w:history="1">
        <w:r w:rsidR="000B7468" w:rsidRPr="007A658F">
          <w:rPr>
            <w:rStyle w:val="Hipervnculo"/>
            <w:noProof/>
            <w:lang w:val="es-ES"/>
          </w:rPr>
          <w:t>Tabla 6: Características de definiciones de métodos.</w:t>
        </w:r>
        <w:r w:rsidR="000B7468">
          <w:rPr>
            <w:noProof/>
            <w:webHidden/>
          </w:rPr>
          <w:tab/>
        </w:r>
        <w:r w:rsidR="000B7468">
          <w:rPr>
            <w:noProof/>
            <w:webHidden/>
          </w:rPr>
          <w:fldChar w:fldCharType="begin"/>
        </w:r>
        <w:r w:rsidR="000B7468">
          <w:rPr>
            <w:noProof/>
            <w:webHidden/>
          </w:rPr>
          <w:instrText xml:space="preserve"> PAGEREF _Toc171334713 \h </w:instrText>
        </w:r>
        <w:r w:rsidR="000B7468">
          <w:rPr>
            <w:noProof/>
            <w:webHidden/>
          </w:rPr>
        </w:r>
        <w:r w:rsidR="000B7468">
          <w:rPr>
            <w:noProof/>
            <w:webHidden/>
          </w:rPr>
          <w:fldChar w:fldCharType="separate"/>
        </w:r>
        <w:r w:rsidR="001C3F07">
          <w:rPr>
            <w:noProof/>
            <w:webHidden/>
          </w:rPr>
          <w:t>25</w:t>
        </w:r>
        <w:r w:rsidR="000B7468">
          <w:rPr>
            <w:noProof/>
            <w:webHidden/>
          </w:rPr>
          <w:fldChar w:fldCharType="end"/>
        </w:r>
      </w:hyperlink>
    </w:p>
    <w:p w14:paraId="2F8838CB" w14:textId="62F7B81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4" w:history="1">
        <w:r w:rsidR="000B7468" w:rsidRPr="007A658F">
          <w:rPr>
            <w:rStyle w:val="Hipervnculo"/>
            <w:noProof/>
            <w:lang w:val="es-ES"/>
          </w:rPr>
          <w:t xml:space="preserve">Tabla 7: </w:t>
        </w:r>
        <w:r w:rsidR="000B7468" w:rsidRPr="007A658F">
          <w:rPr>
            <w:rStyle w:val="Hipervnculo"/>
            <w:noProof/>
          </w:rPr>
          <w:t>Características de sentencias.</w:t>
        </w:r>
        <w:r w:rsidR="000B7468">
          <w:rPr>
            <w:noProof/>
            <w:webHidden/>
          </w:rPr>
          <w:tab/>
        </w:r>
        <w:r w:rsidR="000B7468">
          <w:rPr>
            <w:noProof/>
            <w:webHidden/>
          </w:rPr>
          <w:fldChar w:fldCharType="begin"/>
        </w:r>
        <w:r w:rsidR="000B7468">
          <w:rPr>
            <w:noProof/>
            <w:webHidden/>
          </w:rPr>
          <w:instrText xml:space="preserve"> PAGEREF _Toc171334714 \h </w:instrText>
        </w:r>
        <w:r w:rsidR="000B7468">
          <w:rPr>
            <w:noProof/>
            <w:webHidden/>
          </w:rPr>
        </w:r>
        <w:r w:rsidR="000B7468">
          <w:rPr>
            <w:noProof/>
            <w:webHidden/>
          </w:rPr>
          <w:fldChar w:fldCharType="separate"/>
        </w:r>
        <w:r w:rsidR="001C3F07">
          <w:rPr>
            <w:noProof/>
            <w:webHidden/>
          </w:rPr>
          <w:t>26</w:t>
        </w:r>
        <w:r w:rsidR="000B7468">
          <w:rPr>
            <w:noProof/>
            <w:webHidden/>
          </w:rPr>
          <w:fldChar w:fldCharType="end"/>
        </w:r>
      </w:hyperlink>
    </w:p>
    <w:p w14:paraId="17F7A142" w14:textId="3BD2F60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5" w:history="1">
        <w:r w:rsidR="000B7468" w:rsidRPr="007A658F">
          <w:rPr>
            <w:rStyle w:val="Hipervnculo"/>
            <w:noProof/>
            <w:lang w:val="es-ES"/>
          </w:rPr>
          <w:t>Tabla 8: Características de los cases.</w:t>
        </w:r>
        <w:r w:rsidR="000B7468">
          <w:rPr>
            <w:noProof/>
            <w:webHidden/>
          </w:rPr>
          <w:tab/>
        </w:r>
        <w:r w:rsidR="000B7468">
          <w:rPr>
            <w:noProof/>
            <w:webHidden/>
          </w:rPr>
          <w:fldChar w:fldCharType="begin"/>
        </w:r>
        <w:r w:rsidR="000B7468">
          <w:rPr>
            <w:noProof/>
            <w:webHidden/>
          </w:rPr>
          <w:instrText xml:space="preserve"> PAGEREF _Toc171334715 \h </w:instrText>
        </w:r>
        <w:r w:rsidR="000B7468">
          <w:rPr>
            <w:noProof/>
            <w:webHidden/>
          </w:rPr>
        </w:r>
        <w:r w:rsidR="000B7468">
          <w:rPr>
            <w:noProof/>
            <w:webHidden/>
          </w:rPr>
          <w:fldChar w:fldCharType="separate"/>
        </w:r>
        <w:r w:rsidR="001C3F07">
          <w:rPr>
            <w:noProof/>
            <w:webHidden/>
          </w:rPr>
          <w:t>27</w:t>
        </w:r>
        <w:r w:rsidR="000B7468">
          <w:rPr>
            <w:noProof/>
            <w:webHidden/>
          </w:rPr>
          <w:fldChar w:fldCharType="end"/>
        </w:r>
      </w:hyperlink>
    </w:p>
    <w:p w14:paraId="11F22ED5" w14:textId="1666864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6" w:history="1">
        <w:r w:rsidR="000B7468" w:rsidRPr="007A658F">
          <w:rPr>
            <w:rStyle w:val="Hipervnculo"/>
            <w:noProof/>
            <w:lang w:val="es-ES"/>
          </w:rPr>
          <w:t>Tabla 9: Características de los handlers.</w:t>
        </w:r>
        <w:r w:rsidR="000B7468">
          <w:rPr>
            <w:noProof/>
            <w:webHidden/>
          </w:rPr>
          <w:tab/>
        </w:r>
        <w:r w:rsidR="000B7468">
          <w:rPr>
            <w:noProof/>
            <w:webHidden/>
          </w:rPr>
          <w:fldChar w:fldCharType="begin"/>
        </w:r>
        <w:r w:rsidR="000B7468">
          <w:rPr>
            <w:noProof/>
            <w:webHidden/>
          </w:rPr>
          <w:instrText xml:space="preserve"> PAGEREF _Toc171334716 \h </w:instrText>
        </w:r>
        <w:r w:rsidR="000B7468">
          <w:rPr>
            <w:noProof/>
            <w:webHidden/>
          </w:rPr>
        </w:r>
        <w:r w:rsidR="000B7468">
          <w:rPr>
            <w:noProof/>
            <w:webHidden/>
          </w:rPr>
          <w:fldChar w:fldCharType="separate"/>
        </w:r>
        <w:r w:rsidR="001C3F07">
          <w:rPr>
            <w:noProof/>
            <w:webHidden/>
          </w:rPr>
          <w:t>28</w:t>
        </w:r>
        <w:r w:rsidR="000B7468">
          <w:rPr>
            <w:noProof/>
            <w:webHidden/>
          </w:rPr>
          <w:fldChar w:fldCharType="end"/>
        </w:r>
      </w:hyperlink>
    </w:p>
    <w:p w14:paraId="12FB4A4B" w14:textId="29D22649"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7" w:history="1">
        <w:r w:rsidR="000B7468" w:rsidRPr="007A658F">
          <w:rPr>
            <w:rStyle w:val="Hipervnculo"/>
            <w:noProof/>
            <w:lang w:val="es-ES"/>
          </w:rPr>
          <w:t xml:space="preserve">Tabla 10: </w:t>
        </w:r>
        <w:r w:rsidR="000B7468" w:rsidRPr="007A658F">
          <w:rPr>
            <w:rStyle w:val="Hipervnculo"/>
            <w:noProof/>
          </w:rPr>
          <w:t>Características de expression.</w:t>
        </w:r>
        <w:r w:rsidR="000B7468">
          <w:rPr>
            <w:noProof/>
            <w:webHidden/>
          </w:rPr>
          <w:tab/>
        </w:r>
        <w:r w:rsidR="000B7468">
          <w:rPr>
            <w:noProof/>
            <w:webHidden/>
          </w:rPr>
          <w:fldChar w:fldCharType="begin"/>
        </w:r>
        <w:r w:rsidR="000B7468">
          <w:rPr>
            <w:noProof/>
            <w:webHidden/>
          </w:rPr>
          <w:instrText xml:space="preserve"> PAGEREF _Toc171334717 \h </w:instrText>
        </w:r>
        <w:r w:rsidR="000B7468">
          <w:rPr>
            <w:noProof/>
            <w:webHidden/>
          </w:rPr>
        </w:r>
        <w:r w:rsidR="000B7468">
          <w:rPr>
            <w:noProof/>
            <w:webHidden/>
          </w:rPr>
          <w:fldChar w:fldCharType="separate"/>
        </w:r>
        <w:r w:rsidR="001C3F07">
          <w:rPr>
            <w:noProof/>
            <w:webHidden/>
          </w:rPr>
          <w:t>28</w:t>
        </w:r>
        <w:r w:rsidR="000B7468">
          <w:rPr>
            <w:noProof/>
            <w:webHidden/>
          </w:rPr>
          <w:fldChar w:fldCharType="end"/>
        </w:r>
      </w:hyperlink>
    </w:p>
    <w:p w14:paraId="4D5DD977" w14:textId="4D64BA26"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8" w:history="1">
        <w:r w:rsidR="000B7468" w:rsidRPr="007A658F">
          <w:rPr>
            <w:rStyle w:val="Hipervnculo"/>
            <w:noProof/>
            <w:lang w:val="es-ES"/>
          </w:rPr>
          <w:t>Tabla 11:</w:t>
        </w:r>
        <w:r w:rsidR="000B7468" w:rsidRPr="007A658F">
          <w:rPr>
            <w:rStyle w:val="Hipervnculo"/>
            <w:noProof/>
          </w:rPr>
          <w:t xml:space="preserve"> Características de comprehensiones.</w:t>
        </w:r>
        <w:r w:rsidR="000B7468">
          <w:rPr>
            <w:noProof/>
            <w:webHidden/>
          </w:rPr>
          <w:tab/>
        </w:r>
        <w:r w:rsidR="000B7468">
          <w:rPr>
            <w:noProof/>
            <w:webHidden/>
          </w:rPr>
          <w:fldChar w:fldCharType="begin"/>
        </w:r>
        <w:r w:rsidR="000B7468">
          <w:rPr>
            <w:noProof/>
            <w:webHidden/>
          </w:rPr>
          <w:instrText xml:space="preserve"> PAGEREF _Toc171334718 \h </w:instrText>
        </w:r>
        <w:r w:rsidR="000B7468">
          <w:rPr>
            <w:noProof/>
            <w:webHidden/>
          </w:rPr>
        </w:r>
        <w:r w:rsidR="000B7468">
          <w:rPr>
            <w:noProof/>
            <w:webHidden/>
          </w:rPr>
          <w:fldChar w:fldCharType="separate"/>
        </w:r>
        <w:r w:rsidR="001C3F07">
          <w:rPr>
            <w:noProof/>
            <w:webHidden/>
          </w:rPr>
          <w:t>29</w:t>
        </w:r>
        <w:r w:rsidR="000B7468">
          <w:rPr>
            <w:noProof/>
            <w:webHidden/>
          </w:rPr>
          <w:fldChar w:fldCharType="end"/>
        </w:r>
      </w:hyperlink>
    </w:p>
    <w:p w14:paraId="246C893E" w14:textId="1B64782A"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9" w:history="1">
        <w:r w:rsidR="000B7468" w:rsidRPr="007A658F">
          <w:rPr>
            <w:rStyle w:val="Hipervnculo"/>
            <w:noProof/>
            <w:lang w:val="es-ES"/>
          </w:rPr>
          <w:t>Tabla 12: Características de las invocaciones a funciones.</w:t>
        </w:r>
        <w:r w:rsidR="000B7468">
          <w:rPr>
            <w:noProof/>
            <w:webHidden/>
          </w:rPr>
          <w:tab/>
        </w:r>
        <w:r w:rsidR="000B7468">
          <w:rPr>
            <w:noProof/>
            <w:webHidden/>
          </w:rPr>
          <w:fldChar w:fldCharType="begin"/>
        </w:r>
        <w:r w:rsidR="000B7468">
          <w:rPr>
            <w:noProof/>
            <w:webHidden/>
          </w:rPr>
          <w:instrText xml:space="preserve"> PAGEREF _Toc171334719 \h </w:instrText>
        </w:r>
        <w:r w:rsidR="000B7468">
          <w:rPr>
            <w:noProof/>
            <w:webHidden/>
          </w:rPr>
        </w:r>
        <w:r w:rsidR="000B7468">
          <w:rPr>
            <w:noProof/>
            <w:webHidden/>
          </w:rPr>
          <w:fldChar w:fldCharType="separate"/>
        </w:r>
        <w:r w:rsidR="001C3F07">
          <w:rPr>
            <w:noProof/>
            <w:webHidden/>
          </w:rPr>
          <w:t>30</w:t>
        </w:r>
        <w:r w:rsidR="000B7468">
          <w:rPr>
            <w:noProof/>
            <w:webHidden/>
          </w:rPr>
          <w:fldChar w:fldCharType="end"/>
        </w:r>
      </w:hyperlink>
    </w:p>
    <w:p w14:paraId="72D9CF49" w14:textId="7B48A46E"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0" w:history="1">
        <w:r w:rsidR="000B7468" w:rsidRPr="007A658F">
          <w:rPr>
            <w:rStyle w:val="Hipervnculo"/>
            <w:noProof/>
            <w:lang w:val="es-ES"/>
          </w:rPr>
          <w:t>Tabla 13: Características de las cadenas formateadas.</w:t>
        </w:r>
        <w:r w:rsidR="000B7468">
          <w:rPr>
            <w:noProof/>
            <w:webHidden/>
          </w:rPr>
          <w:tab/>
        </w:r>
        <w:r w:rsidR="000B7468">
          <w:rPr>
            <w:noProof/>
            <w:webHidden/>
          </w:rPr>
          <w:fldChar w:fldCharType="begin"/>
        </w:r>
        <w:r w:rsidR="000B7468">
          <w:rPr>
            <w:noProof/>
            <w:webHidden/>
          </w:rPr>
          <w:instrText xml:space="preserve"> PAGEREF _Toc171334720 \h </w:instrText>
        </w:r>
        <w:r w:rsidR="000B7468">
          <w:rPr>
            <w:noProof/>
            <w:webHidden/>
          </w:rPr>
        </w:r>
        <w:r w:rsidR="000B7468">
          <w:rPr>
            <w:noProof/>
            <w:webHidden/>
          </w:rPr>
          <w:fldChar w:fldCharType="separate"/>
        </w:r>
        <w:r w:rsidR="001C3F07">
          <w:rPr>
            <w:noProof/>
            <w:webHidden/>
          </w:rPr>
          <w:t>30</w:t>
        </w:r>
        <w:r w:rsidR="000B7468">
          <w:rPr>
            <w:noProof/>
            <w:webHidden/>
          </w:rPr>
          <w:fldChar w:fldCharType="end"/>
        </w:r>
      </w:hyperlink>
    </w:p>
    <w:p w14:paraId="28F21377" w14:textId="1B12124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1" w:history="1">
        <w:r w:rsidR="000B7468" w:rsidRPr="007A658F">
          <w:rPr>
            <w:rStyle w:val="Hipervnculo"/>
            <w:noProof/>
            <w:lang w:val="es-ES"/>
          </w:rPr>
          <w:t>Tabla 14: Características de las variables.</w:t>
        </w:r>
        <w:r w:rsidR="000B7468">
          <w:rPr>
            <w:noProof/>
            <w:webHidden/>
          </w:rPr>
          <w:tab/>
        </w:r>
        <w:r w:rsidR="000B7468">
          <w:rPr>
            <w:noProof/>
            <w:webHidden/>
          </w:rPr>
          <w:fldChar w:fldCharType="begin"/>
        </w:r>
        <w:r w:rsidR="000B7468">
          <w:rPr>
            <w:noProof/>
            <w:webHidden/>
          </w:rPr>
          <w:instrText xml:space="preserve"> PAGEREF _Toc171334721 \h </w:instrText>
        </w:r>
        <w:r w:rsidR="000B7468">
          <w:rPr>
            <w:noProof/>
            <w:webHidden/>
          </w:rPr>
        </w:r>
        <w:r w:rsidR="000B7468">
          <w:rPr>
            <w:noProof/>
            <w:webHidden/>
          </w:rPr>
          <w:fldChar w:fldCharType="separate"/>
        </w:r>
        <w:r w:rsidR="001C3F07">
          <w:rPr>
            <w:noProof/>
            <w:webHidden/>
          </w:rPr>
          <w:t>31</w:t>
        </w:r>
        <w:r w:rsidR="000B7468">
          <w:rPr>
            <w:noProof/>
            <w:webHidden/>
          </w:rPr>
          <w:fldChar w:fldCharType="end"/>
        </w:r>
      </w:hyperlink>
    </w:p>
    <w:p w14:paraId="69E17E17" w14:textId="4E158BEA"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2" w:history="1">
        <w:r w:rsidR="000B7468" w:rsidRPr="007A658F">
          <w:rPr>
            <w:rStyle w:val="Hipervnculo"/>
            <w:noProof/>
            <w:lang w:val="es-ES"/>
          </w:rPr>
          <w:t>Tabla 15: Características de los vectores.</w:t>
        </w:r>
        <w:r w:rsidR="000B7468">
          <w:rPr>
            <w:noProof/>
            <w:webHidden/>
          </w:rPr>
          <w:tab/>
        </w:r>
        <w:r w:rsidR="000B7468">
          <w:rPr>
            <w:noProof/>
            <w:webHidden/>
          </w:rPr>
          <w:fldChar w:fldCharType="begin"/>
        </w:r>
        <w:r w:rsidR="000B7468">
          <w:rPr>
            <w:noProof/>
            <w:webHidden/>
          </w:rPr>
          <w:instrText xml:space="preserve"> PAGEREF _Toc171334722 \h </w:instrText>
        </w:r>
        <w:r w:rsidR="000B7468">
          <w:rPr>
            <w:noProof/>
            <w:webHidden/>
          </w:rPr>
        </w:r>
        <w:r w:rsidR="000B7468">
          <w:rPr>
            <w:noProof/>
            <w:webHidden/>
          </w:rPr>
          <w:fldChar w:fldCharType="separate"/>
        </w:r>
        <w:r w:rsidR="001C3F07">
          <w:rPr>
            <w:noProof/>
            <w:webHidden/>
          </w:rPr>
          <w:t>31</w:t>
        </w:r>
        <w:r w:rsidR="000B7468">
          <w:rPr>
            <w:noProof/>
            <w:webHidden/>
          </w:rPr>
          <w:fldChar w:fldCharType="end"/>
        </w:r>
      </w:hyperlink>
    </w:p>
    <w:p w14:paraId="0AAF2B99" w14:textId="0450563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3" w:history="1">
        <w:r w:rsidR="000B7468" w:rsidRPr="007A658F">
          <w:rPr>
            <w:rStyle w:val="Hipervnculo"/>
            <w:noProof/>
            <w:lang w:val="es-ES"/>
          </w:rPr>
          <w:t>Tabla 16: Características de los parámetros.</w:t>
        </w:r>
        <w:r w:rsidR="000B7468">
          <w:rPr>
            <w:noProof/>
            <w:webHidden/>
          </w:rPr>
          <w:tab/>
        </w:r>
        <w:r w:rsidR="000B7468">
          <w:rPr>
            <w:noProof/>
            <w:webHidden/>
          </w:rPr>
          <w:fldChar w:fldCharType="begin"/>
        </w:r>
        <w:r w:rsidR="000B7468">
          <w:rPr>
            <w:noProof/>
            <w:webHidden/>
          </w:rPr>
          <w:instrText xml:space="preserve"> PAGEREF _Toc171334723 \h </w:instrText>
        </w:r>
        <w:r w:rsidR="000B7468">
          <w:rPr>
            <w:noProof/>
            <w:webHidden/>
          </w:rPr>
        </w:r>
        <w:r w:rsidR="000B7468">
          <w:rPr>
            <w:noProof/>
            <w:webHidden/>
          </w:rPr>
          <w:fldChar w:fldCharType="separate"/>
        </w:r>
        <w:r w:rsidR="001C3F07">
          <w:rPr>
            <w:noProof/>
            <w:webHidden/>
          </w:rPr>
          <w:t>32</w:t>
        </w:r>
        <w:r w:rsidR="000B7468">
          <w:rPr>
            <w:noProof/>
            <w:webHidden/>
          </w:rPr>
          <w:fldChar w:fldCharType="end"/>
        </w:r>
      </w:hyperlink>
    </w:p>
    <w:p w14:paraId="7D284DFE" w14:textId="5C2DAD2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4" w:history="1">
        <w:r w:rsidR="000B7468" w:rsidRPr="007A658F">
          <w:rPr>
            <w:rStyle w:val="Hipervnculo"/>
            <w:noProof/>
            <w:lang w:val="es-ES"/>
          </w:rPr>
          <w:t>Tabla 17: Número de Nodos de los ASTs</w:t>
        </w:r>
        <w:r w:rsidR="000B7468">
          <w:rPr>
            <w:noProof/>
            <w:webHidden/>
          </w:rPr>
          <w:tab/>
        </w:r>
        <w:r w:rsidR="000B7468">
          <w:rPr>
            <w:noProof/>
            <w:webHidden/>
          </w:rPr>
          <w:fldChar w:fldCharType="begin"/>
        </w:r>
        <w:r w:rsidR="000B7468">
          <w:rPr>
            <w:noProof/>
            <w:webHidden/>
          </w:rPr>
          <w:instrText xml:space="preserve"> PAGEREF _Toc171334724 \h </w:instrText>
        </w:r>
        <w:r w:rsidR="000B7468">
          <w:rPr>
            <w:noProof/>
            <w:webHidden/>
          </w:rPr>
        </w:r>
        <w:r w:rsidR="000B7468">
          <w:rPr>
            <w:noProof/>
            <w:webHidden/>
          </w:rPr>
          <w:fldChar w:fldCharType="separate"/>
        </w:r>
        <w:r w:rsidR="001C3F07">
          <w:rPr>
            <w:noProof/>
            <w:webHidden/>
          </w:rPr>
          <w:t>34</w:t>
        </w:r>
        <w:r w:rsidR="000B7468">
          <w:rPr>
            <w:noProof/>
            <w:webHidden/>
          </w:rPr>
          <w:fldChar w:fldCharType="end"/>
        </w:r>
      </w:hyperlink>
    </w:p>
    <w:p w14:paraId="0E44F912" w14:textId="6219061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5" w:history="1">
        <w:r w:rsidR="000B7468" w:rsidRPr="007A658F">
          <w:rPr>
            <w:rStyle w:val="Hipervnculo"/>
            <w:noProof/>
            <w:lang w:val="es-ES"/>
          </w:rPr>
          <w:t>Tabla 18: Planificación del Proyecto</w:t>
        </w:r>
        <w:r w:rsidR="000B7468">
          <w:rPr>
            <w:noProof/>
            <w:webHidden/>
          </w:rPr>
          <w:tab/>
        </w:r>
        <w:r w:rsidR="000B7468">
          <w:rPr>
            <w:noProof/>
            <w:webHidden/>
          </w:rPr>
          <w:fldChar w:fldCharType="begin"/>
        </w:r>
        <w:r w:rsidR="000B7468">
          <w:rPr>
            <w:noProof/>
            <w:webHidden/>
          </w:rPr>
          <w:instrText xml:space="preserve"> PAGEREF _Toc171334725 \h </w:instrText>
        </w:r>
        <w:r w:rsidR="000B7468">
          <w:rPr>
            <w:noProof/>
            <w:webHidden/>
          </w:rPr>
        </w:r>
        <w:r w:rsidR="000B7468">
          <w:rPr>
            <w:noProof/>
            <w:webHidden/>
          </w:rPr>
          <w:fldChar w:fldCharType="separate"/>
        </w:r>
        <w:r w:rsidR="001C3F07">
          <w:rPr>
            <w:noProof/>
            <w:webHidden/>
          </w:rPr>
          <w:t>56</w:t>
        </w:r>
        <w:r w:rsidR="000B7468">
          <w:rPr>
            <w:noProof/>
            <w:webHidden/>
          </w:rPr>
          <w:fldChar w:fldCharType="end"/>
        </w:r>
      </w:hyperlink>
    </w:p>
    <w:p w14:paraId="0713DB51" w14:textId="2D2E850E"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6" w:history="1">
        <w:r w:rsidR="000B7468" w:rsidRPr="007A658F">
          <w:rPr>
            <w:rStyle w:val="Hipervnculo"/>
            <w:noProof/>
            <w:lang w:val="es-ES"/>
          </w:rPr>
          <w:t>Tabla 19: Precio por hora investigador</w:t>
        </w:r>
        <w:r w:rsidR="000B7468">
          <w:rPr>
            <w:noProof/>
            <w:webHidden/>
          </w:rPr>
          <w:tab/>
        </w:r>
        <w:r w:rsidR="000B7468">
          <w:rPr>
            <w:noProof/>
            <w:webHidden/>
          </w:rPr>
          <w:fldChar w:fldCharType="begin"/>
        </w:r>
        <w:r w:rsidR="000B7468">
          <w:rPr>
            <w:noProof/>
            <w:webHidden/>
          </w:rPr>
          <w:instrText xml:space="preserve"> PAGEREF _Toc171334726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1FD1799C" w14:textId="33057AFF"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7" w:history="1">
        <w:r w:rsidR="000B7468" w:rsidRPr="007A658F">
          <w:rPr>
            <w:rStyle w:val="Hipervnculo"/>
            <w:noProof/>
            <w:lang w:val="es-ES"/>
          </w:rPr>
          <w:t>Tabla 20: Precio por hora programador</w:t>
        </w:r>
        <w:r w:rsidR="000B7468">
          <w:rPr>
            <w:noProof/>
            <w:webHidden/>
          </w:rPr>
          <w:tab/>
        </w:r>
        <w:r w:rsidR="000B7468">
          <w:rPr>
            <w:noProof/>
            <w:webHidden/>
          </w:rPr>
          <w:fldChar w:fldCharType="begin"/>
        </w:r>
        <w:r w:rsidR="000B7468">
          <w:rPr>
            <w:noProof/>
            <w:webHidden/>
          </w:rPr>
          <w:instrText xml:space="preserve"> PAGEREF _Toc171334727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42331E94" w14:textId="304B40ED"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8" w:history="1">
        <w:r w:rsidR="000B7468" w:rsidRPr="007A658F">
          <w:rPr>
            <w:rStyle w:val="Hipervnculo"/>
            <w:noProof/>
            <w:lang w:val="es-ES"/>
          </w:rPr>
          <w:t>Tabla 21: Precios por unidad de trabajo. Parte 1: Trabajo Relacionado</w:t>
        </w:r>
        <w:r w:rsidR="000B7468">
          <w:rPr>
            <w:noProof/>
            <w:webHidden/>
          </w:rPr>
          <w:tab/>
        </w:r>
        <w:r w:rsidR="000B7468">
          <w:rPr>
            <w:noProof/>
            <w:webHidden/>
          </w:rPr>
          <w:fldChar w:fldCharType="begin"/>
        </w:r>
        <w:r w:rsidR="000B7468">
          <w:rPr>
            <w:noProof/>
            <w:webHidden/>
          </w:rPr>
          <w:instrText xml:space="preserve"> PAGEREF _Toc171334728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3E28E37D" w14:textId="615EE372"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9" w:history="1">
        <w:r w:rsidR="000B7468" w:rsidRPr="007A658F">
          <w:rPr>
            <w:rStyle w:val="Hipervnculo"/>
            <w:noProof/>
            <w:lang w:val="es-ES_tradnl"/>
          </w:rPr>
          <w:t>Tabla 22:</w:t>
        </w:r>
        <w:r w:rsidR="000B7468" w:rsidRPr="007A658F">
          <w:rPr>
            <w:rStyle w:val="Hipervnculo"/>
            <w:noProof/>
            <w:lang w:val="es-ES"/>
          </w:rPr>
          <w:t xml:space="preserve"> Precios por unidad de trabajo. Parte 2: Elección de tecnologías</w:t>
        </w:r>
        <w:r w:rsidR="000B7468">
          <w:rPr>
            <w:noProof/>
            <w:webHidden/>
          </w:rPr>
          <w:tab/>
        </w:r>
        <w:r w:rsidR="000B7468">
          <w:rPr>
            <w:noProof/>
            <w:webHidden/>
          </w:rPr>
          <w:fldChar w:fldCharType="begin"/>
        </w:r>
        <w:r w:rsidR="000B7468">
          <w:rPr>
            <w:noProof/>
            <w:webHidden/>
          </w:rPr>
          <w:instrText xml:space="preserve"> PAGEREF _Toc171334729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41AC1671" w14:textId="47F735B6"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0" w:history="1">
        <w:r w:rsidR="000B7468" w:rsidRPr="007A658F">
          <w:rPr>
            <w:rStyle w:val="Hipervnculo"/>
            <w:noProof/>
            <w:lang w:val="es-ES_tradnl"/>
          </w:rPr>
          <w:t>Tabla 23:</w:t>
        </w:r>
        <w:r w:rsidR="000B7468" w:rsidRPr="007A658F">
          <w:rPr>
            <w:rStyle w:val="Hipervnculo"/>
            <w:noProof/>
            <w:lang w:val="es-ES"/>
          </w:rPr>
          <w:t xml:space="preserve"> Precios por unidad de trabajo. Parte 3: Diseño de la arquitectura</w:t>
        </w:r>
        <w:r w:rsidR="000B7468">
          <w:rPr>
            <w:noProof/>
            <w:webHidden/>
          </w:rPr>
          <w:tab/>
        </w:r>
        <w:r w:rsidR="000B7468">
          <w:rPr>
            <w:noProof/>
            <w:webHidden/>
          </w:rPr>
          <w:fldChar w:fldCharType="begin"/>
        </w:r>
        <w:r w:rsidR="000B7468">
          <w:rPr>
            <w:noProof/>
            <w:webHidden/>
          </w:rPr>
          <w:instrText xml:space="preserve"> PAGEREF _Toc171334730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01E5B356" w14:textId="7C44E0EA"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1" w:history="1">
        <w:r w:rsidR="000B7468" w:rsidRPr="007A658F">
          <w:rPr>
            <w:rStyle w:val="Hipervnculo"/>
            <w:noProof/>
            <w:lang w:val="es-ES_tradnl"/>
          </w:rPr>
          <w:t>Tabla 24:</w:t>
        </w:r>
        <w:r w:rsidR="000B7468" w:rsidRPr="007A658F">
          <w:rPr>
            <w:rStyle w:val="Hipervnculo"/>
            <w:noProof/>
            <w:lang w:val="es-ES"/>
          </w:rPr>
          <w:t xml:space="preserve"> Precios por unidad de trabajo. Parte 4: Desarrollo del programa</w:t>
        </w:r>
        <w:r w:rsidR="000B7468">
          <w:rPr>
            <w:noProof/>
            <w:webHidden/>
          </w:rPr>
          <w:tab/>
        </w:r>
        <w:r w:rsidR="000B7468">
          <w:rPr>
            <w:noProof/>
            <w:webHidden/>
          </w:rPr>
          <w:fldChar w:fldCharType="begin"/>
        </w:r>
        <w:r w:rsidR="000B7468">
          <w:rPr>
            <w:noProof/>
            <w:webHidden/>
          </w:rPr>
          <w:instrText xml:space="preserve"> PAGEREF _Toc171334731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641DAC41" w14:textId="26EA145F"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2" w:history="1">
        <w:r w:rsidR="000B7468" w:rsidRPr="007A658F">
          <w:rPr>
            <w:rStyle w:val="Hipervnculo"/>
            <w:noProof/>
            <w:lang w:val="es-ES_tradnl"/>
          </w:rPr>
          <w:t>Tabla 25:</w:t>
        </w:r>
        <w:r w:rsidR="000B7468" w:rsidRPr="007A658F">
          <w:rPr>
            <w:rStyle w:val="Hipervnculo"/>
            <w:noProof/>
            <w:lang w:val="es-ES"/>
          </w:rPr>
          <w:t xml:space="preserve"> Precios por unidad de trabajo. Parte 5: Desarrollo de la interfaz a la BD</w:t>
        </w:r>
        <w:r w:rsidR="000B7468">
          <w:rPr>
            <w:noProof/>
            <w:webHidden/>
          </w:rPr>
          <w:tab/>
        </w:r>
        <w:r w:rsidR="000B7468">
          <w:rPr>
            <w:noProof/>
            <w:webHidden/>
          </w:rPr>
          <w:fldChar w:fldCharType="begin"/>
        </w:r>
        <w:r w:rsidR="000B7468">
          <w:rPr>
            <w:noProof/>
            <w:webHidden/>
          </w:rPr>
          <w:instrText xml:space="preserve"> PAGEREF _Toc171334732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6166146D" w14:textId="3E8D3C6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3" w:history="1">
        <w:r w:rsidR="000B7468" w:rsidRPr="007A658F">
          <w:rPr>
            <w:rStyle w:val="Hipervnculo"/>
            <w:noProof/>
            <w:lang w:val="es-ES_tradnl"/>
          </w:rPr>
          <w:t>Tabla 26</w:t>
        </w:r>
        <w:r w:rsidR="000B7468" w:rsidRPr="007A658F">
          <w:rPr>
            <w:rStyle w:val="Hipervnculo"/>
            <w:noProof/>
            <w:lang w:val="es-ES"/>
          </w:rPr>
          <w:t>: Precios por unidad de trabajo. Parte 6: Creación y configuración del entorno</w:t>
        </w:r>
        <w:r w:rsidR="000B7468">
          <w:rPr>
            <w:noProof/>
            <w:webHidden/>
          </w:rPr>
          <w:tab/>
        </w:r>
        <w:r w:rsidR="000B7468">
          <w:rPr>
            <w:noProof/>
            <w:webHidden/>
          </w:rPr>
          <w:fldChar w:fldCharType="begin"/>
        </w:r>
        <w:r w:rsidR="000B7468">
          <w:rPr>
            <w:noProof/>
            <w:webHidden/>
          </w:rPr>
          <w:instrText xml:space="preserve"> PAGEREF _Toc171334733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242A9023" w14:textId="2433B10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4" w:history="1">
        <w:r w:rsidR="000B7468" w:rsidRPr="007A658F">
          <w:rPr>
            <w:rStyle w:val="Hipervnculo"/>
            <w:noProof/>
            <w:lang w:val="es-ES_tradnl"/>
          </w:rPr>
          <w:t>Tabla 27:</w:t>
        </w:r>
        <w:r w:rsidR="000B7468" w:rsidRPr="007A658F">
          <w:rPr>
            <w:rStyle w:val="Hipervnculo"/>
            <w:noProof/>
            <w:lang w:val="es-ES"/>
          </w:rPr>
          <w:t xml:space="preserve"> Precios por unidad de trabajo. Parte 7: Integración de las partes</w:t>
        </w:r>
        <w:r w:rsidR="000B7468">
          <w:rPr>
            <w:noProof/>
            <w:webHidden/>
          </w:rPr>
          <w:tab/>
        </w:r>
        <w:r w:rsidR="000B7468">
          <w:rPr>
            <w:noProof/>
            <w:webHidden/>
          </w:rPr>
          <w:fldChar w:fldCharType="begin"/>
        </w:r>
        <w:r w:rsidR="000B7468">
          <w:rPr>
            <w:noProof/>
            <w:webHidden/>
          </w:rPr>
          <w:instrText xml:space="preserve"> PAGEREF _Toc171334734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0FE84FD5" w14:textId="13610E2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5" w:history="1">
        <w:r w:rsidR="000B7468" w:rsidRPr="007A658F">
          <w:rPr>
            <w:rStyle w:val="Hipervnculo"/>
            <w:noProof/>
            <w:lang w:val="es-ES_tradnl"/>
          </w:rPr>
          <w:t>Tabla 28:</w:t>
        </w:r>
        <w:r w:rsidR="000B7468" w:rsidRPr="007A658F">
          <w:rPr>
            <w:rStyle w:val="Hipervnculo"/>
            <w:noProof/>
            <w:lang w:val="es-ES"/>
          </w:rPr>
          <w:t xml:space="preserve"> Precios por unidad de trabajo. Parte 8: Testing y corección de errores I</w:t>
        </w:r>
        <w:r w:rsidR="000B7468">
          <w:rPr>
            <w:noProof/>
            <w:webHidden/>
          </w:rPr>
          <w:tab/>
        </w:r>
        <w:r w:rsidR="000B7468">
          <w:rPr>
            <w:noProof/>
            <w:webHidden/>
          </w:rPr>
          <w:fldChar w:fldCharType="begin"/>
        </w:r>
        <w:r w:rsidR="000B7468">
          <w:rPr>
            <w:noProof/>
            <w:webHidden/>
          </w:rPr>
          <w:instrText xml:space="preserve"> PAGEREF _Toc171334735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5E4B4BEF" w14:textId="7888764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6" w:history="1">
        <w:r w:rsidR="000B7468" w:rsidRPr="007A658F">
          <w:rPr>
            <w:rStyle w:val="Hipervnculo"/>
            <w:noProof/>
            <w:lang w:val="es-ES_tradnl"/>
          </w:rPr>
          <w:t>Tabla 29:</w:t>
        </w:r>
        <w:r w:rsidR="000B7468" w:rsidRPr="007A658F">
          <w:rPr>
            <w:rStyle w:val="Hipervnculo"/>
            <w:noProof/>
            <w:lang w:val="es-ES"/>
          </w:rPr>
          <w:t xml:space="preserve"> Precios por unidad de trabajo. Parte 9: Obtención de programas</w:t>
        </w:r>
        <w:r w:rsidR="000B7468">
          <w:rPr>
            <w:noProof/>
            <w:webHidden/>
          </w:rPr>
          <w:tab/>
        </w:r>
        <w:r w:rsidR="000B7468">
          <w:rPr>
            <w:noProof/>
            <w:webHidden/>
          </w:rPr>
          <w:fldChar w:fldCharType="begin"/>
        </w:r>
        <w:r w:rsidR="000B7468">
          <w:rPr>
            <w:noProof/>
            <w:webHidden/>
          </w:rPr>
          <w:instrText xml:space="preserve"> PAGEREF _Toc171334736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09ACFA73" w14:textId="61B69FF3"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7" w:history="1">
        <w:r w:rsidR="000B7468" w:rsidRPr="007A658F">
          <w:rPr>
            <w:rStyle w:val="Hipervnculo"/>
            <w:noProof/>
            <w:lang w:val="es-ES_tradnl"/>
          </w:rPr>
          <w:t>Tabla 30:</w:t>
        </w:r>
        <w:r w:rsidR="000B7468" w:rsidRPr="007A658F">
          <w:rPr>
            <w:rStyle w:val="Hipervnculo"/>
            <w:noProof/>
            <w:lang w:val="es-ES"/>
          </w:rPr>
          <w:t xml:space="preserve"> Precios por unidad de trabajo. Parte 10: Ejecución del programa</w:t>
        </w:r>
        <w:r w:rsidR="000B7468">
          <w:rPr>
            <w:noProof/>
            <w:webHidden/>
          </w:rPr>
          <w:tab/>
        </w:r>
        <w:r w:rsidR="000B7468">
          <w:rPr>
            <w:noProof/>
            <w:webHidden/>
          </w:rPr>
          <w:fldChar w:fldCharType="begin"/>
        </w:r>
        <w:r w:rsidR="000B7468">
          <w:rPr>
            <w:noProof/>
            <w:webHidden/>
          </w:rPr>
          <w:instrText xml:space="preserve"> PAGEREF _Toc171334737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4C10D376" w14:textId="7C9D8FFC"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8" w:history="1">
        <w:r w:rsidR="000B7468" w:rsidRPr="007A658F">
          <w:rPr>
            <w:rStyle w:val="Hipervnculo"/>
            <w:noProof/>
            <w:lang w:val="es-ES_tradnl"/>
          </w:rPr>
          <w:t>Tabla 31:</w:t>
        </w:r>
        <w:r w:rsidR="000B7468" w:rsidRPr="007A658F">
          <w:rPr>
            <w:rStyle w:val="Hipervnculo"/>
            <w:noProof/>
            <w:lang w:val="es-ES"/>
          </w:rPr>
          <w:t xml:space="preserve"> Precios por unidad de trabajo. Parte 11: Testing y corrección de errores II</w:t>
        </w:r>
        <w:r w:rsidR="000B7468">
          <w:rPr>
            <w:noProof/>
            <w:webHidden/>
          </w:rPr>
          <w:tab/>
        </w:r>
        <w:r w:rsidR="000B7468">
          <w:rPr>
            <w:noProof/>
            <w:webHidden/>
          </w:rPr>
          <w:fldChar w:fldCharType="begin"/>
        </w:r>
        <w:r w:rsidR="000B7468">
          <w:rPr>
            <w:noProof/>
            <w:webHidden/>
          </w:rPr>
          <w:instrText xml:space="preserve"> PAGEREF _Toc171334738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3C8D2CDC" w14:textId="5F9B63AB"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9" w:history="1">
        <w:r w:rsidR="000B7468" w:rsidRPr="007A658F">
          <w:rPr>
            <w:rStyle w:val="Hipervnculo"/>
            <w:noProof/>
            <w:lang w:val="es-ES_tradnl"/>
          </w:rPr>
          <w:t>Tabla 32:</w:t>
        </w:r>
        <w:r w:rsidR="000B7468" w:rsidRPr="007A658F">
          <w:rPr>
            <w:rStyle w:val="Hipervnculo"/>
            <w:noProof/>
            <w:lang w:val="es-ES"/>
          </w:rPr>
          <w:t xml:space="preserve"> Precios por unidad de trabajo. Parte 12: Análisis del dataset</w:t>
        </w:r>
        <w:r w:rsidR="000B7468">
          <w:rPr>
            <w:noProof/>
            <w:webHidden/>
          </w:rPr>
          <w:tab/>
        </w:r>
        <w:r w:rsidR="000B7468">
          <w:rPr>
            <w:noProof/>
            <w:webHidden/>
          </w:rPr>
          <w:fldChar w:fldCharType="begin"/>
        </w:r>
        <w:r w:rsidR="000B7468">
          <w:rPr>
            <w:noProof/>
            <w:webHidden/>
          </w:rPr>
          <w:instrText xml:space="preserve"> PAGEREF _Toc171334739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0EFEC958" w14:textId="54927B0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0" w:history="1">
        <w:r w:rsidR="000B7468" w:rsidRPr="007A658F">
          <w:rPr>
            <w:rStyle w:val="Hipervnculo"/>
            <w:noProof/>
            <w:lang w:val="es-ES_tradnl"/>
          </w:rPr>
          <w:t>Tabla 33:</w:t>
        </w:r>
        <w:r w:rsidR="000B7468" w:rsidRPr="007A658F">
          <w:rPr>
            <w:rStyle w:val="Hipervnculo"/>
            <w:noProof/>
            <w:lang w:val="es-ES"/>
          </w:rPr>
          <w:t xml:space="preserve"> Precios por unidad de trabajo. Parte 13: Testing y corrección de errores III</w:t>
        </w:r>
        <w:r w:rsidR="000B7468">
          <w:rPr>
            <w:noProof/>
            <w:webHidden/>
          </w:rPr>
          <w:tab/>
        </w:r>
        <w:r w:rsidR="000B7468">
          <w:rPr>
            <w:noProof/>
            <w:webHidden/>
          </w:rPr>
          <w:fldChar w:fldCharType="begin"/>
        </w:r>
        <w:r w:rsidR="000B7468">
          <w:rPr>
            <w:noProof/>
            <w:webHidden/>
          </w:rPr>
          <w:instrText xml:space="preserve"> PAGEREF _Toc171334740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5F7EEB24" w14:textId="53E656B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1" w:history="1">
        <w:r w:rsidR="000B7468" w:rsidRPr="007A658F">
          <w:rPr>
            <w:rStyle w:val="Hipervnculo"/>
            <w:noProof/>
            <w:lang w:val="es-ES"/>
          </w:rPr>
          <w:t>Tabla 34: Precios por unidad de trabajo. Parte 14: Documentación del proyecto</w:t>
        </w:r>
        <w:r w:rsidR="000B7468">
          <w:rPr>
            <w:noProof/>
            <w:webHidden/>
          </w:rPr>
          <w:tab/>
        </w:r>
        <w:r w:rsidR="000B7468">
          <w:rPr>
            <w:noProof/>
            <w:webHidden/>
          </w:rPr>
          <w:fldChar w:fldCharType="begin"/>
        </w:r>
        <w:r w:rsidR="000B7468">
          <w:rPr>
            <w:noProof/>
            <w:webHidden/>
          </w:rPr>
          <w:instrText xml:space="preserve"> PAGEREF _Toc171334741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230FAA6F" w14:textId="66BE4AD8"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2" w:history="1">
        <w:r w:rsidR="000B7468" w:rsidRPr="007A658F">
          <w:rPr>
            <w:rStyle w:val="Hipervnculo"/>
            <w:noProof/>
            <w:lang w:val="es-ES_tradnl"/>
          </w:rPr>
          <w:t>Tabla 35:</w:t>
        </w:r>
        <w:r w:rsidR="000B7468" w:rsidRPr="007A658F">
          <w:rPr>
            <w:rStyle w:val="Hipervnculo"/>
            <w:noProof/>
          </w:rPr>
          <w:t xml:space="preserve"> </w:t>
        </w:r>
        <w:r w:rsidR="000B7468" w:rsidRPr="007A658F">
          <w:rPr>
            <w:rStyle w:val="Hipervnculo"/>
            <w:noProof/>
            <w:lang w:val="es-ES"/>
          </w:rPr>
          <w:t>Presupuesto total</w:t>
        </w:r>
        <w:r w:rsidR="000B7468">
          <w:rPr>
            <w:noProof/>
            <w:webHidden/>
          </w:rPr>
          <w:tab/>
        </w:r>
        <w:r w:rsidR="000B7468">
          <w:rPr>
            <w:noProof/>
            <w:webHidden/>
          </w:rPr>
          <w:fldChar w:fldCharType="begin"/>
        </w:r>
        <w:r w:rsidR="000B7468">
          <w:rPr>
            <w:noProof/>
            <w:webHidden/>
          </w:rPr>
          <w:instrText xml:space="preserve"> PAGEREF _Toc171334742 \h </w:instrText>
        </w:r>
        <w:r w:rsidR="000B7468">
          <w:rPr>
            <w:noProof/>
            <w:webHidden/>
          </w:rPr>
        </w:r>
        <w:r w:rsidR="000B7468">
          <w:rPr>
            <w:noProof/>
            <w:webHidden/>
          </w:rPr>
          <w:fldChar w:fldCharType="separate"/>
        </w:r>
        <w:r w:rsidR="001C3F07">
          <w:rPr>
            <w:noProof/>
            <w:webHidden/>
          </w:rPr>
          <w:t>60</w:t>
        </w:r>
        <w:r w:rsidR="000B7468">
          <w:rPr>
            <w:noProof/>
            <w:webHidden/>
          </w:rPr>
          <w:fldChar w:fldCharType="end"/>
        </w:r>
      </w:hyperlink>
    </w:p>
    <w:p w14:paraId="2B0A1C72" w14:textId="12E24C34"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3" w:history="1">
        <w:r w:rsidR="000B7468" w:rsidRPr="007A658F">
          <w:rPr>
            <w:rStyle w:val="Hipervnculo"/>
            <w:noProof/>
            <w:lang w:val="es-ES_tradnl"/>
          </w:rPr>
          <w:t>Tabla 36:</w:t>
        </w:r>
        <w:r w:rsidR="000B7468" w:rsidRPr="007A658F">
          <w:rPr>
            <w:rStyle w:val="Hipervnculo"/>
            <w:noProof/>
            <w:lang w:val="es-ES"/>
          </w:rPr>
          <w:t xml:space="preserve"> Conceptos de los costes indirectos</w:t>
        </w:r>
        <w:r w:rsidR="000B7468">
          <w:rPr>
            <w:noProof/>
            <w:webHidden/>
          </w:rPr>
          <w:tab/>
        </w:r>
        <w:r w:rsidR="000B7468">
          <w:rPr>
            <w:noProof/>
            <w:webHidden/>
          </w:rPr>
          <w:fldChar w:fldCharType="begin"/>
        </w:r>
        <w:r w:rsidR="000B7468">
          <w:rPr>
            <w:noProof/>
            <w:webHidden/>
          </w:rPr>
          <w:instrText xml:space="preserve"> PAGEREF _Toc171334743 \h </w:instrText>
        </w:r>
        <w:r w:rsidR="000B7468">
          <w:rPr>
            <w:noProof/>
            <w:webHidden/>
          </w:rPr>
        </w:r>
        <w:r w:rsidR="000B7468">
          <w:rPr>
            <w:noProof/>
            <w:webHidden/>
          </w:rPr>
          <w:fldChar w:fldCharType="separate"/>
        </w:r>
        <w:r w:rsidR="001C3F07">
          <w:rPr>
            <w:noProof/>
            <w:webHidden/>
          </w:rPr>
          <w:t>60</w:t>
        </w:r>
        <w:r w:rsidR="000B7468">
          <w:rPr>
            <w:noProof/>
            <w:webHidden/>
          </w:rPr>
          <w:fldChar w:fldCharType="end"/>
        </w:r>
      </w:hyperlink>
    </w:p>
    <w:p w14:paraId="2D414232" w14:textId="3DF21D20" w:rsidR="006D612E" w:rsidRPr="006D612E" w:rsidRDefault="007E06FD" w:rsidP="006D612E">
      <w:pPr>
        <w:sectPr w:rsidR="006D612E" w:rsidRPr="006D612E" w:rsidSect="00156116">
          <w:pgSz w:w="11906" w:h="16838"/>
          <w:pgMar w:top="1417" w:right="1701" w:bottom="1276"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1374733"/>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5D137ED9"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r w:rsidRPr="00871626">
        <w:rPr>
          <w:i/>
          <w:lang w:val="es-ES"/>
        </w:rPr>
        <w:t>GitLab</w:t>
      </w:r>
      <w:r w:rsidRPr="00871626">
        <w:rPr>
          <w:lang w:val="es-ES"/>
        </w:rPr>
        <w:t xml:space="preserve"> y </w:t>
      </w:r>
      <w:r w:rsidRPr="00871626">
        <w:rPr>
          <w:i/>
          <w:lang w:val="es-ES"/>
        </w:rPr>
        <w:t>Bitbucket</w:t>
      </w:r>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0B7468" w:rsidRPr="000B7468">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r w:rsidRPr="006E09F1">
        <w:rPr>
          <w:i/>
          <w:iCs/>
          <w:lang w:val="es-ES"/>
        </w:rPr>
        <w:t>Code</w:t>
      </w:r>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0B7468" w:rsidRPr="000B7468">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r w:rsidRPr="00871626">
        <w:rPr>
          <w:i/>
          <w:iCs/>
          <w:lang w:val="es-ES"/>
        </w:rPr>
        <w:t>source Code</w:t>
      </w:r>
      <w:r w:rsidRPr="00871626">
        <w:rPr>
          <w:lang w:val="es-ES"/>
        </w:rPr>
        <w:t xml:space="preserve">. Dos ejemplos famosos de la aplicación de técnicas de </w:t>
      </w:r>
      <w:r w:rsidRPr="00871626">
        <w:rPr>
          <w:i/>
          <w:lang w:val="es-ES"/>
        </w:rPr>
        <w:t>big data</w:t>
      </w:r>
      <w:r w:rsidRPr="00871626">
        <w:rPr>
          <w:lang w:val="es-ES"/>
        </w:rPr>
        <w:t xml:space="preserve"> a estos repositorios son </w:t>
      </w:r>
      <w:r w:rsidRPr="00871626">
        <w:rPr>
          <w:i/>
          <w:lang w:val="es-ES"/>
        </w:rPr>
        <w:t>GitHub Copilot</w:t>
      </w:r>
      <w:r w:rsidRPr="00871626">
        <w:rPr>
          <w:lang w:val="es-ES"/>
        </w:rPr>
        <w:t xml:space="preserve"> o </w:t>
      </w:r>
      <w:r>
        <w:rPr>
          <w:lang w:val="es-ES"/>
        </w:rPr>
        <w:t>ChatGP</w:t>
      </w:r>
      <w:r w:rsidRPr="006E09F1">
        <w:rPr>
          <w:i/>
          <w:iCs/>
          <w:lang w:val="es-ES"/>
        </w:rPr>
        <w:t>T</w:t>
      </w:r>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0B7468" w:rsidRPr="000B7468">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0B7468" w:rsidRPr="000B7468">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r w:rsidRPr="00221775">
        <w:rPr>
          <w:iCs/>
          <w:lang w:val="es-ES"/>
        </w:rPr>
        <w:t>AST</w:t>
      </w:r>
      <w:r w:rsidRPr="00221775">
        <w:rPr>
          <w:lang w:val="es-ES"/>
        </w:rPr>
        <w:t xml:space="preserve">s) juegan un papel crucial. Los </w:t>
      </w:r>
      <w:r w:rsidRPr="00221775">
        <w:rPr>
          <w:iCs/>
          <w:lang w:val="es-ES"/>
        </w:rPr>
        <w:t>ASTs</w:t>
      </w:r>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ASTs,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ASTs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ASTs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r w:rsidRPr="00221775">
        <w:rPr>
          <w:i/>
          <w:iCs/>
          <w:lang w:val="es-ES"/>
        </w:rPr>
        <w:t xml:space="preserve">features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44A3229F"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0B7468" w:rsidRPr="000B7468">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0B7468">
            <w:rPr>
              <w:noProof/>
              <w:lang w:val="es-ES"/>
            </w:rPr>
            <w:t xml:space="preserve"> </w:t>
          </w:r>
          <w:r w:rsidR="000B7468" w:rsidRPr="000B7468">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r w:rsidRPr="00221775">
        <w:rPr>
          <w:i/>
          <w:lang w:val="es-ES"/>
        </w:rPr>
        <w:t>frameworks</w:t>
      </w:r>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1C3F07" w:rsidRPr="00B846CD">
        <w:rPr>
          <w:lang w:val="es-ES"/>
        </w:rPr>
        <w:t xml:space="preserve">Figura </w:t>
      </w:r>
      <w:r w:rsidR="001C3F07">
        <w:rPr>
          <w:noProof/>
          <w:lang w:val="es-ES"/>
        </w:rPr>
        <w:t>1</w:t>
      </w:r>
      <w:r w:rsidR="00601B26">
        <w:rPr>
          <w:lang w:val="es-ES"/>
        </w:rPr>
        <w:fldChar w:fldCharType="end"/>
      </w:r>
      <w:r w:rsidRPr="00221775">
        <w:rPr>
          <w:lang w:val="es-ES"/>
        </w:rPr>
        <w:t>, el ranking de popularidad de lenguajes de programación Tiobe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1D95A1BE" w:rsidR="00221775" w:rsidRPr="00912B41" w:rsidRDefault="00221775" w:rsidP="00221775">
      <w:pPr>
        <w:pStyle w:val="Descripcin"/>
        <w:jc w:val="center"/>
        <w:rPr>
          <w:lang w:val="es-ES"/>
        </w:rPr>
      </w:pPr>
      <w:bookmarkStart w:id="13" w:name="_Ref170724683"/>
      <w:bookmarkStart w:id="14" w:name="_Toc171374882"/>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1C3F07">
        <w:rPr>
          <w:noProof/>
          <w:lang w:val="es-ES"/>
        </w:rPr>
        <w:t>1</w:t>
      </w:r>
      <w:r w:rsidRPr="00B846CD">
        <w:rPr>
          <w:lang w:val="es-ES"/>
        </w:rPr>
        <w:fldChar w:fldCharType="end"/>
      </w:r>
      <w:bookmarkEnd w:id="13"/>
      <w:r w:rsidRPr="00B846CD">
        <w:rPr>
          <w:lang w:val="es-ES"/>
        </w:rPr>
        <w:t xml:space="preserve">: </w:t>
      </w:r>
      <w:r w:rsidR="00B60989" w:rsidRPr="00B60989">
        <w:rPr>
          <w:lang w:val="es-ES"/>
        </w:rPr>
        <w:t>Índice Tiobe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r w:rsidRPr="00CF5ACA">
        <w:rPr>
          <w:iCs/>
          <w:lang w:val="es-ES"/>
        </w:rPr>
        <w:t>ASTs</w:t>
      </w:r>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r w:rsidRPr="00CF5ACA">
        <w:rPr>
          <w:iCs/>
          <w:lang w:val="es-ES"/>
        </w:rPr>
        <w:t>ASTs</w:t>
      </w:r>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r w:rsidRPr="00601B26">
        <w:rPr>
          <w:i/>
          <w:iCs/>
          <w:lang w:val="es-ES"/>
        </w:rPr>
        <w:t>datasets</w:t>
      </w:r>
      <w:r w:rsidRPr="00601B26">
        <w:rPr>
          <w:lang w:val="es-ES"/>
        </w:rPr>
        <w:t>) n-dimensionales utilizados en los algoritmos tradicionales de aprendizaje automático y minería de datos.</w:t>
      </w:r>
    </w:p>
    <w:p w14:paraId="37FB2AAE" w14:textId="7FE1B542"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0B7468" w:rsidRPr="000B7468">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r w:rsidRPr="00A55238">
        <w:rPr>
          <w:i/>
          <w:lang w:val="es-ES"/>
        </w:rPr>
        <w:t>IDE</w:t>
      </w:r>
      <w:r w:rsidRPr="00A55238">
        <w:rPr>
          <w:lang w:val="es-ES"/>
        </w:rPr>
        <w:t xml:space="preserve">s)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r w:rsidRPr="006E09F1">
        <w:rPr>
          <w:i/>
          <w:iCs/>
          <w:lang w:val="es-ES"/>
        </w:rPr>
        <w:t>ITS</w:t>
      </w:r>
      <w:r w:rsidRPr="006E09F1">
        <w:rPr>
          <w:lang w:val="es-ES"/>
        </w:rPr>
        <w:t>s)</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0B7468">
            <w:rPr>
              <w:noProof/>
              <w:lang w:val="es-ES"/>
            </w:rPr>
            <w:t xml:space="preserve"> </w:t>
          </w:r>
          <w:r w:rsidR="000B7468" w:rsidRPr="000B7468">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0CECE098"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000B7468" w:rsidRPr="000B7468">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r w:rsidRPr="00CF5ACA">
        <w:rPr>
          <w:iCs/>
          <w:lang w:val="es-ES"/>
        </w:rPr>
        <w:t>ASTs</w:t>
      </w:r>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00ECAECE"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1C3F07">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1C3F07">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1C3F07">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1C3F07">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1C3F07">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1374734"/>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70287778" w:rsidR="00257EF1" w:rsidRDefault="00257EF1" w:rsidP="00257EF1">
      <w:pPr>
        <w:rPr>
          <w:rFonts w:asciiTheme="minorHAnsi" w:eastAsia="Times New Roman" w:hAnsiTheme="minorHAnsi" w:cstheme="minorHAnsi"/>
          <w:lang w:val="es-ES" w:eastAsia="es-ES"/>
        </w:rPr>
      </w:pPr>
      <w:r w:rsidRPr="00E65D46">
        <w:rPr>
          <w:rFonts w:asciiTheme="minorHAnsi" w:eastAsia="Times New Roman" w:hAnsiTheme="minorHAnsi" w:cstheme="minorHAnsi"/>
          <w:lang w:val="es-ES" w:eastAsia="es-ES"/>
        </w:rPr>
        <w:t xml:space="preserve">Peng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0B7468" w:rsidRPr="000B7468">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75E9B98E" w:rsidR="00257EF1" w:rsidRPr="000B17D8" w:rsidRDefault="00C51517" w:rsidP="00257EF1">
      <w:pPr>
        <w:rPr>
          <w:lang w:val="es-ES"/>
        </w:rPr>
      </w:pPr>
      <w:r w:rsidRPr="00C51517">
        <w:rPr>
          <w:lang w:val="es-ES"/>
        </w:rPr>
        <w:t>Dakhel, Desmarais y Khomh</w:t>
      </w:r>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0B7468" w:rsidRPr="000B7468">
            <w:rPr>
              <w:noProof/>
              <w:lang w:val="es-ES"/>
            </w:rPr>
            <w:t>[11]</w:t>
          </w:r>
          <w:r>
            <w:rPr>
              <w:lang w:val="es-ES"/>
            </w:rPr>
            <w:fldChar w:fldCharType="end"/>
          </w:r>
        </w:sdtContent>
      </w:sdt>
      <w:r w:rsidR="00257EF1" w:rsidRPr="001502A6">
        <w:rPr>
          <w:lang w:val="es-ES"/>
        </w:rPr>
        <w:t>. Este trabajo se basa en la distribución de patrones sintácticos (</w:t>
      </w:r>
      <w:r w:rsidR="00257EF1" w:rsidRPr="00257EF1">
        <w:rPr>
          <w:i/>
          <w:iCs/>
          <w:lang w:val="es-ES"/>
        </w:rPr>
        <w:t>SP</w:t>
      </w:r>
      <w:r w:rsidR="00257EF1" w:rsidRPr="001502A6">
        <w:rPr>
          <w:lang w:val="es-ES"/>
        </w:rPr>
        <w:t xml:space="preserve">s), utilizando específicamente la ley de </w:t>
      </w:r>
      <w:r w:rsidR="00257EF1" w:rsidRPr="00257EF1">
        <w:rPr>
          <w:i/>
          <w:iCs/>
          <w:lang w:val="es-ES"/>
        </w:rPr>
        <w:t>Zipf</w:t>
      </w:r>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r w:rsidR="000B17D8" w:rsidRPr="000B17D8">
        <w:rPr>
          <w:i/>
          <w:iCs/>
          <w:lang w:val="es-ES"/>
        </w:rPr>
        <w:t>Zipf</w:t>
      </w:r>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38289EBF"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0B7468" w:rsidRPr="000B7468">
            <w:rPr>
              <w:noProof/>
              <w:lang w:val="es-ES"/>
            </w:rPr>
            <w:t>[12]</w:t>
          </w:r>
          <w:r>
            <w:rPr>
              <w:lang w:val="es-ES"/>
            </w:rPr>
            <w:fldChar w:fldCharType="end"/>
          </w:r>
        </w:sdtContent>
      </w:sdt>
      <w:r w:rsidR="00D27E02" w:rsidRPr="00D27E02">
        <w:rPr>
          <w:lang w:val="es-ES"/>
        </w:rPr>
        <w:t>. Este sistema clasifica a los programadores en seis niveles de competencia basándose en características específicas del código, como la complejidad ciclomática,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727D600F"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0B7468" w:rsidRPr="000B7468">
            <w:rPr>
              <w:noProof/>
              <w:lang w:val="es-ES"/>
            </w:rPr>
            <w:t>[8]</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0B7468" w:rsidRPr="000B7468">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1374735"/>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061FA6D3"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1C3F07" w:rsidRPr="00B846CD">
        <w:rPr>
          <w:lang w:val="es-ES"/>
        </w:rPr>
        <w:t xml:space="preserve">Figura </w:t>
      </w:r>
      <w:r w:rsidR="001C3F07">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1C3F07">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52234DD1" w:rsidR="008C6B90" w:rsidRPr="00125D60" w:rsidRDefault="00125D60" w:rsidP="00B239D1">
      <w:pPr>
        <w:jc w:val="center"/>
        <w:rPr>
          <w:lang w:val="es-ES"/>
        </w:rPr>
      </w:pPr>
      <w:r w:rsidRPr="00125D60">
        <w:rPr>
          <w:noProof/>
        </w:rPr>
        <w:drawing>
          <wp:inline distT="0" distB="0" distL="0" distR="0" wp14:anchorId="238005E1" wp14:editId="5D206F0F">
            <wp:extent cx="5731510" cy="3099435"/>
            <wp:effectExtent l="0" t="0" r="2540" b="5715"/>
            <wp:docPr id="1408087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60B2BAD6" w14:textId="511A5ED2" w:rsidR="008C6B90" w:rsidRPr="00842584" w:rsidRDefault="008C6B90" w:rsidP="008C6B90">
      <w:pPr>
        <w:pStyle w:val="Descripcin"/>
        <w:jc w:val="center"/>
        <w:rPr>
          <w:lang w:val="es-ES"/>
        </w:rPr>
      </w:pPr>
      <w:bookmarkStart w:id="21" w:name="_Ref75974756"/>
      <w:bookmarkStart w:id="22" w:name="_Toc171374883"/>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1C3F07">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1711E8E4"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r w:rsidRPr="0049769B">
        <w:rPr>
          <w:i/>
          <w:iCs/>
          <w:lang w:val="es-ES"/>
        </w:rPr>
        <w:t>Visitor</w:t>
      </w:r>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sidR="001C3F07">
        <w:rPr>
          <w:lang w:val="es-ES"/>
        </w:rPr>
        <w:t>3.1</w:t>
      </w:r>
      <w:r>
        <w:rPr>
          <w:lang w:val="es-ES"/>
        </w:rPr>
        <w:fldChar w:fldCharType="end"/>
      </w:r>
      <w:r>
        <w:rPr>
          <w:lang w:val="es-ES"/>
        </w:rPr>
        <w:t>).</w:t>
      </w:r>
    </w:p>
    <w:p w14:paraId="5E5829F0" w14:textId="61BCFE37" w:rsidR="008C5D93" w:rsidRDefault="008C5D93" w:rsidP="008C5D93">
      <w:pPr>
        <w:rPr>
          <w:lang w:val="es-ES"/>
        </w:rPr>
      </w:pPr>
      <w:r w:rsidRPr="008C5D93">
        <w:rPr>
          <w:lang w:val="es"/>
        </w:rPr>
        <w:t xml:space="preserve">A continuación, se realiza una trasformación de los </w:t>
      </w:r>
      <w:r w:rsidRPr="008C5D93">
        <w:rPr>
          <w:iCs/>
          <w:lang w:val="es"/>
        </w:rPr>
        <w:t>ASTs</w:t>
      </w:r>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r w:rsidRPr="008C5D93">
        <w:rPr>
          <w:i/>
          <w:lang w:val="es"/>
        </w:rPr>
        <w:t>handlers</w:t>
      </w:r>
      <w:r w:rsidRPr="008C5D93">
        <w:rPr>
          <w:lang w:val="es"/>
        </w:rPr>
        <w:t xml:space="preserve">; y de expresiones como </w:t>
      </w:r>
      <w:r w:rsidRPr="008C5D93">
        <w:rPr>
          <w:i/>
          <w:lang w:val="es"/>
        </w:rPr>
        <w:t>comprehnesion</w:t>
      </w:r>
      <w:r w:rsidRPr="008C5D93">
        <w:rPr>
          <w:lang w:val="es"/>
        </w:rPr>
        <w:t>, invocación, cadena formateada (</w:t>
      </w:r>
      <w:r w:rsidRPr="008C5D93">
        <w:rPr>
          <w:i/>
          <w:iCs/>
          <w:lang w:val="es"/>
        </w:rPr>
        <w:t>f-string</w:t>
      </w:r>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r w:rsidRPr="008C5D93">
        <w:rPr>
          <w:i/>
          <w:iCs/>
          <w:lang w:val="es"/>
        </w:rPr>
        <w:t>feature engineering</w:t>
      </w:r>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sidR="001C3F07">
        <w:rPr>
          <w:lang w:val="es-ES"/>
        </w:rPr>
        <w:t>3.2</w:t>
      </w:r>
      <w:r w:rsidRPr="00F5799F">
        <w:rPr>
          <w:lang w:val="es-ES"/>
        </w:rPr>
        <w:fldChar w:fldCharType="end"/>
      </w:r>
      <w:r w:rsidRPr="00F5799F">
        <w:rPr>
          <w:lang w:val="es-ES"/>
        </w:rPr>
        <w:t>).</w:t>
      </w:r>
    </w:p>
    <w:p w14:paraId="57D5FEF6" w14:textId="5DC98930"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(Sección</w:t>
      </w:r>
      <w:r w:rsidR="00DB31FC">
        <w:rPr>
          <w:lang w:val="es-ES"/>
        </w:rPr>
        <w:t xml:space="preserve"> </w:t>
      </w:r>
      <w:r w:rsidR="00DB31FC">
        <w:rPr>
          <w:lang w:val="es-ES"/>
        </w:rPr>
        <w:fldChar w:fldCharType="begin"/>
      </w:r>
      <w:r w:rsidR="00DB31FC">
        <w:rPr>
          <w:lang w:val="es-ES"/>
        </w:rPr>
        <w:instrText xml:space="preserve"> REF _Ref75440988 \r \h </w:instrText>
      </w:r>
      <w:r w:rsidR="00DB31FC">
        <w:rPr>
          <w:lang w:val="es-ES"/>
        </w:rPr>
      </w:r>
      <w:r w:rsidR="00DB31FC">
        <w:rPr>
          <w:lang w:val="es-ES"/>
        </w:rPr>
        <w:fldChar w:fldCharType="separate"/>
      </w:r>
      <w:r w:rsidR="001C3F07">
        <w:rPr>
          <w:lang w:val="es-ES"/>
        </w:rPr>
        <w:t>5</w:t>
      </w:r>
      <w:r w:rsidR="00DB31FC">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1374736"/>
      <w:bookmarkEnd w:id="23"/>
      <w:bookmarkEnd w:id="24"/>
      <w:bookmarkEnd w:id="25"/>
      <w:r>
        <w:rPr>
          <w:lang w:val="es-ES_tradnl"/>
        </w:rPr>
        <w:t xml:space="preserve">Extracción de </w:t>
      </w:r>
      <w:r w:rsidRPr="007771D0">
        <w:rPr>
          <w:lang w:val="es-ES_tradnl"/>
        </w:rPr>
        <w:t>AST</w:t>
      </w:r>
      <w:r>
        <w:rPr>
          <w:lang w:val="es-ES_tradnl"/>
        </w:rPr>
        <w:t>s</w:t>
      </w:r>
      <w:bookmarkEnd w:id="26"/>
      <w:bookmarkEnd w:id="27"/>
    </w:p>
    <w:p w14:paraId="1A221CE9" w14:textId="77777777" w:rsidR="00782E76" w:rsidRPr="00782E76" w:rsidRDefault="00782E76" w:rsidP="00782E76">
      <w:pPr>
        <w:rPr>
          <w:lang w:val="es-ES_tradnl"/>
        </w:rPr>
      </w:pPr>
    </w:p>
    <w:p w14:paraId="623E435F" w14:textId="404FC5DD"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r w:rsidRPr="00F97B73">
        <w:rPr>
          <w:i/>
          <w:lang w:val="es-ES"/>
        </w:rPr>
        <w:t>Abstract Syntax Tree</w:t>
      </w:r>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Content>
          <w:r>
            <w:rPr>
              <w:lang w:val="es-ES"/>
            </w:rPr>
            <w:fldChar w:fldCharType="begin"/>
          </w:r>
          <w:r>
            <w:rPr>
              <w:lang w:val="es-ES"/>
            </w:rPr>
            <w:instrText xml:space="preserve">CITATION Van95 \l 3082 </w:instrText>
          </w:r>
          <w:r>
            <w:rPr>
              <w:lang w:val="es-ES"/>
            </w:rPr>
            <w:fldChar w:fldCharType="separate"/>
          </w:r>
          <w:r w:rsidR="000B7468" w:rsidRPr="000B7468">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Content>
          <w:r>
            <w:rPr>
              <w:lang w:val="es-ES"/>
            </w:rPr>
            <w:fldChar w:fldCharType="begin"/>
          </w:r>
          <w:r>
            <w:rPr>
              <w:lang w:val="es-ES"/>
            </w:rPr>
            <w:instrText xml:space="preserve"> CITATION Pyt24 \l 3082 </w:instrText>
          </w:r>
          <w:r>
            <w:rPr>
              <w:lang w:val="es-ES"/>
            </w:rPr>
            <w:fldChar w:fldCharType="separate"/>
          </w:r>
          <w:r w:rsidR="000B7468" w:rsidRPr="000B7468">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38DB5828"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r w:rsidRPr="00FB31E5">
        <w:rPr>
          <w:i/>
          <w:iCs/>
          <w:lang w:val="es-ES"/>
        </w:rPr>
        <w:t>Visitor</w:t>
      </w:r>
      <w:r w:rsidRPr="00FB31E5">
        <w:rPr>
          <w:lang w:val="es-ES"/>
        </w:rPr>
        <w:t xml:space="preserve"> </w:t>
      </w:r>
      <w:sdt>
        <w:sdtPr>
          <w:rPr>
            <w:lang w:val="es-ES"/>
          </w:rPr>
          <w:id w:val="-127867627"/>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r w:rsidRPr="00F97B73">
        <w:rPr>
          <w:rFonts w:ascii="Consolas" w:eastAsia="Consolas" w:hAnsi="Consolas" w:cs="Consolas"/>
          <w:lang w:val="es-ES"/>
        </w:rPr>
        <w:t>BinOp</w:t>
      </w:r>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r w:rsidRPr="00F97B73">
        <w:rPr>
          <w:rFonts w:ascii="Consolas" w:eastAsia="Consolas" w:hAnsi="Consolas" w:cs="Consolas"/>
          <w:lang w:val="es-ES"/>
        </w:rPr>
        <w:t>Arithmetic</w:t>
      </w:r>
      <w:r w:rsidRPr="00F97B73">
        <w:rPr>
          <w:lang w:val="es-ES"/>
        </w:rPr>
        <w:t>), potencias (</w:t>
      </w:r>
      <w:r w:rsidRPr="00F97B73">
        <w:rPr>
          <w:rFonts w:ascii="Consolas" w:eastAsia="Consolas" w:hAnsi="Consolas" w:cs="Consolas"/>
          <w:lang w:val="es-ES"/>
        </w:rPr>
        <w:t>Pow</w:t>
      </w:r>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r w:rsidRPr="00F97B73">
        <w:rPr>
          <w:rFonts w:ascii="Consolas" w:eastAsia="Consolas" w:hAnsi="Consolas" w:cs="Consolas"/>
          <w:lang w:val="es-ES"/>
        </w:rPr>
        <w:t>BWLogical</w:t>
      </w:r>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r w:rsidRPr="00F97B73">
        <w:rPr>
          <w:rFonts w:ascii="Consolas" w:eastAsia="Consolas" w:hAnsi="Consolas" w:cs="Consolas"/>
          <w:lang w:val="es-ES"/>
        </w:rPr>
        <w:t>Constant</w:t>
      </w:r>
      <w:r w:rsidRPr="00F97B73">
        <w:rPr>
          <w:lang w:val="es-ES"/>
        </w:rPr>
        <w:t xml:space="preserve">. Sin embargo, nuestro sistema tiene en cuenta el tipo de literal y permite clasificar la expresión con una de las siguientes clases: </w:t>
      </w:r>
      <w:r w:rsidRPr="00F97B73">
        <w:rPr>
          <w:rFonts w:ascii="Consolas" w:eastAsia="Consolas" w:hAnsi="Consolas" w:cs="Consolas"/>
          <w:lang w:val="es-ES"/>
        </w:rPr>
        <w:t>IntLiteral</w:t>
      </w:r>
      <w:r w:rsidRPr="00F97B73">
        <w:rPr>
          <w:lang w:val="es-ES"/>
        </w:rPr>
        <w:t xml:space="preserve">, </w:t>
      </w:r>
      <w:r w:rsidRPr="00F97B73">
        <w:rPr>
          <w:rFonts w:ascii="Consolas" w:eastAsia="Consolas" w:hAnsi="Consolas" w:cs="Consolas"/>
          <w:lang w:val="es-ES"/>
        </w:rPr>
        <w:t>FloatLiteral</w:t>
      </w:r>
      <w:r w:rsidRPr="00F97B73">
        <w:rPr>
          <w:lang w:val="es-ES"/>
        </w:rPr>
        <w:t xml:space="preserve">, </w:t>
      </w:r>
      <w:r w:rsidRPr="00F97B73">
        <w:rPr>
          <w:rFonts w:ascii="Consolas" w:eastAsia="Consolas" w:hAnsi="Consolas" w:cs="Consolas"/>
          <w:lang w:val="es-ES"/>
        </w:rPr>
        <w:t>ComplexLiteral</w:t>
      </w:r>
      <w:r w:rsidRPr="00F97B73">
        <w:rPr>
          <w:lang w:val="es-ES"/>
        </w:rPr>
        <w:t xml:space="preserve">, </w:t>
      </w:r>
      <w:r w:rsidRPr="00F97B73">
        <w:rPr>
          <w:rFonts w:ascii="Consolas" w:eastAsia="Consolas" w:hAnsi="Consolas" w:cs="Consolas"/>
          <w:lang w:val="es-ES"/>
        </w:rPr>
        <w:t>NoneLiteral</w:t>
      </w:r>
      <w:r w:rsidRPr="00F97B73">
        <w:rPr>
          <w:lang w:val="es-ES"/>
        </w:rPr>
        <w:t xml:space="preserve">, </w:t>
      </w:r>
      <w:r w:rsidRPr="00F97B73">
        <w:rPr>
          <w:rFonts w:ascii="Consolas" w:eastAsia="Consolas" w:hAnsi="Consolas" w:cs="Consolas"/>
          <w:lang w:val="es-ES"/>
        </w:rPr>
        <w:t>BoolLiteral</w:t>
      </w:r>
      <w:r w:rsidRPr="00F97B73">
        <w:rPr>
          <w:lang w:val="es-ES"/>
        </w:rPr>
        <w:t xml:space="preserve">, </w:t>
      </w:r>
      <w:r w:rsidRPr="00F97B73">
        <w:rPr>
          <w:rFonts w:ascii="Consolas" w:eastAsia="Consolas" w:hAnsi="Consolas" w:cs="Consolas"/>
          <w:lang w:val="es-ES"/>
        </w:rPr>
        <w:t>StringLiteral</w:t>
      </w:r>
      <w:r w:rsidRPr="00F97B73">
        <w:rPr>
          <w:lang w:val="es-ES"/>
        </w:rPr>
        <w:t xml:space="preserve"> o </w:t>
      </w:r>
      <w:r w:rsidRPr="00F97B73">
        <w:rPr>
          <w:rFonts w:ascii="Consolas" w:eastAsia="Consolas" w:hAnsi="Consolas" w:cs="Consolas"/>
          <w:lang w:val="es-ES"/>
        </w:rPr>
        <w:t>EllipsisLiteral</w:t>
      </w:r>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r w:rsidRPr="00F97B73">
        <w:rPr>
          <w:rFonts w:ascii="Consolas" w:eastAsia="Consolas" w:hAnsi="Consolas" w:cs="Consolas"/>
          <w:lang w:val="es-ES"/>
        </w:rPr>
        <w:t>while</w:t>
      </w:r>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r w:rsidRPr="00F97B73">
        <w:rPr>
          <w:rFonts w:ascii="Consolas" w:eastAsia="Consolas" w:hAnsi="Consolas" w:cs="Consolas"/>
          <w:lang w:val="es-ES"/>
        </w:rPr>
        <w:t>while</w:t>
      </w:r>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0989322F"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1C3F07" w:rsidRPr="006D6E84">
        <w:rPr>
          <w:lang w:val="es-ES"/>
        </w:rPr>
        <w:t xml:space="preserve">Figura </w:t>
      </w:r>
      <w:r w:rsidR="001C3F07">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0B7468" w:rsidRPr="000B7468">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58F87333" w:rsidR="003452B6" w:rsidRDefault="003452B6" w:rsidP="00F56913">
      <w:pPr>
        <w:pStyle w:val="Descripcin"/>
        <w:jc w:val="center"/>
        <w:rPr>
          <w:lang w:val="es-ES"/>
        </w:rPr>
      </w:pPr>
      <w:bookmarkStart w:id="28" w:name="_Ref76050773"/>
      <w:bookmarkStart w:id="29" w:name="_Toc171374884"/>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1C3F07">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1374737"/>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r w:rsidRPr="00F97B73">
        <w:rPr>
          <w:iCs/>
          <w:lang w:val="es-ES"/>
        </w:rPr>
        <w:t>ASTs</w:t>
      </w:r>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r w:rsidRPr="00F97B73">
        <w:rPr>
          <w:i/>
          <w:lang w:val="es-ES"/>
        </w:rPr>
        <w:t>program</w:t>
      </w:r>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r w:rsidRPr="00F97B73">
        <w:rPr>
          <w:i/>
          <w:lang w:val="es-ES"/>
        </w:rPr>
        <w:t>class definition</w:t>
      </w:r>
      <w:r w:rsidRPr="00F97B73">
        <w:rPr>
          <w:lang w:val="es-ES"/>
        </w:rPr>
        <w:t xml:space="preserve"> (definiciones de clases), </w:t>
      </w:r>
      <w:r w:rsidRPr="00F97B73">
        <w:rPr>
          <w:i/>
          <w:lang w:val="es-ES"/>
        </w:rPr>
        <w:t>function definition</w:t>
      </w:r>
      <w:r w:rsidRPr="00F97B73">
        <w:rPr>
          <w:lang w:val="es-ES"/>
        </w:rPr>
        <w:t xml:space="preserve"> (definición de funciones), </w:t>
      </w:r>
      <w:r w:rsidRPr="00F97B73">
        <w:rPr>
          <w:i/>
          <w:lang w:val="es-ES"/>
        </w:rPr>
        <w:t>method definition</w:t>
      </w:r>
      <w:r w:rsidRPr="00F97B73">
        <w:rPr>
          <w:lang w:val="es-ES"/>
        </w:rPr>
        <w:t xml:space="preserve"> (definiciones de métodos), </w:t>
      </w:r>
      <w:r w:rsidRPr="00F97B73">
        <w:rPr>
          <w:i/>
          <w:lang w:val="es-ES"/>
        </w:rPr>
        <w:t>statement</w:t>
      </w:r>
      <w:r w:rsidRPr="00F97B73">
        <w:rPr>
          <w:lang w:val="es-ES"/>
        </w:rPr>
        <w:t xml:space="preserve"> (sentencias) y </w:t>
      </w:r>
      <w:r w:rsidRPr="00F97B73">
        <w:rPr>
          <w:i/>
          <w:lang w:val="es-ES"/>
        </w:rPr>
        <w:t>expression</w:t>
      </w:r>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r w:rsidRPr="000432A9">
        <w:rPr>
          <w:i/>
          <w:lang w:val="es-ES"/>
        </w:rPr>
        <w:t>imports</w:t>
      </w:r>
      <w:r w:rsidRPr="000432A9">
        <w:rPr>
          <w:lang w:val="es-ES"/>
        </w:rPr>
        <w:t xml:space="preserve"> para guardar información resumida de los </w:t>
      </w:r>
      <w:r w:rsidRPr="000432A9">
        <w:rPr>
          <w:rFonts w:ascii="Consolas" w:eastAsia="Consolas" w:hAnsi="Consolas" w:cs="Consolas"/>
          <w:lang w:val="es-ES"/>
        </w:rPr>
        <w:t>imports</w:t>
      </w:r>
      <w:r w:rsidRPr="000432A9">
        <w:rPr>
          <w:lang w:val="es-ES"/>
        </w:rPr>
        <w:t xml:space="preserve"> que usa un módulo. La información de los parámetros de las definiciones de funciones y métodos se guarda en </w:t>
      </w:r>
      <w:r w:rsidRPr="000432A9">
        <w:rPr>
          <w:i/>
          <w:lang w:val="es-ES"/>
        </w:rPr>
        <w:t>parameters</w:t>
      </w:r>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r w:rsidRPr="000432A9">
        <w:rPr>
          <w:i/>
          <w:lang w:val="es-ES"/>
        </w:rPr>
        <w:t>handlers</w:t>
      </w:r>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r w:rsidRPr="000432A9">
        <w:rPr>
          <w:rFonts w:ascii="Consolas" w:eastAsia="Consolas" w:hAnsi="Consolas" w:cs="Consolas"/>
          <w:lang w:val="es-ES"/>
        </w:rPr>
        <w:t>TryStar</w:t>
      </w:r>
      <w:r w:rsidRPr="000432A9">
        <w:rPr>
          <w:lang w:val="es-ES"/>
        </w:rPr>
        <w:t xml:space="preserve">. Por último, almacenamos de forma independiente información específica de algunas expresiones, como </w:t>
      </w:r>
      <w:r w:rsidRPr="000432A9">
        <w:rPr>
          <w:i/>
          <w:lang w:val="es-ES"/>
        </w:rPr>
        <w:t>comprehensions</w:t>
      </w:r>
      <w:r w:rsidRPr="000432A9">
        <w:rPr>
          <w:lang w:val="es-ES"/>
        </w:rPr>
        <w:t xml:space="preserve"> (generadores de listas, diccionarios, generadores, tuplas y sets), </w:t>
      </w:r>
      <w:r w:rsidRPr="000432A9">
        <w:rPr>
          <w:i/>
          <w:lang w:val="es-ES"/>
        </w:rPr>
        <w:t>callargs</w:t>
      </w:r>
      <w:r w:rsidRPr="000432A9">
        <w:rPr>
          <w:lang w:val="es-ES"/>
        </w:rPr>
        <w:t xml:space="preserve"> (invocaciones a funciones), </w:t>
      </w:r>
      <w:r w:rsidRPr="000432A9">
        <w:rPr>
          <w:i/>
          <w:lang w:val="es-ES"/>
        </w:rPr>
        <w:t>fstring</w:t>
      </w:r>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r w:rsidRPr="000432A9">
        <w:rPr>
          <w:i/>
          <w:lang w:val="es-ES"/>
        </w:rPr>
        <w:t>nodes</w:t>
      </w:r>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r w:rsidRPr="000432A9">
        <w:rPr>
          <w:i/>
          <w:iCs/>
          <w:lang w:val="es-ES"/>
        </w:rPr>
        <w:t>feature engineering</w:t>
      </w:r>
      <w:r w:rsidRPr="000432A9">
        <w:rPr>
          <w:lang w:val="es-ES"/>
        </w:rPr>
        <w:t xml:space="preserve">. </w:t>
      </w:r>
    </w:p>
    <w:p w14:paraId="6617811D" w14:textId="6E877591" w:rsidR="00637DAF" w:rsidRPr="005341D8" w:rsidRDefault="000432A9" w:rsidP="000432A9">
      <w:pPr>
        <w:spacing w:after="158"/>
        <w:ind w:left="-5"/>
        <w:rPr>
          <w:lang w:val="es-ES"/>
        </w:rPr>
      </w:pPr>
      <w:r w:rsidRPr="000432A9">
        <w:rPr>
          <w:lang w:val="es-ES"/>
        </w:rPr>
        <w:t xml:space="preserve">Para realizar la traducción, hacemos uso del patrón de diseño </w:t>
      </w:r>
      <w:r w:rsidRPr="000432A9">
        <w:rPr>
          <w:i/>
          <w:lang w:val="es-ES"/>
        </w:rPr>
        <w:t>Visitor</w:t>
      </w:r>
      <w:r w:rsidRPr="000432A9">
        <w:rPr>
          <w:lang w:val="es-ES"/>
        </w:rPr>
        <w:t xml:space="preserve"> </w:t>
      </w:r>
      <w:sdt>
        <w:sdtPr>
          <w:rPr>
            <w:lang w:val="es-ES"/>
          </w:rPr>
          <w:id w:val="-336308573"/>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ejemplo,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r w:rsidRPr="000432A9">
        <w:rPr>
          <w:rFonts w:ascii="Consolas" w:eastAsia="Consolas" w:hAnsi="Consolas" w:cs="Consolas"/>
          <w:lang w:val="es-ES"/>
        </w:rPr>
        <w:t>FunctionDef</w:t>
      </w:r>
      <w:r w:rsidRPr="000432A9">
        <w:rPr>
          <w:lang w:val="es-ES"/>
        </w:rPr>
        <w:t xml:space="preserve"> y los </w:t>
      </w:r>
      <w:r w:rsidRPr="000432A9">
        <w:rPr>
          <w:rFonts w:ascii="Consolas" w:eastAsia="Consolas" w:hAnsi="Consolas" w:cs="Consolas"/>
          <w:lang w:val="es-ES"/>
        </w:rPr>
        <w:t>Statements</w:t>
      </w:r>
      <w:r w:rsidRPr="000432A9">
        <w:rPr>
          <w:lang w:val="es-ES"/>
        </w:rPr>
        <w:t xml:space="preserve">. El nodo </w:t>
      </w:r>
      <w:r w:rsidRPr="000432A9">
        <w:rPr>
          <w:rFonts w:ascii="Consolas" w:eastAsia="Consolas" w:hAnsi="Consolas" w:cs="Consolas"/>
          <w:lang w:val="es-ES"/>
        </w:rPr>
        <w:t>FunctionDef</w:t>
      </w:r>
      <w:r w:rsidRPr="000432A9">
        <w:rPr>
          <w:lang w:val="es-ES"/>
        </w:rPr>
        <w:t xml:space="preserve"> pasa a sus hijos su categoría sintáctica para que estos puedan rellenar la información relativa a su padre (atributo </w:t>
      </w:r>
      <w:r w:rsidRPr="000432A9">
        <w:rPr>
          <w:rFonts w:ascii="Consolas" w:eastAsia="Consolas" w:hAnsi="Consolas" w:cs="Consolas"/>
          <w:lang w:val="es-ES"/>
        </w:rPr>
        <w:t>parent</w:t>
      </w:r>
      <w:r w:rsidRPr="000432A9">
        <w:rPr>
          <w:lang w:val="es-ES"/>
        </w:rPr>
        <w:t xml:space="preserve">). A su vez, los hijos de tipo </w:t>
      </w:r>
      <w:r w:rsidRPr="000432A9">
        <w:rPr>
          <w:rFonts w:ascii="Consolas" w:eastAsia="Consolas" w:hAnsi="Consolas" w:cs="Consolas"/>
          <w:lang w:val="es-ES"/>
        </w:rPr>
        <w:t>Statement</w:t>
      </w:r>
      <w:r w:rsidRPr="000432A9">
        <w:rPr>
          <w:lang w:val="es-ES"/>
        </w:rPr>
        <w:t xml:space="preserve"> pasan su categoría sintáctica al nodo </w:t>
      </w:r>
      <w:r w:rsidRPr="000432A9">
        <w:rPr>
          <w:rFonts w:ascii="Consolas" w:eastAsia="Consolas" w:hAnsi="Consolas" w:cs="Consolas"/>
          <w:lang w:val="es-ES"/>
        </w:rPr>
        <w:t>FunctionDef</w:t>
      </w:r>
      <w:r w:rsidRPr="000432A9">
        <w:rPr>
          <w:lang w:val="es-ES"/>
        </w:rPr>
        <w:t xml:space="preserve"> para que este pueda llenar la información relativa a la distribución de categorías sintácticas en su cuerpo (atributos </w:t>
      </w:r>
      <w:r w:rsidRPr="000432A9">
        <w:rPr>
          <w:rFonts w:ascii="Consolas" w:eastAsia="Consolas" w:hAnsi="Consolas" w:cs="Consolas"/>
          <w:lang w:val="es-ES"/>
        </w:rPr>
        <w:t>expression_pct</w:t>
      </w:r>
      <w:r w:rsidRPr="000432A9">
        <w:rPr>
          <w:lang w:val="es-ES"/>
        </w:rPr>
        <w:t xml:space="preserve"> y </w:t>
      </w:r>
      <w:r w:rsidRPr="000432A9">
        <w:rPr>
          <w:rFonts w:ascii="Consolas" w:eastAsia="Consolas" w:hAnsi="Consolas" w:cs="Consolas"/>
          <w:lang w:val="es-ES"/>
        </w:rPr>
        <w:t>body_count</w:t>
      </w:r>
      <w:r w:rsidRPr="000432A9">
        <w:rPr>
          <w:lang w:val="es-ES"/>
        </w:rPr>
        <w:t xml:space="preserve">). </w:t>
      </w:r>
    </w:p>
    <w:p w14:paraId="76E4D251" w14:textId="1032C958"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00A154A2">
        <w:rPr>
          <w:lang w:val="es-ES"/>
        </w:rPr>
        <w:t xml:space="preserve"> </w:t>
      </w:r>
      <w:r w:rsidR="00A154A2">
        <w:rPr>
          <w:lang w:val="es-ES"/>
        </w:rPr>
        <w:fldChar w:fldCharType="begin"/>
      </w:r>
      <w:r w:rsidR="00A154A2">
        <w:rPr>
          <w:lang w:val="es-ES"/>
        </w:rPr>
        <w:instrText xml:space="preserve"> REF _Ref171333757 \h </w:instrText>
      </w:r>
      <w:r w:rsidR="00A154A2">
        <w:rPr>
          <w:lang w:val="es-ES"/>
        </w:rPr>
      </w:r>
      <w:r w:rsidR="00A154A2">
        <w:rPr>
          <w:lang w:val="es-ES"/>
        </w:rPr>
        <w:fldChar w:fldCharType="separate"/>
      </w:r>
      <w:r w:rsidR="001C3F07" w:rsidRPr="00D43791">
        <w:rPr>
          <w:lang w:val="es-ES"/>
        </w:rPr>
        <w:t xml:space="preserve">Figura </w:t>
      </w:r>
      <w:r w:rsidR="001C3F07">
        <w:rPr>
          <w:noProof/>
          <w:lang w:val="es-ES"/>
        </w:rPr>
        <w:t>4</w:t>
      </w:r>
      <w:r w:rsidR="00A154A2">
        <w:rPr>
          <w:lang w:val="es-ES"/>
        </w:rPr>
        <w:fldChar w:fldCharType="end"/>
      </w:r>
      <w:r w:rsidR="00A154A2">
        <w:rPr>
          <w:lang w:val="es-ES"/>
        </w:rPr>
        <w:t xml:space="preserve"> </w:t>
      </w:r>
      <w:r w:rsidRPr="000432A9">
        <w:rPr>
          <w:lang w:val="es-ES"/>
        </w:rPr>
        <w:t xml:space="preserve">muestra el modelo entidad relación con el diseño de la base de datos empleado en el sistema. </w:t>
      </w:r>
    </w:p>
    <w:p w14:paraId="6D4DC49B" w14:textId="6854B38E"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001C3F07" w:rsidRPr="00184322">
        <w:rPr>
          <w:lang w:val="es-ES"/>
        </w:rPr>
        <w:t xml:space="preserve">Tabla </w:t>
      </w:r>
      <w:r w:rsidR="001C3F07">
        <w:rPr>
          <w:noProof/>
          <w:lang w:val="es-ES"/>
        </w:rPr>
        <w:t>7</w:t>
      </w:r>
      <w:r w:rsidRPr="002F7F70">
        <w:rPr>
          <w:lang w:val="es-ES"/>
        </w:rPr>
        <w:fldChar w:fldCharType="end"/>
      </w:r>
      <w:r w:rsidRPr="002F7F70">
        <w:rPr>
          <w:lang w:val="es-ES"/>
        </w:rPr>
        <w:t xml:space="preserve"> </w:t>
      </w:r>
      <w:r w:rsidRPr="000432A9">
        <w:rPr>
          <w:lang w:val="es-ES"/>
        </w:rPr>
        <w:t>(</w:t>
      </w:r>
      <w:r w:rsidRPr="000432A9">
        <w:rPr>
          <w:i/>
          <w:iCs/>
          <w:lang w:val="es-ES"/>
        </w:rPr>
        <w:t>statements</w:t>
      </w:r>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9pt;height:390.55pt" o:ole="">
            <v:imagedata r:id="rId17" o:title=""/>
          </v:shape>
          <o:OLEObject Type="Embed" ProgID="Visio.Drawing.15" ShapeID="_x0000_i1025" DrawAspect="Content" ObjectID="_1782066740" r:id="rId18"/>
        </w:object>
      </w:r>
    </w:p>
    <w:p w14:paraId="1CE9B077" w14:textId="17058497" w:rsidR="009E5372" w:rsidRPr="002F7F70" w:rsidRDefault="009E5372" w:rsidP="009E5372">
      <w:pPr>
        <w:pStyle w:val="Descripcin"/>
        <w:jc w:val="center"/>
        <w:rPr>
          <w:lang w:val="es-ES_tradnl"/>
        </w:rPr>
      </w:pPr>
      <w:bookmarkStart w:id="37" w:name="_Ref171333757"/>
      <w:bookmarkStart w:id="38" w:name="_Ref170732306"/>
      <w:bookmarkStart w:id="39" w:name="_Toc171374885"/>
      <w:r w:rsidRPr="00D43791">
        <w:rPr>
          <w:lang w:val="es-ES"/>
        </w:rPr>
        <w:t xml:space="preserve">Figura </w:t>
      </w:r>
      <w:r>
        <w:fldChar w:fldCharType="begin"/>
      </w:r>
      <w:r w:rsidRPr="00D43791">
        <w:rPr>
          <w:lang w:val="es-ES"/>
        </w:rPr>
        <w:instrText xml:space="preserve"> SEQ Figura \* ARABIC </w:instrText>
      </w:r>
      <w:r>
        <w:fldChar w:fldCharType="separate"/>
      </w:r>
      <w:r w:rsidR="001C3F07">
        <w:rPr>
          <w:noProof/>
          <w:lang w:val="es-ES"/>
        </w:rPr>
        <w:t>4</w:t>
      </w:r>
      <w:r>
        <w:fldChar w:fldCharType="end"/>
      </w:r>
      <w:bookmarkEnd w:id="37"/>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8"/>
      <w:bookmarkEnd w:id="39"/>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40" w:name="_Toc171374738"/>
      <w:r>
        <w:rPr>
          <w:lang w:val="es-ES"/>
        </w:rPr>
        <w:t>Program</w:t>
      </w:r>
      <w:r w:rsidR="005656AC">
        <w:rPr>
          <w:lang w:val="es-ES"/>
        </w:rPr>
        <w:t>s</w:t>
      </w:r>
      <w:bookmarkEnd w:id="40"/>
    </w:p>
    <w:p w14:paraId="1A13EC8A" w14:textId="60942463" w:rsidR="008F751A" w:rsidRDefault="008F751A" w:rsidP="00D43791"/>
    <w:p w14:paraId="06AD1962" w14:textId="461F941C"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1C3F07" w:rsidRPr="00184322">
        <w:rPr>
          <w:lang w:val="es-ES"/>
        </w:rPr>
        <w:t xml:space="preserve">Tabla </w:t>
      </w:r>
      <w:r w:rsidR="001C3F07">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2EF02B51" w:rsidR="008C6B90" w:rsidRDefault="00184322" w:rsidP="008C6B90">
      <w:pPr>
        <w:pStyle w:val="Descripcin"/>
        <w:jc w:val="center"/>
        <w:rPr>
          <w:lang w:val="es-ES"/>
        </w:rPr>
      </w:pPr>
      <w:bookmarkStart w:id="41" w:name="_Ref168657675"/>
      <w:bookmarkStart w:id="42" w:name="_Toc75449462"/>
      <w:bookmarkStart w:id="43" w:name="_Ref169942279"/>
      <w:bookmarkStart w:id="44" w:name="_Toc17133470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w:t>
      </w:r>
      <w:r w:rsidRPr="00184322">
        <w:rPr>
          <w:lang w:val="es-ES"/>
        </w:rPr>
        <w:fldChar w:fldCharType="end"/>
      </w:r>
      <w:bookmarkEnd w:id="41"/>
      <w:r w:rsidRPr="00184322">
        <w:rPr>
          <w:lang w:val="es-ES"/>
        </w:rPr>
        <w:t>:</w:t>
      </w:r>
      <w:r w:rsidR="008C6B90" w:rsidRPr="00182980">
        <w:rPr>
          <w:lang w:val="es-ES"/>
        </w:rPr>
        <w:t xml:space="preserve"> Características </w:t>
      </w:r>
      <w:bookmarkEnd w:id="42"/>
      <w:r w:rsidR="008C6B90">
        <w:rPr>
          <w:lang w:val="es-ES"/>
        </w:rPr>
        <w:t xml:space="preserve">de </w:t>
      </w:r>
      <w:r w:rsidR="00782E76">
        <w:rPr>
          <w:lang w:val="es-ES"/>
        </w:rPr>
        <w:t>programa</w:t>
      </w:r>
      <w:r w:rsidR="008C6B90">
        <w:rPr>
          <w:lang w:val="es-ES"/>
        </w:rPr>
        <w:t>.</w:t>
      </w:r>
      <w:bookmarkEnd w:id="43"/>
      <w:bookmarkEnd w:id="44"/>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r>
              <w:rPr>
                <w:b/>
                <w:bCs/>
              </w:rPr>
              <w:t>Descripción</w:t>
            </w:r>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Class defs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Function defs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Enum defs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True or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Average defs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r w:rsidRPr="00782E76">
              <w:rPr>
                <w:rStyle w:val="mn"/>
              </w:rPr>
              <w:t>UserID</w:t>
            </w:r>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r w:rsidRPr="00782E76">
              <w:rPr>
                <w:rStyle w:val="mn"/>
                <w:lang w:val="es-ES"/>
              </w:rPr>
              <w:t>Unique ID (Integer)</w:t>
            </w:r>
          </w:p>
        </w:tc>
      </w:tr>
    </w:tbl>
    <w:p w14:paraId="4944B0B0" w14:textId="73907DDC" w:rsidR="008C6B90" w:rsidRDefault="008C6B90" w:rsidP="008C6B90">
      <w:pPr>
        <w:pStyle w:val="Ttulo3"/>
        <w:rPr>
          <w:lang w:val="es-ES"/>
        </w:rPr>
      </w:pPr>
      <w:bookmarkStart w:id="45" w:name="_Toc171374739"/>
      <w:r>
        <w:rPr>
          <w:lang w:val="es-ES"/>
        </w:rPr>
        <w:t>M</w:t>
      </w:r>
      <w:r w:rsidR="005656AC">
        <w:rPr>
          <w:lang w:val="es-ES"/>
        </w:rPr>
        <w:t>o</w:t>
      </w:r>
      <w:r>
        <w:rPr>
          <w:lang w:val="es-ES"/>
        </w:rPr>
        <w:t>dul</w:t>
      </w:r>
      <w:r w:rsidR="005656AC">
        <w:rPr>
          <w:lang w:val="es-ES"/>
        </w:rPr>
        <w:t>es</w:t>
      </w:r>
      <w:bookmarkEnd w:id="45"/>
    </w:p>
    <w:p w14:paraId="631D2E3C" w14:textId="77777777" w:rsidR="00782E76" w:rsidRPr="00782E76" w:rsidRDefault="00782E76" w:rsidP="00782E76">
      <w:pPr>
        <w:rPr>
          <w:lang w:val="es-ES"/>
        </w:rPr>
      </w:pPr>
    </w:p>
    <w:p w14:paraId="6B3B1B17" w14:textId="582FC884"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1C3F07" w:rsidRPr="00184322">
        <w:rPr>
          <w:lang w:val="es-ES"/>
        </w:rPr>
        <w:t xml:space="preserve">Tabla </w:t>
      </w:r>
      <w:r w:rsidR="001C3F07">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1972C333" w:rsidR="008C6B90" w:rsidRPr="00291DDA" w:rsidRDefault="00184322" w:rsidP="008C6B90">
      <w:pPr>
        <w:pStyle w:val="Descripcin"/>
        <w:keepNext/>
        <w:jc w:val="center"/>
        <w:rPr>
          <w:lang w:val="es-ES"/>
        </w:rPr>
      </w:pPr>
      <w:bookmarkStart w:id="46" w:name="_Ref168657791"/>
      <w:bookmarkStart w:id="47" w:name="_Toc75449463"/>
      <w:bookmarkStart w:id="48" w:name="_Toc17133470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2</w:t>
      </w:r>
      <w:r w:rsidRPr="00184322">
        <w:rPr>
          <w:lang w:val="es-ES"/>
        </w:rPr>
        <w:fldChar w:fldCharType="end"/>
      </w:r>
      <w:bookmarkEnd w:id="46"/>
      <w:r w:rsidRPr="00184322">
        <w:rPr>
          <w:lang w:val="es-ES"/>
        </w:rPr>
        <w:t>:</w:t>
      </w:r>
      <w:r w:rsidR="008C6B90" w:rsidRPr="00182980">
        <w:rPr>
          <w:lang w:val="es-ES"/>
        </w:rPr>
        <w:t xml:space="preserve"> </w:t>
      </w:r>
      <w:r w:rsidR="008C6B90" w:rsidRPr="00291DDA">
        <w:rPr>
          <w:lang w:val="es-ES"/>
        </w:rPr>
        <w:t xml:space="preserve">Características </w:t>
      </w:r>
      <w:bookmarkEnd w:id="47"/>
      <w:r w:rsidR="008C6B90">
        <w:rPr>
          <w:lang w:val="es-ES"/>
        </w:rPr>
        <w:t>para el módulo.</w:t>
      </w:r>
      <w:bookmarkEnd w:id="48"/>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sentencias (sin contar imports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defs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Function defs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Enum defs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el idiom “</w:t>
            </w:r>
            <w:r w:rsidRPr="00513EAA">
              <w:rPr>
                <w:rFonts w:ascii="Consolas" w:hAnsi="Consolas" w:cstheme="minorHAnsi"/>
                <w:lang w:val="es-ES"/>
              </w:rPr>
              <w:t>if __name__ == ‘__main__’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9" w:name="_Toc171374740"/>
      <w:r>
        <w:rPr>
          <w:lang w:val="es-ES"/>
        </w:rPr>
        <w:t>Imports</w:t>
      </w:r>
      <w:bookmarkEnd w:id="49"/>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r w:rsidRPr="00A40FEF">
        <w:rPr>
          <w:i/>
          <w:iCs/>
          <w:lang w:val="es-ES"/>
        </w:rPr>
        <w:t>imports</w:t>
      </w:r>
      <w:r>
        <w:rPr>
          <w:lang w:val="es-ES"/>
        </w:rPr>
        <w:t xml:space="preserve"> (una entrada por cada módulo).</w:t>
      </w:r>
    </w:p>
    <w:p w14:paraId="681658F6" w14:textId="322137AA" w:rsidR="008C6B90" w:rsidRPr="00291DDA" w:rsidRDefault="00184322" w:rsidP="008C6B90">
      <w:pPr>
        <w:pStyle w:val="Descripcin"/>
        <w:keepNext/>
        <w:jc w:val="center"/>
        <w:rPr>
          <w:lang w:val="es-ES"/>
        </w:rPr>
      </w:pPr>
      <w:bookmarkStart w:id="50" w:name="_Toc75449464"/>
      <w:bookmarkStart w:id="51" w:name="_Toc17133471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50"/>
      <w:r w:rsidR="008C6B90">
        <w:rPr>
          <w:lang w:val="es-ES"/>
        </w:rPr>
        <w:t>para los imports.</w:t>
      </w:r>
      <w:bookmarkEnd w:id="51"/>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Número de imports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Proporción de imports simples (nodo Import)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Número medio de elementos importados por cada nodo Import</w:t>
            </w:r>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r w:rsidRPr="00782E76">
              <w:t>Proporción de imports from (nodo ImportFrom)</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Número medio de elementos importados por cada nodo ImportFrom</w:t>
            </w:r>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Número medio de elementos importados con un alias con respecto a los nodos ImportFrom</w:t>
            </w:r>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Proporción de imports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2" w:name="_Toc171374741"/>
      <w:r>
        <w:rPr>
          <w:lang w:val="es-ES"/>
        </w:rPr>
        <w:t>Class Definitions</w:t>
      </w:r>
      <w:bookmarkEnd w:id="52"/>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r w:rsidRPr="00782E76">
        <w:rPr>
          <w:i/>
          <w:iCs/>
          <w:lang w:val="es-ES"/>
        </w:rPr>
        <w:t>keywords</w:t>
      </w:r>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r w:rsidRPr="00782E76">
        <w:rPr>
          <w:rFonts w:ascii="Consolas" w:hAnsi="Consolas"/>
          <w:lang w:val="es-ES"/>
        </w:rPr>
        <w:t>class list[T]</w:t>
      </w:r>
      <w:r>
        <w:rPr>
          <w:lang w:val="es-ES"/>
        </w:rPr>
        <w:t xml:space="preserve">”) y si la clase usa una meta clase (define el </w:t>
      </w:r>
      <w:r w:rsidRPr="00782E76">
        <w:rPr>
          <w:i/>
          <w:iCs/>
          <w:lang w:val="es-ES"/>
        </w:rPr>
        <w:t>keyword</w:t>
      </w:r>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404618AE" w:rsidR="008C6B90" w:rsidRPr="00291DDA" w:rsidRDefault="00184322" w:rsidP="008C6B90">
      <w:pPr>
        <w:pStyle w:val="Descripcin"/>
        <w:keepNext/>
        <w:jc w:val="center"/>
        <w:rPr>
          <w:lang w:val="es-ES"/>
        </w:rPr>
      </w:pPr>
      <w:bookmarkStart w:id="53" w:name="_Toc75449465"/>
      <w:bookmarkStart w:id="54" w:name="_Toc17133471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3"/>
      <w:r w:rsidR="00782E76">
        <w:rPr>
          <w:lang w:val="es-ES"/>
        </w:rPr>
        <w:t>clases</w:t>
      </w:r>
      <w:r w:rsidR="008C6B90">
        <w:rPr>
          <w:lang w:val="es-ES"/>
        </w:rPr>
        <w:t>.</w:t>
      </w:r>
      <w:bookmarkEnd w:id="54"/>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r>
              <w:rPr>
                <w:b/>
                <w:bCs/>
              </w:rPr>
              <w:t>Descripción</w:t>
            </w:r>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Is enum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es una clase enumerada (hereda de la clase Enum)</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Uses metaclass</w:t>
            </w:r>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usa una meta class. Esto es si define una keyword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keywords diferentes de metaclass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stmts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magic</w:t>
            </w:r>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5" w:name="_Toc171374742"/>
      <w:r>
        <w:rPr>
          <w:lang w:val="es-ES"/>
        </w:rPr>
        <w:t>Function Definitions</w:t>
      </w:r>
      <w:bookmarkEnd w:id="55"/>
    </w:p>
    <w:p w14:paraId="693C4D21" w14:textId="77777777" w:rsidR="00782E76" w:rsidRPr="00782E76" w:rsidRDefault="00782E76" w:rsidP="00782E76">
      <w:pPr>
        <w:rPr>
          <w:lang w:val="es-ES"/>
        </w:rPr>
      </w:pPr>
    </w:p>
    <w:p w14:paraId="7CD90B97" w14:textId="51FFEAA4" w:rsidR="008C6B90" w:rsidRPr="000E447A" w:rsidRDefault="008C6B90" w:rsidP="008C6B90">
      <w:pPr>
        <w:pStyle w:val="Descripcin"/>
        <w:keepNext/>
        <w:jc w:val="center"/>
        <w:rPr>
          <w:lang w:val="es-ES"/>
        </w:rPr>
      </w:pPr>
      <w:bookmarkStart w:id="56" w:name="_Ref75466120"/>
      <w:bookmarkStart w:id="57" w:name="_Toc75449466"/>
      <w:bookmarkStart w:id="58" w:name="_Toc171334712"/>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1C3F07">
        <w:rPr>
          <w:noProof/>
          <w:lang w:val="es-ES"/>
        </w:rPr>
        <w:t>5</w:t>
      </w:r>
      <w:r w:rsidRPr="00182980">
        <w:rPr>
          <w:lang w:val="es-ES"/>
        </w:rPr>
        <w:fldChar w:fldCharType="end"/>
      </w:r>
      <w:bookmarkEnd w:id="56"/>
      <w:r w:rsidRPr="00182980">
        <w:rPr>
          <w:lang w:val="es-ES"/>
        </w:rPr>
        <w:t xml:space="preserve">: </w:t>
      </w:r>
      <w:r w:rsidRPr="000E447A">
        <w:rPr>
          <w:lang w:val="es-ES"/>
        </w:rPr>
        <w:t xml:space="preserve">Características </w:t>
      </w:r>
      <w:bookmarkEnd w:id="57"/>
      <w:r w:rsidRPr="000E447A">
        <w:rPr>
          <w:lang w:val="es-ES"/>
        </w:rPr>
        <w:t>para definiciones de</w:t>
      </w:r>
      <w:r>
        <w:rPr>
          <w:lang w:val="es-ES"/>
        </w:rPr>
        <w:t xml:space="preserve"> funciones</w:t>
      </w:r>
      <w:r w:rsidRPr="000E447A">
        <w:rPr>
          <w:lang w:val="es-ES"/>
        </w:rPr>
        <w:t>.</w:t>
      </w:r>
      <w:bookmarkEnd w:id="58"/>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r>
              <w:rPr>
                <w:b/>
                <w:bCs/>
              </w:rPr>
              <w:t>Descripción</w:t>
            </w:r>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CamelLow | CamelUp | SnakeCase | Discard | NoNameConvention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r w:rsidRPr="00782E76">
              <w:rPr>
                <w:lang w:val="es-ES"/>
              </w:rPr>
              <w:t>Integer</w:t>
            </w:r>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r w:rsidRPr="00782E76">
              <w:rPr>
                <w:lang w:val="es-ES"/>
              </w:rPr>
              <w:t>Integer</w:t>
            </w:r>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True or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True or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055F5E3F"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1C3F07" w:rsidRPr="00182980">
        <w:rPr>
          <w:lang w:val="es-ES"/>
        </w:rPr>
        <w:t xml:space="preserve">Tabla </w:t>
      </w:r>
      <w:r w:rsidR="001C3F07">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9" w:name="_Toc171374743"/>
      <w:r>
        <w:rPr>
          <w:lang w:val="es-ES"/>
        </w:rPr>
        <w:t>Method Definitions</w:t>
      </w:r>
      <w:bookmarkEnd w:id="59"/>
    </w:p>
    <w:p w14:paraId="3E6C4125" w14:textId="77777777" w:rsidR="00782E76" w:rsidRPr="00782E76" w:rsidRDefault="00782E76" w:rsidP="00782E76">
      <w:pPr>
        <w:rPr>
          <w:lang w:val="es-ES"/>
        </w:rPr>
      </w:pPr>
    </w:p>
    <w:p w14:paraId="4E68ABC5" w14:textId="3B16C329" w:rsidR="008C6B90" w:rsidRPr="00782E76" w:rsidRDefault="008C6B90" w:rsidP="008C6B90">
      <w:pPr>
        <w:pStyle w:val="Descripcin"/>
        <w:keepNext/>
        <w:jc w:val="center"/>
        <w:rPr>
          <w:lang w:val="es-ES"/>
        </w:rPr>
      </w:pPr>
      <w:bookmarkStart w:id="60" w:name="_Ref75466214"/>
      <w:bookmarkStart w:id="61" w:name="_Toc75449467"/>
      <w:bookmarkStart w:id="62" w:name="_Toc171334713"/>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1C3F07">
        <w:rPr>
          <w:noProof/>
          <w:lang w:val="es-ES"/>
        </w:rPr>
        <w:t>6</w:t>
      </w:r>
      <w:r w:rsidRPr="00182980">
        <w:rPr>
          <w:lang w:val="es-ES"/>
        </w:rPr>
        <w:fldChar w:fldCharType="end"/>
      </w:r>
      <w:bookmarkEnd w:id="60"/>
      <w:r w:rsidRPr="00182980">
        <w:rPr>
          <w:lang w:val="es-ES"/>
        </w:rPr>
        <w:t>:</w:t>
      </w:r>
      <w:r w:rsidRPr="00782E76">
        <w:rPr>
          <w:lang w:val="es-ES"/>
        </w:rPr>
        <w:t xml:space="preserve"> Características </w:t>
      </w:r>
      <w:bookmarkEnd w:id="61"/>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2"/>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__init__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r w:rsidRPr="00A40FEF">
              <w:rPr>
                <w:i/>
                <w:iCs/>
                <w:lang w:val="es-ES"/>
              </w:rPr>
              <w:t>wrapper</w:t>
            </w:r>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6ED97A4E"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1C3F07" w:rsidRPr="00182980">
        <w:rPr>
          <w:lang w:val="es-ES"/>
        </w:rPr>
        <w:t xml:space="preserve">Tabla </w:t>
      </w:r>
      <w:r w:rsidR="001C3F07">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 xml:space="preserve">ya descritos en el apartado de las definiciones de clases (estático, abstracto, de propiedad y de clase) y, añadiremos tres tipos más: constructor (si el nombre del método es __init__), cacheado (si tiene el decorador </w:t>
      </w:r>
      <w:r w:rsidRPr="00A40FEF">
        <w:rPr>
          <w:rFonts w:ascii="Consolas" w:eastAsia="Calibri" w:hAnsi="Consolas"/>
          <w:lang w:val="es-ES" w:eastAsia="en-US" w:bidi="en-US"/>
        </w:rPr>
        <w:t>@cache</w:t>
      </w:r>
      <w:r>
        <w:rPr>
          <w:lang w:val="es-ES"/>
        </w:rPr>
        <w:t xml:space="preserve">) y </w:t>
      </w:r>
      <w:r w:rsidRPr="00A40FEF">
        <w:rPr>
          <w:i/>
          <w:iCs/>
          <w:lang w:val="es-ES"/>
        </w:rPr>
        <w:t>wrapper</w:t>
      </w:r>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3" w:name="_Toc171374744"/>
      <w:r>
        <w:rPr>
          <w:lang w:val="es-ES"/>
        </w:rPr>
        <w:t>Statements</w:t>
      </w:r>
      <w:bookmarkEnd w:id="63"/>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3A1AC4BE"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1C3F07">
        <w:rPr>
          <w:lang w:val="es-ES"/>
        </w:rPr>
        <w:t>9.1</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r w:rsidRPr="004379B1">
        <w:rPr>
          <w:rFonts w:ascii="Consolas" w:eastAsia="Calibri" w:hAnsi="Consolas"/>
          <w:lang w:val="es-ES" w:eastAsia="en-US" w:bidi="en-US"/>
        </w:rPr>
        <w:t>If</w:t>
      </w:r>
      <w:r>
        <w:rPr>
          <w:lang w:val="es-ES"/>
        </w:rPr>
        <w:t xml:space="preserve">, </w:t>
      </w:r>
      <w:r w:rsidRPr="004379B1">
        <w:rPr>
          <w:rFonts w:ascii="Consolas" w:eastAsia="Calibri" w:hAnsi="Consolas"/>
          <w:lang w:val="es-ES" w:eastAsia="en-US" w:bidi="en-US"/>
        </w:rPr>
        <w:t>While</w:t>
      </w:r>
      <w:r>
        <w:rPr>
          <w:lang w:val="es-ES"/>
        </w:rPr>
        <w:t xml:space="preserve">, </w:t>
      </w:r>
      <w:r w:rsidRPr="004379B1">
        <w:rPr>
          <w:rFonts w:ascii="Consolas" w:eastAsia="Calibri" w:hAnsi="Consolas"/>
          <w:lang w:val="es-ES" w:eastAsia="en-US" w:bidi="en-US"/>
        </w:rPr>
        <w:t>With</w:t>
      </w:r>
      <w:r w:rsidR="004379B1">
        <w:rPr>
          <w:lang w:val="es-ES"/>
        </w:rPr>
        <w:t>, …</w:t>
      </w:r>
      <w:r>
        <w:rPr>
          <w:lang w:val="es-ES"/>
        </w:rPr>
        <w:t xml:space="preserve">), el número de sentencias de su cuerpo y si tienen una cláusula </w:t>
      </w:r>
      <w:r w:rsidRPr="004379B1">
        <w:rPr>
          <w:rFonts w:ascii="Consolas" w:eastAsia="Calibri" w:hAnsi="Consolas"/>
          <w:lang w:val="es-ES" w:eastAsia="en-US" w:bidi="en-US"/>
        </w:rPr>
        <w:t>else</w:t>
      </w:r>
      <w:r>
        <w:rPr>
          <w:lang w:val="es-ES"/>
        </w:rPr>
        <w:t>.</w:t>
      </w:r>
    </w:p>
    <w:p w14:paraId="6221CCD9" w14:textId="5071686D" w:rsidR="008C6B90" w:rsidRDefault="00184322" w:rsidP="008C6B90">
      <w:pPr>
        <w:pStyle w:val="Descripcin"/>
        <w:keepNext/>
        <w:jc w:val="center"/>
      </w:pPr>
      <w:bookmarkStart w:id="64" w:name="_Ref168482985"/>
      <w:bookmarkStart w:id="65" w:name="_Toc75449469"/>
      <w:bookmarkStart w:id="66" w:name="_Toc171334714"/>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7</w:t>
      </w:r>
      <w:r w:rsidRPr="00184322">
        <w:rPr>
          <w:lang w:val="es-ES"/>
        </w:rPr>
        <w:fldChar w:fldCharType="end"/>
      </w:r>
      <w:bookmarkEnd w:id="64"/>
      <w:r w:rsidRPr="00184322">
        <w:rPr>
          <w:lang w:val="es-ES"/>
        </w:rPr>
        <w:t>:</w:t>
      </w:r>
      <w:r w:rsidR="008C6B90" w:rsidRPr="00182980">
        <w:rPr>
          <w:lang w:val="es-ES"/>
        </w:rPr>
        <w:t xml:space="preserve"> </w:t>
      </w:r>
      <w:r w:rsidR="008C6B90">
        <w:t xml:space="preserve">Características de </w:t>
      </w:r>
      <w:bookmarkEnd w:id="65"/>
      <w:r w:rsidR="008C6B90">
        <w:t>sentencias.</w:t>
      </w:r>
      <w:bookmarkEnd w:id="66"/>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r>
              <w:rPr>
                <w:b/>
                <w:bCs/>
              </w:rPr>
              <w:t>Descripción</w:t>
            </w:r>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r w:rsidRPr="000E01D5">
              <w:t>StatementCategory*</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Module | ClassDef | FunctionDef | MethodDef | StatementCategory*</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r w:rsidRPr="000E01D5">
              <w:t>StatementRole*</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r w:rsidRPr="000E01D5">
              <w:rPr>
                <w:rFonts w:ascii="Consolas" w:hAnsi="Consolas"/>
                <w:lang w:val="es-ES"/>
              </w:rPr>
              <w:lastRenderedPageBreak/>
              <w:t>else</w:t>
            </w:r>
            <w:r w:rsidRPr="000E01D5">
              <w:rPr>
                <w:lang w:val="es-ES"/>
              </w:rPr>
              <w:t xml:space="preserve">. </w:t>
            </w:r>
            <w:r w:rsidRPr="000779E3">
              <w:t xml:space="preserve">Solo aplicable para </w:t>
            </w:r>
            <w:r w:rsidRPr="000779E3">
              <w:rPr>
                <w:rFonts w:ascii="Consolas" w:hAnsi="Consolas"/>
              </w:rPr>
              <w:t>Try</w:t>
            </w:r>
            <w:r w:rsidRPr="000779E3">
              <w:t xml:space="preserve">, </w:t>
            </w:r>
            <w:r w:rsidRPr="000779E3">
              <w:rPr>
                <w:rFonts w:ascii="Consolas" w:hAnsi="Consolas"/>
              </w:rPr>
              <w:t>TryStar</w:t>
            </w:r>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r w:rsidRPr="000779E3">
              <w:rPr>
                <w:rFonts w:ascii="Consolas" w:hAnsi="Consolas"/>
              </w:rPr>
              <w:t>AsyncFor</w:t>
            </w:r>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aplicable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r w:rsidRPr="000779E3">
              <w:rPr>
                <w:rFonts w:ascii="Consolas" w:hAnsi="Consolas"/>
              </w:rPr>
              <w:t>AsyncFor</w:t>
            </w:r>
            <w:r w:rsidRPr="000E01D5">
              <w:rPr>
                <w:lang w:val="en-GB"/>
              </w:rPr>
              <w:t xml:space="preserve">, </w:t>
            </w:r>
            <w:r w:rsidRPr="000779E3">
              <w:rPr>
                <w:rFonts w:ascii="Consolas" w:hAnsi="Consolas"/>
              </w:rPr>
              <w:t>Try</w:t>
            </w:r>
            <w:r w:rsidRPr="000E01D5">
              <w:rPr>
                <w:lang w:val="en-GB"/>
              </w:rPr>
              <w:t xml:space="preserve">, </w:t>
            </w:r>
            <w:r w:rsidRPr="000779E3">
              <w:rPr>
                <w:rFonts w:ascii="Consolas" w:hAnsi="Consolas"/>
              </w:rPr>
              <w:t>TryStar</w:t>
            </w:r>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r w:rsidRPr="000779E3">
              <w:rPr>
                <w:rFonts w:ascii="Consolas" w:hAnsi="Consolas"/>
              </w:rPr>
              <w:t>AsyncWith</w:t>
            </w:r>
            <w:r w:rsidRPr="000E01D5">
              <w:rPr>
                <w:lang w:val="en-GB"/>
              </w:rPr>
              <w:t>. N/A en otro caso</w:t>
            </w:r>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r w:rsidRPr="000E01D5">
              <w:rPr>
                <w:lang w:val="es-ES"/>
              </w:rPr>
              <w:t>Parameter| ExpressionCategory*</w:t>
            </w:r>
          </w:p>
        </w:tc>
      </w:tr>
    </w:tbl>
    <w:p w14:paraId="65C18DAE" w14:textId="3A313128"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1C3F07">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7" w:name="_Toc171374745"/>
      <w:r>
        <w:rPr>
          <w:lang w:val="es-ES"/>
        </w:rPr>
        <w:t>Cases</w:t>
      </w:r>
      <w:bookmarkEnd w:id="67"/>
    </w:p>
    <w:p w14:paraId="3A50A9F7" w14:textId="77777777" w:rsidR="000E01D5" w:rsidRPr="000E01D5" w:rsidRDefault="000E01D5" w:rsidP="000E01D5">
      <w:pPr>
        <w:rPr>
          <w:lang w:val="es-ES"/>
        </w:rPr>
      </w:pPr>
    </w:p>
    <w:p w14:paraId="3E125FA5" w14:textId="0A16FB58" w:rsidR="008C6B90" w:rsidRPr="00546EB8" w:rsidRDefault="00184322" w:rsidP="008C6B90">
      <w:pPr>
        <w:pStyle w:val="Descripcin"/>
        <w:keepNext/>
        <w:jc w:val="center"/>
        <w:rPr>
          <w:lang w:val="es-ES"/>
        </w:rPr>
      </w:pPr>
      <w:bookmarkStart w:id="68" w:name="_Toc17133471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8"/>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r w:rsidRPr="000E01D5">
              <w:rPr>
                <w:i/>
                <w:iCs/>
                <w:lang w:val="es-ES"/>
              </w:rPr>
              <w:t>guards</w:t>
            </w:r>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MatchValue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r w:rsidRPr="000E01D5">
              <w:t>eal</w:t>
            </w:r>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MatchSingleton</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MatchSequence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MatchMapping</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MatchClass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MatchStar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lastRenderedPageBreak/>
              <w:t>MatchAs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r w:rsidRPr="000E01D5">
              <w:t>eal</w:t>
            </w:r>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MatchOr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r w:rsidRPr="000E01D5">
              <w:t>eal</w:t>
            </w:r>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r w:rsidRPr="000E01D5">
        <w:rPr>
          <w:rFonts w:ascii="Consolas" w:eastAsia="Calibri" w:hAnsi="Consolas"/>
          <w:lang w:val="es-ES" w:eastAsia="en-US" w:bidi="en-US"/>
        </w:rPr>
        <w:t>MatchValue</w:t>
      </w:r>
      <w:r>
        <w:rPr>
          <w:lang w:val="es-ES"/>
        </w:rPr>
        <w:t xml:space="preserve">, </w:t>
      </w:r>
      <w:r w:rsidRPr="000E01D5">
        <w:rPr>
          <w:rFonts w:ascii="Consolas" w:eastAsia="Calibri" w:hAnsi="Consolas"/>
          <w:lang w:val="es-ES" w:eastAsia="en-US" w:bidi="en-US"/>
        </w:rPr>
        <w:t>MatchSingleton</w:t>
      </w:r>
      <w:r>
        <w:rPr>
          <w:lang w:val="es-ES"/>
        </w:rPr>
        <w:t xml:space="preserve">, </w:t>
      </w:r>
      <w:r w:rsidRPr="000E01D5">
        <w:rPr>
          <w:rFonts w:ascii="Consolas" w:eastAsia="Calibri" w:hAnsi="Consolas"/>
          <w:lang w:val="es-ES" w:eastAsia="en-US" w:bidi="en-US"/>
        </w:rPr>
        <w:t>MatchSequence</w:t>
      </w:r>
      <w:r>
        <w:rPr>
          <w:lang w:val="es-ES"/>
        </w:rPr>
        <w:t xml:space="preserve">, </w:t>
      </w:r>
      <w:r w:rsidRPr="000E01D5">
        <w:rPr>
          <w:rFonts w:ascii="Consolas" w:eastAsia="Calibri" w:hAnsi="Consolas"/>
          <w:lang w:val="es-ES" w:eastAsia="en-US" w:bidi="en-US"/>
        </w:rPr>
        <w:t>MatchMapping</w:t>
      </w:r>
      <w:r>
        <w:rPr>
          <w:lang w:val="es-ES"/>
        </w:rPr>
        <w:t xml:space="preserve">, </w:t>
      </w:r>
      <w:r w:rsidRPr="000E01D5">
        <w:rPr>
          <w:rFonts w:ascii="Consolas" w:eastAsia="Calibri" w:hAnsi="Consolas"/>
          <w:lang w:val="es-ES" w:eastAsia="en-US" w:bidi="en-US"/>
        </w:rPr>
        <w:t>MatchClass</w:t>
      </w:r>
      <w:r>
        <w:rPr>
          <w:lang w:val="es-ES"/>
        </w:rPr>
        <w:t xml:space="preserve">, </w:t>
      </w:r>
      <w:r w:rsidRPr="000E01D5">
        <w:rPr>
          <w:rFonts w:ascii="Consolas" w:eastAsia="Calibri" w:hAnsi="Consolas"/>
          <w:lang w:val="es-ES" w:eastAsia="en-US" w:bidi="en-US"/>
        </w:rPr>
        <w:t>MatchStar</w:t>
      </w:r>
      <w:r>
        <w:rPr>
          <w:lang w:val="es-ES"/>
        </w:rPr>
        <w:t xml:space="preserve">, </w:t>
      </w:r>
      <w:r w:rsidRPr="000E01D5">
        <w:rPr>
          <w:rFonts w:ascii="Consolas" w:eastAsia="Calibri" w:hAnsi="Consolas"/>
          <w:lang w:val="es-ES" w:eastAsia="en-US" w:bidi="en-US"/>
        </w:rPr>
        <w:t>MatchAs</w:t>
      </w:r>
      <w:r>
        <w:rPr>
          <w:lang w:val="es-ES"/>
        </w:rPr>
        <w:t xml:space="preserve"> y </w:t>
      </w:r>
      <w:r w:rsidRPr="000E01D5">
        <w:rPr>
          <w:rFonts w:ascii="Consolas" w:eastAsia="Calibri" w:hAnsi="Consolas"/>
          <w:lang w:val="es-ES" w:eastAsia="en-US" w:bidi="en-US"/>
        </w:rPr>
        <w:t>MatchOr</w:t>
      </w:r>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r w:rsidRPr="000E01D5">
        <w:rPr>
          <w:i/>
          <w:iCs/>
          <w:lang w:val="es-ES"/>
        </w:rPr>
        <w:t>guards</w:t>
      </w:r>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9" w:name="_Toc171374746"/>
      <w:r>
        <w:rPr>
          <w:lang w:val="es-ES"/>
        </w:rPr>
        <w:t>Handlers</w:t>
      </w:r>
      <w:bookmarkEnd w:id="69"/>
    </w:p>
    <w:p w14:paraId="5A156D3F" w14:textId="77777777" w:rsidR="005254F1" w:rsidRPr="005254F1" w:rsidRDefault="005254F1" w:rsidP="005254F1">
      <w:pPr>
        <w:rPr>
          <w:lang w:val="es-ES"/>
        </w:rPr>
      </w:pPr>
    </w:p>
    <w:p w14:paraId="38EF9604" w14:textId="5FC479CD" w:rsidR="008C6B90" w:rsidRPr="00A00191" w:rsidRDefault="00184322" w:rsidP="008C6B90">
      <w:pPr>
        <w:pStyle w:val="Descripcin"/>
        <w:keepNext/>
        <w:jc w:val="center"/>
        <w:rPr>
          <w:lang w:val="es-ES"/>
        </w:rPr>
      </w:pPr>
      <w:bookmarkStart w:id="70" w:name="_Toc17133471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9</w:t>
      </w:r>
      <w:r w:rsidRPr="00184322">
        <w:rPr>
          <w:lang w:val="es-ES"/>
        </w:rPr>
        <w:fldChar w:fldCharType="end"/>
      </w:r>
      <w:r w:rsidRPr="00184322">
        <w:rPr>
          <w:lang w:val="es-ES"/>
        </w:rPr>
        <w:t>:</w:t>
      </w:r>
      <w:r w:rsidR="008C6B90" w:rsidRPr="00A00191">
        <w:rPr>
          <w:lang w:val="es-ES"/>
        </w:rPr>
        <w:t xml:space="preserve"> Características de los handlers.</w:t>
      </w:r>
      <w:bookmarkEnd w:id="70"/>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r w:rsidRPr="005254F1">
              <w:rPr>
                <w:rFonts w:ascii="Consolas" w:hAnsi="Consolas"/>
                <w:lang w:val="es-ES"/>
              </w:rPr>
              <w:t>except</w:t>
            </w:r>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005254F1" w:rsidRPr="005254F1">
              <w:rPr>
                <w:rFonts w:ascii="Consolas" w:hAnsi="Consolas"/>
                <w:lang w:val="es-ES"/>
              </w:rPr>
              <w:t>Fi</w:t>
            </w:r>
            <w:r w:rsidRPr="005254F1">
              <w:rPr>
                <w:rFonts w:ascii="Consolas" w:hAnsi="Consolas"/>
                <w:lang w:val="es-ES"/>
              </w:rPr>
              <w:t>nally</w:t>
            </w:r>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Pr="005254F1">
              <w:rPr>
                <w:rFonts w:ascii="Consolas" w:hAnsi="Consolas"/>
                <w:lang w:val="es-ES"/>
              </w:rPr>
              <w:t>except</w:t>
            </w:r>
            <w:r w:rsidRPr="005254F1">
              <w:rPr>
                <w:lang w:val="es-ES"/>
              </w:rPr>
              <w:t xml:space="preserve"> que capture todas las excepciones (</w:t>
            </w:r>
            <w:r w:rsidRPr="005254F1">
              <w:rPr>
                <w:rFonts w:ascii="Consolas" w:hAnsi="Consolas"/>
                <w:lang w:val="es-ES"/>
              </w:rPr>
              <w:t>type==None</w:t>
            </w:r>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r w:rsidRPr="005254F1">
              <w:rPr>
                <w:rFonts w:ascii="Consolas" w:hAnsi="Consolas"/>
                <w:lang w:val="es-ES"/>
              </w:rPr>
              <w:t>except</w:t>
            </w:r>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r w:rsidRPr="005254F1">
              <w:rPr>
                <w:rFonts w:ascii="Consolas" w:hAnsi="Consolas"/>
                <w:lang w:val="es-ES"/>
              </w:rPr>
              <w:t>except</w:t>
            </w:r>
            <w:r w:rsidRPr="005254F1">
              <w:rPr>
                <w:lang w:val="es-ES"/>
              </w:rPr>
              <w:t xml:space="preserve"> con estrella (</w:t>
            </w:r>
            <w:r w:rsidRPr="005254F1">
              <w:rPr>
                <w:rFonts w:ascii="Consolas" w:hAnsi="Consolas"/>
                <w:lang w:val="es-ES"/>
              </w:rPr>
              <w:t>TryStar</w:t>
            </w:r>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r w:rsidRPr="005254F1">
        <w:rPr>
          <w:rFonts w:ascii="Consolas" w:eastAsia="Calibri" w:hAnsi="Consolas"/>
          <w:lang w:val="es-ES" w:eastAsia="en-US" w:bidi="en-US"/>
        </w:rPr>
        <w:t>TryStar</w:t>
      </w:r>
      <w:r>
        <w:rPr>
          <w:lang w:val="es-ES"/>
        </w:rPr>
        <w:t xml:space="preserve">, concretamente en relación con el contenido y forma de las cláusulas </w:t>
      </w:r>
      <w:r w:rsidRPr="005254F1">
        <w:rPr>
          <w:rFonts w:ascii="Consolas" w:eastAsia="Calibri" w:hAnsi="Consolas"/>
          <w:lang w:val="es-ES" w:eastAsia="en-US" w:bidi="en-US"/>
        </w:rPr>
        <w:t>except</w:t>
      </w:r>
      <w:r>
        <w:rPr>
          <w:lang w:val="es-ES"/>
        </w:rPr>
        <w:t xml:space="preserve">. Guardaremos: el número de </w:t>
      </w:r>
      <w:r w:rsidRPr="005254F1">
        <w:rPr>
          <w:i/>
          <w:iCs/>
          <w:lang w:val="es-ES"/>
        </w:rPr>
        <w:t>handlers</w:t>
      </w:r>
      <w:r>
        <w:rPr>
          <w:lang w:val="es-ES"/>
        </w:rPr>
        <w:t xml:space="preserve"> (cláusulas </w:t>
      </w:r>
      <w:r w:rsidRPr="005254F1">
        <w:rPr>
          <w:rFonts w:ascii="Consolas" w:eastAsia="Calibri" w:hAnsi="Consolas"/>
          <w:lang w:val="es-ES" w:eastAsia="en-US" w:bidi="en-US"/>
        </w:rPr>
        <w:t>except</w:t>
      </w:r>
      <w:r>
        <w:rPr>
          <w:lang w:val="es-ES"/>
        </w:rPr>
        <w:t xml:space="preserve">); si el </w:t>
      </w:r>
      <w:r w:rsidR="005254F1" w:rsidRPr="005254F1">
        <w:rPr>
          <w:i/>
          <w:iCs/>
          <w:lang w:val="es-ES"/>
        </w:rPr>
        <w:t>t</w:t>
      </w:r>
      <w:r w:rsidRPr="005254F1">
        <w:rPr>
          <w:i/>
          <w:iCs/>
          <w:lang w:val="es-ES"/>
        </w:rPr>
        <w:t>ry</w:t>
      </w:r>
      <w:r>
        <w:rPr>
          <w:lang w:val="es-ES"/>
        </w:rPr>
        <w:t xml:space="preserve"> contiene la cláusula </w:t>
      </w:r>
      <w:r w:rsidRPr="005254F1">
        <w:rPr>
          <w:rFonts w:ascii="Consolas" w:eastAsia="Calibri" w:hAnsi="Consolas"/>
          <w:lang w:val="es-ES" w:eastAsia="en-US" w:bidi="en-US"/>
        </w:rPr>
        <w:t>finally</w:t>
      </w:r>
      <w:r>
        <w:rPr>
          <w:lang w:val="es-ES"/>
        </w:rPr>
        <w:t xml:space="preserve">; si el </w:t>
      </w:r>
      <w:r w:rsidRPr="005254F1">
        <w:rPr>
          <w:i/>
          <w:iCs/>
          <w:lang w:val="es-ES"/>
        </w:rPr>
        <w:t>try</w:t>
      </w:r>
      <w:r>
        <w:rPr>
          <w:lang w:val="es-ES"/>
        </w:rPr>
        <w:t xml:space="preserve"> contiene un </w:t>
      </w:r>
      <w:r w:rsidRPr="005254F1">
        <w:rPr>
          <w:i/>
          <w:iCs/>
          <w:lang w:val="es-ES"/>
        </w:rPr>
        <w:t>catch all</w:t>
      </w:r>
      <w:r>
        <w:rPr>
          <w:lang w:val="es-ES"/>
        </w:rPr>
        <w:t xml:space="preserve"> (</w:t>
      </w:r>
      <w:r w:rsidRPr="005254F1">
        <w:rPr>
          <w:rFonts w:ascii="Consolas" w:eastAsia="Calibri" w:hAnsi="Consolas"/>
          <w:lang w:val="es-ES" w:eastAsia="en-US" w:bidi="en-US"/>
        </w:rPr>
        <w:t>except</w:t>
      </w:r>
      <w:r>
        <w:rPr>
          <w:lang w:val="es-ES"/>
        </w:rPr>
        <w:t xml:space="preserve"> que admite cualquier tipo de excepción); el número medio de sentencias en el cuerpo de los </w:t>
      </w:r>
      <w:r w:rsidRPr="005254F1">
        <w:rPr>
          <w:i/>
          <w:iCs/>
          <w:lang w:val="es-ES"/>
        </w:rPr>
        <w:t>except</w:t>
      </w:r>
      <w:r w:rsidR="005254F1">
        <w:rPr>
          <w:lang w:val="es-ES"/>
        </w:rPr>
        <w:t>s</w:t>
      </w:r>
      <w:r>
        <w:rPr>
          <w:lang w:val="es-ES"/>
        </w:rPr>
        <w:t xml:space="preserve"> y, si algún </w:t>
      </w:r>
      <w:r w:rsidRPr="005254F1">
        <w:rPr>
          <w:i/>
          <w:iCs/>
          <w:lang w:val="es-ES"/>
        </w:rPr>
        <w:t>handler</w:t>
      </w:r>
      <w:r>
        <w:rPr>
          <w:lang w:val="es-ES"/>
        </w:rPr>
        <w:t xml:space="preserve"> incluye el operador estrella (si la sentencia es un </w:t>
      </w:r>
      <w:r w:rsidRPr="005254F1">
        <w:rPr>
          <w:rFonts w:ascii="Consolas" w:eastAsia="Calibri" w:hAnsi="Consolas"/>
          <w:lang w:val="es-ES" w:eastAsia="en-US" w:bidi="en-US"/>
        </w:rPr>
        <w:t>TryStar</w:t>
      </w:r>
      <w:r>
        <w:rPr>
          <w:lang w:val="es-ES"/>
        </w:rPr>
        <w:t xml:space="preserve">, contiene un </w:t>
      </w:r>
      <w:r w:rsidRPr="005254F1">
        <w:rPr>
          <w:rFonts w:ascii="Consolas" w:eastAsia="Calibri" w:hAnsi="Consolas"/>
          <w:lang w:val="es-ES" w:eastAsia="en-US" w:bidi="en-US"/>
        </w:rPr>
        <w:t>except**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1" w:name="_Toc171374747"/>
      <w:r>
        <w:rPr>
          <w:lang w:val="es-ES"/>
        </w:rPr>
        <w:t>Expressions</w:t>
      </w:r>
      <w:bookmarkEnd w:id="71"/>
    </w:p>
    <w:p w14:paraId="7E9C4152" w14:textId="77777777" w:rsidR="003C1448" w:rsidRPr="003C1448" w:rsidRDefault="003C1448" w:rsidP="003C1448">
      <w:pPr>
        <w:rPr>
          <w:lang w:val="es-ES"/>
        </w:rPr>
      </w:pPr>
    </w:p>
    <w:p w14:paraId="06BA6146" w14:textId="3B4AA1CE" w:rsidR="008C6B90" w:rsidRDefault="00184322" w:rsidP="008C6B90">
      <w:pPr>
        <w:pStyle w:val="Descripcin"/>
        <w:keepNext/>
        <w:jc w:val="center"/>
      </w:pPr>
      <w:bookmarkStart w:id="72" w:name="_Ref168928390"/>
      <w:bookmarkStart w:id="73" w:name="_Toc17133471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10</w:t>
      </w:r>
      <w:r w:rsidRPr="00184322">
        <w:rPr>
          <w:lang w:val="es-ES"/>
        </w:rPr>
        <w:fldChar w:fldCharType="end"/>
      </w:r>
      <w:bookmarkEnd w:id="72"/>
      <w:r w:rsidRPr="00184322">
        <w:rPr>
          <w:lang w:val="es-ES"/>
        </w:rPr>
        <w:t>:</w:t>
      </w:r>
      <w:r>
        <w:rPr>
          <w:lang w:val="es-ES"/>
        </w:rPr>
        <w:t xml:space="preserve"> </w:t>
      </w:r>
      <w:r w:rsidR="008C6B90">
        <w:t>Características de expression.</w:t>
      </w:r>
      <w:bookmarkEnd w:id="73"/>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r w:rsidRPr="00BB6CEF">
              <w:t>ExpressionCategory*</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r w:rsidRPr="00BB6CEF">
              <w:t>ExpressionCategory*</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Module | ClassDef | FuncionDef | MethodDef | StatementCategory* | ExpressionCategory*</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r w:rsidRPr="00BB6CEF">
              <w:t>ExpressionRole*</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3AC5B6EE"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1C3F07">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46B89476"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1C3F07" w:rsidRPr="00184322">
        <w:rPr>
          <w:lang w:val="es-ES"/>
        </w:rPr>
        <w:t xml:space="preserve">Tabla </w:t>
      </w:r>
      <w:r w:rsidR="001C3F07">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4" w:name="_Toc171374748"/>
      <w:r w:rsidRPr="005656AC">
        <w:rPr>
          <w:lang w:val="es-ES"/>
        </w:rPr>
        <w:t>Comprehensions</w:t>
      </w:r>
      <w:bookmarkEnd w:id="74"/>
    </w:p>
    <w:p w14:paraId="44F20F9D" w14:textId="77777777" w:rsidR="004F1C75" w:rsidRPr="004F1C75" w:rsidRDefault="004F1C75" w:rsidP="004F1C75">
      <w:pPr>
        <w:rPr>
          <w:lang w:val="es-ES"/>
        </w:rPr>
      </w:pPr>
    </w:p>
    <w:p w14:paraId="2CB0BC0A" w14:textId="3472F835" w:rsidR="008C6B90" w:rsidRDefault="00184322" w:rsidP="008C6B90">
      <w:pPr>
        <w:pStyle w:val="Descripcin"/>
        <w:keepNext/>
        <w:jc w:val="center"/>
      </w:pPr>
      <w:bookmarkStart w:id="75" w:name="_Toc17133471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11</w:t>
      </w:r>
      <w:r w:rsidRPr="00184322">
        <w:rPr>
          <w:lang w:val="es-ES"/>
        </w:rPr>
        <w:fldChar w:fldCharType="end"/>
      </w:r>
      <w:r w:rsidRPr="00184322">
        <w:rPr>
          <w:lang w:val="es-ES"/>
        </w:rPr>
        <w:t>:</w:t>
      </w:r>
      <w:r w:rsidR="008C6B90">
        <w:t xml:space="preserve"> Características de comprehensiones.</w:t>
      </w:r>
      <w:bookmarkEnd w:id="75"/>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r w:rsidRPr="004F1C75">
              <w:rPr>
                <w:i/>
                <w:iCs/>
                <w:lang w:val="es-ES"/>
              </w:rPr>
              <w:t>comprehension</w:t>
            </w:r>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r w:rsidRPr="004F1C75">
              <w:t>ListComp | SetComp | DictComp | GenComp</w:t>
            </w:r>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r w:rsidRPr="004F1C75">
              <w:rPr>
                <w:i/>
                <w:iCs/>
                <w:lang w:val="es-ES"/>
              </w:rPr>
              <w:t>comprehension</w:t>
            </w:r>
            <w:r w:rsidRPr="004F1C75">
              <w:rPr>
                <w:lang w:val="es-ES"/>
              </w:rPr>
              <w:t xml:space="preserve"> (</w:t>
            </w:r>
            <w:r w:rsidR="004F1C75" w:rsidRPr="004F1C75">
              <w:rPr>
                <w:rFonts w:ascii="Consolas" w:hAnsi="Consolas"/>
                <w:lang w:val="es-ES"/>
              </w:rPr>
              <w:t>I</w:t>
            </w:r>
            <w:r w:rsidRPr="004F1C75">
              <w:rPr>
                <w:rFonts w:ascii="Consolas" w:hAnsi="Consolas"/>
                <w:lang w:val="es-ES"/>
              </w:rPr>
              <w:t>f</w:t>
            </w:r>
            <w:r w:rsidRPr="004F1C75">
              <w:rPr>
                <w:lang w:val="es-ES"/>
              </w:rPr>
              <w:t>s)</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r w:rsidRPr="004F1C75">
              <w:rPr>
                <w:i/>
                <w:iCs/>
                <w:lang w:val="es-ES"/>
              </w:rPr>
              <w:t>comprehension</w:t>
            </w:r>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r w:rsidRPr="004F1C75">
              <w:rPr>
                <w:i/>
                <w:iCs/>
                <w:lang w:val="es-ES"/>
              </w:rPr>
              <w:t>comprehension</w:t>
            </w:r>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r w:rsidRPr="004F1C75">
        <w:rPr>
          <w:i/>
          <w:iCs/>
          <w:lang w:val="es-ES"/>
        </w:rPr>
        <w:t>comprehensions</w:t>
      </w:r>
      <w:r>
        <w:rPr>
          <w:lang w:val="es-ES"/>
        </w:rPr>
        <w:t xml:space="preserve">. Esto son las expresiones de las siguientes categorías sintácticas: ListComp, SetComp, DictComp y GenComp. En esta tabla, a parte del tipo de </w:t>
      </w:r>
      <w:r w:rsidRPr="004F1C75">
        <w:rPr>
          <w:i/>
          <w:iCs/>
          <w:lang w:val="es-ES"/>
        </w:rPr>
        <w:t>comprehension</w:t>
      </w:r>
      <w:r>
        <w:rPr>
          <w:lang w:val="es-ES"/>
        </w:rPr>
        <w:t xml:space="preserve"> que es, almacenaremos el número de generadores y el número de condiciones (</w:t>
      </w:r>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 xml:space="preserve">s) de la </w:t>
      </w:r>
      <w:r w:rsidRPr="004F1C75">
        <w:rPr>
          <w:i/>
          <w:iCs/>
          <w:lang w:val="es-ES"/>
        </w:rPr>
        <w:t>comprehension</w:t>
      </w:r>
      <w:r>
        <w:rPr>
          <w:lang w:val="es-ES"/>
        </w:rPr>
        <w:t xml:space="preserve">. Además, guardaremos si la </w:t>
      </w:r>
      <w:r w:rsidRPr="004F1C75">
        <w:rPr>
          <w:i/>
          <w:iCs/>
          <w:lang w:val="es-ES"/>
        </w:rPr>
        <w:t>comprehension</w:t>
      </w:r>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6" w:name="_Toc171374749"/>
      <w:r>
        <w:rPr>
          <w:lang w:val="es-ES"/>
        </w:rPr>
        <w:lastRenderedPageBreak/>
        <w:t>CallArgs</w:t>
      </w:r>
      <w:bookmarkEnd w:id="76"/>
    </w:p>
    <w:p w14:paraId="3EFC827F" w14:textId="77777777" w:rsidR="004F1C75" w:rsidRPr="004F1C75" w:rsidRDefault="004F1C75" w:rsidP="004F1C75">
      <w:pPr>
        <w:rPr>
          <w:lang w:val="es-ES"/>
        </w:rPr>
      </w:pPr>
    </w:p>
    <w:p w14:paraId="47C5E567" w14:textId="569E3654" w:rsidR="008C6B90" w:rsidRPr="00894D51" w:rsidRDefault="00184322" w:rsidP="008C6B90">
      <w:pPr>
        <w:pStyle w:val="Descripcin"/>
        <w:keepNext/>
        <w:jc w:val="center"/>
        <w:rPr>
          <w:lang w:val="es-ES"/>
        </w:rPr>
      </w:pPr>
      <w:bookmarkStart w:id="77" w:name="_Toc17133471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7"/>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Number args</w:t>
            </w:r>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Named args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Double star args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**args</w:t>
            </w:r>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r w:rsidRPr="004F1C75">
        <w:rPr>
          <w:rFonts w:ascii="Consolas" w:eastAsia="Calibri" w:hAnsi="Consolas"/>
          <w:lang w:val="es-ES" w:eastAsia="en-US" w:bidi="en-US"/>
        </w:rPr>
        <w:t>Call</w:t>
      </w:r>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r w:rsidRPr="004F1C75">
        <w:rPr>
          <w:rFonts w:ascii="Consolas" w:eastAsia="Calibri" w:hAnsi="Consolas"/>
          <w:lang w:val="es-ES" w:eastAsia="en-US" w:bidi="en-US"/>
        </w:rPr>
        <w:t>arg_name=arg_value</w:t>
      </w:r>
      <w:r>
        <w:rPr>
          <w:lang w:val="es-ES"/>
        </w:rPr>
        <w:t>) y, proporción de argumentos con la sintaxis “</w:t>
      </w:r>
      <w:r w:rsidRPr="004F1C75">
        <w:rPr>
          <w:rFonts w:ascii="Consolas" w:eastAsia="Calibri" w:hAnsi="Consolas"/>
          <w:lang w:val="es-ES" w:eastAsia="en-US" w:bidi="en-US"/>
        </w:rPr>
        <w:t>**arg</w:t>
      </w:r>
      <w:r>
        <w:rPr>
          <w:lang w:val="es-ES"/>
        </w:rPr>
        <w:t>”.</w:t>
      </w:r>
    </w:p>
    <w:p w14:paraId="40FC950E" w14:textId="6A06D1BA" w:rsidR="008C6B90" w:rsidRDefault="005656AC" w:rsidP="008C6B90">
      <w:pPr>
        <w:pStyle w:val="Ttulo3"/>
        <w:rPr>
          <w:lang w:val="es-ES"/>
        </w:rPr>
      </w:pPr>
      <w:bookmarkStart w:id="78" w:name="_Toc171374750"/>
      <w:r>
        <w:rPr>
          <w:lang w:val="es-ES"/>
        </w:rPr>
        <w:t>FStrings</w:t>
      </w:r>
      <w:bookmarkEnd w:id="78"/>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r w:rsidRPr="00BE7F89">
        <w:rPr>
          <w:rFonts w:ascii="Consolas" w:eastAsia="Calibri" w:hAnsi="Consolas"/>
          <w:lang w:val="es-ES" w:eastAsia="en-US" w:bidi="en-US"/>
        </w:rPr>
        <w:t>JoinedStr</w:t>
      </w:r>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311D3972" w:rsidR="008C6B90" w:rsidRPr="00D263FA" w:rsidRDefault="00184322" w:rsidP="008C6B90">
      <w:pPr>
        <w:pStyle w:val="Descripcin"/>
        <w:keepNext/>
        <w:jc w:val="center"/>
        <w:rPr>
          <w:lang w:val="es-ES"/>
        </w:rPr>
      </w:pPr>
      <w:bookmarkStart w:id="79" w:name="_Toc17133472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9"/>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r w:rsidRPr="005656AC">
              <w:rPr>
                <w:rFonts w:ascii="Consolas" w:hAnsi="Consolas"/>
                <w:lang w:val="es-ES"/>
              </w:rPr>
              <w:t>FormattedValues</w:t>
            </w:r>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80" w:name="_Toc171374751"/>
      <w:r>
        <w:rPr>
          <w:lang w:val="es-ES"/>
        </w:rPr>
        <w:t>Variables</w:t>
      </w:r>
      <w:bookmarkEnd w:id="80"/>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4CD57F44" w:rsidR="008C6B90" w:rsidRPr="00D263FA" w:rsidRDefault="00184322" w:rsidP="008C6B90">
      <w:pPr>
        <w:pStyle w:val="Descripcin"/>
        <w:keepNext/>
        <w:jc w:val="center"/>
        <w:rPr>
          <w:lang w:val="es-ES"/>
        </w:rPr>
      </w:pPr>
      <w:bookmarkStart w:id="81" w:name="_Toc171334721"/>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1"/>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CamelLow | CamelUp | SnakeCase | Discard | NoNameConvention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__name__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2" w:name="_Toc171374752"/>
      <w:r>
        <w:rPr>
          <w:lang w:val="es-ES"/>
        </w:rPr>
        <w:t>Vectors</w:t>
      </w:r>
      <w:bookmarkEnd w:id="82"/>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r w:rsidRPr="005656AC">
        <w:rPr>
          <w:rFonts w:ascii="Consolas" w:eastAsia="Calibri" w:hAnsi="Consolas"/>
          <w:lang w:val="es-ES" w:eastAsia="en-US" w:bidi="en-US"/>
        </w:rPr>
        <w:t>ListLiteral</w:t>
      </w:r>
      <w:r>
        <w:rPr>
          <w:lang w:val="es-ES"/>
        </w:rPr>
        <w:t xml:space="preserve">, </w:t>
      </w:r>
      <w:r w:rsidRPr="005656AC">
        <w:rPr>
          <w:rFonts w:ascii="Consolas" w:eastAsia="Calibri" w:hAnsi="Consolas"/>
          <w:lang w:val="es-ES" w:eastAsia="en-US" w:bidi="en-US"/>
        </w:rPr>
        <w:t>SetLiteral</w:t>
      </w:r>
      <w:r>
        <w:rPr>
          <w:lang w:val="es-ES"/>
        </w:rPr>
        <w:t xml:space="preserve">, </w:t>
      </w:r>
      <w:r w:rsidRPr="005656AC">
        <w:rPr>
          <w:rFonts w:ascii="Consolas" w:eastAsia="Calibri" w:hAnsi="Consolas"/>
          <w:lang w:val="es-ES" w:eastAsia="en-US" w:bidi="en-US"/>
        </w:rPr>
        <w:t>DictLiteral</w:t>
      </w:r>
      <w:r>
        <w:rPr>
          <w:lang w:val="es-ES"/>
        </w:rPr>
        <w:t xml:space="preserve"> y </w:t>
      </w:r>
      <w:r w:rsidRPr="005656AC">
        <w:rPr>
          <w:rFonts w:ascii="Consolas" w:eastAsia="Calibri" w:hAnsi="Consolas"/>
          <w:lang w:val="es-ES" w:eastAsia="en-US" w:bidi="en-US"/>
        </w:rPr>
        <w:t>GeneratorLiteral</w:t>
      </w:r>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46F882A7" w:rsidR="008C6B90" w:rsidRPr="00D263FA" w:rsidRDefault="00184322" w:rsidP="008C6B90">
      <w:pPr>
        <w:pStyle w:val="Descripcin"/>
        <w:keepNext/>
        <w:jc w:val="center"/>
        <w:rPr>
          <w:lang w:val="es-ES"/>
        </w:rPr>
      </w:pPr>
      <w:bookmarkStart w:id="83" w:name="_Toc17133472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3"/>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r w:rsidRPr="005656AC">
              <w:t>ListLiteral | SetLiteral | DictLiteral | GeneratorLiteral</w:t>
            </w:r>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4" w:name="_Toc171374753"/>
      <w:r>
        <w:rPr>
          <w:lang w:val="es-ES"/>
        </w:rPr>
        <w:t>Parameters</w:t>
      </w:r>
      <w:bookmarkEnd w:id="84"/>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r w:rsidRPr="005656AC">
        <w:rPr>
          <w:i/>
          <w:iCs/>
          <w:lang w:val="es-ES"/>
        </w:rPr>
        <w:t>keyword</w:t>
      </w:r>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15994594" w:rsidR="008C6B90" w:rsidRPr="00894D51" w:rsidRDefault="00184322" w:rsidP="008C6B90">
      <w:pPr>
        <w:pStyle w:val="Descripcin"/>
        <w:keepNext/>
        <w:jc w:val="center"/>
        <w:rPr>
          <w:lang w:val="es-ES"/>
        </w:rPr>
      </w:pPr>
      <w:bookmarkStart w:id="85" w:name="_Toc171334723"/>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5"/>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r w:rsidRPr="005656AC">
              <w:t>Parameters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r w:rsidRPr="005656AC">
              <w:t>FunctionParameters | LambdaParameters</w:t>
            </w:r>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Has kw param</w:t>
            </w:r>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Si hay algún parámetro del tipo keyword</w:t>
            </w:r>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True or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r w:rsidRPr="005656AC">
              <w:rPr>
                <w:lang w:val="es-ES"/>
              </w:rPr>
              <w:t>Name convention</w:t>
            </w:r>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CamelLow | CamelUp | SnakeCase | Discard | NoNameConvention </w:t>
            </w:r>
          </w:p>
        </w:tc>
      </w:tr>
    </w:tbl>
    <w:p w14:paraId="1D866C5B" w14:textId="77777777" w:rsidR="008C6B90" w:rsidRDefault="008C6B90" w:rsidP="008C6B90">
      <w:pPr>
        <w:ind w:left="720" w:hanging="720"/>
      </w:pPr>
    </w:p>
    <w:p w14:paraId="67B8C2AE" w14:textId="297A429B"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drill down</w:t>
      </w:r>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0B7468" w:rsidRPr="000B7468">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r w:rsidR="000215A3" w:rsidRPr="000215A3">
        <w:rPr>
          <w:i/>
          <w:iCs/>
          <w:lang w:val="es-ES"/>
        </w:rPr>
        <w:t>nodes</w:t>
      </w:r>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r w:rsidR="000215A3" w:rsidRPr="000215A3">
        <w:rPr>
          <w:rFonts w:ascii="Consolas" w:hAnsi="Consolas"/>
          <w:lang w:val="es-ES"/>
        </w:rPr>
        <w:t>where</w:t>
      </w:r>
      <w:r w:rsidR="000215A3" w:rsidRPr="000215A3">
        <w:rPr>
          <w:lang w:val="es-ES"/>
        </w:rPr>
        <w:t xml:space="preserve"> y </w:t>
      </w:r>
      <w:r w:rsidR="000215A3" w:rsidRPr="000215A3">
        <w:rPr>
          <w:rFonts w:ascii="Consolas" w:hAnsi="Consolas"/>
          <w:lang w:val="es-ES"/>
        </w:rPr>
        <w:t>join</w:t>
      </w:r>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0B7468" w:rsidRPr="000B7468">
            <w:rPr>
              <w:noProof/>
              <w:lang w:val="es-ES"/>
            </w:rPr>
            <w:t>[17]</w:t>
          </w:r>
          <w:r w:rsidR="001515FD">
            <w:rPr>
              <w:lang w:val="es-ES"/>
            </w:rPr>
            <w:fldChar w:fldCharType="end"/>
          </w:r>
        </w:sdtContent>
      </w:sdt>
      <w:r w:rsidR="001515FD" w:rsidRPr="001515FD">
        <w:rPr>
          <w:lang w:val="es-ES"/>
        </w:rPr>
        <w:t>.</w:t>
      </w:r>
    </w:p>
    <w:p w14:paraId="6518F8A2" w14:textId="4038BA9D"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1C3F07">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752F4B0E" w:rsidR="00E967DE" w:rsidRDefault="007A114E" w:rsidP="00E967DE">
      <w:pPr>
        <w:pStyle w:val="Ttulo2"/>
        <w:rPr>
          <w:lang w:val="es-ES"/>
        </w:rPr>
      </w:pPr>
      <w:bookmarkStart w:id="86" w:name="_Toc171374754"/>
      <w:bookmarkEnd w:id="36"/>
      <w:r>
        <w:rPr>
          <w:lang w:val="es-ES"/>
        </w:rPr>
        <w:t>Generación de informes</w:t>
      </w:r>
      <w:bookmarkEnd w:id="86"/>
    </w:p>
    <w:p w14:paraId="60E1E5EE" w14:textId="77777777" w:rsidR="007A114E" w:rsidRDefault="007A114E" w:rsidP="007A114E">
      <w:pPr>
        <w:rPr>
          <w:lang w:val="es-ES"/>
        </w:rPr>
      </w:pPr>
    </w:p>
    <w:p w14:paraId="554E5AB8" w14:textId="77777777" w:rsidR="007A114E" w:rsidRPr="007A114E" w:rsidRDefault="007A114E" w:rsidP="007A114E">
      <w:pPr>
        <w:spacing w:after="158"/>
        <w:jc w:val="left"/>
        <w:rPr>
          <w:lang w:val="es-ES"/>
        </w:rPr>
      </w:pPr>
      <w:r w:rsidRPr="007A114E">
        <w:rPr>
          <w:lang w:val="es-ES"/>
        </w:rPr>
        <w:t>Como se ha indicado, la información generada puede utilizarse para diversos escenarios de minería de datos y aprendizaje automático. A modo de ejemplo, en este trabajo nos limitaremos a hacer los siguientes informes.</w:t>
      </w:r>
    </w:p>
    <w:p w14:paraId="39FB2042" w14:textId="4C752979" w:rsidR="007A114E" w:rsidRPr="007A114E" w:rsidRDefault="007A114E" w:rsidP="007A114E">
      <w:pPr>
        <w:spacing w:after="158"/>
        <w:jc w:val="left"/>
        <w:rPr>
          <w:lang w:val="es-ES"/>
        </w:rPr>
      </w:pPr>
      <w:r w:rsidRPr="007A114E">
        <w:rPr>
          <w:lang w:val="es-ES"/>
        </w:rPr>
        <w:t xml:space="preserve">El primer análisis es un estudio de valores anómalos o </w:t>
      </w:r>
      <w:r w:rsidRPr="007A114E">
        <w:rPr>
          <w:i/>
          <w:iCs/>
          <w:lang w:val="es-ES"/>
        </w:rPr>
        <w:t>outliers</w:t>
      </w:r>
      <w:r w:rsidRPr="007A114E">
        <w:rPr>
          <w:lang w:val="es-ES"/>
        </w:rPr>
        <w:t xml:space="preserve">. Realizamos análisis univariable de cada una de las características de los 16 conjuntos de datos, así como análisis </w:t>
      </w:r>
      <w:r>
        <w:rPr>
          <w:lang w:val="es-ES"/>
        </w:rPr>
        <w:t>multivariante</w:t>
      </w:r>
      <w:r w:rsidRPr="007A114E">
        <w:rPr>
          <w:lang w:val="es-ES"/>
        </w:rPr>
        <w:t xml:space="preserve"> de cada una de las entidades homogéneas (no los realizamos para información heterogénea). El detalle de la metodología utilizada se describe en la Sección </w:t>
      </w:r>
      <w:r w:rsidR="00DF1269">
        <w:rPr>
          <w:highlight w:val="yellow"/>
          <w:lang w:val="es-ES"/>
        </w:rPr>
        <w:fldChar w:fldCharType="begin"/>
      </w:r>
      <w:r w:rsidR="00DF1269">
        <w:rPr>
          <w:lang w:val="es-ES"/>
        </w:rPr>
        <w:instrText xml:space="preserve"> REF _Ref170738286 \w \h </w:instrText>
      </w:r>
      <w:r w:rsidR="00DF1269">
        <w:rPr>
          <w:highlight w:val="yellow"/>
          <w:lang w:val="es-ES"/>
        </w:rPr>
      </w:r>
      <w:r w:rsidR="00DF1269">
        <w:rPr>
          <w:highlight w:val="yellow"/>
          <w:lang w:val="es-ES"/>
        </w:rPr>
        <w:fldChar w:fldCharType="separate"/>
      </w:r>
      <w:r w:rsidR="001C3F07">
        <w:rPr>
          <w:lang w:val="es-ES"/>
        </w:rPr>
        <w:t>4.2</w:t>
      </w:r>
      <w:r w:rsidR="00DF1269">
        <w:rPr>
          <w:highlight w:val="yellow"/>
          <w:lang w:val="es-ES"/>
        </w:rPr>
        <w:fldChar w:fldCharType="end"/>
      </w:r>
      <w:r w:rsidRPr="007A114E">
        <w:rPr>
          <w:lang w:val="es-ES"/>
        </w:rPr>
        <w:t>. Así mismo, para cada característica de las entidades homogéneas realizamos un análisis de frecuencia (Sección</w:t>
      </w:r>
      <w:r w:rsidR="00DF1269">
        <w:rPr>
          <w:lang w:val="es-ES"/>
        </w:rPr>
        <w:t xml:space="preserve"> </w:t>
      </w:r>
      <w:r w:rsidR="00DF1269">
        <w:rPr>
          <w:highlight w:val="yellow"/>
          <w:lang w:val="es-ES"/>
        </w:rPr>
        <w:fldChar w:fldCharType="begin"/>
      </w:r>
      <w:r w:rsidR="00DF1269">
        <w:rPr>
          <w:lang w:val="es-ES"/>
        </w:rPr>
        <w:instrText xml:space="preserve"> REF _Ref170738300 \w \h </w:instrText>
      </w:r>
      <w:r w:rsidR="00DF1269">
        <w:rPr>
          <w:highlight w:val="yellow"/>
          <w:lang w:val="es-ES"/>
        </w:rPr>
      </w:r>
      <w:r w:rsidR="00DF1269">
        <w:rPr>
          <w:highlight w:val="yellow"/>
          <w:lang w:val="es-ES"/>
        </w:rPr>
        <w:fldChar w:fldCharType="separate"/>
      </w:r>
      <w:r w:rsidR="001C3F07">
        <w:rPr>
          <w:lang w:val="es-ES"/>
        </w:rPr>
        <w:t>4.3</w:t>
      </w:r>
      <w:r w:rsidR="00DF1269">
        <w:rPr>
          <w:highlight w:val="yellow"/>
          <w:lang w:val="es-ES"/>
        </w:rPr>
        <w:fldChar w:fldCharType="end"/>
      </w:r>
      <w:r w:rsidRPr="007A114E">
        <w:rPr>
          <w:lang w:val="es-ES"/>
        </w:rPr>
        <w:t>) y de correlación con el nivel de experiencia del programador (Sección</w:t>
      </w:r>
      <w:r w:rsidR="00DF1269">
        <w:rPr>
          <w:lang w:val="es-ES"/>
        </w:rPr>
        <w:t xml:space="preserve"> </w:t>
      </w:r>
      <w:r w:rsidR="00DF1269">
        <w:rPr>
          <w:lang w:val="es-ES"/>
        </w:rPr>
        <w:fldChar w:fldCharType="begin"/>
      </w:r>
      <w:r w:rsidR="00DF1269">
        <w:rPr>
          <w:lang w:val="es-ES"/>
        </w:rPr>
        <w:instrText xml:space="preserve"> REF _Ref170738315 \w \h </w:instrText>
      </w:r>
      <w:r w:rsidR="00DF1269">
        <w:rPr>
          <w:lang w:val="es-ES"/>
        </w:rPr>
      </w:r>
      <w:r w:rsidR="00DF1269">
        <w:rPr>
          <w:lang w:val="es-ES"/>
        </w:rPr>
        <w:fldChar w:fldCharType="separate"/>
      </w:r>
      <w:r w:rsidR="001C3F07">
        <w:rPr>
          <w:lang w:val="es-ES"/>
        </w:rPr>
        <w:t>4.4</w:t>
      </w:r>
      <w:r w:rsidR="00DF1269">
        <w:rPr>
          <w:lang w:val="es-ES"/>
        </w:rPr>
        <w:fldChar w:fldCharType="end"/>
      </w:r>
      <w:r w:rsidRPr="007A114E">
        <w:rPr>
          <w:lang w:val="es-ES"/>
        </w:rPr>
        <w:t>), para ver si existen diferencias significativas en función de su veteranía.</w:t>
      </w:r>
    </w:p>
    <w:p w14:paraId="376BF744" w14:textId="5928AE65" w:rsidR="0078163D" w:rsidRDefault="007A114E" w:rsidP="007A114E">
      <w:pPr>
        <w:spacing w:after="158"/>
        <w:ind w:left="-5"/>
        <w:rPr>
          <w:lang w:val="es-ES"/>
        </w:rPr>
        <w:sectPr w:rsidR="0078163D" w:rsidSect="008F751A">
          <w:pgSz w:w="11906" w:h="16838" w:code="9"/>
          <w:pgMar w:top="1440" w:right="1440" w:bottom="1440" w:left="1440" w:header="720" w:footer="720" w:gutter="0"/>
          <w:cols w:space="720"/>
          <w:docGrid w:linePitch="299"/>
        </w:sectPr>
      </w:pPr>
      <w:r w:rsidRPr="007A114E">
        <w:rPr>
          <w:lang w:val="es-ES"/>
        </w:rPr>
        <w:t xml:space="preserve">Los análisis se reportan mediante </w:t>
      </w:r>
      <w:r w:rsidRPr="007A114E">
        <w:rPr>
          <w:i/>
          <w:lang w:val="es-ES"/>
        </w:rPr>
        <w:t>Jupyter Notebooks</w:t>
      </w:r>
      <w:r w:rsidRPr="007A114E">
        <w:rPr>
          <w:lang w:val="es-ES"/>
        </w:rPr>
        <w:t xml:space="preserve"> </w:t>
      </w:r>
      <w:sdt>
        <w:sdtPr>
          <w:rPr>
            <w:lang w:val="es-ES"/>
          </w:rPr>
          <w:id w:val="-1532484293"/>
          <w:citation/>
        </w:sdtPr>
        <w:sdtContent>
          <w:r>
            <w:rPr>
              <w:lang w:val="es-ES"/>
            </w:rPr>
            <w:fldChar w:fldCharType="begin"/>
          </w:r>
          <w:r>
            <w:rPr>
              <w:lang w:val="es-ES"/>
            </w:rPr>
            <w:instrText xml:space="preserve"> CITATION Klu16 \l 3082 </w:instrText>
          </w:r>
          <w:r>
            <w:rPr>
              <w:lang w:val="es-ES"/>
            </w:rPr>
            <w:fldChar w:fldCharType="separate"/>
          </w:r>
          <w:r w:rsidR="000B7468" w:rsidRPr="000B7468">
            <w:rPr>
              <w:noProof/>
              <w:lang w:val="es-ES"/>
            </w:rPr>
            <w:t>[18]</w:t>
          </w:r>
          <w:r>
            <w:rPr>
              <w:lang w:val="es-ES"/>
            </w:rPr>
            <w:fldChar w:fldCharType="end"/>
          </w:r>
        </w:sdtContent>
      </w:sdt>
      <w:r w:rsidRPr="007A114E">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Sección </w:t>
      </w:r>
      <w:r>
        <w:rPr>
          <w:lang w:val="es-ES"/>
        </w:rPr>
        <w:fldChar w:fldCharType="begin"/>
      </w:r>
      <w:r>
        <w:rPr>
          <w:lang w:val="es-ES"/>
        </w:rPr>
        <w:instrText xml:space="preserve"> REF _Ref75975197 \w \h </w:instrText>
      </w:r>
      <w:r>
        <w:rPr>
          <w:lang w:val="es-ES"/>
        </w:rPr>
      </w:r>
      <w:r>
        <w:rPr>
          <w:lang w:val="es-ES"/>
        </w:rPr>
        <w:fldChar w:fldCharType="separate"/>
      </w:r>
      <w:r w:rsidR="001C3F07">
        <w:rPr>
          <w:lang w:val="es-ES"/>
        </w:rPr>
        <w:t>3.2</w:t>
      </w:r>
      <w:r>
        <w:rPr>
          <w:lang w:val="es-ES"/>
        </w:rPr>
        <w:fldChar w:fldCharType="end"/>
      </w:r>
      <w:r w:rsidRPr="007A114E">
        <w:rPr>
          <w:lang w:val="es-ES"/>
        </w:rPr>
        <w:t xml:space="preserve">, siguiendo los análisis descritos en el párrafo anterior. De este modo, se creó una colección de 48 </w:t>
      </w:r>
      <w:r w:rsidRPr="007A114E">
        <w:rPr>
          <w:i/>
          <w:lang w:val="es-ES"/>
        </w:rPr>
        <w:t>notebooks</w:t>
      </w:r>
      <w:r w:rsidRPr="007A114E">
        <w:rPr>
          <w:lang w:val="es-ES"/>
        </w:rPr>
        <w:t xml:space="preserve"> con todos los análisis llevados a cabo. El Anexo </w:t>
      </w:r>
      <w:r>
        <w:rPr>
          <w:lang w:val="es-ES"/>
        </w:rPr>
        <w:fldChar w:fldCharType="begin"/>
      </w:r>
      <w:r>
        <w:rPr>
          <w:lang w:val="es-ES"/>
        </w:rPr>
        <w:instrText xml:space="preserve"> REF _Ref168487158 \w \h </w:instrText>
      </w:r>
      <w:r>
        <w:rPr>
          <w:lang w:val="es-ES"/>
        </w:rPr>
      </w:r>
      <w:r>
        <w:rPr>
          <w:lang w:val="es-ES"/>
        </w:rPr>
        <w:fldChar w:fldCharType="separate"/>
      </w:r>
      <w:r w:rsidR="001C3F07">
        <w:rPr>
          <w:lang w:val="es-ES"/>
        </w:rPr>
        <w:t>9.2</w:t>
      </w:r>
      <w:r>
        <w:rPr>
          <w:lang w:val="es-ES"/>
        </w:rPr>
        <w:fldChar w:fldCharType="end"/>
      </w:r>
      <w:r w:rsidRPr="007A114E">
        <w:rPr>
          <w:lang w:val="es-ES"/>
        </w:rPr>
        <w:t xml:space="preserve"> contiene todos los resultados obtenidos durante el análisis, y en el Capítulo </w:t>
      </w:r>
      <w:r>
        <w:rPr>
          <w:lang w:val="es-ES"/>
        </w:rPr>
        <w:fldChar w:fldCharType="begin"/>
      </w:r>
      <w:r>
        <w:rPr>
          <w:lang w:val="es-ES"/>
        </w:rPr>
        <w:instrText xml:space="preserve"> REF _Ref75440988 \w \h </w:instrText>
      </w:r>
      <w:r>
        <w:rPr>
          <w:lang w:val="es-ES"/>
        </w:rPr>
      </w:r>
      <w:r>
        <w:rPr>
          <w:lang w:val="es-ES"/>
        </w:rPr>
        <w:fldChar w:fldCharType="separate"/>
      </w:r>
      <w:r w:rsidR="001C3F07">
        <w:rPr>
          <w:lang w:val="es-ES"/>
        </w:rPr>
        <w:t>5</w:t>
      </w:r>
      <w:r>
        <w:rPr>
          <w:lang w:val="es-ES"/>
        </w:rPr>
        <w:fldChar w:fldCharType="end"/>
      </w:r>
      <w:r w:rsidRPr="007A114E">
        <w:rPr>
          <w:lang w:val="es-ES"/>
        </w:rPr>
        <w:t xml:space="preserve"> se resaltan los resultados más interesantes. Todos los </w:t>
      </w:r>
      <w:r w:rsidRPr="007A114E">
        <w:rPr>
          <w:i/>
          <w:lang w:val="es-ES"/>
        </w:rPr>
        <w:t>notebooks</w:t>
      </w:r>
      <w:r w:rsidRPr="007A114E">
        <w:rPr>
          <w:lang w:val="es-ES"/>
        </w:rPr>
        <w:t xml:space="preserve"> implementados están disponibles para su consulta en</w:t>
      </w:r>
      <w:r>
        <w:rPr>
          <w:lang w:val="es-ES"/>
        </w:rPr>
        <w:t xml:space="preserve"> </w:t>
      </w:r>
      <w:sdt>
        <w:sdtPr>
          <w:rPr>
            <w:lang w:val="es-ES"/>
          </w:rPr>
          <w:id w:val="751627579"/>
          <w:citation/>
        </w:sdtPr>
        <w:sdtContent>
          <w:r>
            <w:rPr>
              <w:lang w:val="es-ES"/>
            </w:rPr>
            <w:fldChar w:fldCharType="begin"/>
          </w:r>
          <w:r>
            <w:rPr>
              <w:lang w:val="es-ES"/>
            </w:rPr>
            <w:instrText xml:space="preserve"> CITATION Com24 \l 3082 </w:instrText>
          </w:r>
          <w:r>
            <w:rPr>
              <w:lang w:val="es-ES"/>
            </w:rPr>
            <w:fldChar w:fldCharType="separate"/>
          </w:r>
          <w:r w:rsidR="000B7468" w:rsidRPr="000B7468">
            <w:rPr>
              <w:noProof/>
              <w:lang w:val="es-ES"/>
            </w:rPr>
            <w:t>[19]</w:t>
          </w:r>
          <w:r>
            <w:rPr>
              <w:lang w:val="es-ES"/>
            </w:rPr>
            <w:fldChar w:fldCharType="end"/>
          </w:r>
        </w:sdtContent>
      </w:sdt>
      <w:r w:rsidRPr="007A114E">
        <w:rPr>
          <w:lang w:val="es-ES"/>
        </w:rPr>
        <w:t xml:space="preserve"> e</w:t>
      </w:r>
      <w:r>
        <w:rPr>
          <w:lang w:val="es-ES"/>
        </w:rPr>
        <w:t xml:space="preserve"> </w:t>
      </w:r>
      <w:r w:rsidRPr="007A114E">
        <w:rPr>
          <w:lang w:val="es-ES"/>
        </w:rPr>
        <w:t xml:space="preserve">incluidos como </w:t>
      </w:r>
      <w:r w:rsidRPr="00156116">
        <w:rPr>
          <w:lang w:val="es-ES"/>
        </w:rPr>
        <w:t>Anexo</w:t>
      </w:r>
      <w:r w:rsidR="00156116" w:rsidRPr="00156116">
        <w:rPr>
          <w:lang w:val="es-ES"/>
        </w:rPr>
        <w:t xml:space="preserve"> </w:t>
      </w:r>
      <w:r w:rsidR="00156116" w:rsidRPr="00156116">
        <w:rPr>
          <w:lang w:val="es-ES"/>
        </w:rPr>
        <w:fldChar w:fldCharType="begin"/>
      </w:r>
      <w:r w:rsidR="00156116" w:rsidRPr="00156116">
        <w:rPr>
          <w:lang w:val="es-ES"/>
        </w:rPr>
        <w:instrText xml:space="preserve"> REF _Ref171254400 \r \h </w:instrText>
      </w:r>
      <w:r w:rsidR="00156116">
        <w:rPr>
          <w:lang w:val="es-ES"/>
        </w:rPr>
        <w:instrText xml:space="preserve"> \* MERGEFORMAT </w:instrText>
      </w:r>
      <w:r w:rsidR="00156116" w:rsidRPr="00156116">
        <w:rPr>
          <w:lang w:val="es-ES"/>
        </w:rPr>
      </w:r>
      <w:r w:rsidR="00156116" w:rsidRPr="00156116">
        <w:rPr>
          <w:lang w:val="es-ES"/>
        </w:rPr>
        <w:fldChar w:fldCharType="separate"/>
      </w:r>
      <w:r w:rsidR="001C3F07">
        <w:rPr>
          <w:lang w:val="es-ES"/>
        </w:rPr>
        <w:t>9.4</w:t>
      </w:r>
      <w:r w:rsidR="00156116" w:rsidRPr="00156116">
        <w:rPr>
          <w:lang w:val="es-ES"/>
        </w:rPr>
        <w:fldChar w:fldCharType="end"/>
      </w:r>
      <w:r w:rsidRPr="00156116">
        <w:rPr>
          <w:lang w:val="es-ES"/>
        </w:rPr>
        <w:t>.</w:t>
      </w:r>
      <w:r w:rsidRPr="007A114E">
        <w:rPr>
          <w:lang w:val="es-ES"/>
        </w:rPr>
        <w:t xml:space="preserve"> </w:t>
      </w:r>
    </w:p>
    <w:p w14:paraId="0D0DEC1B" w14:textId="4AF4ED73" w:rsidR="00C711C0" w:rsidRPr="005B1D7A" w:rsidRDefault="005B2F8C" w:rsidP="003452B6">
      <w:pPr>
        <w:pStyle w:val="Ttulo1"/>
        <w:rPr>
          <w:lang w:val="es-ES_tradnl"/>
        </w:rPr>
      </w:pPr>
      <w:bookmarkStart w:id="87" w:name="_Ref75440975"/>
      <w:bookmarkStart w:id="88" w:name="_Toc171374755"/>
      <w:r w:rsidRPr="005B1D7A">
        <w:rPr>
          <w:lang w:val="es-ES_tradnl"/>
        </w:rPr>
        <w:lastRenderedPageBreak/>
        <w:t>Metodología</w:t>
      </w:r>
      <w:bookmarkEnd w:id="87"/>
      <w:bookmarkEnd w:id="88"/>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9" w:name="_Ref76050315"/>
      <w:bookmarkStart w:id="90" w:name="_Toc171374756"/>
      <w:r>
        <w:rPr>
          <w:lang w:val="es-ES"/>
        </w:rPr>
        <w:t>Conjunto de Datos</w:t>
      </w:r>
      <w:bookmarkEnd w:id="89"/>
      <w:bookmarkEnd w:id="90"/>
    </w:p>
    <w:p w14:paraId="092BB7A8" w14:textId="77777777" w:rsidR="005B2F8C" w:rsidRPr="00D33357" w:rsidRDefault="005B2F8C" w:rsidP="005B2F8C">
      <w:pPr>
        <w:spacing w:after="0"/>
        <w:rPr>
          <w:lang w:val="es-ES"/>
        </w:rPr>
      </w:pPr>
    </w:p>
    <w:p w14:paraId="52D7E654" w14:textId="14D07C68" w:rsidR="007A114E" w:rsidRPr="007A114E" w:rsidRDefault="007A114E" w:rsidP="007A114E">
      <w:pPr>
        <w:ind w:left="-5"/>
        <w:rPr>
          <w:lang w:val="es-ES"/>
        </w:rPr>
      </w:pPr>
      <w:r w:rsidRPr="007A114E">
        <w:rPr>
          <w:lang w:val="es-ES"/>
        </w:rPr>
        <w:t>El conjunto de datos utilizado incluye programas escritos tanto por programadores principiantes como por expertos, sumando un total de 13.94 millones de nodos de ASTs (</w:t>
      </w:r>
      <w:r>
        <w:rPr>
          <w:highlight w:val="yellow"/>
          <w:lang w:val="es-ES"/>
        </w:rPr>
        <w:fldChar w:fldCharType="begin"/>
      </w:r>
      <w:r>
        <w:rPr>
          <w:highlight w:val="yellow"/>
          <w:lang w:val="es-ES"/>
        </w:rPr>
        <w:instrText xml:space="preserve"> REF _Ref168482858 \h </w:instrText>
      </w:r>
      <w:r>
        <w:rPr>
          <w:highlight w:val="yellow"/>
          <w:lang w:val="es-ES"/>
        </w:rPr>
      </w:r>
      <w:r>
        <w:rPr>
          <w:highlight w:val="yellow"/>
          <w:lang w:val="es-ES"/>
        </w:rPr>
        <w:fldChar w:fldCharType="separate"/>
      </w:r>
      <w:r w:rsidR="001C3F07" w:rsidRPr="00C3119F">
        <w:rPr>
          <w:lang w:val="es-ES"/>
        </w:rPr>
        <w:t xml:space="preserve">Tabla </w:t>
      </w:r>
      <w:r w:rsidR="001C3F07">
        <w:rPr>
          <w:noProof/>
          <w:lang w:val="es-ES"/>
        </w:rPr>
        <w:t>17</w:t>
      </w:r>
      <w:r>
        <w:rPr>
          <w:highlight w:val="yellow"/>
          <w:lang w:val="es-ES"/>
        </w:rPr>
        <w:fldChar w:fldCharType="end"/>
      </w:r>
      <w:r w:rsidRPr="007A114E">
        <w:rPr>
          <w:lang w:val="es-ES"/>
        </w:rPr>
        <w:t xml:space="preserve">). Los programas de principiantes han sido obtenidos de estudiantes de primer año del Grado en Ingeniería de Software de la Universidad de Oviedo, durante el periodo 2020-2024, de la asignatura de Fundamentos de la Informática. Cada programa representa un examen o una práctica realizada por un alumno o por un grupo de alumnos. </w:t>
      </w:r>
    </w:p>
    <w:p w14:paraId="3FABF3DD" w14:textId="77777777" w:rsidR="007A114E" w:rsidRPr="007A114E" w:rsidRDefault="007A114E" w:rsidP="007A114E">
      <w:pPr>
        <w:spacing w:after="0"/>
        <w:jc w:val="left"/>
        <w:rPr>
          <w:lang w:val="es-ES"/>
        </w:rPr>
      </w:pPr>
      <w:r w:rsidRPr="007A114E">
        <w:rPr>
          <w:lang w:val="es-ES"/>
        </w:rPr>
        <w:t xml:space="preserve"> </w:t>
      </w:r>
    </w:p>
    <w:p w14:paraId="0D0B88A2" w14:textId="7230AB73" w:rsidR="007A114E" w:rsidRPr="007A114E" w:rsidRDefault="007A114E" w:rsidP="00156116">
      <w:pPr>
        <w:ind w:left="-5"/>
        <w:rPr>
          <w:lang w:val="es-ES"/>
        </w:rPr>
      </w:pPr>
      <w:r w:rsidRPr="007A114E">
        <w:rPr>
          <w:lang w:val="es-ES"/>
        </w:rPr>
        <w:t xml:space="preserve">El código fuente de los programas escritos por expertos fue obtenido utilizando la </w:t>
      </w:r>
      <w:r w:rsidRPr="007A114E">
        <w:rPr>
          <w:i/>
          <w:lang w:val="es-ES"/>
        </w:rPr>
        <w:t>API</w:t>
      </w:r>
      <w:r w:rsidRPr="007A114E">
        <w:rPr>
          <w:lang w:val="es-ES"/>
        </w:rPr>
        <w:t xml:space="preserve"> de </w:t>
      </w:r>
      <w:r w:rsidRPr="007A114E">
        <w:rPr>
          <w:i/>
          <w:lang w:val="es-ES"/>
        </w:rPr>
        <w:t>GitHub</w:t>
      </w:r>
      <w:r w:rsidRPr="007A114E">
        <w:rPr>
          <w:lang w:val="es-ES"/>
        </w:rPr>
        <w:t xml:space="preserve"> </w:t>
      </w:r>
      <w:sdt>
        <w:sdtPr>
          <w:rPr>
            <w:lang w:val="es-ES"/>
          </w:rPr>
          <w:id w:val="1815065397"/>
          <w:citation/>
        </w:sdtPr>
        <w:sdtContent>
          <w:r>
            <w:rPr>
              <w:lang w:val="es-ES"/>
            </w:rPr>
            <w:fldChar w:fldCharType="begin"/>
          </w:r>
          <w:r>
            <w:rPr>
              <w:lang w:val="es-ES"/>
            </w:rPr>
            <w:instrText xml:space="preserve"> CITATION Git24 \l 3082 </w:instrText>
          </w:r>
          <w:r>
            <w:rPr>
              <w:lang w:val="es-ES"/>
            </w:rPr>
            <w:fldChar w:fldCharType="separate"/>
          </w:r>
          <w:r w:rsidR="000B7468" w:rsidRPr="000B7468">
            <w:rPr>
              <w:noProof/>
              <w:lang w:val="es-ES"/>
            </w:rPr>
            <w:t>[20]</w:t>
          </w:r>
          <w:r>
            <w:rPr>
              <w:lang w:val="es-ES"/>
            </w:rPr>
            <w:fldChar w:fldCharType="end"/>
          </w:r>
        </w:sdtContent>
      </w:sdt>
      <w:r w:rsidRPr="007A114E">
        <w:rPr>
          <w:lang w:val="es-ES"/>
        </w:rPr>
        <w:t xml:space="preserve">, que permite acceder a los repositorios públicos con licencia </w:t>
      </w:r>
      <w:r w:rsidRPr="007A114E">
        <w:rPr>
          <w:i/>
          <w:lang w:val="es-ES"/>
        </w:rPr>
        <w:t>open source</w:t>
      </w:r>
      <w:r w:rsidRPr="007A114E">
        <w:rPr>
          <w:lang w:val="es-ES"/>
        </w:rPr>
        <w:t xml:space="preserve"> más relevantes. Aunque los detalles exactos del algoritmo utilizado por la </w:t>
      </w:r>
      <w:r w:rsidRPr="007A114E">
        <w:rPr>
          <w:i/>
          <w:lang w:val="es-ES"/>
        </w:rPr>
        <w:t>API</w:t>
      </w:r>
      <w:r w:rsidRPr="007A114E">
        <w:rPr>
          <w:lang w:val="es-ES"/>
        </w:rPr>
        <w:t xml:space="preserve"> de GitHub para devolver los repositorios no están públicamente documentados, se sabe que tiene en cuenta factores como la fecha de última actividad, la relevancia del título y la descripción, así como el número de estrellas, contribuidores y </w:t>
      </w:r>
      <w:r w:rsidRPr="007A114E">
        <w:rPr>
          <w:i/>
          <w:lang w:val="es-ES"/>
        </w:rPr>
        <w:t>forks</w:t>
      </w:r>
      <w:r w:rsidRPr="007A114E">
        <w:rPr>
          <w:lang w:val="es-ES"/>
        </w:rPr>
        <w:t xml:space="preserve"> para determinar la relevancia de los repositorios. Dado que en este proyecto nos enfocamos exclusivamente en proyectos escritos en Python, utilizamos la </w:t>
      </w:r>
      <w:r w:rsidRPr="007A114E">
        <w:rPr>
          <w:i/>
          <w:lang w:val="es-ES"/>
        </w:rPr>
        <w:t>API</w:t>
      </w:r>
      <w:r w:rsidRPr="007A114E">
        <w:rPr>
          <w:lang w:val="es-ES"/>
        </w:rPr>
        <w:t xml:space="preserve"> de </w:t>
      </w:r>
      <w:r w:rsidRPr="007A114E">
        <w:rPr>
          <w:i/>
          <w:lang w:val="es-ES"/>
        </w:rPr>
        <w:t>GitHub</w:t>
      </w:r>
      <w:r w:rsidRPr="007A114E">
        <w:rPr>
          <w:lang w:val="es-ES"/>
        </w:rPr>
        <w:t xml:space="preserve"> para filtrar y obtener únicamente repositorios que estuvieran etiquetados como proyectos escritos en este lenguaje de programación. Una vez obtenida la lista de resultados (en el Anexo</w:t>
      </w:r>
      <w:r w:rsidRPr="00B31D4F">
        <w:rPr>
          <w:lang w:val="es-ES"/>
        </w:rPr>
        <w:t xml:space="preserve"> </w:t>
      </w:r>
      <w:r>
        <w:rPr>
          <w:lang w:val="es-ES"/>
        </w:rPr>
        <w:fldChar w:fldCharType="begin"/>
      </w:r>
      <w:r>
        <w:rPr>
          <w:lang w:val="es-ES"/>
        </w:rPr>
        <w:instrText xml:space="preserve"> REF _Ref169868963 \w \h </w:instrText>
      </w:r>
      <w:r>
        <w:rPr>
          <w:lang w:val="es-ES"/>
        </w:rPr>
      </w:r>
      <w:r>
        <w:rPr>
          <w:lang w:val="es-ES"/>
        </w:rPr>
        <w:fldChar w:fldCharType="separate"/>
      </w:r>
      <w:r w:rsidR="001C3F07">
        <w:rPr>
          <w:lang w:val="es-ES"/>
        </w:rPr>
        <w:t>9.3</w:t>
      </w:r>
      <w:r>
        <w:rPr>
          <w:lang w:val="es-ES"/>
        </w:rPr>
        <w:fldChar w:fldCharType="end"/>
      </w:r>
      <w:r>
        <w:rPr>
          <w:lang w:val="es-ES"/>
        </w:rPr>
        <w:t xml:space="preserve"> </w:t>
      </w:r>
      <w:r w:rsidRPr="007A114E">
        <w:rPr>
          <w:lang w:val="es-ES"/>
        </w:rPr>
        <w:t xml:space="preserve">está disponible la lista completa), utilizamos </w:t>
      </w:r>
      <w:r w:rsidRPr="007A114E">
        <w:rPr>
          <w:i/>
          <w:lang w:val="es-ES"/>
        </w:rPr>
        <w:t>Git</w:t>
      </w:r>
      <w:r w:rsidRPr="007A114E">
        <w:rPr>
          <w:lang w:val="es-ES"/>
        </w:rPr>
        <w:t xml:space="preserve"> para clonar estos repositorios y obtener así el código fuente completo. Este proceso nos ha permitido analizar grandes volúmenes de código Python provenientes de proyectos reales y diversos. </w:t>
      </w:r>
    </w:p>
    <w:p w14:paraId="691DAF87" w14:textId="0E856EFE" w:rsidR="007A114E" w:rsidRDefault="007A114E" w:rsidP="007A114E">
      <w:pPr>
        <w:spacing w:after="0"/>
        <w:rPr>
          <w:lang w:val="es-ES"/>
        </w:rPr>
      </w:pPr>
      <w:r w:rsidRPr="007A114E">
        <w:rPr>
          <w:lang w:val="es-ES"/>
        </w:rPr>
        <w:t>Finalmente, el conjunto de datos utilizado en este trabajo está formado por 1.609 programas con 18.226 ficheros Python.</w:t>
      </w:r>
    </w:p>
    <w:p w14:paraId="4B3B7EEA" w14:textId="77777777" w:rsidR="007A114E" w:rsidRDefault="007A114E" w:rsidP="002F06BC">
      <w:pPr>
        <w:spacing w:after="0"/>
        <w:rPr>
          <w:lang w:val="es-ES"/>
        </w:rPr>
      </w:pPr>
    </w:p>
    <w:p w14:paraId="4567B556" w14:textId="0BB4D5C8" w:rsidR="005B2F8C" w:rsidRPr="00C3119F" w:rsidRDefault="00184322" w:rsidP="005B2F8C">
      <w:pPr>
        <w:pStyle w:val="Descripcin"/>
        <w:jc w:val="center"/>
        <w:rPr>
          <w:sz w:val="14"/>
          <w:szCs w:val="14"/>
          <w:lang w:val="es-ES"/>
        </w:rPr>
      </w:pPr>
      <w:bookmarkStart w:id="91" w:name="_Ref168482858"/>
      <w:bookmarkStart w:id="92" w:name="_Toc75449470"/>
      <w:bookmarkStart w:id="93" w:name="_Ref168482851"/>
      <w:bookmarkStart w:id="94" w:name="_Toc171334724"/>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1C3F07">
        <w:rPr>
          <w:noProof/>
          <w:lang w:val="es-ES"/>
        </w:rPr>
        <w:t>17</w:t>
      </w:r>
      <w:r w:rsidRPr="00C3119F">
        <w:rPr>
          <w:lang w:val="es-ES"/>
        </w:rPr>
        <w:fldChar w:fldCharType="end"/>
      </w:r>
      <w:bookmarkEnd w:id="91"/>
      <w:r w:rsidRPr="00C3119F">
        <w:rPr>
          <w:lang w:val="es-ES"/>
        </w:rPr>
        <w:t>:</w:t>
      </w:r>
      <w:r w:rsidR="003A452C" w:rsidRPr="00C3119F">
        <w:rPr>
          <w:lang w:val="es-ES"/>
        </w:rPr>
        <w:t xml:space="preserve"> </w:t>
      </w:r>
      <w:r w:rsidR="005B2F8C" w:rsidRPr="00C3119F">
        <w:rPr>
          <w:lang w:val="es-ES"/>
        </w:rPr>
        <w:t>Número de Nodos de los AST</w:t>
      </w:r>
      <w:bookmarkEnd w:id="92"/>
      <w:r w:rsidR="003A452C" w:rsidRPr="00C3119F">
        <w:rPr>
          <w:lang w:val="es-ES"/>
        </w:rPr>
        <w:t>s</w:t>
      </w:r>
      <w:bookmarkEnd w:id="93"/>
      <w:bookmarkEnd w:id="94"/>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C1BD77E" w14:textId="77777777" w:rsidR="007A114E" w:rsidRDefault="007A114E" w:rsidP="00A34792">
      <w:pPr>
        <w:rPr>
          <w:lang w:val="es-ES_tradnl"/>
        </w:rPr>
      </w:pPr>
    </w:p>
    <w:p w14:paraId="27F7697A" w14:textId="77777777" w:rsidR="00156116" w:rsidRDefault="00156116" w:rsidP="00A34792">
      <w:pPr>
        <w:rPr>
          <w:lang w:val="es-ES_tradnl"/>
        </w:rPr>
      </w:pPr>
    </w:p>
    <w:p w14:paraId="57257428" w14:textId="651FE8F1" w:rsidR="007A114E" w:rsidRPr="007A114E" w:rsidRDefault="007A114E" w:rsidP="007A114E">
      <w:pPr>
        <w:spacing w:after="155"/>
        <w:ind w:left="-5"/>
        <w:rPr>
          <w:lang w:val="es-ES"/>
        </w:rPr>
      </w:pPr>
      <w:r w:rsidRPr="007A114E">
        <w:rPr>
          <w:lang w:val="es-ES"/>
        </w:rPr>
        <w:t xml:space="preserve">En la </w:t>
      </w:r>
      <w:r>
        <w:rPr>
          <w:highlight w:val="yellow"/>
          <w:lang w:val="es-ES_tradnl"/>
        </w:rPr>
        <w:fldChar w:fldCharType="begin"/>
      </w:r>
      <w:r>
        <w:rPr>
          <w:highlight w:val="yellow"/>
          <w:lang w:val="es-ES_tradnl"/>
        </w:rPr>
        <w:instrText xml:space="preserve"> REF _Ref168482858 \h </w:instrText>
      </w:r>
      <w:r>
        <w:rPr>
          <w:highlight w:val="yellow"/>
          <w:lang w:val="es-ES_tradnl"/>
        </w:rPr>
      </w:r>
      <w:r>
        <w:rPr>
          <w:highlight w:val="yellow"/>
          <w:lang w:val="es-ES_tradnl"/>
        </w:rPr>
        <w:fldChar w:fldCharType="separate"/>
      </w:r>
      <w:r w:rsidR="001C3F07" w:rsidRPr="00C3119F">
        <w:rPr>
          <w:lang w:val="es-ES"/>
        </w:rPr>
        <w:t xml:space="preserve">Tabla </w:t>
      </w:r>
      <w:r w:rsidR="001C3F07">
        <w:rPr>
          <w:noProof/>
          <w:lang w:val="es-ES"/>
        </w:rPr>
        <w:t>17</w:t>
      </w:r>
      <w:r>
        <w:rPr>
          <w:highlight w:val="yellow"/>
          <w:lang w:val="es-ES_tradnl"/>
        </w:rPr>
        <w:fldChar w:fldCharType="end"/>
      </w:r>
      <w:r w:rsidRPr="007A114E">
        <w:rPr>
          <w:lang w:val="es-ES"/>
        </w:rPr>
        <w:t>, podemos observar que la distribución de los datos para cada clase de programador se encuentra relativamente equilibrada, excepto en el caso de los programas. Esto se debe a que los proyectos expertos son de mayor entidad y contienen un mayor número de archivos. El habrer añadido más proyectos de desarrolladores expertos hubiese desequilibrado el resto de las tablas. En la construcción del conjunto de datos, se buscaba lograr un mayor equilibrio en las demás construcciones sintácticas, independientemente del número de programas, al que daremos menos importancia en los informes realizados a la hora de considerar el nivel de experiencia del programador.</w:t>
      </w:r>
    </w:p>
    <w:p w14:paraId="52E5FCBE" w14:textId="66EECD3B" w:rsidR="007A114E" w:rsidRPr="007A114E" w:rsidRDefault="007A114E" w:rsidP="007A114E">
      <w:pPr>
        <w:spacing w:after="155"/>
        <w:ind w:left="-5"/>
        <w:rPr>
          <w:lang w:val="es-ES"/>
        </w:rPr>
      </w:pPr>
      <w:r w:rsidRPr="007A114E">
        <w:rPr>
          <w:lang w:val="es-ES"/>
        </w:rPr>
        <w:t xml:space="preserve">A partir del código fuente, se generan los </w:t>
      </w:r>
      <w:r w:rsidRPr="00276D3C">
        <w:rPr>
          <w:iCs/>
          <w:lang w:val="es-ES"/>
        </w:rPr>
        <w:t>ASTs</w:t>
      </w:r>
      <w:r w:rsidRPr="007A114E">
        <w:rPr>
          <w:lang w:val="es-ES"/>
        </w:rPr>
        <w:t xml:space="preserve"> y se recorren éstos para para rellenar las 16 tablas definidas en </w:t>
      </w:r>
      <w:r w:rsidRPr="00C3119F">
        <w:rPr>
          <w:lang w:val="es-ES"/>
        </w:rPr>
        <w:t xml:space="preserve">la Sección </w:t>
      </w:r>
      <w:r w:rsidRPr="00C3119F">
        <w:rPr>
          <w:lang w:val="es-ES"/>
        </w:rPr>
        <w:fldChar w:fldCharType="begin"/>
      </w:r>
      <w:r w:rsidRPr="00C3119F">
        <w:rPr>
          <w:lang w:val="es-ES"/>
        </w:rPr>
        <w:instrText xml:space="preserve"> REF _Ref75975197 \w \h </w:instrText>
      </w:r>
      <w:r>
        <w:rPr>
          <w:lang w:val="es-ES"/>
        </w:rPr>
        <w:instrText xml:space="preserve"> \* MERGEFORMAT </w:instrText>
      </w:r>
      <w:r w:rsidRPr="00C3119F">
        <w:rPr>
          <w:lang w:val="es-ES"/>
        </w:rPr>
      </w:r>
      <w:r w:rsidRPr="00C3119F">
        <w:rPr>
          <w:lang w:val="es-ES"/>
        </w:rPr>
        <w:fldChar w:fldCharType="separate"/>
      </w:r>
      <w:r w:rsidR="001C3F07">
        <w:rPr>
          <w:lang w:val="es-ES"/>
        </w:rPr>
        <w:t>3.2</w:t>
      </w:r>
      <w:r w:rsidRPr="00C3119F">
        <w:rPr>
          <w:lang w:val="es-ES"/>
        </w:rPr>
        <w:fldChar w:fldCharType="end"/>
      </w:r>
      <w:r w:rsidRPr="00C3119F">
        <w:rPr>
          <w:lang w:val="es-ES"/>
        </w:rPr>
        <w:t xml:space="preserve">. La </w:t>
      </w:r>
      <w:r w:rsidRPr="00C3119F">
        <w:rPr>
          <w:lang w:val="es-ES"/>
        </w:rPr>
        <w:fldChar w:fldCharType="begin"/>
      </w:r>
      <w:r w:rsidRPr="00C3119F">
        <w:rPr>
          <w:lang w:val="es-ES"/>
        </w:rPr>
        <w:instrText xml:space="preserve"> REF _Ref168482858 \h </w:instrText>
      </w:r>
      <w:r>
        <w:rPr>
          <w:lang w:val="es-ES"/>
        </w:rPr>
        <w:instrText xml:space="preserve"> \* MERGEFORMAT </w:instrText>
      </w:r>
      <w:r w:rsidRPr="00C3119F">
        <w:rPr>
          <w:lang w:val="es-ES"/>
        </w:rPr>
      </w:r>
      <w:r w:rsidRPr="00C3119F">
        <w:rPr>
          <w:lang w:val="es-ES"/>
        </w:rPr>
        <w:fldChar w:fldCharType="separate"/>
      </w:r>
      <w:r w:rsidR="001C3F07" w:rsidRPr="00C3119F">
        <w:rPr>
          <w:lang w:val="es-ES"/>
        </w:rPr>
        <w:t xml:space="preserve">Tabla </w:t>
      </w:r>
      <w:r w:rsidR="001C3F07">
        <w:rPr>
          <w:noProof/>
          <w:lang w:val="es-ES"/>
        </w:rPr>
        <w:t>17</w:t>
      </w:r>
      <w:r w:rsidRPr="00C3119F">
        <w:rPr>
          <w:lang w:val="es-ES"/>
        </w:rPr>
        <w:fldChar w:fldCharType="end"/>
      </w:r>
      <w:r w:rsidRPr="00C3119F">
        <w:rPr>
          <w:lang w:val="es-ES"/>
        </w:rPr>
        <w:t xml:space="preserve"> </w:t>
      </w:r>
      <w:r w:rsidRPr="007A114E">
        <w:rPr>
          <w:lang w:val="es-ES"/>
        </w:rPr>
        <w:t xml:space="preserve">muestra el número de nodos </w:t>
      </w:r>
      <w:r w:rsidRPr="00276D3C">
        <w:rPr>
          <w:iCs/>
          <w:lang w:val="es-ES"/>
        </w:rPr>
        <w:t>AST</w:t>
      </w:r>
      <w:r w:rsidRPr="007A114E">
        <w:rPr>
          <w:lang w:val="es-ES"/>
        </w:rPr>
        <w:t xml:space="preserve"> obtenidos para cada una de las tablas, observándose cómo la base de datos tiene un total de casi 14 millones de entradas.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5" w:name="_Ref170738286"/>
      <w:bookmarkStart w:id="96" w:name="_Toc171374757"/>
      <w:r>
        <w:rPr>
          <w:lang w:val="es-ES_tradnl"/>
        </w:rPr>
        <w:t>Análisis de anomalías</w:t>
      </w:r>
      <w:bookmarkEnd w:id="95"/>
      <w:bookmarkEnd w:id="96"/>
    </w:p>
    <w:p w14:paraId="691CE0BD" w14:textId="77777777" w:rsidR="00095E81" w:rsidRDefault="00095E81" w:rsidP="00095E81">
      <w:pPr>
        <w:rPr>
          <w:lang w:val="es-ES_tradnl"/>
        </w:rPr>
      </w:pPr>
    </w:p>
    <w:p w14:paraId="2D3B0967" w14:textId="74AAAB22" w:rsidR="0078163D" w:rsidRPr="0078163D" w:rsidRDefault="0078163D" w:rsidP="0078163D">
      <w:pPr>
        <w:spacing w:after="227"/>
        <w:ind w:left="-5"/>
        <w:rPr>
          <w:lang w:val="es-ES"/>
        </w:rPr>
      </w:pPr>
      <w:r w:rsidRPr="0078163D">
        <w:rPr>
          <w:lang w:val="es-ES"/>
        </w:rPr>
        <w:t>Los datos utilizados pueden contener instancias con valores atípicos, representando construcciones sintácticas significativamente distintas al resto de la población. La identificación y análisis de anomalías (</w:t>
      </w:r>
      <w:r w:rsidRPr="0078163D">
        <w:rPr>
          <w:i/>
          <w:lang w:val="es-ES"/>
        </w:rPr>
        <w:t>outliers</w:t>
      </w:r>
      <w:r w:rsidRPr="0078163D">
        <w:rPr>
          <w:lang w:val="es-ES"/>
        </w:rPr>
        <w:t xml:space="preserve">) es importante para ofrecer una información valiosa y precisa del conjunto de datos obtenido en este trabajo. Adicionalmente, determinadas anomalías pueden deberse a errores en los datos, que deben ser eliminadas para evitar conclusiones erróneas </w:t>
      </w:r>
      <w:sdt>
        <w:sdtPr>
          <w:rPr>
            <w:lang w:val="es-ES"/>
          </w:rPr>
          <w:id w:val="834723072"/>
          <w:citation/>
        </w:sdtPr>
        <w:sdtContent>
          <w:r>
            <w:rPr>
              <w:lang w:val="es-ES"/>
            </w:rPr>
            <w:fldChar w:fldCharType="begin"/>
          </w:r>
          <w:r>
            <w:rPr>
              <w:lang w:val="es-ES"/>
            </w:rPr>
            <w:instrText xml:space="preserve"> CITATION Ada19 \l 3082 </w:instrText>
          </w:r>
          <w:r>
            <w:rPr>
              <w:lang w:val="es-ES"/>
            </w:rPr>
            <w:fldChar w:fldCharType="separate"/>
          </w:r>
          <w:r w:rsidR="000B7468" w:rsidRPr="000B7468">
            <w:rPr>
              <w:noProof/>
              <w:lang w:val="es-ES"/>
            </w:rPr>
            <w:t>[21]</w:t>
          </w:r>
          <w:r>
            <w:rPr>
              <w:lang w:val="es-ES"/>
            </w:rPr>
            <w:fldChar w:fldCharType="end"/>
          </w:r>
        </w:sdtContent>
      </w:sdt>
      <w:r w:rsidRPr="00DB4E1C">
        <w:rPr>
          <w:lang w:val="es-ES"/>
        </w:rPr>
        <w:t>.</w:t>
      </w:r>
    </w:p>
    <w:p w14:paraId="3A0DEC6A" w14:textId="5DFC5083" w:rsidR="0078163D" w:rsidRPr="00DB4E1C" w:rsidRDefault="005C5F8D" w:rsidP="0078163D">
      <w:pPr>
        <w:rPr>
          <w:lang w:val="es-ES"/>
        </w:rPr>
      </w:pPr>
      <w:r w:rsidRPr="005C5F8D">
        <w:rPr>
          <w:lang w:val="es-ES"/>
        </w:rPr>
        <w:t xml:space="preserve">Nuestros conjuntos de datos poseen información tanto numérica como categórica. Para detectar valores anómalos univariables en los datos numéricos, empleamos el test de Tukey </w:t>
      </w:r>
      <w:sdt>
        <w:sdtPr>
          <w:rPr>
            <w:lang w:val="es-ES"/>
          </w:rPr>
          <w:id w:val="1803186903"/>
          <w:citation/>
        </w:sdtPr>
        <w:sdtContent>
          <w:r>
            <w:rPr>
              <w:lang w:val="es-ES"/>
            </w:rPr>
            <w:fldChar w:fldCharType="begin"/>
          </w:r>
          <w:r>
            <w:rPr>
              <w:lang w:val="es-ES"/>
            </w:rPr>
            <w:instrText xml:space="preserve"> CITATION Tuk77 \l 3082 </w:instrText>
          </w:r>
          <w:r>
            <w:rPr>
              <w:lang w:val="es-ES"/>
            </w:rPr>
            <w:fldChar w:fldCharType="separate"/>
          </w:r>
          <w:r w:rsidR="000B7468" w:rsidRPr="000B7468">
            <w:rPr>
              <w:noProof/>
              <w:lang w:val="es-ES"/>
            </w:rPr>
            <w:t>[22]</w:t>
          </w:r>
          <w:r>
            <w:rPr>
              <w:lang w:val="es-ES"/>
            </w:rPr>
            <w:fldChar w:fldCharType="end"/>
          </w:r>
        </w:sdtContent>
      </w:sdt>
      <w:r w:rsidRPr="005C5F8D">
        <w:rPr>
          <w:lang w:val="es-ES"/>
        </w:rPr>
        <w:t>. Este test se basa en comparaciones relativas al rango intercuartil</w:t>
      </w:r>
      <w:r w:rsidR="0078163D">
        <w:rPr>
          <w:lang w:val="es-ES"/>
        </w:rPr>
        <w:t xml:space="preserve"> (IQR)</w:t>
      </w:r>
      <w:r w:rsidR="0078163D" w:rsidRPr="00DB4E1C">
        <w:rPr>
          <w:lang w:val="es-ES"/>
        </w:rPr>
        <w:t>, definido como la diferencia entre el tercer y primer cuartil de una distribución (IQR = Q</w:t>
      </w:r>
      <w:r w:rsidR="0078163D" w:rsidRPr="009F116C">
        <w:rPr>
          <w:vertAlign w:val="subscript"/>
          <w:lang w:val="es-ES"/>
        </w:rPr>
        <w:t>3</w:t>
      </w:r>
      <w:r w:rsidR="0078163D" w:rsidRPr="00DB4E1C">
        <w:rPr>
          <w:lang w:val="es-ES"/>
        </w:rPr>
        <w:t xml:space="preserve"> – Q</w:t>
      </w:r>
      <w:r w:rsidR="0078163D" w:rsidRPr="009F116C">
        <w:rPr>
          <w:vertAlign w:val="subscript"/>
          <w:lang w:val="es-ES"/>
        </w:rPr>
        <w:t>1</w:t>
      </w:r>
      <w:r w:rsidR="0078163D" w:rsidRPr="00DB4E1C">
        <w:rPr>
          <w:lang w:val="es-ES"/>
        </w:rPr>
        <w:t>)</w:t>
      </w:r>
      <w:r w:rsidR="0078163D">
        <w:rPr>
          <w:lang w:val="es-ES"/>
        </w:rPr>
        <w:t xml:space="preserve">, </w:t>
      </w:r>
      <w:r w:rsidR="0078163D" w:rsidRPr="009F116C">
        <w:rPr>
          <w:lang w:val="es-ES"/>
        </w:rPr>
        <w:t>donde Q</w:t>
      </w:r>
      <w:r w:rsidR="0078163D" w:rsidRPr="009F116C">
        <w:rPr>
          <w:vertAlign w:val="subscript"/>
          <w:lang w:val="es-ES"/>
        </w:rPr>
        <w:t>n</w:t>
      </w:r>
      <w:r w:rsidR="0078163D" w:rsidRPr="009F116C">
        <w:rPr>
          <w:lang w:val="es-ES"/>
        </w:rPr>
        <w:t xml:space="preserve"> representa el cuartil n</w:t>
      </w:r>
      <w:r w:rsidR="0078163D">
        <w:rPr>
          <w:lang w:val="es-ES"/>
        </w:rPr>
        <w:t>.</w:t>
      </w:r>
      <w:r w:rsidR="0078163D" w:rsidRPr="00DB4E1C">
        <w:rPr>
          <w:lang w:val="es-ES"/>
        </w:rPr>
        <w:t xml:space="preserve"> </w:t>
      </w:r>
      <w:r w:rsidR="0078163D">
        <w:rPr>
          <w:lang w:val="es-ES"/>
        </w:rPr>
        <w:t xml:space="preserve"> </w:t>
      </w:r>
    </w:p>
    <w:p w14:paraId="43336CE2" w14:textId="77777777" w:rsidR="0078163D" w:rsidRPr="00DB4E1C" w:rsidRDefault="0078163D" w:rsidP="0078163D">
      <w:pPr>
        <w:rPr>
          <w:lang w:val="es-ES_tradnl"/>
        </w:rPr>
      </w:pPr>
      <w:r w:rsidRPr="00DB4E1C">
        <w:rPr>
          <w:lang w:val="es-ES"/>
        </w:rPr>
        <w:t>De este modo, se define un valor atípico como aquél fuera de alguno de los dos siguientes intervalos:</w:t>
      </w:r>
    </w:p>
    <w:p w14:paraId="26E4F3C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78163D" w:rsidRPr="00DB4E1C">
        <w:rPr>
          <w:sz w:val="22"/>
          <w:szCs w:val="22"/>
          <w:lang w:val="es-ES_tradnl"/>
        </w:rPr>
        <w:tab/>
        <w:t>(1)</w:t>
      </w:r>
    </w:p>
    <w:p w14:paraId="3869767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78163D" w:rsidRPr="00DB4E1C">
        <w:rPr>
          <w:sz w:val="22"/>
          <w:szCs w:val="22"/>
          <w:lang w:val="es-ES_tradnl"/>
        </w:rPr>
        <w:tab/>
        <w:t>(2)</w:t>
      </w:r>
    </w:p>
    <w:p w14:paraId="40F32E51" w14:textId="77777777" w:rsidR="0078163D" w:rsidRPr="00DB4E1C" w:rsidRDefault="0078163D" w:rsidP="0078163D">
      <w:pPr>
        <w:pStyle w:val="Text"/>
        <w:rPr>
          <w:lang w:val="es-ES_tradnl"/>
        </w:rPr>
      </w:pPr>
    </w:p>
    <w:p w14:paraId="4C44A6E7" w14:textId="77777777" w:rsidR="0078163D" w:rsidRDefault="0078163D" w:rsidP="0078163D">
      <w:pPr>
        <w:rPr>
          <w:lang w:val="es-ES_tradnl"/>
        </w:rPr>
      </w:pPr>
      <w:r w:rsidRPr="00DB4E1C">
        <w:rPr>
          <w:lang w:val="es-ES_tradnl"/>
        </w:rPr>
        <w:t>El primer rango</w:t>
      </w:r>
      <w:r>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Pr>
          <w:lang w:val="es-ES_tradnl"/>
        </w:rPr>
        <w:t xml:space="preserve">rangos para la detección de </w:t>
      </w:r>
      <w:r w:rsidRPr="00DB4E1C">
        <w:rPr>
          <w:lang w:val="es-ES_tradnl"/>
        </w:rPr>
        <w:t>anomalías, eligiendo (2) siempre que haya valores atípicos extremos y (1) en caso contrario.</w:t>
      </w:r>
    </w:p>
    <w:p w14:paraId="77CFF7B5" w14:textId="127596F7" w:rsidR="005C5F8D" w:rsidRDefault="005C5F8D" w:rsidP="0078163D">
      <w:pPr>
        <w:rPr>
          <w:lang w:val="es-ES_tradnl"/>
        </w:rPr>
      </w:pPr>
      <w:r w:rsidRPr="005C5F8D">
        <w:rPr>
          <w:lang w:val="es-ES"/>
        </w:rPr>
        <w:t xml:space="preserve">Los límites de Tukey se basan en los cuartiles de los datos y son sensibles a la presencia de sesgo en la distribución. Cuando hay asimetría en los datos, los límites de Tukey pueden no ser tan efectivos para identificar </w:t>
      </w:r>
      <w:r w:rsidRPr="005C5F8D">
        <w:rPr>
          <w:i/>
          <w:lang w:val="es-ES"/>
        </w:rPr>
        <w:t>outliers</w:t>
      </w:r>
      <w:r w:rsidRPr="005C5F8D">
        <w:rPr>
          <w:lang w:val="es-ES"/>
        </w:rPr>
        <w:t xml:space="preserve"> de manera equitativa en ambos extremos de la distribución. Los métodos </w:t>
      </w:r>
      <w:r w:rsidRPr="005C5F8D">
        <w:rPr>
          <w:i/>
          <w:lang w:val="es-ES"/>
        </w:rPr>
        <w:t>Adjusted Box Plots</w:t>
      </w:r>
      <w:r w:rsidRPr="005C5F8D">
        <w:rPr>
          <w:lang w:val="es-ES"/>
        </w:rPr>
        <w:t xml:space="preserve"> están diseñados para describir distribuciones sesgadas y se basan en medidas de asimetría</w:t>
      </w:r>
      <w:r>
        <w:rPr>
          <w:lang w:val="es-ES"/>
        </w:rPr>
        <w:t xml:space="preserve"> </w:t>
      </w:r>
      <w:sdt>
        <w:sdtPr>
          <w:rPr>
            <w:lang w:val="es-ES"/>
          </w:rPr>
          <w:id w:val="493457429"/>
          <w:citation/>
        </w:sdtPr>
        <w:sdtContent>
          <w:r>
            <w:rPr>
              <w:lang w:val="es-ES"/>
            </w:rPr>
            <w:fldChar w:fldCharType="begin"/>
          </w:r>
          <w:r>
            <w:rPr>
              <w:lang w:val="es-ES"/>
            </w:rPr>
            <w:instrText xml:space="preserve"> CITATION Rou96 \l 3082 </w:instrText>
          </w:r>
          <w:r>
            <w:rPr>
              <w:lang w:val="es-ES"/>
            </w:rPr>
            <w:fldChar w:fldCharType="separate"/>
          </w:r>
          <w:r w:rsidR="000B7468" w:rsidRPr="000B7468">
            <w:rPr>
              <w:noProof/>
              <w:lang w:val="es-ES"/>
            </w:rPr>
            <w:t>[23]</w:t>
          </w:r>
          <w:r>
            <w:rPr>
              <w:lang w:val="es-ES"/>
            </w:rPr>
            <w:fldChar w:fldCharType="end"/>
          </w:r>
        </w:sdtContent>
      </w:sdt>
      <w:r w:rsidRPr="005C5F8D">
        <w:rPr>
          <w:lang w:val="es-ES"/>
        </w:rPr>
        <w:t>. El Coeficiente de Medcouple (</w:t>
      </w:r>
      <w:r w:rsidRPr="005C5F8D">
        <w:rPr>
          <w:i/>
          <w:lang w:val="es-ES"/>
        </w:rPr>
        <w:t>Medcouple Coefficient</w:t>
      </w:r>
      <w:r w:rsidRPr="005C5F8D">
        <w:rPr>
          <w:lang w:val="es-ES"/>
        </w:rPr>
        <w:t xml:space="preserve">, </w:t>
      </w:r>
      <w:r w:rsidRPr="005C5F8D">
        <w:rPr>
          <w:i/>
          <w:lang w:val="es-ES"/>
        </w:rPr>
        <w:t>MC</w:t>
      </w:r>
      <w:r w:rsidRPr="005C5F8D">
        <w:rPr>
          <w:lang w:val="es-ES"/>
        </w:rPr>
        <w:t>)</w:t>
      </w:r>
      <w:r>
        <w:rPr>
          <w:lang w:val="es-ES_tradnl"/>
        </w:rPr>
        <w:t xml:space="preserve"> </w:t>
      </w:r>
      <w:sdt>
        <w:sdtPr>
          <w:rPr>
            <w:lang w:val="es-ES_tradnl"/>
          </w:rPr>
          <w:id w:val="-1715274193"/>
          <w:citation/>
        </w:sdtPr>
        <w:sdtContent>
          <w:r>
            <w:rPr>
              <w:lang w:val="es-ES_tradnl"/>
            </w:rPr>
            <w:fldChar w:fldCharType="begin"/>
          </w:r>
          <w:r>
            <w:rPr>
              <w:lang w:val="es-ES"/>
            </w:rPr>
            <w:instrText xml:space="preserve"> CITATION Hub08 \l 3082 </w:instrText>
          </w:r>
          <w:r>
            <w:rPr>
              <w:lang w:val="es-ES_tradnl"/>
            </w:rPr>
            <w:fldChar w:fldCharType="separate"/>
          </w:r>
          <w:r w:rsidR="000B7468" w:rsidRPr="000B7468">
            <w:rPr>
              <w:noProof/>
              <w:lang w:val="es-ES"/>
            </w:rPr>
            <w:t>[24]</w:t>
          </w:r>
          <w:r>
            <w:rPr>
              <w:lang w:val="es-ES_tradnl"/>
            </w:rPr>
            <w:fldChar w:fldCharType="end"/>
          </w:r>
        </w:sdtContent>
      </w:sdt>
      <w:r>
        <w:rPr>
          <w:lang w:val="es-ES_tradnl"/>
        </w:rPr>
        <w:t xml:space="preserve"> </w:t>
      </w:r>
      <w:r w:rsidRPr="005C5F8D">
        <w:rPr>
          <w:lang w:val="es-ES"/>
        </w:rPr>
        <w:t xml:space="preserve">es útil para identificar la asimetría en los datos, especialmente en presencia de valores atípicos o sesgados. Es una medida robusta porque no se ve tan afectada por valores extremos como la media y la desviación típica. El </w:t>
      </w:r>
      <w:r w:rsidRPr="005C5F8D">
        <w:rPr>
          <w:i/>
          <w:lang w:val="es-ES"/>
        </w:rPr>
        <w:t>MC</w:t>
      </w:r>
      <w:r w:rsidRPr="005C5F8D">
        <w:rPr>
          <w:lang w:val="es-ES"/>
        </w:rPr>
        <w:t xml:space="preserve"> puede proporcionar información adicional sobre la asimetría de la distribución, lo que te permite ajustar los límites de Tukey de manera más apropiada para una distribución de datos específica. En </w:t>
      </w:r>
      <w:sdt>
        <w:sdtPr>
          <w:rPr>
            <w:lang w:val="es-ES_tradnl"/>
          </w:rPr>
          <w:id w:val="1793794609"/>
          <w:citation/>
        </w:sdtPr>
        <w:sdtContent>
          <w:r>
            <w:rPr>
              <w:lang w:val="es-ES_tradnl"/>
            </w:rPr>
            <w:fldChar w:fldCharType="begin"/>
          </w:r>
          <w:r>
            <w:rPr>
              <w:lang w:val="es-ES"/>
            </w:rPr>
            <w:instrText xml:space="preserve"> CITATION Hub08 \l 3082 </w:instrText>
          </w:r>
          <w:r>
            <w:rPr>
              <w:lang w:val="es-ES_tradnl"/>
            </w:rPr>
            <w:fldChar w:fldCharType="separate"/>
          </w:r>
          <w:r w:rsidR="000B7468" w:rsidRPr="000B7468">
            <w:rPr>
              <w:noProof/>
              <w:lang w:val="es-ES"/>
            </w:rPr>
            <w:t>[24]</w:t>
          </w:r>
          <w:r>
            <w:rPr>
              <w:lang w:val="es-ES_tradnl"/>
            </w:rPr>
            <w:fldChar w:fldCharType="end"/>
          </w:r>
        </w:sdtContent>
      </w:sdt>
      <w:r>
        <w:rPr>
          <w:lang w:val="es-ES_tradnl"/>
        </w:rPr>
        <w:t xml:space="preserve"> </w:t>
      </w:r>
      <w:r w:rsidRPr="005C5F8D">
        <w:rPr>
          <w:lang w:val="es-ES"/>
        </w:rPr>
        <w:t xml:space="preserve">proponen el siguiente método para ajustar los límites de Tukey en función del </w:t>
      </w:r>
      <w:r w:rsidRPr="005C5F8D">
        <w:rPr>
          <w:i/>
          <w:lang w:val="es-ES"/>
        </w:rPr>
        <w:t>MC</w:t>
      </w:r>
      <w:r w:rsidRPr="005C5F8D">
        <w:rPr>
          <w:lang w:val="es-ES"/>
        </w:rPr>
        <w:t>:</w:t>
      </w:r>
    </w:p>
    <w:p w14:paraId="00C3BEB8" w14:textId="1EEA12EE" w:rsidR="0078163D" w:rsidRPr="007B3C2B" w:rsidRDefault="0078163D" w:rsidP="0078163D">
      <w:pPr>
        <w:rPr>
          <w:lang w:val="es-ES"/>
        </w:rPr>
      </w:pPr>
    </w:p>
    <w:p w14:paraId="7078414D"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3</w:t>
      </w:r>
      <w:r w:rsidR="0078163D" w:rsidRPr="00DB4E1C">
        <w:rPr>
          <w:sz w:val="22"/>
          <w:szCs w:val="22"/>
          <w:lang w:val="es-ES_tradnl"/>
        </w:rPr>
        <w:t>)</w:t>
      </w:r>
    </w:p>
    <w:p w14:paraId="506E2A79"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4</w:t>
      </w:r>
      <w:r w:rsidR="0078163D" w:rsidRPr="00DB4E1C">
        <w:rPr>
          <w:sz w:val="22"/>
          <w:szCs w:val="22"/>
          <w:lang w:val="es-ES_tradnl"/>
        </w:rPr>
        <w:t>)</w:t>
      </w:r>
    </w:p>
    <w:p w14:paraId="2D6040F2" w14:textId="77777777" w:rsidR="0078163D" w:rsidRDefault="0078163D" w:rsidP="0078163D">
      <w:pPr>
        <w:rPr>
          <w:lang w:val="es-ES_tradnl"/>
        </w:rPr>
      </w:pPr>
    </w:p>
    <w:p w14:paraId="60A84759" w14:textId="0D9A403F" w:rsidR="0078163D" w:rsidRDefault="0078163D" w:rsidP="0078163D">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el test de Tukey y detectamos valores atípicos extremos</w:t>
      </w:r>
      <w:r>
        <w:rPr>
          <w:lang w:val="es-ES_tradnl"/>
        </w:rPr>
        <w:t xml:space="preserve"> en el rango (2)</w:t>
      </w:r>
      <w:r w:rsidRPr="00BF2374">
        <w:rPr>
          <w:lang w:val="es-ES_tradnl"/>
        </w:rPr>
        <w:t xml:space="preserve">, utilizamos </w:t>
      </w:r>
      <w:r>
        <w:rPr>
          <w:lang w:val="es-ES_tradnl"/>
        </w:rPr>
        <w:t>el</w:t>
      </w:r>
      <w:r w:rsidRPr="00BF2374">
        <w:rPr>
          <w:lang w:val="es-ES_tradnl"/>
        </w:rPr>
        <w:t xml:space="preserve"> rango (3) o (4), según la dirección de la asimetría, para verificar si el número de valores atípicos obtenido</w:t>
      </w:r>
      <w:r>
        <w:rPr>
          <w:lang w:val="es-ES_tradnl"/>
        </w:rPr>
        <w:t xml:space="preserve"> con este rango</w:t>
      </w:r>
      <w:r w:rsidRPr="00BF2374">
        <w:rPr>
          <w:lang w:val="es-ES_tradnl"/>
        </w:rPr>
        <w:t xml:space="preserve"> es menor. Si este es el caso, dicho rango será el utilizado para considerar los valores como anómalos.</w:t>
      </w:r>
    </w:p>
    <w:p w14:paraId="32C60D74" w14:textId="410B5698" w:rsidR="0078163D" w:rsidRPr="00D2153A" w:rsidRDefault="0078163D" w:rsidP="0078163D">
      <w:pPr>
        <w:rPr>
          <w:lang w:val="es-ES"/>
        </w:rPr>
      </w:pPr>
      <w:r>
        <w:rPr>
          <w:lang w:val="es-ES_tradnl"/>
        </w:rPr>
        <w:t xml:space="preserve">Por ejemplo, la característica </w:t>
      </w:r>
      <w:r w:rsidRPr="001429C6">
        <w:rPr>
          <w:rStyle w:val="mn"/>
          <w:i/>
          <w:iCs/>
          <w:lang w:val="es-ES"/>
        </w:rPr>
        <w:t xml:space="preserve">Number of </w:t>
      </w:r>
      <w:r>
        <w:rPr>
          <w:rStyle w:val="mn"/>
          <w:i/>
          <w:iCs/>
          <w:lang w:val="es-ES"/>
        </w:rPr>
        <w:t>modules</w:t>
      </w:r>
      <w:r>
        <w:rPr>
          <w:lang w:val="es-ES_tradnl"/>
        </w:rPr>
        <w:t xml:space="preserve"> de </w:t>
      </w:r>
      <w:r w:rsidRPr="001429C6">
        <w:rPr>
          <w:i/>
          <w:iCs/>
          <w:lang w:val="es-ES_tradnl"/>
        </w:rPr>
        <w:t>Progra</w:t>
      </w:r>
      <w:r>
        <w:rPr>
          <w:i/>
          <w:iCs/>
          <w:lang w:val="es-ES_tradnl"/>
        </w:rPr>
        <w:t>m</w:t>
      </w:r>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1C3F07" w:rsidRPr="00184322">
        <w:rPr>
          <w:lang w:val="es-ES"/>
        </w:rPr>
        <w:t xml:space="preserve">Tabla </w:t>
      </w:r>
      <w:r w:rsidR="001C3F07">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2FEF919" w14:textId="011D99E9" w:rsidR="0078163D" w:rsidRDefault="00B32BAB" w:rsidP="0078163D">
      <w:pPr>
        <w:rPr>
          <w:lang w:val="es-ES"/>
        </w:rPr>
      </w:pPr>
      <w:r w:rsidRPr="00B32BAB">
        <w:rPr>
          <w:lang w:val="es-ES"/>
        </w:rPr>
        <w:t>No obstante, el</w:t>
      </w:r>
      <w:r w:rsidR="0078163D" w:rsidRPr="00D2153A">
        <w:rPr>
          <w:lang w:val="es-ES"/>
        </w:rPr>
        <w:t xml:space="preserve"> </w:t>
      </w:r>
      <w:r w:rsidRPr="00B32BAB">
        <w:rPr>
          <w:lang w:val="es-ES"/>
        </w:rPr>
        <w:t xml:space="preserve">coeficiente </w:t>
      </w:r>
      <w:r w:rsidR="0078163D" w:rsidRPr="00D2153A">
        <w:rPr>
          <w:lang w:val="es-ES"/>
        </w:rPr>
        <w:t>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3AA72BBE" w14:textId="4FC63AA4" w:rsidR="0078163D" w:rsidRPr="00DB4E1C" w:rsidRDefault="0078163D" w:rsidP="0078163D">
      <w:pPr>
        <w:rPr>
          <w:lang w:val="es-ES_tradnl"/>
        </w:rPr>
      </w:pPr>
      <w:r w:rsidRPr="00A76BAA">
        <w:rPr>
          <w:lang w:val="es-ES_tradnl"/>
        </w:rPr>
        <w:t>Para la detección de anomalías multivaria</w:t>
      </w:r>
      <w:r>
        <w:rPr>
          <w:lang w:val="es-ES_tradnl"/>
        </w:rPr>
        <w:t>nte</w:t>
      </w:r>
      <w:r w:rsidRPr="00A76BAA">
        <w:rPr>
          <w:lang w:val="es-ES_tradnl"/>
        </w:rPr>
        <w:t xml:space="preserve">, se utilizó el algoritmo de </w:t>
      </w:r>
      <w:r w:rsidRPr="00A76BAA">
        <w:rPr>
          <w:i/>
          <w:iCs/>
          <w:lang w:val="es-ES_tradnl"/>
        </w:rPr>
        <w:t>Isolation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Pr>
              <w:lang w:val="es-ES_tradnl"/>
            </w:rPr>
            <w:fldChar w:fldCharType="begin"/>
          </w:r>
          <w:r>
            <w:rPr>
              <w:lang w:val="es-ES"/>
            </w:rPr>
            <w:instrText xml:space="preserve"> CITATION Liu08 \l 3082 </w:instrText>
          </w:r>
          <w:r>
            <w:rPr>
              <w:lang w:val="es-ES_tradnl"/>
            </w:rPr>
            <w:fldChar w:fldCharType="separate"/>
          </w:r>
          <w:r w:rsidR="000B7468" w:rsidRPr="000B7468">
            <w:rPr>
              <w:noProof/>
              <w:lang w:val="es-ES"/>
            </w:rPr>
            <w:t>[25]</w:t>
          </w:r>
          <w:r>
            <w:rPr>
              <w:lang w:val="es-ES_tradnl"/>
            </w:rPr>
            <w:fldChar w:fldCharType="end"/>
          </w:r>
        </w:sdtContent>
      </w:sdt>
      <w:r w:rsidRPr="00A76BAA">
        <w:rPr>
          <w:lang w:val="es-ES_tradnl"/>
        </w:rPr>
        <w:t>. El hiperparámetro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1B502B74" w14:textId="1410A13E" w:rsidR="0078163D" w:rsidRDefault="0078163D" w:rsidP="0078163D">
      <w:pPr>
        <w:rPr>
          <w:lang w:val="es-ES_tradnl"/>
        </w:rPr>
      </w:pPr>
      <w:r w:rsidRPr="00DB4E1C">
        <w:rPr>
          <w:lang w:val="es-ES_tradnl"/>
        </w:rPr>
        <w:t xml:space="preserve">Para el caso de las variables categóricas, </w:t>
      </w:r>
      <w:r w:rsidR="00B32BAB" w:rsidRPr="00B32BAB">
        <w:rPr>
          <w:lang w:val="es-ES"/>
        </w:rPr>
        <w:t>empleamos un valor umbral del análisis de frecuencia</w:t>
      </w:r>
      <w:r w:rsidR="00B32BAB" w:rsidRPr="00DB4E1C">
        <w:rPr>
          <w:lang w:val="es-ES_tradnl"/>
        </w:rPr>
        <w:t xml:space="preserve"> </w:t>
      </w:r>
      <w:r w:rsidRPr="00DB4E1C">
        <w:rPr>
          <w:lang w:val="es-ES_tradnl"/>
        </w:rPr>
        <w:t xml:space="preserve">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611FFEB5" w14:textId="77777777" w:rsidR="00B32BAB" w:rsidRDefault="00B32BAB" w:rsidP="0078163D">
      <w:pPr>
        <w:rPr>
          <w:lang w:val="es-ES"/>
        </w:rPr>
      </w:pPr>
    </w:p>
    <w:p w14:paraId="693D62D8" w14:textId="50DC38A2" w:rsidR="00B32BAB" w:rsidRPr="00282AB5" w:rsidRDefault="00B32BAB" w:rsidP="00B32BAB">
      <w:pPr>
        <w:pStyle w:val="Ttulo2"/>
        <w:rPr>
          <w:lang w:val="es-ES_tradnl"/>
        </w:rPr>
      </w:pPr>
      <w:bookmarkStart w:id="97" w:name="_Ref170738300"/>
      <w:bookmarkStart w:id="98" w:name="_Toc171374758"/>
      <w:r>
        <w:rPr>
          <w:lang w:val="es-ES_tradnl"/>
        </w:rPr>
        <w:t>Análisis de frecuencia</w:t>
      </w:r>
      <w:bookmarkEnd w:id="97"/>
      <w:bookmarkEnd w:id="98"/>
    </w:p>
    <w:p w14:paraId="7A6F8D56" w14:textId="6DC8E658" w:rsidR="007B0561" w:rsidRDefault="007B0561" w:rsidP="007B0561">
      <w:pPr>
        <w:rPr>
          <w:lang w:val="es-ES"/>
        </w:rPr>
      </w:pPr>
    </w:p>
    <w:p w14:paraId="67C06CCD" w14:textId="77777777" w:rsidR="00B32BAB" w:rsidRDefault="00B32BAB" w:rsidP="00B32BAB">
      <w:pPr>
        <w:spacing w:after="155"/>
        <w:ind w:left="-5"/>
        <w:rPr>
          <w:lang w:val="es-ES"/>
        </w:rPr>
      </w:pPr>
      <w:r w:rsidRPr="00B32BAB">
        <w:rPr>
          <w:lang w:val="es-ES"/>
        </w:rPr>
        <w:t>Se realiza un análisis de frecuencia para cada una de las variables de las 16 entidades. Una con todos los datos del conjunto de datos, otra para los programadores expertos y una tercera para los novatos. Si las variables son categóricas, nos limitamos a emplear la frecuencia de cada valor. Para las variables numéricas creamos tantos intervalos (</w:t>
      </w:r>
      <w:r w:rsidRPr="00B32BAB">
        <w:rPr>
          <w:i/>
          <w:iCs/>
          <w:lang w:val="es-ES"/>
        </w:rPr>
        <w:t>bins</w:t>
      </w:r>
      <w:r w:rsidRPr="00B32BAB">
        <w:rPr>
          <w:lang w:val="es-ES"/>
        </w:rPr>
        <w:t xml:space="preserve">) como el valor menor obtenido con los métodos de Sturges (Ecuación 5) y el de Freedman-Diaconis (Ecuación 6)—funcionamiento utilizado por la función </w:t>
      </w:r>
      <w:r w:rsidRPr="00B32BAB">
        <w:rPr>
          <w:rFonts w:ascii="Courier New" w:hAnsi="Courier New" w:cs="Courier New"/>
          <w:sz w:val="21"/>
          <w:lang w:val="es-ES"/>
        </w:rPr>
        <w:t>hist</w:t>
      </w:r>
      <w:r w:rsidRPr="00B32BAB">
        <w:rPr>
          <w:lang w:val="es-ES"/>
        </w:rPr>
        <w:t xml:space="preserve"> de </w:t>
      </w:r>
      <w:r w:rsidRPr="00B32BAB">
        <w:rPr>
          <w:rFonts w:ascii="Courier New" w:hAnsi="Courier New" w:cs="Courier New"/>
          <w:sz w:val="21"/>
          <w:lang w:val="es-ES"/>
        </w:rPr>
        <w:t>matplotlib</w:t>
      </w:r>
      <w:r w:rsidRPr="00B32BAB">
        <w:rPr>
          <w:lang w:val="es-ES"/>
        </w:rPr>
        <w:t>.</w:t>
      </w:r>
    </w:p>
    <w:p w14:paraId="5C1ADE7F" w14:textId="77777777" w:rsidR="00B32BAB" w:rsidRPr="00DF1269" w:rsidRDefault="00B32BAB" w:rsidP="00B32BAB">
      <w:pPr>
        <w:spacing w:after="155"/>
        <w:ind w:left="-5"/>
        <w:rPr>
          <w:rStyle w:val="mclose"/>
          <w:rFonts w:ascii="Cambria Math" w:hAnsi="Cambria Math" w:cs="Cambria Math"/>
          <w:lang w:val="es-ES"/>
        </w:rPr>
      </w:pPr>
      <w:r w:rsidRPr="00B32BAB">
        <w:rPr>
          <w:lang w:val="es-ES"/>
        </w:rPr>
        <w:tab/>
      </w:r>
      <w:r w:rsidRPr="00B32BAB">
        <w:rPr>
          <w:lang w:val="es-ES"/>
        </w:rPr>
        <w:tab/>
      </w:r>
      <w:r w:rsidRPr="00B32BAB">
        <w:rPr>
          <w:lang w:val="es-ES"/>
        </w:rPr>
        <w:tab/>
      </w:r>
      <w:r w:rsidRPr="00DF1269">
        <w:rPr>
          <w:rStyle w:val="mord"/>
          <w:rFonts w:ascii="Cambria Math" w:hAnsi="Cambria Math"/>
          <w:lang w:val="es-ES"/>
        </w:rPr>
        <w:t xml:space="preserve">Número de intervalos </w:t>
      </w:r>
      <w:r w:rsidRPr="00DF1269">
        <w:rPr>
          <w:rStyle w:val="mrel"/>
          <w:rFonts w:ascii="Cambria Math" w:hAnsi="Cambria Math"/>
          <w:lang w:val="es-ES"/>
        </w:rPr>
        <w:t>=</w:t>
      </w:r>
      <w:r w:rsidRPr="00DF1269">
        <w:rPr>
          <w:rStyle w:val="mrel"/>
          <w:lang w:val="es-ES"/>
        </w:rPr>
        <w:t xml:space="preserve"> </w:t>
      </w:r>
      <w:r w:rsidRPr="00DF1269">
        <w:rPr>
          <w:rStyle w:val="mopen"/>
          <w:rFonts w:ascii="Cambria Math" w:hAnsi="Cambria Math" w:cs="Cambria Math"/>
          <w:lang w:val="es-ES"/>
        </w:rPr>
        <w:t>⌈</w:t>
      </w:r>
      <w:r w:rsidRPr="00DF1269">
        <w:rPr>
          <w:rStyle w:val="mop"/>
          <w:lang w:val="es-ES"/>
        </w:rPr>
        <w:t>log</w:t>
      </w:r>
      <w:r w:rsidRPr="00DF1269">
        <w:rPr>
          <w:rStyle w:val="mord"/>
          <w:vertAlign w:val="subscript"/>
          <w:lang w:val="es-ES"/>
        </w:rPr>
        <w:t>2</w:t>
      </w:r>
      <w:r w:rsidRPr="00DF1269">
        <w:rPr>
          <w:rStyle w:val="mopen"/>
          <w:lang w:val="es-ES"/>
        </w:rPr>
        <w:t>(</w:t>
      </w:r>
      <w:r w:rsidRPr="00DF1269">
        <w:rPr>
          <w:rStyle w:val="mord"/>
          <w:lang w:val="es-ES"/>
        </w:rPr>
        <w:t>n</w:t>
      </w:r>
      <w:r w:rsidRPr="00DF1269">
        <w:rPr>
          <w:rStyle w:val="mclose"/>
          <w:lang w:val="es-ES"/>
        </w:rPr>
        <w:t>)</w:t>
      </w:r>
      <w:r w:rsidRPr="00DF1269">
        <w:rPr>
          <w:rStyle w:val="mbin"/>
          <w:lang w:val="es-ES"/>
        </w:rPr>
        <w:t>+</w:t>
      </w:r>
      <w:r w:rsidRPr="00DF1269">
        <w:rPr>
          <w:rStyle w:val="mord"/>
          <w:lang w:val="es-ES"/>
        </w:rPr>
        <w:t>1</w:t>
      </w:r>
      <w:r w:rsidRPr="00DF1269">
        <w:rPr>
          <w:rStyle w:val="mclose"/>
          <w:rFonts w:ascii="Cambria Math" w:hAnsi="Cambria Math" w:cs="Cambria Math"/>
          <w:lang w:val="es-ES"/>
        </w:rPr>
        <w:t>⌉</w:t>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(5)</w:t>
      </w:r>
    </w:p>
    <w:p w14:paraId="0DD688CE" w14:textId="77777777" w:rsidR="00B32BAB" w:rsidRPr="00DF1269" w:rsidRDefault="00B32BAB" w:rsidP="00B32BAB">
      <w:pPr>
        <w:spacing w:after="155"/>
        <w:ind w:left="-5"/>
        <w:rPr>
          <w:rFonts w:ascii="Times New Roman" w:hAnsi="Times New Roman" w:cs="Times New Roman"/>
          <w:lang w:val="es-ES"/>
        </w:rPr>
      </w:pP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t xml:space="preserve">Ancho del intervalo = </w:t>
      </w:r>
      <m:oMath>
        <m:r>
          <w:rPr>
            <w:rStyle w:val="mclose"/>
            <w:rFonts w:ascii="Cambria Math" w:hAnsi="Cambria Math" w:cs="Cambria Math"/>
            <w:lang w:val="es-ES"/>
          </w:rPr>
          <m:t xml:space="preserve">2 </m:t>
        </m:r>
        <m:f>
          <m:fPr>
            <m:ctrlPr>
              <w:rPr>
                <w:rStyle w:val="mclose"/>
                <w:rFonts w:ascii="Cambria Math" w:hAnsi="Cambria Math" w:cs="Cambria Math"/>
                <w:i/>
              </w:rPr>
            </m:ctrlPr>
          </m:fPr>
          <m:num>
            <m:r>
              <w:rPr>
                <w:rStyle w:val="mclose"/>
                <w:rFonts w:ascii="Cambria Math" w:hAnsi="Cambria Math" w:cs="Cambria Math"/>
              </w:rPr>
              <m:t>IQR</m:t>
            </m:r>
          </m:num>
          <m:den>
            <m:sSup>
              <m:sSupPr>
                <m:ctrlPr>
                  <w:rPr>
                    <w:rStyle w:val="mclose"/>
                    <w:rFonts w:ascii="Cambria Math" w:hAnsi="Cambria Math" w:cs="Cambria Math"/>
                    <w:i/>
                  </w:rPr>
                </m:ctrlPr>
              </m:sSupPr>
              <m:e>
                <m:r>
                  <w:rPr>
                    <w:rStyle w:val="mclose"/>
                    <w:rFonts w:ascii="Cambria Math" w:hAnsi="Cambria Math" w:cs="Cambria Math"/>
                  </w:rPr>
                  <m:t>n</m:t>
                </m:r>
              </m:e>
              <m:sup>
                <m:f>
                  <m:fPr>
                    <m:type m:val="skw"/>
                    <m:ctrlPr>
                      <w:rPr>
                        <w:rStyle w:val="mclose"/>
                        <w:rFonts w:ascii="Cambria Math" w:hAnsi="Cambria Math" w:cs="Cambria Math"/>
                        <w:i/>
                      </w:rPr>
                    </m:ctrlPr>
                  </m:fPr>
                  <m:num>
                    <m:r>
                      <w:rPr>
                        <w:rStyle w:val="mclose"/>
                        <w:rFonts w:ascii="Cambria Math" w:hAnsi="Cambria Math" w:cs="Cambria Math"/>
                        <w:lang w:val="es-ES"/>
                      </w:rPr>
                      <m:t>1</m:t>
                    </m:r>
                  </m:num>
                  <m:den>
                    <m:r>
                      <w:rPr>
                        <w:rStyle w:val="mclose"/>
                        <w:rFonts w:ascii="Cambria Math" w:hAnsi="Cambria Math" w:cs="Cambria Math"/>
                        <w:lang w:val="es-ES"/>
                      </w:rPr>
                      <m:t>3</m:t>
                    </m:r>
                  </m:den>
                </m:f>
              </m:sup>
            </m:sSup>
          </m:den>
        </m:f>
      </m:oMath>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(6)</w:t>
      </w:r>
    </w:p>
    <w:p w14:paraId="7A4AF211" w14:textId="77777777" w:rsidR="00B32BAB" w:rsidRPr="00B32BAB" w:rsidRDefault="00B32BAB" w:rsidP="00B32BAB">
      <w:pPr>
        <w:spacing w:after="155"/>
        <w:ind w:left="-5"/>
        <w:rPr>
          <w:rStyle w:val="mclose"/>
          <w:lang w:val="es-ES"/>
        </w:rPr>
      </w:pPr>
      <w:r w:rsidRPr="00B32BAB">
        <w:rPr>
          <w:lang w:val="es-ES"/>
        </w:rPr>
        <w:lastRenderedPageBreak/>
        <w:t xml:space="preserve">La Ecuación (5) identifica un número de intervalos, denotando </w:t>
      </w:r>
      <w:r w:rsidRPr="00B32BAB">
        <w:rPr>
          <w:rStyle w:val="mopen"/>
          <w:rFonts w:ascii="Cambria Math" w:hAnsi="Cambria Math" w:cs="Cambria Math"/>
          <w:lang w:val="es-ES"/>
        </w:rPr>
        <w:t>⌈</w:t>
      </w:r>
      <w:r w:rsidRPr="00B32BAB">
        <w:rPr>
          <w:rStyle w:val="mop"/>
          <w:lang w:val="es-ES"/>
        </w:rPr>
        <w:t xml:space="preserve"> </w:t>
      </w:r>
      <w:r w:rsidRPr="00B32BAB">
        <w:rPr>
          <w:rStyle w:val="mclose"/>
          <w:rFonts w:ascii="Cambria Math" w:hAnsi="Cambria Math" w:cs="Cambria Math"/>
          <w:lang w:val="es-ES"/>
        </w:rPr>
        <w:t>⌉</w:t>
      </w:r>
      <w:r w:rsidRPr="00B32BAB">
        <w:rPr>
          <w:rStyle w:val="mclose"/>
          <w:lang w:val="es-ES"/>
        </w:rPr>
        <w:t xml:space="preserve"> el redondeo hacia arriba del número entero más cercano (techo o </w:t>
      </w:r>
      <w:r w:rsidRPr="00B32BAB">
        <w:rPr>
          <w:rStyle w:val="mclose"/>
          <w:i/>
          <w:iCs/>
          <w:lang w:val="es-ES"/>
        </w:rPr>
        <w:t>ceiling</w:t>
      </w:r>
      <w:r w:rsidRPr="00B32BAB">
        <w:rPr>
          <w:rStyle w:val="mclose"/>
          <w:lang w:val="es-ES"/>
        </w:rPr>
        <w:t>). El resultado devuelve el número de intervalos a calcular, que son todos del mismo tamaño.</w:t>
      </w:r>
    </w:p>
    <w:p w14:paraId="28356EF6" w14:textId="77777777" w:rsidR="00B32BAB" w:rsidRDefault="00B32BAB" w:rsidP="00B32BAB">
      <w:pPr>
        <w:spacing w:after="155"/>
        <w:ind w:left="-5"/>
        <w:rPr>
          <w:lang w:val="es-ES"/>
        </w:rPr>
      </w:pPr>
      <w:r w:rsidRPr="00B32BAB">
        <w:rPr>
          <w:rStyle w:val="mclose"/>
          <w:lang w:val="es-ES"/>
        </w:rPr>
        <w:t xml:space="preserve">Para </w:t>
      </w:r>
      <w:r w:rsidRPr="00B32BAB">
        <w:rPr>
          <w:lang w:val="es-ES"/>
        </w:rPr>
        <w:t xml:space="preserve">Freedman-Diaconis (Ecuación 6), IQR denota el rango intercuartil, definido como la diferencia entre el tercer y primer cuartil de una distribución. </w:t>
      </w:r>
      <w:r w:rsidRPr="00B32BAB">
        <w:rPr>
          <w:i/>
          <w:iCs/>
          <w:lang w:val="es-ES"/>
        </w:rPr>
        <w:t>n</w:t>
      </w:r>
      <w:r w:rsidRPr="00B32BAB">
        <w:rPr>
          <w:lang w:val="es-ES"/>
        </w:rPr>
        <w:t xml:space="preserve"> representa el número de observaciones del conjunto de datos. El resultado es el valor que tiene cada intervalo, teniendo todos el mismo.</w:t>
      </w:r>
    </w:p>
    <w:p w14:paraId="7D67EB79" w14:textId="77777777" w:rsidR="00B32BAB" w:rsidRDefault="00B32BAB" w:rsidP="00B32BAB">
      <w:pPr>
        <w:spacing w:after="155"/>
        <w:ind w:left="-5"/>
        <w:rPr>
          <w:lang w:val="es-ES"/>
        </w:rPr>
      </w:pPr>
    </w:p>
    <w:p w14:paraId="0514434B" w14:textId="4FD1766D" w:rsidR="00B32BAB" w:rsidRPr="00B32BAB" w:rsidRDefault="00B32BAB" w:rsidP="00B32BAB">
      <w:pPr>
        <w:pStyle w:val="Ttulo2"/>
        <w:rPr>
          <w:lang w:val="es-ES_tradnl"/>
        </w:rPr>
      </w:pPr>
      <w:bookmarkStart w:id="99" w:name="_Ref170738315"/>
      <w:bookmarkStart w:id="100" w:name="_Toc171374759"/>
      <w:r w:rsidRPr="00B32BAB">
        <w:rPr>
          <w:lang w:val="es-ES_tradnl"/>
        </w:rPr>
        <w:t>Correlación con el nivel de experiencia</w:t>
      </w:r>
      <w:bookmarkEnd w:id="99"/>
      <w:bookmarkEnd w:id="100"/>
    </w:p>
    <w:p w14:paraId="318930C4" w14:textId="77777777" w:rsidR="00B32BAB" w:rsidRDefault="00B32BAB" w:rsidP="00B32BAB">
      <w:pPr>
        <w:spacing w:after="155"/>
        <w:ind w:left="-5"/>
        <w:rPr>
          <w:color w:val="262626"/>
          <w:sz w:val="26"/>
          <w:lang w:val="es-ES"/>
        </w:rPr>
      </w:pPr>
    </w:p>
    <w:p w14:paraId="725828DB" w14:textId="62A6BC0D" w:rsidR="00B32BAB" w:rsidRPr="00B32BAB" w:rsidRDefault="00B32BAB" w:rsidP="00B32BAB">
      <w:pPr>
        <w:spacing w:after="155"/>
        <w:ind w:left="-5"/>
        <w:rPr>
          <w:lang w:val="es-ES"/>
        </w:rPr>
      </w:pPr>
      <w:r w:rsidRPr="00B32BAB">
        <w:rPr>
          <w:lang w:val="es-ES"/>
        </w:rPr>
        <w:t>Para las variables numéricas de cada una de las construcciones sintácticas, se realiza un análisis de correlación con el nivel de experiencia de usuario. En el caso de obtener diferencias significativas, documentamos las diferencias que dicha variable obtiene en función del nivel del programador.</w:t>
      </w:r>
    </w:p>
    <w:p w14:paraId="4F6BBEE7" w14:textId="3B244F6C" w:rsidR="00B32BAB" w:rsidRPr="00B32BAB" w:rsidRDefault="00B32BAB" w:rsidP="00B32BAB">
      <w:pPr>
        <w:rPr>
          <w:lang w:val="es-ES"/>
        </w:rPr>
      </w:pPr>
      <w:r w:rsidRPr="00B32BAB">
        <w:rPr>
          <w:lang w:val="es-ES"/>
        </w:rPr>
        <w:t>Para las variables categóricas, estudiamos si las frecuencias obtenidas para el total de las muestras distan de aquellas producidas para los programadores noveles y expertos, discutiendo las diferencias.</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101" w:name="_Toc171374760"/>
      <w:bookmarkStart w:id="102" w:name="_Hlk170737813"/>
      <w:r w:rsidRPr="00282AB5">
        <w:rPr>
          <w:lang w:val="es-ES_tradnl"/>
        </w:rPr>
        <w:t>Entorno de ejecución</w:t>
      </w:r>
      <w:bookmarkEnd w:id="101"/>
    </w:p>
    <w:bookmarkEnd w:id="102"/>
    <w:p w14:paraId="71CE8610" w14:textId="77777777" w:rsidR="008C31E6" w:rsidRPr="005B2F8C" w:rsidRDefault="008C31E6" w:rsidP="008C31E6">
      <w:pPr>
        <w:spacing w:after="0"/>
        <w:rPr>
          <w:lang w:val="es-ES"/>
        </w:rPr>
      </w:pPr>
    </w:p>
    <w:p w14:paraId="0F1B9514" w14:textId="4FB364EE"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r w:rsidRPr="00282AB5">
        <w:rPr>
          <w:bCs/>
          <w:i/>
          <w:iCs/>
          <w:lang w:val="es-ES"/>
        </w:rPr>
        <w:t>Abstract Syntax Trees</w:t>
      </w:r>
      <w:r w:rsidRPr="00282AB5">
        <w:rPr>
          <w:bCs/>
          <w:lang w:val="es-ES"/>
        </w:rPr>
        <w:t xml:space="preserve"> – ast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0B7468" w:rsidRPr="000B7468">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r w:rsidRPr="00282AB5">
        <w:rPr>
          <w:bCs/>
          <w:i/>
          <w:iCs/>
          <w:lang w:val="es-ES"/>
        </w:rPr>
        <w:t>outliers</w:t>
      </w:r>
      <w:r>
        <w:rPr>
          <w:bCs/>
          <w:lang w:val="es-ES"/>
        </w:rPr>
        <w:t xml:space="preserve"> se utilizaron los paquetes </w:t>
      </w:r>
      <w:r w:rsidR="002F02C2">
        <w:rPr>
          <w:bCs/>
          <w:lang w:val="es-ES"/>
        </w:rPr>
        <w:t xml:space="preserve">Pandas 2.2.2, NumPy 1.26.4, </w:t>
      </w:r>
      <w:r w:rsidR="002F02C2" w:rsidRPr="002F02C2">
        <w:rPr>
          <w:bCs/>
          <w:lang w:val="es-ES"/>
        </w:rPr>
        <w:t>statsmodels</w:t>
      </w:r>
      <w:r w:rsidR="002F02C2">
        <w:rPr>
          <w:bCs/>
          <w:lang w:val="es-ES"/>
        </w:rPr>
        <w:t xml:space="preserve"> 0.14.2 y Jupyter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0B7468">
            <w:rPr>
              <w:bCs/>
              <w:noProof/>
              <w:lang w:val="es-ES"/>
            </w:rPr>
            <w:t xml:space="preserve"> </w:t>
          </w:r>
          <w:r w:rsidR="000B7468" w:rsidRPr="000B7468">
            <w:rPr>
              <w:noProof/>
              <w:lang w:val="es-ES"/>
            </w:rPr>
            <w:t>[19]</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r w:rsidR="008C31E6" w:rsidRPr="00282AB5">
        <w:rPr>
          <w:bCs/>
          <w:i/>
          <w:iCs/>
          <w:lang w:val="es-ES"/>
        </w:rPr>
        <w:t>datasets</w:t>
      </w:r>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Todo el código fue ejecutado en un servidor Dell PowerEdge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03DBE5F6"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 xml:space="preserve">sistema para procesar y crear el conjunto de datos es de aproximadamente 2 horas. </w:t>
      </w:r>
      <w:r w:rsidR="00DF1269">
        <w:rPr>
          <w:bCs/>
          <w:lang w:val="es-ES"/>
        </w:rPr>
        <w:t>La</w:t>
      </w:r>
      <w:r>
        <w:rPr>
          <w:bCs/>
          <w:lang w:val="es-ES"/>
        </w:rPr>
        <w:t xml:space="preserve"> base de datos creada en PostgreSQL ocupa 3,2</w:t>
      </w:r>
      <w:r w:rsidR="00066537">
        <w:rPr>
          <w:bCs/>
          <w:lang w:val="es-ES"/>
        </w:rPr>
        <w:t>7</w:t>
      </w:r>
      <w:r>
        <w:rPr>
          <w:bCs/>
          <w:lang w:val="es-ES"/>
        </w:rPr>
        <w:t xml:space="preserve"> Gb de espacio en disco.</w:t>
      </w:r>
      <w:bookmarkStart w:id="103" w:name="_Ref44613485"/>
    </w:p>
    <w:p w14:paraId="622511A6" w14:textId="09CA6C99" w:rsidR="0092464B" w:rsidRPr="00DF1269" w:rsidRDefault="0092464B" w:rsidP="003452B6">
      <w:pPr>
        <w:pStyle w:val="Ttulo1"/>
        <w:rPr>
          <w:lang w:val="es-ES_tradnl"/>
        </w:rPr>
      </w:pPr>
      <w:bookmarkStart w:id="104" w:name="_Ref75440988"/>
      <w:bookmarkStart w:id="105" w:name="_Toc171374761"/>
      <w:r w:rsidRPr="00DF1269">
        <w:rPr>
          <w:lang w:val="es-ES_tradnl"/>
        </w:rPr>
        <w:lastRenderedPageBreak/>
        <w:t>Evalua</w:t>
      </w:r>
      <w:r w:rsidR="006B0411" w:rsidRPr="00DF1269">
        <w:rPr>
          <w:lang w:val="es-ES_tradnl"/>
        </w:rPr>
        <w:t>c</w:t>
      </w:r>
      <w:r w:rsidRPr="00DF1269">
        <w:rPr>
          <w:lang w:val="es-ES_tradnl"/>
        </w:rPr>
        <w:t>i</w:t>
      </w:r>
      <w:r w:rsidR="006B0411" w:rsidRPr="00DF1269">
        <w:rPr>
          <w:lang w:val="es-ES_tradnl"/>
        </w:rPr>
        <w:t>ó</w:t>
      </w:r>
      <w:r w:rsidRPr="00DF1269">
        <w:rPr>
          <w:lang w:val="es-ES_tradnl"/>
        </w:rPr>
        <w:t>n</w:t>
      </w:r>
      <w:bookmarkEnd w:id="103"/>
      <w:bookmarkEnd w:id="104"/>
      <w:bookmarkEnd w:id="105"/>
    </w:p>
    <w:p w14:paraId="1C912FCC" w14:textId="77777777" w:rsidR="00524066" w:rsidRPr="005B1D7A" w:rsidRDefault="00524066" w:rsidP="00524066">
      <w:pPr>
        <w:rPr>
          <w:lang w:val="es-ES_tradnl"/>
        </w:rPr>
      </w:pPr>
    </w:p>
    <w:p w14:paraId="2BF4CF9A" w14:textId="1156B71B" w:rsidR="00E06746" w:rsidRPr="00782E76" w:rsidRDefault="00E06746" w:rsidP="00A1668C">
      <w:pPr>
        <w:rPr>
          <w:rFonts w:ascii="Aptos Narrow" w:eastAsia="Times New Roman" w:hAnsi="Aptos Narrow" w:cs="Times New Roman"/>
          <w:color w:val="000000"/>
          <w:lang w:val="es-ES" w:eastAsia="es-ES"/>
        </w:rPr>
      </w:pPr>
      <w:bookmarkStart w:id="106" w:name="_Hlk44942220"/>
      <w:r w:rsidRPr="004A6424">
        <w:rPr>
          <w:rFonts w:asciiTheme="minorHAnsi" w:hAnsiTheme="minorHAnsi" w:cstheme="minorHAnsi"/>
          <w:lang w:val="es-ES_tradnl"/>
        </w:rPr>
        <w:t>Nuestro c</w:t>
      </w:r>
      <w:r w:rsidRPr="00782E76">
        <w:rPr>
          <w:rFonts w:asciiTheme="minorHAnsi" w:hAnsiTheme="minorHAnsi" w:cstheme="minorHAnsi"/>
          <w:lang w:val="es-ES_tradnl"/>
        </w:rPr>
        <w:t xml:space="preserve">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r w:rsidRPr="00276D3C">
        <w:rPr>
          <w:rFonts w:asciiTheme="minorHAnsi" w:hAnsiTheme="minorHAnsi" w:cstheme="minorHAnsi"/>
          <w:lang w:val="es-ES_tradnl"/>
        </w:rPr>
        <w:t>AST</w:t>
      </w:r>
      <w:r w:rsidR="00A87582" w:rsidRPr="00276D3C">
        <w:rPr>
          <w:rFonts w:asciiTheme="minorHAnsi" w:hAnsiTheme="minorHAnsi" w:cstheme="minorHAnsi"/>
          <w:lang w:val="es-ES_tradnl"/>
        </w:rPr>
        <w:t>s</w:t>
      </w:r>
      <w:r w:rsidRPr="00276D3C">
        <w:rPr>
          <w:rFonts w:asciiTheme="minorHAnsi" w:hAnsiTheme="minorHAnsi" w:cstheme="minorHAnsi"/>
          <w:lang w:val="es-ES_tradnl"/>
        </w:rPr>
        <w:t xml:space="preserve"> </w:t>
      </w:r>
      <w:r w:rsidRPr="00782E76">
        <w:rPr>
          <w:rFonts w:asciiTheme="minorHAnsi" w:hAnsiTheme="minorHAnsi" w:cstheme="minorHAnsi"/>
          <w:lang w:val="es-ES_tradnl"/>
        </w:rPr>
        <w:t>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1C3F07" w:rsidRPr="00C3119F">
        <w:rPr>
          <w:lang w:val="es-ES"/>
        </w:rPr>
        <w:t xml:space="preserve">Tabla </w:t>
      </w:r>
      <w:r w:rsidR="001C3F07">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605751BB" w:rsidR="00CD0681" w:rsidRPr="005B1D7A" w:rsidRDefault="00782E76" w:rsidP="00A1668C">
      <w:pPr>
        <w:rPr>
          <w:rFonts w:asciiTheme="minorHAnsi" w:hAnsiTheme="minorHAnsi" w:cstheme="minorHAnsi"/>
          <w:lang w:val="es-ES_tradnl"/>
        </w:rPr>
      </w:pPr>
      <w:r w:rsidRPr="00782E76">
        <w:rPr>
          <w:lang w:val="es-ES_tradnl"/>
        </w:rPr>
        <w:t>Siguiendo el método descrito en la Sección</w:t>
      </w:r>
      <w:r w:rsidR="00DC5347">
        <w:rPr>
          <w:lang w:val="es-ES_tradnl"/>
        </w:rPr>
        <w:t xml:space="preserve"> </w:t>
      </w:r>
      <w:r w:rsidR="00DC5347">
        <w:rPr>
          <w:lang w:val="es-ES_tradnl"/>
        </w:rPr>
        <w:fldChar w:fldCharType="begin"/>
      </w:r>
      <w:r w:rsidR="00DC5347">
        <w:rPr>
          <w:lang w:val="es-ES_tradnl"/>
        </w:rPr>
        <w:instrText xml:space="preserve"> REF _Ref170738286 \r \h </w:instrText>
      </w:r>
      <w:r w:rsidR="00DC5347">
        <w:rPr>
          <w:lang w:val="es-ES_tradnl"/>
        </w:rPr>
      </w:r>
      <w:r w:rsidR="00DC5347">
        <w:rPr>
          <w:lang w:val="es-ES_tradnl"/>
        </w:rPr>
        <w:fldChar w:fldCharType="separate"/>
      </w:r>
      <w:r w:rsidR="001C3F07">
        <w:rPr>
          <w:lang w:val="es-ES_tradnl"/>
        </w:rPr>
        <w:t>4.2</w:t>
      </w:r>
      <w:r w:rsidR="00DC5347">
        <w:rPr>
          <w:lang w:val="es-ES_tradnl"/>
        </w:rPr>
        <w:fldChar w:fldCharType="end"/>
      </w:r>
      <w:r w:rsidRPr="00782E76">
        <w:rPr>
          <w:lang w:val="es-ES_tradnl"/>
        </w:rPr>
        <w:t xml:space="preserve">, </w:t>
      </w:r>
      <w:r w:rsidR="008E5BFC" w:rsidRPr="00782E76">
        <w:rPr>
          <w:lang w:val="es-ES_tradnl"/>
        </w:rPr>
        <w:t>hemos realizado el análisis de valores anómalos</w:t>
      </w:r>
      <w:r w:rsidR="008E5BFC" w:rsidRPr="00FA546D">
        <w:rPr>
          <w:lang w:val="es-ES"/>
        </w:rPr>
        <w:t xml:space="preserve">, frecuencias y correlación. </w:t>
      </w:r>
      <w:r w:rsidR="008E5BFC">
        <w:rPr>
          <w:lang w:val="es-ES"/>
        </w:rPr>
        <w:t xml:space="preserve">En </w:t>
      </w:r>
      <w:r w:rsidR="008E5BFC" w:rsidRPr="00FA546D">
        <w:rPr>
          <w:lang w:val="es-ES"/>
        </w:rPr>
        <w:t xml:space="preserve">cada una de las siguientes subsecciones resumimos los resultados más destacables. Los análisis más detallados se puede consultar el </w:t>
      </w:r>
      <w:r w:rsidRPr="00782E76">
        <w:rPr>
          <w:lang w:val="es-ES_tradnl"/>
        </w:rPr>
        <w:t xml:space="preserve">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1C3F07">
        <w:rPr>
          <w:lang w:val="es-ES_tradnl"/>
        </w:rPr>
        <w:t>9.2</w:t>
      </w:r>
      <w:r w:rsidRPr="00782E76">
        <w:rPr>
          <w:lang w:val="es-ES_tradnl"/>
        </w:rPr>
        <w:fldChar w:fldCharType="end"/>
      </w:r>
      <w:r w:rsidRPr="00782E76">
        <w:rPr>
          <w:lang w:val="es-ES_tradnl"/>
        </w:rPr>
        <w:t>.</w:t>
      </w:r>
      <w:r w:rsidR="002C5093">
        <w:rPr>
          <w:lang w:val="es-ES_tradnl"/>
        </w:rPr>
        <w:t xml:space="preserve"> </w:t>
      </w:r>
      <w:r w:rsidR="008E5BFC">
        <w:rPr>
          <w:lang w:val="es-ES_tradnl"/>
        </w:rPr>
        <w:t xml:space="preserve">y en los Anexos </w:t>
      </w:r>
      <w:r w:rsidR="008E5BFC">
        <w:rPr>
          <w:lang w:val="es-ES_tradnl"/>
        </w:rPr>
        <w:fldChar w:fldCharType="begin"/>
      </w:r>
      <w:r w:rsidR="008E5BFC">
        <w:rPr>
          <w:lang w:val="es-ES_tradnl"/>
        </w:rPr>
        <w:instrText xml:space="preserve"> REF _Ref171333960 \w \h </w:instrText>
      </w:r>
      <w:r w:rsidR="008E5BFC">
        <w:rPr>
          <w:lang w:val="es-ES_tradnl"/>
        </w:rPr>
      </w:r>
      <w:r w:rsidR="008E5BFC">
        <w:rPr>
          <w:lang w:val="es-ES_tradnl"/>
        </w:rPr>
        <w:fldChar w:fldCharType="separate"/>
      </w:r>
      <w:r w:rsidR="001C3F07">
        <w:rPr>
          <w:lang w:val="es-ES_tradnl"/>
        </w:rPr>
        <w:t>9.4.1</w:t>
      </w:r>
      <w:r w:rsidR="008E5BFC">
        <w:rPr>
          <w:lang w:val="es-ES_tradnl"/>
        </w:rPr>
        <w:fldChar w:fldCharType="end"/>
      </w:r>
      <w:r w:rsidR="008E5BFC">
        <w:rPr>
          <w:lang w:val="es-ES_tradnl"/>
        </w:rPr>
        <w:t xml:space="preserve"> - </w:t>
      </w:r>
      <w:r w:rsidR="008E5BFC">
        <w:rPr>
          <w:lang w:val="es-ES_tradnl"/>
        </w:rPr>
        <w:fldChar w:fldCharType="begin"/>
      </w:r>
      <w:r w:rsidR="008E5BFC">
        <w:rPr>
          <w:lang w:val="es-ES_tradnl"/>
        </w:rPr>
        <w:instrText xml:space="preserve"> REF _Ref171333976 \w \h </w:instrText>
      </w:r>
      <w:r w:rsidR="008E5BFC">
        <w:rPr>
          <w:lang w:val="es-ES_tradnl"/>
        </w:rPr>
      </w:r>
      <w:r w:rsidR="008E5BFC">
        <w:rPr>
          <w:lang w:val="es-ES_tradnl"/>
        </w:rPr>
        <w:fldChar w:fldCharType="separate"/>
      </w:r>
      <w:r w:rsidR="001C3F07">
        <w:rPr>
          <w:lang w:val="es-ES_tradnl"/>
        </w:rPr>
        <w:t>9.4.16</w:t>
      </w:r>
      <w:r w:rsidR="008E5BFC">
        <w:rPr>
          <w:lang w:val="es-ES_tradnl"/>
        </w:rPr>
        <w:fldChar w:fldCharType="end"/>
      </w:r>
      <w:r w:rsidR="008E5BFC">
        <w:rPr>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7" w:name="_Toc44948928"/>
      <w:bookmarkStart w:id="108" w:name="_Toc44948969"/>
      <w:bookmarkStart w:id="109" w:name="_Toc44949511"/>
      <w:bookmarkStart w:id="110" w:name="_Toc45018319"/>
      <w:bookmarkStart w:id="111" w:name="_Toc45037595"/>
      <w:bookmarkStart w:id="112" w:name="_Toc45059974"/>
      <w:bookmarkStart w:id="113" w:name="_Toc45105412"/>
      <w:bookmarkStart w:id="114" w:name="_Toc45153418"/>
      <w:bookmarkStart w:id="115" w:name="_Toc45220750"/>
      <w:bookmarkStart w:id="116" w:name="_Toc45273641"/>
      <w:bookmarkStart w:id="117" w:name="_Toc45295141"/>
      <w:bookmarkStart w:id="118" w:name="_Toc45295236"/>
      <w:bookmarkStart w:id="119" w:name="_Toc45308727"/>
      <w:bookmarkStart w:id="120" w:name="_Toc45321392"/>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2E2690FE" w14:textId="551100D6" w:rsidR="00E370B1" w:rsidRPr="00CF236D" w:rsidRDefault="007D2266" w:rsidP="001B1278">
      <w:pPr>
        <w:pStyle w:val="Ttulo2"/>
        <w:rPr>
          <w:lang w:val="es-ES_tradnl"/>
        </w:rPr>
      </w:pPr>
      <w:bookmarkStart w:id="121" w:name="_Toc168659723"/>
      <w:bookmarkStart w:id="122" w:name="_Toc171374762"/>
      <w:r>
        <w:rPr>
          <w:lang w:val="es-ES_tradnl"/>
        </w:rPr>
        <w:t>Programs</w:t>
      </w:r>
      <w:bookmarkEnd w:id="121"/>
      <w:bookmarkEnd w:id="122"/>
    </w:p>
    <w:p w14:paraId="7770A2A8" w14:textId="4290C255" w:rsidR="00D91720" w:rsidRDefault="00D91720" w:rsidP="00D91720">
      <w:pPr>
        <w:pStyle w:val="Ttulo3"/>
        <w:rPr>
          <w:lang w:val="es-ES_tradnl"/>
        </w:rPr>
      </w:pPr>
      <w:bookmarkStart w:id="123" w:name="_Toc171374763"/>
      <w:bookmarkStart w:id="124" w:name="_Ref171449725"/>
      <w:r>
        <w:rPr>
          <w:lang w:val="es-ES_tradnl"/>
        </w:rPr>
        <w:t>Número de módulos (number of modules)</w:t>
      </w:r>
      <w:bookmarkEnd w:id="123"/>
      <w:bookmarkEnd w:id="124"/>
    </w:p>
    <w:p w14:paraId="1B7AFAEE" w14:textId="4BB874A7" w:rsidR="006B4C52" w:rsidRDefault="006B4C52" w:rsidP="006B4C52">
      <w:pPr>
        <w:rPr>
          <w:lang w:val="es-ES_tradnl"/>
        </w:rPr>
      </w:pPr>
      <w:r>
        <w:rPr>
          <w:lang w:val="es-ES_tradnl"/>
        </w:rPr>
        <w:t>Los programas con más de 143 módulos han sido detectados como anómalos</w:t>
      </w:r>
      <w:r w:rsidR="00352026">
        <w:rPr>
          <w:lang w:val="es-ES_tradnl"/>
        </w:rPr>
        <w:t xml:space="preserve"> cuando analizamos los datos independientemente del nivel de experiencia del programador.</w:t>
      </w:r>
      <w:r w:rsidR="008027B7">
        <w:rPr>
          <w:lang w:val="es-ES_tradnl"/>
        </w:rPr>
        <w:t xml:space="preserve"> En este análisis, identificamos dos programas con más de 3.000 módulos, ambos escritos por expertos. Estos programas son</w:t>
      </w:r>
      <w:r w:rsidR="008027B7" w:rsidRPr="00D91720">
        <w:rPr>
          <w:lang w:val="es-ES_tradnl"/>
        </w:rPr>
        <w:t xml:space="preserve"> </w:t>
      </w:r>
      <w:r w:rsidR="008027B7" w:rsidRPr="00D91720">
        <w:rPr>
          <w:i/>
          <w:iCs/>
          <w:lang w:val="es-ES_tradnl"/>
        </w:rPr>
        <w:t>ray</w:t>
      </w:r>
      <w:r w:rsidR="008027B7" w:rsidRPr="00D91720">
        <w:rPr>
          <w:lang w:val="es-ES_tradnl"/>
        </w:rPr>
        <w:t xml:space="preserve"> y </w:t>
      </w:r>
      <w:r w:rsidR="008027B7" w:rsidRPr="00D91720">
        <w:rPr>
          <w:i/>
          <w:iCs/>
          <w:lang w:val="es-ES_tradnl"/>
        </w:rPr>
        <w:t>llama_index</w:t>
      </w:r>
      <w:r w:rsidR="008027B7">
        <w:rPr>
          <w:i/>
          <w:iCs/>
          <w:lang w:val="es-ES_tradnl"/>
        </w:rPr>
        <w:t xml:space="preserve">, </w:t>
      </w:r>
      <w:r w:rsidR="008027B7" w:rsidRPr="00D91720">
        <w:rPr>
          <w:lang w:val="es-ES_tradnl"/>
        </w:rPr>
        <w:t>ambos</w:t>
      </w:r>
      <w:r w:rsidR="00605AF2">
        <w:rPr>
          <w:lang w:val="es-ES_tradnl"/>
        </w:rPr>
        <w:t xml:space="preserve"> son proyectos de gran embergadura</w:t>
      </w:r>
      <w:r w:rsidR="008027B7" w:rsidRPr="00D91720">
        <w:rPr>
          <w:lang w:val="es-ES_tradnl"/>
        </w:rPr>
        <w:t xml:space="preserve"> con más de 900 contribuidores (Anexo</w:t>
      </w:r>
      <w:r w:rsidR="008027B7">
        <w:rPr>
          <w:lang w:val="es-ES_tradnl"/>
        </w:rPr>
        <w:t xml:space="preserve"> </w:t>
      </w:r>
      <w:r w:rsidR="008027B7">
        <w:rPr>
          <w:lang w:val="es-ES_tradnl"/>
        </w:rPr>
        <w:fldChar w:fldCharType="begin"/>
      </w:r>
      <w:r w:rsidR="008027B7">
        <w:rPr>
          <w:lang w:val="es-ES_tradnl"/>
        </w:rPr>
        <w:instrText xml:space="preserve"> REF _Ref169868963 \w \h </w:instrText>
      </w:r>
      <w:r w:rsidR="008027B7">
        <w:rPr>
          <w:lang w:val="es-ES_tradnl"/>
        </w:rPr>
      </w:r>
      <w:r w:rsidR="008027B7">
        <w:rPr>
          <w:lang w:val="es-ES_tradnl"/>
        </w:rPr>
        <w:fldChar w:fldCharType="separate"/>
      </w:r>
      <w:r w:rsidR="008027B7">
        <w:rPr>
          <w:lang w:val="es-ES_tradnl"/>
        </w:rPr>
        <w:t>9.3</w:t>
      </w:r>
      <w:r w:rsidR="008027B7">
        <w:rPr>
          <w:lang w:val="es-ES_tradnl"/>
        </w:rPr>
        <w:fldChar w:fldCharType="end"/>
      </w:r>
      <w:r w:rsidR="008027B7" w:rsidRPr="00D91720">
        <w:rPr>
          <w:lang w:val="es-ES_tradnl"/>
        </w:rPr>
        <w:t>)</w:t>
      </w:r>
      <w:r w:rsidR="008027B7">
        <w:rPr>
          <w:lang w:val="es-ES_tradnl"/>
        </w:rPr>
        <w:t>.</w:t>
      </w:r>
    </w:p>
    <w:p w14:paraId="677F3544" w14:textId="6CADA35B" w:rsidR="00DA5C1E" w:rsidRDefault="00DA5C1E" w:rsidP="006B4C52">
      <w:pPr>
        <w:rPr>
          <w:lang w:val="es-ES_tradnl"/>
        </w:rPr>
      </w:pPr>
      <w:r>
        <w:rPr>
          <w:lang w:val="es-ES_tradnl"/>
        </w:rPr>
        <w:t>Teniendo en cuenta los programas escritos por principiantes, hemos detectado seis programas con un número de módulos superior a 500. Estos programas han sido descartados ya que, además de ser anómalos, se deben a la entrega de librerías Python completas y no es código propio del principiante.</w:t>
      </w:r>
    </w:p>
    <w:p w14:paraId="3314A665" w14:textId="3BBDDFE7" w:rsidR="00BE0278" w:rsidRDefault="00DA5C1E" w:rsidP="006B4C52">
      <w:pPr>
        <w:rPr>
          <w:lang w:val="es-ES_tradnl"/>
        </w:rPr>
      </w:pPr>
      <w:r w:rsidRPr="00DA5C1E">
        <w:rPr>
          <w:lang w:val="es-ES_tradnl"/>
        </w:rPr>
        <w:drawing>
          <wp:inline distT="0" distB="0" distL="0" distR="0" wp14:anchorId="7E437BA7" wp14:editId="1D9E974E">
            <wp:extent cx="5731510" cy="3119755"/>
            <wp:effectExtent l="0" t="0" r="2540" b="4445"/>
            <wp:docPr id="53434588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5884" name="Imagen 1" descr="Gráfico&#10;&#10;Descripción generada automáticamente"/>
                    <pic:cNvPicPr/>
                  </pic:nvPicPr>
                  <pic:blipFill>
                    <a:blip r:embed="rId19"/>
                    <a:stretch>
                      <a:fillRect/>
                    </a:stretch>
                  </pic:blipFill>
                  <pic:spPr>
                    <a:xfrm>
                      <a:off x="0" y="0"/>
                      <a:ext cx="5731510" cy="3119755"/>
                    </a:xfrm>
                    <a:prstGeom prst="rect">
                      <a:avLst/>
                    </a:prstGeom>
                  </pic:spPr>
                </pic:pic>
              </a:graphicData>
            </a:graphic>
          </wp:inline>
        </w:drawing>
      </w:r>
    </w:p>
    <w:p w14:paraId="776C9D89" w14:textId="79EAA958" w:rsidR="00BE0278" w:rsidRDefault="00BE0278" w:rsidP="006B4C52">
      <w:pPr>
        <w:rPr>
          <w:lang w:val="es-ES_tradnl"/>
        </w:rPr>
      </w:pPr>
      <w:r w:rsidRPr="00BE0278">
        <w:rPr>
          <w:lang w:val="es-ES_tradnl"/>
        </w:rPr>
        <w:lastRenderedPageBreak/>
        <w:drawing>
          <wp:inline distT="0" distB="0" distL="0" distR="0" wp14:anchorId="3A6F86A3" wp14:editId="4FF51228">
            <wp:extent cx="5731510" cy="3131820"/>
            <wp:effectExtent l="0" t="0" r="2540" b="0"/>
            <wp:docPr id="69476466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64664" name="Imagen 1" descr="Gráfico, Histograma&#10;&#10;Descripción generada automáticamente"/>
                    <pic:cNvPicPr/>
                  </pic:nvPicPr>
                  <pic:blipFill>
                    <a:blip r:embed="rId20"/>
                    <a:stretch>
                      <a:fillRect/>
                    </a:stretch>
                  </pic:blipFill>
                  <pic:spPr>
                    <a:xfrm>
                      <a:off x="0" y="0"/>
                      <a:ext cx="5731510" cy="3131820"/>
                    </a:xfrm>
                    <a:prstGeom prst="rect">
                      <a:avLst/>
                    </a:prstGeom>
                  </pic:spPr>
                </pic:pic>
              </a:graphicData>
            </a:graphic>
          </wp:inline>
        </w:drawing>
      </w:r>
    </w:p>
    <w:p w14:paraId="1350790C" w14:textId="0FC63D0C" w:rsidR="00DA5C1E" w:rsidRDefault="00DA5C1E" w:rsidP="006B4C52">
      <w:pPr>
        <w:rPr>
          <w:lang w:val="es-ES_tradnl"/>
        </w:rPr>
      </w:pPr>
      <w:r>
        <w:rPr>
          <w:lang w:val="es-ES_tradnl"/>
        </w:rPr>
        <w:t xml:space="preserve">En las figuras X y Y se pueden observar respectivamente las distribuciones de valores para principiantes y expertos. </w:t>
      </w:r>
      <w:r w:rsidR="00D94586">
        <w:rPr>
          <w:lang w:val="es-ES_tradnl"/>
        </w:rPr>
        <w:t xml:space="preserve">Se puede observar el cambio de escala del número de módulos, siendo la media para principiantes de </w:t>
      </w:r>
      <w:r w:rsidR="00295180">
        <w:rPr>
          <w:lang w:val="es-ES_tradnl"/>
        </w:rPr>
        <w:t xml:space="preserve">4,47 y para expertos </w:t>
      </w:r>
      <w:r w:rsidR="00D51264">
        <w:rPr>
          <w:lang w:val="es-ES_tradnl"/>
        </w:rPr>
        <w:t>de 616,7.</w:t>
      </w:r>
    </w:p>
    <w:p w14:paraId="321A3C10" w14:textId="4536ADB3" w:rsidR="00AC02F9" w:rsidRPr="00D91720" w:rsidRDefault="00AC02F9" w:rsidP="00AC02F9">
      <w:pPr>
        <w:pStyle w:val="Ttulo3"/>
        <w:rPr>
          <w:lang w:val="es-ES_tradnl"/>
        </w:rPr>
      </w:pPr>
      <w:bookmarkStart w:id="125" w:name="_Toc171374764"/>
      <w:r>
        <w:rPr>
          <w:lang w:val="es-ES_tradnl"/>
        </w:rPr>
        <w:t>Número de paquetes (number of packages)</w:t>
      </w:r>
      <w:bookmarkEnd w:id="125"/>
    </w:p>
    <w:p w14:paraId="052559AE" w14:textId="4D8C475A" w:rsidR="00805E42" w:rsidRDefault="006E1A02" w:rsidP="00AC02F9">
      <w:pPr>
        <w:rPr>
          <w:lang w:val="es-ES_tradnl"/>
        </w:rPr>
      </w:pPr>
      <w:r w:rsidRPr="00AC02F9">
        <w:rPr>
          <w:lang w:val="es-ES_tradnl"/>
        </w:rPr>
        <w:t>En el caso de los principiantes, cualquier programa que tenga al menos un paquete se considera anómalo</w:t>
      </w:r>
      <w:r w:rsidR="000D6C79">
        <w:rPr>
          <w:lang w:val="es-ES_tradnl"/>
        </w:rPr>
        <w:t xml:space="preserve"> (</w:t>
      </w:r>
      <w:r w:rsidR="006B6AAC">
        <w:rPr>
          <w:lang w:val="es-ES_tradnl"/>
        </w:rPr>
        <w:t>el 0% tiene solo uno</w:t>
      </w:r>
      <w:r w:rsidR="004B01D1">
        <w:rPr>
          <w:lang w:val="es-ES_tradnl"/>
        </w:rPr>
        <w:t xml:space="preserve"> y el 0,37% más de uno</w:t>
      </w:r>
      <w:r w:rsidR="000D6C79">
        <w:rPr>
          <w:lang w:val="es-ES_tradnl"/>
        </w:rPr>
        <w:t>)</w:t>
      </w:r>
      <w:r w:rsidRPr="00AC02F9">
        <w:rPr>
          <w:lang w:val="es-ES_tradnl"/>
        </w:rPr>
        <w:t xml:space="preserve">. Sin embargo, para los expertos, solo </w:t>
      </w:r>
      <w:r w:rsidR="00D63105">
        <w:rPr>
          <w:lang w:val="es-ES_tradnl"/>
        </w:rPr>
        <w:t>hemos detectado como</w:t>
      </w:r>
      <w:r w:rsidRPr="00AC02F9">
        <w:rPr>
          <w:lang w:val="es-ES_tradnl"/>
        </w:rPr>
        <w:t xml:space="preserve"> anómalos los programas con más de 172 paquetes.</w:t>
      </w:r>
    </w:p>
    <w:p w14:paraId="2775D341" w14:textId="27733D3C" w:rsidR="00C74BBC" w:rsidRDefault="003A1FCB" w:rsidP="00AC02F9">
      <w:pPr>
        <w:rPr>
          <w:lang w:val="es-ES_tradnl"/>
        </w:rPr>
      </w:pPr>
      <w:r w:rsidRPr="003A1FCB">
        <w:rPr>
          <w:lang w:val="es-ES_tradnl"/>
        </w:rPr>
        <w:drawing>
          <wp:inline distT="0" distB="0" distL="0" distR="0" wp14:anchorId="0B00FD1E" wp14:editId="5D83DCD9">
            <wp:extent cx="5731510" cy="3147695"/>
            <wp:effectExtent l="0" t="0" r="2540" b="0"/>
            <wp:docPr id="111944877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48770" name="Imagen 1" descr="Gráfico&#10;&#10;Descripción generada automáticamente"/>
                    <pic:cNvPicPr/>
                  </pic:nvPicPr>
                  <pic:blipFill>
                    <a:blip r:embed="rId21"/>
                    <a:stretch>
                      <a:fillRect/>
                    </a:stretch>
                  </pic:blipFill>
                  <pic:spPr>
                    <a:xfrm>
                      <a:off x="0" y="0"/>
                      <a:ext cx="5731510" cy="3147695"/>
                    </a:xfrm>
                    <a:prstGeom prst="rect">
                      <a:avLst/>
                    </a:prstGeom>
                  </pic:spPr>
                </pic:pic>
              </a:graphicData>
            </a:graphic>
          </wp:inline>
        </w:drawing>
      </w:r>
    </w:p>
    <w:p w14:paraId="462CAFA5" w14:textId="7E2932A1" w:rsidR="003A1FCB" w:rsidRDefault="003A1FCB" w:rsidP="00AC02F9">
      <w:pPr>
        <w:rPr>
          <w:lang w:val="es-ES_tradnl"/>
        </w:rPr>
      </w:pPr>
      <w:r w:rsidRPr="003A1FCB">
        <w:rPr>
          <w:lang w:val="es-ES_tradnl"/>
        </w:rPr>
        <w:lastRenderedPageBreak/>
        <w:drawing>
          <wp:inline distT="0" distB="0" distL="0" distR="0" wp14:anchorId="0D884DB1" wp14:editId="4102A6A7">
            <wp:extent cx="5731510" cy="3091815"/>
            <wp:effectExtent l="0" t="0" r="2540" b="0"/>
            <wp:docPr id="91521978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19782" name="Imagen 1" descr="Gráfico&#10;&#10;Descripción generada automáticamente"/>
                    <pic:cNvPicPr/>
                  </pic:nvPicPr>
                  <pic:blipFill>
                    <a:blip r:embed="rId22"/>
                    <a:stretch>
                      <a:fillRect/>
                    </a:stretch>
                  </pic:blipFill>
                  <pic:spPr>
                    <a:xfrm>
                      <a:off x="0" y="0"/>
                      <a:ext cx="5731510" cy="3091815"/>
                    </a:xfrm>
                    <a:prstGeom prst="rect">
                      <a:avLst/>
                    </a:prstGeom>
                  </pic:spPr>
                </pic:pic>
              </a:graphicData>
            </a:graphic>
          </wp:inline>
        </w:drawing>
      </w:r>
    </w:p>
    <w:p w14:paraId="145B3B52" w14:textId="25373FC1" w:rsidR="00B65FA0" w:rsidRDefault="00B65FA0" w:rsidP="00AC02F9">
      <w:pPr>
        <w:rPr>
          <w:lang w:val="es-ES_tradnl"/>
        </w:rPr>
      </w:pPr>
      <w:r>
        <w:rPr>
          <w:lang w:val="es-ES_tradnl"/>
        </w:rPr>
        <w:t xml:space="preserve">Hemos detectado una fuerte correlación entre el número de paquetes y la experiencia del programador (correlación de Spearman de 0,83). </w:t>
      </w:r>
      <w:r w:rsidR="00C00901">
        <w:rPr>
          <w:lang w:val="es-ES_tradnl"/>
        </w:rPr>
        <w:t>E</w:t>
      </w:r>
      <w:r w:rsidR="003A1FCB">
        <w:rPr>
          <w:lang w:val="es-ES_tradnl"/>
        </w:rPr>
        <w:t>n las figuras X y Y, en las que se muestra la distri</w:t>
      </w:r>
      <w:r w:rsidR="00C00901">
        <w:rPr>
          <w:lang w:val="es-ES_tradnl"/>
        </w:rPr>
        <w:t xml:space="preserve">bución de datos para cada nivel de experiencia, el cambio de escala en el número de paquetes indica esta correlación, tendiendo los expertos a usar un número mucho mayor de paquetes. </w:t>
      </w:r>
    </w:p>
    <w:p w14:paraId="754471B5" w14:textId="2D5F8B91" w:rsidR="00C00901" w:rsidRDefault="00C00901" w:rsidP="00AC02F9">
      <w:pPr>
        <w:rPr>
          <w:lang w:val="es-ES_tradnl"/>
        </w:rPr>
      </w:pPr>
      <w:r>
        <w:rPr>
          <w:lang w:val="es-ES_tradnl"/>
        </w:rPr>
        <w:t xml:space="preserve">Las diferencias entre expertos y principiantes observadas tanto en la presente sección como en la Sección </w:t>
      </w:r>
      <w:r>
        <w:rPr>
          <w:lang w:val="es-ES_tradnl"/>
        </w:rPr>
        <w:fldChar w:fldCharType="begin"/>
      </w:r>
      <w:r>
        <w:rPr>
          <w:lang w:val="es-ES_tradnl"/>
        </w:rPr>
        <w:instrText xml:space="preserve"> REF _Ref171449725 \r \h </w:instrText>
      </w:r>
      <w:r>
        <w:rPr>
          <w:lang w:val="es-ES_tradnl"/>
        </w:rPr>
      </w:r>
      <w:r>
        <w:rPr>
          <w:lang w:val="es-ES_tradnl"/>
        </w:rPr>
        <w:fldChar w:fldCharType="separate"/>
      </w:r>
      <w:r>
        <w:rPr>
          <w:lang w:val="es-ES_tradnl"/>
        </w:rPr>
        <w:t>5.1.1</w:t>
      </w:r>
      <w:r>
        <w:rPr>
          <w:lang w:val="es-ES_tradnl"/>
        </w:rPr>
        <w:fldChar w:fldCharType="end"/>
      </w:r>
      <w:r>
        <w:rPr>
          <w:lang w:val="es-ES_tradnl"/>
        </w:rPr>
        <w:t xml:space="preserve"> podría deberse </w:t>
      </w:r>
      <w:r w:rsidR="00C0278D">
        <w:rPr>
          <w:lang w:val="es-ES_tradnl"/>
        </w:rPr>
        <w:t xml:space="preserve">a la diferencia de complejidad de los problemas resueltos. La experiencia de un programador no solo influye en sus hábitos de </w:t>
      </w:r>
      <w:r w:rsidR="00682695">
        <w:rPr>
          <w:lang w:val="es-ES_tradnl"/>
        </w:rPr>
        <w:t>programación,</w:t>
      </w:r>
      <w:r w:rsidR="00C0278D">
        <w:rPr>
          <w:lang w:val="es-ES_tradnl"/>
        </w:rPr>
        <w:t xml:space="preserve"> sino </w:t>
      </w:r>
      <w:r w:rsidR="003E498C">
        <w:rPr>
          <w:lang w:val="es-ES_tradnl"/>
        </w:rPr>
        <w:t>que también influye en la complejidad de los problemas que debe resolver y, de esta forma, en la envergadura de los programas que desarrolla</w:t>
      </w:r>
      <w:r w:rsidR="00682695">
        <w:rPr>
          <w:lang w:val="es-ES_tradnl"/>
        </w:rPr>
        <w:t>n</w:t>
      </w:r>
      <w:r w:rsidR="003E498C">
        <w:rPr>
          <w:lang w:val="es-ES_tradnl"/>
        </w:rPr>
        <w:t>.</w:t>
      </w:r>
      <w:r w:rsidR="00C0278D">
        <w:rPr>
          <w:lang w:val="es-ES_tradnl"/>
        </w:rPr>
        <w:t xml:space="preserve"> </w:t>
      </w:r>
    </w:p>
    <w:p w14:paraId="3F600200" w14:textId="07E91194" w:rsidR="00EE7FB6" w:rsidRDefault="00EE7FB6" w:rsidP="00EE7FB6">
      <w:pPr>
        <w:pStyle w:val="Ttulo3"/>
        <w:rPr>
          <w:lang w:val="es-ES_tradnl"/>
        </w:rPr>
      </w:pPr>
      <w:r>
        <w:rPr>
          <w:lang w:val="es-ES_tradnl"/>
        </w:rPr>
        <w:t>Media de definiciones por módulo (average defs per module)</w:t>
      </w:r>
    </w:p>
    <w:p w14:paraId="5B27193A" w14:textId="77777777" w:rsidR="00FB01BF" w:rsidRDefault="00FB01BF" w:rsidP="00841078">
      <w:pPr>
        <w:rPr>
          <w:lang w:val="es-ES_tradnl"/>
        </w:rPr>
      </w:pPr>
      <w:r>
        <w:rPr>
          <w:lang w:val="es-ES_tradnl"/>
        </w:rPr>
        <w:t xml:space="preserve">Analizando el conjunto total de datos, hemos detectado como anómalos los programas con un número medio de definiciones superior a 8,57. </w:t>
      </w:r>
    </w:p>
    <w:p w14:paraId="6DB7A81C" w14:textId="3DCB8420" w:rsidR="00841078" w:rsidRPr="00841078" w:rsidRDefault="00FB01BF" w:rsidP="00841078">
      <w:pPr>
        <w:rPr>
          <w:lang w:val="es-ES_tradnl"/>
        </w:rPr>
      </w:pPr>
      <w:r>
        <w:rPr>
          <w:lang w:val="es-ES_tradnl"/>
        </w:rPr>
        <w:t xml:space="preserve">Observando las figuras X y Y se puede observar la clara diferencia entre la distribución </w:t>
      </w:r>
      <w:r w:rsidR="0007773E">
        <w:rPr>
          <w:lang w:val="es-ES_tradnl"/>
        </w:rPr>
        <w:t xml:space="preserve">de los expertos y los principiantes. Los principiantes tienden a no utilizar definiciones de ningún tipo, mientras que los expertos </w:t>
      </w:r>
      <w:r w:rsidR="00DB235C">
        <w:rPr>
          <w:lang w:val="es-ES_tradnl"/>
        </w:rPr>
        <w:t>utilizan de forma más habitual definiciones (clase, función o enumerado).</w:t>
      </w:r>
      <w:r>
        <w:rPr>
          <w:lang w:val="es-ES_tradnl"/>
        </w:rPr>
        <w:t xml:space="preserve"> </w:t>
      </w:r>
    </w:p>
    <w:p w14:paraId="77F24754" w14:textId="018E2900" w:rsidR="00EE7FB6" w:rsidRDefault="00841078" w:rsidP="00EE7FB6">
      <w:pPr>
        <w:rPr>
          <w:lang w:val="es-ES_tradnl"/>
        </w:rPr>
      </w:pPr>
      <w:r w:rsidRPr="00841078">
        <w:rPr>
          <w:lang w:val="es-ES_tradnl"/>
        </w:rPr>
        <w:lastRenderedPageBreak/>
        <w:drawing>
          <wp:inline distT="0" distB="0" distL="0" distR="0" wp14:anchorId="45C79F38" wp14:editId="6D2FDC1A">
            <wp:extent cx="5731510" cy="3131820"/>
            <wp:effectExtent l="0" t="0" r="2540" b="0"/>
            <wp:docPr id="23184636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46364" name="Imagen 1" descr="Gráfico, Histograma&#10;&#10;Descripción generada automáticamente"/>
                    <pic:cNvPicPr/>
                  </pic:nvPicPr>
                  <pic:blipFill>
                    <a:blip r:embed="rId23"/>
                    <a:stretch>
                      <a:fillRect/>
                    </a:stretch>
                  </pic:blipFill>
                  <pic:spPr>
                    <a:xfrm>
                      <a:off x="0" y="0"/>
                      <a:ext cx="5731510" cy="3131820"/>
                    </a:xfrm>
                    <a:prstGeom prst="rect">
                      <a:avLst/>
                    </a:prstGeom>
                  </pic:spPr>
                </pic:pic>
              </a:graphicData>
            </a:graphic>
          </wp:inline>
        </w:drawing>
      </w:r>
    </w:p>
    <w:p w14:paraId="06A28B18" w14:textId="101F3153" w:rsidR="00841078" w:rsidRPr="00EE7FB6" w:rsidRDefault="00841078" w:rsidP="00EE7FB6">
      <w:pPr>
        <w:rPr>
          <w:lang w:val="es-ES_tradnl"/>
        </w:rPr>
      </w:pPr>
      <w:r w:rsidRPr="00841078">
        <w:rPr>
          <w:lang w:val="es-ES_tradnl"/>
        </w:rPr>
        <w:drawing>
          <wp:inline distT="0" distB="0" distL="0" distR="0" wp14:anchorId="17B3FBDF" wp14:editId="4825987E">
            <wp:extent cx="5731510" cy="3119755"/>
            <wp:effectExtent l="0" t="0" r="2540" b="4445"/>
            <wp:docPr id="5736346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34657" name="Imagen 1" descr="Gráfico&#10;&#10;Descripción generada automáticamente"/>
                    <pic:cNvPicPr/>
                  </pic:nvPicPr>
                  <pic:blipFill>
                    <a:blip r:embed="rId24"/>
                    <a:stretch>
                      <a:fillRect/>
                    </a:stretch>
                  </pic:blipFill>
                  <pic:spPr>
                    <a:xfrm>
                      <a:off x="0" y="0"/>
                      <a:ext cx="5731510" cy="3119755"/>
                    </a:xfrm>
                    <a:prstGeom prst="rect">
                      <a:avLst/>
                    </a:prstGeom>
                  </pic:spPr>
                </pic:pic>
              </a:graphicData>
            </a:graphic>
          </wp:inline>
        </w:drawing>
      </w:r>
    </w:p>
    <w:p w14:paraId="499973B8" w14:textId="4BFFF816" w:rsidR="00AC02F9" w:rsidRPr="00AC02F9" w:rsidRDefault="00EA544D" w:rsidP="00BB7799">
      <w:pPr>
        <w:pStyle w:val="Ttulo3"/>
        <w:rPr>
          <w:lang w:val="es-ES_tradnl"/>
        </w:rPr>
      </w:pPr>
      <w:bookmarkStart w:id="126" w:name="_Toc171374765"/>
      <w:bookmarkStart w:id="127" w:name="_Ref171445287"/>
      <w:r>
        <w:rPr>
          <w:lang w:val="es-ES_tradnl"/>
        </w:rPr>
        <w:t>Porcentaje de definiciones de clases (class defs pct)</w:t>
      </w:r>
      <w:bookmarkEnd w:id="126"/>
      <w:bookmarkEnd w:id="127"/>
    </w:p>
    <w:p w14:paraId="2A5718A8" w14:textId="4D171109" w:rsidR="00FD6CA5" w:rsidRDefault="006E1A02" w:rsidP="00AC02F9">
      <w:pPr>
        <w:rPr>
          <w:lang w:val="es-ES_tradnl"/>
        </w:rPr>
      </w:pPr>
      <w:r w:rsidRPr="00AC02F9">
        <w:rPr>
          <w:lang w:val="es-ES_tradnl"/>
        </w:rPr>
        <w:t xml:space="preserve">En el caso concreto de las definiciones de clases, mientras que los programas de expertos </w:t>
      </w:r>
      <w:r w:rsidR="005A2C3F" w:rsidRPr="00AC02F9">
        <w:rPr>
          <w:lang w:val="es-ES_tradnl"/>
        </w:rPr>
        <w:t>siempre tienen alguna definición de clase</w:t>
      </w:r>
      <w:r w:rsidRPr="00AC02F9">
        <w:rPr>
          <w:lang w:val="es-ES_tradnl"/>
        </w:rPr>
        <w:t xml:space="preserve">, entre los programas de principiantes solo el 2% tiene al menos una. De este modo, </w:t>
      </w:r>
      <w:r w:rsidR="00D63105">
        <w:rPr>
          <w:lang w:val="es-ES_tradnl"/>
        </w:rPr>
        <w:t>hemos detectado como</w:t>
      </w:r>
      <w:r w:rsidRPr="00AC02F9">
        <w:rPr>
          <w:lang w:val="es-ES_tradnl"/>
        </w:rPr>
        <w:t xml:space="preserve"> anómalo cualquier programa de alumno que contenga alguna definición de clase. En el caso de los expertos, solo </w:t>
      </w:r>
      <w:r w:rsidR="00D63105">
        <w:rPr>
          <w:lang w:val="es-ES_tradnl"/>
        </w:rPr>
        <w:t>identificamos como</w:t>
      </w:r>
      <w:r w:rsidRPr="00AC02F9">
        <w:rPr>
          <w:lang w:val="es-ES_tradnl"/>
        </w:rPr>
        <w:t xml:space="preserve"> anómalos aquellos programas donde </w:t>
      </w:r>
      <w:r w:rsidR="005A2C3F" w:rsidRPr="00AC02F9">
        <w:rPr>
          <w:lang w:val="es-ES_tradnl"/>
        </w:rPr>
        <w:t>al menos el</w:t>
      </w:r>
      <w:r w:rsidRPr="00AC02F9">
        <w:rPr>
          <w:lang w:val="es-ES_tradnl"/>
        </w:rPr>
        <w:t xml:space="preserve"> 82% de las definiciones sean de clases.</w:t>
      </w:r>
    </w:p>
    <w:p w14:paraId="2CB3D9A4" w14:textId="0B1CCE3D" w:rsidR="003E498C" w:rsidRDefault="0088561C" w:rsidP="00AC02F9">
      <w:pPr>
        <w:rPr>
          <w:lang w:val="es-ES_tradnl"/>
        </w:rPr>
      </w:pPr>
      <w:r>
        <w:rPr>
          <w:lang w:val="es-ES_tradnl"/>
        </w:rPr>
        <w:t>Hemos detectado una estrecha dependencia entre las definiciones de clases y la experiencia del programador, siendo la correlación entre los programadores expertos y esta variable de un 0,6 utilizando Spearman.</w:t>
      </w:r>
    </w:p>
    <w:p w14:paraId="23E2F174" w14:textId="52730B3B" w:rsidR="000539B6" w:rsidRPr="002E2C60" w:rsidRDefault="000539B6" w:rsidP="000539B6">
      <w:pPr>
        <w:pStyle w:val="Ttulo3"/>
        <w:rPr>
          <w:lang w:val="es-ES_tradnl"/>
        </w:rPr>
      </w:pPr>
      <w:bookmarkStart w:id="128" w:name="_Toc171374767"/>
      <w:r>
        <w:rPr>
          <w:lang w:val="es-ES_tradnl"/>
        </w:rPr>
        <w:lastRenderedPageBreak/>
        <w:t>Porcentaje de definiciones de enumerados (enum defs pct)</w:t>
      </w:r>
      <w:bookmarkEnd w:id="128"/>
    </w:p>
    <w:p w14:paraId="08E86611" w14:textId="4EDA679D" w:rsidR="00682695" w:rsidRDefault="00D63105" w:rsidP="000539B6">
      <w:pPr>
        <w:rPr>
          <w:lang w:val="es-ES"/>
        </w:rPr>
      </w:pPr>
      <w:r>
        <w:rPr>
          <w:lang w:val="es-ES"/>
        </w:rPr>
        <w:t>Hemos</w:t>
      </w:r>
      <w:r w:rsidR="00387C94" w:rsidRPr="000539B6">
        <w:rPr>
          <w:lang w:val="es-ES"/>
        </w:rPr>
        <w:t xml:space="preserve"> detectaron como anómalos los programas que tienen una o más enumeraciones, debido a que tan solo el 0,7% de los programas las utilizan. Además, todos los programas con enumeraciones fueron escritos por expertos. </w:t>
      </w:r>
      <w:r w:rsidR="00DF6633">
        <w:rPr>
          <w:lang w:val="es-ES"/>
        </w:rPr>
        <w:t>En este caso la correlación con el nivel de experiencia es obvio, debido a que ningún programador principiante utilizó un enumerado.</w:t>
      </w:r>
    </w:p>
    <w:p w14:paraId="5C0637AC" w14:textId="576CEDB7" w:rsidR="00387C94" w:rsidRDefault="00387C94" w:rsidP="000539B6">
      <w:pPr>
        <w:rPr>
          <w:lang w:val="es-ES"/>
        </w:rPr>
      </w:pPr>
      <w:r w:rsidRPr="000539B6">
        <w:rPr>
          <w:lang w:val="es-ES"/>
        </w:rPr>
        <w:t>En lugar de utilizar enumeraciones, los programadores suelen utilizar constantes para definir valores fijos, principalmente debido a su simplicidad.</w:t>
      </w:r>
    </w:p>
    <w:p w14:paraId="0FF06AB0" w14:textId="1A293DF4" w:rsidR="00EA544D" w:rsidRPr="00AC02F9" w:rsidRDefault="00E46FC8" w:rsidP="00EA544D">
      <w:pPr>
        <w:pStyle w:val="Ttulo3"/>
        <w:rPr>
          <w:lang w:val="es-ES_tradnl"/>
        </w:rPr>
      </w:pPr>
      <w:r>
        <w:rPr>
          <w:lang w:val="es-ES_tradnl"/>
        </w:rPr>
        <w:t>Análisis de definiciones</w:t>
      </w:r>
    </w:p>
    <w:p w14:paraId="12A3A7E7" w14:textId="38782B6E" w:rsidR="00D7058A" w:rsidRDefault="00FD399B" w:rsidP="000539B6">
      <w:pPr>
        <w:rPr>
          <w:lang w:val="es-ES"/>
        </w:rPr>
      </w:pPr>
      <w:r>
        <w:rPr>
          <w:lang w:val="es-ES"/>
        </w:rPr>
        <w:t xml:space="preserve">Hemos apreciado cómo </w:t>
      </w:r>
      <w:r w:rsidR="00EA544D" w:rsidRPr="00AC02F9">
        <w:rPr>
          <w:lang w:val="es-ES"/>
        </w:rPr>
        <w:t>544 programas (cerca del 34%) de alumnos no tienen definiciones (clases, funciones o enumeraciones)</w:t>
      </w:r>
      <w:r>
        <w:rPr>
          <w:lang w:val="es-ES"/>
        </w:rPr>
        <w:t xml:space="preserve"> en comparación con </w:t>
      </w:r>
      <w:r w:rsidR="00346438">
        <w:rPr>
          <w:lang w:val="es-ES"/>
        </w:rPr>
        <w:t xml:space="preserve">el 0% </w:t>
      </w:r>
      <w:r w:rsidR="00684AD2">
        <w:rPr>
          <w:lang w:val="es-ES"/>
        </w:rPr>
        <w:t>de los expertos</w:t>
      </w:r>
      <w:r w:rsidR="00EA544D" w:rsidRPr="00AC02F9">
        <w:rPr>
          <w:lang w:val="es-ES"/>
        </w:rPr>
        <w:t xml:space="preserve">.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w:t>
      </w:r>
      <w:r w:rsidR="00684AD2">
        <w:rPr>
          <w:lang w:val="es-ES"/>
        </w:rPr>
        <w:t>ha detectado como</w:t>
      </w:r>
      <w:r w:rsidR="00EA544D" w:rsidRPr="00AC02F9">
        <w:rPr>
          <w:lang w:val="es-ES"/>
        </w:rPr>
        <w:t xml:space="preserve"> anómalo</w:t>
      </w:r>
      <w:r w:rsidR="00684AD2">
        <w:rPr>
          <w:lang w:val="es-ES"/>
        </w:rPr>
        <w:t xml:space="preserve"> en los estudiantes</w:t>
      </w:r>
      <w:r w:rsidR="00EA544D" w:rsidRPr="00AC02F9">
        <w:rPr>
          <w:lang w:val="es-ES"/>
        </w:rPr>
        <w:t>.</w:t>
      </w:r>
    </w:p>
    <w:p w14:paraId="1C5141E4" w14:textId="77777777" w:rsidR="00B60B96" w:rsidRDefault="005C7D45" w:rsidP="000539B6">
      <w:pPr>
        <w:rPr>
          <w:noProof/>
        </w:rPr>
      </w:pPr>
      <w:r w:rsidRPr="005C7D45">
        <w:rPr>
          <w:lang w:val="es-ES"/>
        </w:rPr>
        <w:drawing>
          <wp:inline distT="0" distB="0" distL="0" distR="0" wp14:anchorId="5D7966B6" wp14:editId="0D7047EA">
            <wp:extent cx="5731510" cy="3131820"/>
            <wp:effectExtent l="0" t="0" r="2540" b="0"/>
            <wp:docPr id="30945070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50708" name="Imagen 1" descr="Gráfico, Histograma&#10;&#10;Descripción generada automáticamente"/>
                    <pic:cNvPicPr/>
                  </pic:nvPicPr>
                  <pic:blipFill>
                    <a:blip r:embed="rId25"/>
                    <a:stretch>
                      <a:fillRect/>
                    </a:stretch>
                  </pic:blipFill>
                  <pic:spPr>
                    <a:xfrm>
                      <a:off x="0" y="0"/>
                      <a:ext cx="5731510" cy="3131820"/>
                    </a:xfrm>
                    <a:prstGeom prst="rect">
                      <a:avLst/>
                    </a:prstGeom>
                  </pic:spPr>
                </pic:pic>
              </a:graphicData>
            </a:graphic>
          </wp:inline>
        </w:drawing>
      </w:r>
      <w:r w:rsidR="00EE448E" w:rsidRPr="00EE448E">
        <w:rPr>
          <w:noProof/>
        </w:rPr>
        <w:t xml:space="preserve"> </w:t>
      </w:r>
    </w:p>
    <w:p w14:paraId="24F2F2BE" w14:textId="109E19D2" w:rsidR="005C7D45" w:rsidRDefault="00EE448E" w:rsidP="000539B6">
      <w:pPr>
        <w:rPr>
          <w:noProof/>
        </w:rPr>
      </w:pPr>
      <w:r w:rsidRPr="00EE448E">
        <w:rPr>
          <w:lang w:val="es-ES"/>
        </w:rPr>
        <w:lastRenderedPageBreak/>
        <w:drawing>
          <wp:inline distT="0" distB="0" distL="0" distR="0" wp14:anchorId="6F2D1C38" wp14:editId="734C9621">
            <wp:extent cx="5731510" cy="3091815"/>
            <wp:effectExtent l="0" t="0" r="2540" b="0"/>
            <wp:docPr id="209384757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47575" name="Imagen 1" descr="Gráfico&#10;&#10;Descripción generada automáticamente"/>
                    <pic:cNvPicPr/>
                  </pic:nvPicPr>
                  <pic:blipFill>
                    <a:blip r:embed="rId26"/>
                    <a:stretch>
                      <a:fillRect/>
                    </a:stretch>
                  </pic:blipFill>
                  <pic:spPr>
                    <a:xfrm>
                      <a:off x="0" y="0"/>
                      <a:ext cx="5731510" cy="3091815"/>
                    </a:xfrm>
                    <a:prstGeom prst="rect">
                      <a:avLst/>
                    </a:prstGeom>
                  </pic:spPr>
                </pic:pic>
              </a:graphicData>
            </a:graphic>
          </wp:inline>
        </w:drawing>
      </w:r>
    </w:p>
    <w:p w14:paraId="1DC8905A" w14:textId="4152A50D" w:rsidR="00EE448E" w:rsidRPr="00EE448E" w:rsidRDefault="00EE448E" w:rsidP="000539B6">
      <w:pPr>
        <w:rPr>
          <w:lang w:val="es-ES"/>
        </w:rPr>
      </w:pPr>
      <w:r w:rsidRPr="00EE448E">
        <w:rPr>
          <w:noProof/>
          <w:lang w:val="es-ES"/>
        </w:rPr>
        <w:t>En las figuras X y</w:t>
      </w:r>
      <w:r>
        <w:rPr>
          <w:noProof/>
          <w:lang w:val="es-ES"/>
        </w:rPr>
        <w:t xml:space="preserve"> Y, que representan la distribución de definiciones de funciones</w:t>
      </w:r>
      <w:r w:rsidR="003231AB">
        <w:rPr>
          <w:noProof/>
          <w:lang w:val="es-ES"/>
        </w:rPr>
        <w:t xml:space="preserve"> en función de la experiencia del programador, se puede apreciar </w:t>
      </w:r>
      <w:r w:rsidR="0031572D">
        <w:rPr>
          <w:noProof/>
          <w:lang w:val="es-ES"/>
        </w:rPr>
        <w:t xml:space="preserve">la variedad de definiciones que usan los expertos. Se aprecia </w:t>
      </w:r>
      <w:r w:rsidR="001E4EF0">
        <w:rPr>
          <w:noProof/>
          <w:lang w:val="es-ES"/>
        </w:rPr>
        <w:t xml:space="preserve">que los principiantes </w:t>
      </w:r>
      <w:r w:rsidR="00B60B96">
        <w:rPr>
          <w:noProof/>
          <w:lang w:val="es-ES"/>
        </w:rPr>
        <w:t>son muy dipolares, o no usan funciones o todo lo que usan son funciones. Los expertos, por el contrario, al contar con más recursos tienen programas más variados.</w:t>
      </w:r>
    </w:p>
    <w:p w14:paraId="0CC2CA10" w14:textId="4690A3C7" w:rsidR="00CF236D" w:rsidRDefault="00535346" w:rsidP="00CF236D">
      <w:pPr>
        <w:keepNext/>
      </w:pPr>
      <w:r w:rsidRPr="00535346">
        <w:rPr>
          <w:noProof/>
        </w:rPr>
        <w:lastRenderedPageBreak/>
        <w:drawing>
          <wp:inline distT="0" distB="0" distL="0" distR="0" wp14:anchorId="35E7DCC4" wp14:editId="7F53F894">
            <wp:extent cx="5731510" cy="4904740"/>
            <wp:effectExtent l="0" t="0" r="2540" b="0"/>
            <wp:docPr id="107173615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36153" name="Imagen 1" descr="Imagen que contiene Gráfico&#10;&#10;Descripción generada automáticamente"/>
                    <pic:cNvPicPr/>
                  </pic:nvPicPr>
                  <pic:blipFill>
                    <a:blip r:embed="rId27"/>
                    <a:stretch>
                      <a:fillRect/>
                    </a:stretch>
                  </pic:blipFill>
                  <pic:spPr>
                    <a:xfrm>
                      <a:off x="0" y="0"/>
                      <a:ext cx="5731510" cy="4904740"/>
                    </a:xfrm>
                    <a:prstGeom prst="rect">
                      <a:avLst/>
                    </a:prstGeom>
                  </pic:spPr>
                </pic:pic>
              </a:graphicData>
            </a:graphic>
          </wp:inline>
        </w:drawing>
      </w:r>
    </w:p>
    <w:p w14:paraId="27CE7E83" w14:textId="0130B5D6" w:rsidR="00CF236D" w:rsidRPr="001B1278" w:rsidRDefault="00CF236D" w:rsidP="00CF236D">
      <w:pPr>
        <w:pStyle w:val="Descripcin"/>
        <w:rPr>
          <w:lang w:val="es-ES_tradnl"/>
        </w:rPr>
      </w:pPr>
      <w:bookmarkStart w:id="129" w:name="_Toc171374886"/>
      <w:r w:rsidRPr="006B6AAC">
        <w:rPr>
          <w:lang w:val="es-ES"/>
        </w:rPr>
        <w:t xml:space="preserve">Figura </w:t>
      </w:r>
      <w:r>
        <w:fldChar w:fldCharType="begin"/>
      </w:r>
      <w:r w:rsidRPr="006B6AAC">
        <w:rPr>
          <w:lang w:val="es-ES"/>
        </w:rPr>
        <w:instrText xml:space="preserve"> SEQ Figura \* ARABIC </w:instrText>
      </w:r>
      <w:r>
        <w:fldChar w:fldCharType="separate"/>
      </w:r>
      <w:r w:rsidR="001C3F07">
        <w:rPr>
          <w:noProof/>
          <w:lang w:val="es-ES"/>
        </w:rPr>
        <w:t>5</w:t>
      </w:r>
      <w:r>
        <w:fldChar w:fldCharType="end"/>
      </w:r>
      <w:r w:rsidRPr="006B6AAC">
        <w:rPr>
          <w:lang w:val="es-ES"/>
        </w:rPr>
        <w:t>: Matriz de correlación de Spearman para la tabla programs</w:t>
      </w:r>
      <w:bookmarkEnd w:id="129"/>
    </w:p>
    <w:p w14:paraId="4C35073A" w14:textId="77777777" w:rsidR="00CF236D" w:rsidRPr="00EA544D" w:rsidRDefault="00CF236D" w:rsidP="000539B6">
      <w:pPr>
        <w:rPr>
          <w:lang w:val="es-ES"/>
        </w:rPr>
      </w:pPr>
    </w:p>
    <w:p w14:paraId="6471925D" w14:textId="7A6BF3C7" w:rsidR="007D2266" w:rsidRDefault="007D2266" w:rsidP="007D2266">
      <w:pPr>
        <w:pStyle w:val="Ttulo2"/>
        <w:rPr>
          <w:lang w:val="es-ES_tradnl"/>
        </w:rPr>
      </w:pPr>
      <w:bookmarkStart w:id="130" w:name="_Toc168659724"/>
      <w:bookmarkStart w:id="131" w:name="_Toc171374770"/>
      <w:r>
        <w:rPr>
          <w:lang w:val="es-ES_tradnl"/>
        </w:rPr>
        <w:t>M</w:t>
      </w:r>
      <w:r w:rsidR="00001E98">
        <w:rPr>
          <w:lang w:val="es-ES_tradnl"/>
        </w:rPr>
        <w:t>o</w:t>
      </w:r>
      <w:r>
        <w:rPr>
          <w:lang w:val="es-ES_tradnl"/>
        </w:rPr>
        <w:t>dul</w:t>
      </w:r>
      <w:bookmarkEnd w:id="130"/>
      <w:r w:rsidR="00001E98">
        <w:rPr>
          <w:lang w:val="es-ES_tradnl"/>
        </w:rPr>
        <w:t>e</w:t>
      </w:r>
      <w:r w:rsidR="00537C80">
        <w:rPr>
          <w:lang w:val="es-ES_tradnl"/>
        </w:rPr>
        <w:t>s</w:t>
      </w:r>
      <w:bookmarkEnd w:id="131"/>
    </w:p>
    <w:p w14:paraId="66EDE513" w14:textId="18E24B69" w:rsidR="00886731" w:rsidRPr="00886731" w:rsidRDefault="00886731" w:rsidP="00886731">
      <w:pPr>
        <w:pStyle w:val="Ttulo3"/>
        <w:rPr>
          <w:lang w:val="es-ES_tradnl"/>
        </w:rPr>
      </w:pPr>
      <w:r>
        <w:rPr>
          <w:lang w:val="es-ES_tradnl"/>
        </w:rPr>
        <w:t>Análisis de definiciones</w:t>
      </w:r>
    </w:p>
    <w:p w14:paraId="7408E3CE" w14:textId="62C67134" w:rsidR="007D2266" w:rsidRDefault="00495F4B" w:rsidP="00D82C10">
      <w:pPr>
        <w:rPr>
          <w:lang w:val="es-ES"/>
        </w:rPr>
      </w:pPr>
      <w:r w:rsidRPr="00D82C10">
        <w:rPr>
          <w:lang w:val="es-ES"/>
        </w:rPr>
        <w:t xml:space="preserve">Casi el 22% (3.974) de los </w:t>
      </w:r>
      <w:r w:rsidR="00DD49B0" w:rsidRPr="00D82C10">
        <w:rPr>
          <w:lang w:val="es-ES"/>
        </w:rPr>
        <w:t>módulos</w:t>
      </w:r>
      <w:r w:rsidRPr="00D82C10">
        <w:rPr>
          <w:lang w:val="es-ES"/>
        </w:rPr>
        <w:t xml:space="preserve"> n</w:t>
      </w:r>
      <w:r w:rsidR="00DD49B0" w:rsidRPr="00D82C10">
        <w:rPr>
          <w:lang w:val="es-ES"/>
        </w:rPr>
        <w:t xml:space="preserve">o </w:t>
      </w:r>
      <w:r w:rsidRPr="00D82C10">
        <w:rPr>
          <w:lang w:val="es-ES"/>
        </w:rPr>
        <w:t>tienen</w:t>
      </w:r>
      <w:r w:rsidR="00DD49B0" w:rsidRPr="00D82C10">
        <w:rPr>
          <w:lang w:val="es-ES"/>
        </w:rPr>
        <w:t xml:space="preserve"> definiciones (clases, funciones o enumerados), de los cuales más de la mitad (2.199) son de expertos. Tal y como mencionamos en el apartado anterior, en el caso de los alumnos, esto se debe a que no usan clases o funciones hasta bien avanzado el curso. En el caso de los expertos, la mayoría de estos módulos se utilizan como archivos de configuración, scripts ejecutables y de automatización de tareas.</w:t>
      </w:r>
    </w:p>
    <w:p w14:paraId="3C0E8161" w14:textId="24A2C5C0" w:rsidR="00D82C10" w:rsidRPr="00D82C10" w:rsidRDefault="00D82C10" w:rsidP="00D82C10">
      <w:pPr>
        <w:pStyle w:val="Ttulo3"/>
        <w:rPr>
          <w:lang w:val="es-ES_tradnl"/>
        </w:rPr>
      </w:pPr>
      <w:bookmarkStart w:id="132" w:name="_Toc171374771"/>
      <w:r>
        <w:rPr>
          <w:lang w:val="es-ES_tradnl"/>
        </w:rPr>
        <w:t>Número de clases (number of classes)</w:t>
      </w:r>
      <w:bookmarkEnd w:id="132"/>
    </w:p>
    <w:p w14:paraId="141856DE" w14:textId="4C4FD251" w:rsidR="007D2266" w:rsidRPr="00A03A6C" w:rsidRDefault="00D63105" w:rsidP="00D82C10">
      <w:pPr>
        <w:rPr>
          <w:lang w:val="es-ES"/>
        </w:rPr>
      </w:pPr>
      <w:r>
        <w:rPr>
          <w:lang w:val="es-ES"/>
        </w:rPr>
        <w:t>Hemos detectado como</w:t>
      </w:r>
      <w:r w:rsidR="00E12E93" w:rsidRPr="00D82C10">
        <w:rPr>
          <w:lang w:val="es-ES"/>
        </w:rPr>
        <w:t xml:space="preserve"> anómalos los módulos que tienen más de 76 clases, identificándose únicamente tres módulos que cumplen esta condición. </w:t>
      </w:r>
      <w:r w:rsidR="00E12E93" w:rsidRPr="00D82C10">
        <w:rPr>
          <w:lang w:val="es-ES_tradnl"/>
        </w:rPr>
        <w:t>Cabe destacar qué e</w:t>
      </w:r>
      <w:r w:rsidR="00D959D0" w:rsidRPr="00D82C10">
        <w:rPr>
          <w:lang w:val="es-ES_tradnl"/>
        </w:rPr>
        <w:t xml:space="preserve">ntre los </w:t>
      </w:r>
      <w:r w:rsidR="00E12E93" w:rsidRPr="00D82C10">
        <w:rPr>
          <w:lang w:val="es-ES_tradnl"/>
        </w:rPr>
        <w:t xml:space="preserve">módulos de </w:t>
      </w:r>
      <w:r w:rsidR="00D959D0" w:rsidRPr="00D82C10">
        <w:rPr>
          <w:lang w:val="es-ES_tradnl"/>
        </w:rPr>
        <w:t>expertos, cerca del 50% no tienen ninguna definición de clase</w:t>
      </w:r>
      <w:r w:rsidR="00E12E93" w:rsidRPr="00D82C10">
        <w:rPr>
          <w:lang w:val="es-ES_tradnl"/>
        </w:rPr>
        <w:t xml:space="preserve">. En el caso de </w:t>
      </w:r>
      <w:r w:rsidR="00D959D0" w:rsidRPr="00D82C10">
        <w:rPr>
          <w:lang w:val="es-ES_tradnl"/>
        </w:rPr>
        <w:t xml:space="preserve">los principiantes, este porcentaje </w:t>
      </w:r>
      <w:r w:rsidR="00E12E93" w:rsidRPr="00D82C10">
        <w:rPr>
          <w:lang w:val="es-ES_tradnl"/>
        </w:rPr>
        <w:t>es</w:t>
      </w:r>
      <w:r w:rsidR="00D959D0" w:rsidRPr="00D82C10">
        <w:rPr>
          <w:lang w:val="es-ES_tradnl"/>
        </w:rPr>
        <w:t xml:space="preserve"> </w:t>
      </w:r>
      <w:r w:rsidR="00E12E93" w:rsidRPr="00D82C10">
        <w:rPr>
          <w:lang w:val="es-ES_tradnl"/>
        </w:rPr>
        <w:t>d</w:t>
      </w:r>
      <w:r w:rsidR="00D959D0" w:rsidRPr="00D82C10">
        <w:rPr>
          <w:lang w:val="es-ES_tradnl"/>
        </w:rPr>
        <w:t>el 70%.</w:t>
      </w:r>
    </w:p>
    <w:p w14:paraId="243ABD81" w14:textId="27910D27" w:rsidR="00D82C10" w:rsidRPr="00D82C10" w:rsidRDefault="00BC055C" w:rsidP="00BC055C">
      <w:pPr>
        <w:pStyle w:val="Ttulo3"/>
        <w:rPr>
          <w:lang w:val="es-ES_tradnl"/>
        </w:rPr>
      </w:pPr>
      <w:bookmarkStart w:id="133" w:name="_Toc171374772"/>
      <w:r>
        <w:rPr>
          <w:lang w:val="es-ES_tradnl"/>
        </w:rPr>
        <w:t>Número de funciones (number of functions)</w:t>
      </w:r>
      <w:bookmarkEnd w:id="133"/>
    </w:p>
    <w:p w14:paraId="04C92E09" w14:textId="62BC5EBB" w:rsidR="007D2266" w:rsidRDefault="00E12E93" w:rsidP="00BC055C">
      <w:pPr>
        <w:rPr>
          <w:lang w:val="es-ES_tradnl"/>
        </w:rPr>
      </w:pPr>
      <w:r w:rsidRPr="00BC055C">
        <w:rPr>
          <w:lang w:val="es-ES_tradnl"/>
        </w:rPr>
        <w:t xml:space="preserve">En lo que a funciones se refiere, </w:t>
      </w:r>
      <w:r w:rsidR="00D63105">
        <w:rPr>
          <w:lang w:val="es-ES_tradnl"/>
        </w:rPr>
        <w:t>hemos identificado como</w:t>
      </w:r>
      <w:r w:rsidRPr="00BC055C">
        <w:rPr>
          <w:lang w:val="es-ES_tradnl"/>
        </w:rPr>
        <w:t xml:space="preserve"> anómalos</w:t>
      </w:r>
      <w:r w:rsidR="00A03A6C">
        <w:rPr>
          <w:lang w:val="es-ES_tradnl"/>
        </w:rPr>
        <w:t xml:space="preserve"> los módulos</w:t>
      </w:r>
      <w:r w:rsidRPr="00BC055C">
        <w:rPr>
          <w:lang w:val="es-ES_tradnl"/>
        </w:rPr>
        <w:t xml:space="preserve"> cuando definen más de 185 funciones. Solamente un módulo</w:t>
      </w:r>
      <w:r w:rsidR="001311E4" w:rsidRPr="00BC055C">
        <w:rPr>
          <w:lang w:val="es-ES_tradnl"/>
        </w:rPr>
        <w:t>,</w:t>
      </w:r>
      <w:r w:rsidRPr="00BC055C">
        <w:rPr>
          <w:lang w:val="es-ES_tradnl"/>
        </w:rPr>
        <w:t xml:space="preserve"> de experto</w:t>
      </w:r>
      <w:r w:rsidR="001311E4" w:rsidRPr="00BC055C">
        <w:rPr>
          <w:lang w:val="es-ES_tradnl"/>
        </w:rPr>
        <w:t>,</w:t>
      </w:r>
      <w:r w:rsidRPr="00BC055C">
        <w:rPr>
          <w:lang w:val="es-ES_tradnl"/>
        </w:rPr>
        <w:t xml:space="preserve"> supera este </w:t>
      </w:r>
      <w:r w:rsidR="007647EE" w:rsidRPr="00BC055C">
        <w:rPr>
          <w:lang w:val="es-ES_tradnl"/>
        </w:rPr>
        <w:t>límite</w:t>
      </w:r>
      <w:r w:rsidRPr="00BC055C">
        <w:rPr>
          <w:lang w:val="es-ES_tradnl"/>
        </w:rPr>
        <w:t xml:space="preserve"> con 285 funciones definidas. </w:t>
      </w:r>
    </w:p>
    <w:p w14:paraId="1E5AA5A1" w14:textId="59420B2A" w:rsidR="000169C8" w:rsidRDefault="000169C8" w:rsidP="00BC055C">
      <w:pPr>
        <w:rPr>
          <w:lang w:val="es-ES_tradnl"/>
        </w:rPr>
      </w:pPr>
      <w:r>
        <w:rPr>
          <w:lang w:val="es-ES_tradnl"/>
        </w:rPr>
        <w:lastRenderedPageBreak/>
        <w:t>No hemos detectado una correlación fuerte entre el número de funciones y la experiencia del programador.</w:t>
      </w:r>
    </w:p>
    <w:p w14:paraId="18BE38C4" w14:textId="497B04A9" w:rsidR="006E09A9" w:rsidRPr="00BC055C" w:rsidRDefault="006E09A9" w:rsidP="006E09A9">
      <w:pPr>
        <w:pStyle w:val="Ttulo3"/>
        <w:rPr>
          <w:lang w:val="es-ES_tradnl"/>
        </w:rPr>
      </w:pPr>
      <w:bookmarkStart w:id="134" w:name="_Toc171374773"/>
      <w:r>
        <w:rPr>
          <w:lang w:val="es-ES_tradnl"/>
        </w:rPr>
        <w:t>Convenio de nombrado (name convention)</w:t>
      </w:r>
      <w:bookmarkEnd w:id="134"/>
    </w:p>
    <w:p w14:paraId="058582FA" w14:textId="2EBBB241" w:rsidR="007D2266" w:rsidRDefault="00E12E93" w:rsidP="006E09A9">
      <w:pPr>
        <w:rPr>
          <w:lang w:val="es-ES_tradnl"/>
        </w:rPr>
      </w:pPr>
      <w:r w:rsidRPr="006E09A9">
        <w:rPr>
          <w:lang w:val="es-ES_tradnl"/>
        </w:rPr>
        <w:t xml:space="preserve">Ninguno de los convenios de nombrado de módulos fue identificado como anómalo. </w:t>
      </w:r>
      <w:r w:rsidR="007D2266" w:rsidRPr="006E09A9">
        <w:rPr>
          <w:lang w:val="es-ES_tradnl"/>
        </w:rPr>
        <w:t xml:space="preserve">Entre los expertos, el convenio de nombrado más habitual es el </w:t>
      </w:r>
      <w:r w:rsidR="007D2266" w:rsidRPr="006E09A9">
        <w:rPr>
          <w:rFonts w:ascii="Consolas" w:hAnsi="Consolas"/>
          <w:lang w:val="es-ES_tradnl"/>
        </w:rPr>
        <w:t>SnakeCase</w:t>
      </w:r>
      <w:r w:rsidR="007D2266" w:rsidRPr="006E09A9">
        <w:rPr>
          <w:lang w:val="es-ES_tradnl"/>
        </w:rPr>
        <w:t xml:space="preserve">, con cerca de un 65% de uso. Por el contrario, entre los principiantes el </w:t>
      </w:r>
      <w:r w:rsidR="007D2266" w:rsidRPr="006E09A9">
        <w:rPr>
          <w:rFonts w:ascii="Consolas" w:hAnsi="Consolas"/>
          <w:lang w:val="es-ES_tradnl"/>
        </w:rPr>
        <w:t>SnakeCase</w:t>
      </w:r>
      <w:r w:rsidR="007D2266" w:rsidRPr="006E09A9">
        <w:rPr>
          <w:lang w:val="es-ES_tradnl"/>
        </w:rPr>
        <w:t xml:space="preserve"> solo se usa un 20% de los casos, y es el </w:t>
      </w:r>
      <w:r w:rsidR="007D2266" w:rsidRPr="006E09A9">
        <w:rPr>
          <w:rFonts w:ascii="Consolas" w:hAnsi="Consolas"/>
          <w:lang w:val="es-ES_tradnl"/>
        </w:rPr>
        <w:t>Lower</w:t>
      </w:r>
      <w:r w:rsidR="007D2266" w:rsidRPr="006E09A9">
        <w:rPr>
          <w:lang w:val="es-ES_tradnl"/>
        </w:rPr>
        <w:t xml:space="preserve"> el más usado </w:t>
      </w:r>
      <w:r w:rsidR="00D959D0" w:rsidRPr="006E09A9">
        <w:rPr>
          <w:lang w:val="es-ES_tradnl"/>
        </w:rPr>
        <w:t>con</w:t>
      </w:r>
      <w:r w:rsidR="007D2266" w:rsidRPr="006E09A9">
        <w:rPr>
          <w:lang w:val="es-ES_tradnl"/>
        </w:rPr>
        <w:t xml:space="preserve"> un 45% de los módulos.</w:t>
      </w:r>
    </w:p>
    <w:p w14:paraId="04448A52" w14:textId="5FC005FA" w:rsidR="00381879" w:rsidRDefault="00381879" w:rsidP="006E09A9">
      <w:pPr>
        <w:rPr>
          <w:lang w:val="es-ES_tradnl"/>
        </w:rPr>
      </w:pPr>
      <w:r>
        <w:rPr>
          <w:lang w:val="es-ES_tradnl"/>
        </w:rPr>
        <w:t>En la siguiente figura se puede apreciar la distribución de todos los valores en función del convenio de nombrado y el nivel de experiencia:</w:t>
      </w:r>
    </w:p>
    <w:p w14:paraId="58A942C1" w14:textId="28C5E17A" w:rsidR="00AD6B80" w:rsidRDefault="00D51010" w:rsidP="00AD6B80">
      <w:pPr>
        <w:keepNext/>
      </w:pPr>
      <w:r w:rsidRPr="00D51010">
        <w:rPr>
          <w:noProof/>
        </w:rPr>
        <w:drawing>
          <wp:inline distT="0" distB="0" distL="0" distR="0" wp14:anchorId="4A67DDE3" wp14:editId="548C63CA">
            <wp:extent cx="5731510" cy="2679700"/>
            <wp:effectExtent l="0" t="0" r="2540" b="6350"/>
            <wp:docPr id="94886703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7031" name="Imagen 1" descr="Gráfico, Gráfico de barras&#10;&#10;Descripción generada automáticamente"/>
                    <pic:cNvPicPr/>
                  </pic:nvPicPr>
                  <pic:blipFill>
                    <a:blip r:embed="rId28"/>
                    <a:stretch>
                      <a:fillRect/>
                    </a:stretch>
                  </pic:blipFill>
                  <pic:spPr>
                    <a:xfrm>
                      <a:off x="0" y="0"/>
                      <a:ext cx="5731510" cy="2679700"/>
                    </a:xfrm>
                    <a:prstGeom prst="rect">
                      <a:avLst/>
                    </a:prstGeom>
                  </pic:spPr>
                </pic:pic>
              </a:graphicData>
            </a:graphic>
          </wp:inline>
        </w:drawing>
      </w:r>
    </w:p>
    <w:p w14:paraId="6DC977AE" w14:textId="74204338" w:rsidR="006E09A9" w:rsidRDefault="00AD6B80" w:rsidP="00AD6B80">
      <w:pPr>
        <w:pStyle w:val="Descripcin"/>
        <w:rPr>
          <w:lang w:val="es-ES_tradnl"/>
        </w:rPr>
      </w:pPr>
      <w:bookmarkStart w:id="135" w:name="_Toc171374887"/>
      <w:r w:rsidRPr="00556539">
        <w:rPr>
          <w:lang w:val="es-ES"/>
        </w:rPr>
        <w:t xml:space="preserve">Figura </w:t>
      </w:r>
      <w:r>
        <w:fldChar w:fldCharType="begin"/>
      </w:r>
      <w:r w:rsidRPr="00556539">
        <w:rPr>
          <w:lang w:val="es-ES"/>
        </w:rPr>
        <w:instrText xml:space="preserve"> SEQ Figura \* ARABIC </w:instrText>
      </w:r>
      <w:r>
        <w:fldChar w:fldCharType="separate"/>
      </w:r>
      <w:r w:rsidR="001C3F07">
        <w:rPr>
          <w:noProof/>
          <w:lang w:val="es-ES"/>
        </w:rPr>
        <w:t>6</w:t>
      </w:r>
      <w:r>
        <w:fldChar w:fldCharType="end"/>
      </w:r>
      <w:r w:rsidRPr="00556539">
        <w:rPr>
          <w:lang w:val="es-ES"/>
        </w:rPr>
        <w:t>: Distribución de valores de la variable name_convention en Modules</w:t>
      </w:r>
      <w:bookmarkEnd w:id="135"/>
    </w:p>
    <w:p w14:paraId="1DE732C0" w14:textId="50C9F55C" w:rsidR="001F30E0" w:rsidRPr="006E09A9" w:rsidRDefault="00437CD3" w:rsidP="001F30E0">
      <w:pPr>
        <w:pStyle w:val="Ttulo3"/>
        <w:rPr>
          <w:lang w:val="es-ES_tradnl"/>
        </w:rPr>
      </w:pPr>
      <w:bookmarkStart w:id="136" w:name="_Toc171374774"/>
      <w:r>
        <w:rPr>
          <w:lang w:val="es-ES_tradnl"/>
        </w:rPr>
        <w:t>Porcentaje de anotaciones de tipo (type annotations pct)</w:t>
      </w:r>
      <w:bookmarkEnd w:id="136"/>
    </w:p>
    <w:p w14:paraId="013D9311" w14:textId="77777777" w:rsidR="00525AA7" w:rsidRDefault="00100C65" w:rsidP="001F30E0">
      <w:pPr>
        <w:rPr>
          <w:lang w:val="es-ES_tradnl"/>
        </w:rPr>
      </w:pPr>
      <w:r>
        <w:rPr>
          <w:lang w:val="es-ES_tradnl"/>
        </w:rPr>
        <w:t>Hemos detectado como</w:t>
      </w:r>
      <w:r w:rsidR="001311E4" w:rsidRPr="001F30E0">
        <w:rPr>
          <w:lang w:val="es-ES_tradnl"/>
        </w:rPr>
        <w:t xml:space="preserve"> anómalo cualquier módulo con un porcentaje de anotaciones de tipo superior al 96%. </w:t>
      </w:r>
      <w:r w:rsidR="009E5055" w:rsidRPr="001F30E0">
        <w:rPr>
          <w:lang w:val="es-ES_tradnl"/>
        </w:rPr>
        <w:t xml:space="preserve">Teniendo en cuenta solo a los expertos, no </w:t>
      </w:r>
      <w:r>
        <w:rPr>
          <w:lang w:val="es-ES_tradnl"/>
        </w:rPr>
        <w:t>hemos</w:t>
      </w:r>
      <w:r w:rsidR="009E5055" w:rsidRPr="001F30E0">
        <w:rPr>
          <w:lang w:val="es-ES_tradnl"/>
        </w:rPr>
        <w:t xml:space="preserve"> identifica</w:t>
      </w:r>
      <w:r>
        <w:rPr>
          <w:lang w:val="es-ES_tradnl"/>
        </w:rPr>
        <w:t>do</w:t>
      </w:r>
      <w:r w:rsidR="009E5055" w:rsidRPr="001F30E0">
        <w:rPr>
          <w:lang w:val="es-ES_tradnl"/>
        </w:rPr>
        <w:t xml:space="preserve"> anomalías, mientras </w:t>
      </w:r>
      <w:r w:rsidR="00FD4BDB" w:rsidRPr="001F30E0">
        <w:rPr>
          <w:lang w:val="es-ES_tradnl"/>
        </w:rPr>
        <w:t>que,</w:t>
      </w:r>
      <w:r w:rsidR="009E5055" w:rsidRPr="001F30E0">
        <w:rPr>
          <w:lang w:val="es-ES_tradnl"/>
        </w:rPr>
        <w:t xml:space="preserve"> entre los principiantes, una sola anotación ya hace que el módulo sea considerado anómalo.</w:t>
      </w:r>
      <w:r w:rsidR="001311E4" w:rsidRPr="001F30E0">
        <w:rPr>
          <w:lang w:val="es-ES_tradnl"/>
        </w:rPr>
        <w:t xml:space="preserve"> </w:t>
      </w:r>
    </w:p>
    <w:p w14:paraId="515240B0" w14:textId="522C1C11" w:rsidR="007D2266" w:rsidRDefault="001311E4" w:rsidP="001F30E0">
      <w:pPr>
        <w:rPr>
          <w:lang w:val="es-ES_tradnl"/>
        </w:rPr>
      </w:pPr>
      <w:r w:rsidRPr="001F30E0">
        <w:rPr>
          <w:lang w:val="es-ES_tradnl"/>
        </w:rPr>
        <w:t>Cabe destacar que, entre los expertos, el 41% de los módulos tienen al menos una anotación de tipo, mientras que entre los principiantes este porcentaje es de apenas el 12%. Además, entre los principiantes no existe ningún módulo con un 100% de anotaciones de tipo.</w:t>
      </w:r>
    </w:p>
    <w:p w14:paraId="15B766E2" w14:textId="2BC0FDCD" w:rsidR="000B2A4F" w:rsidRPr="001F30E0" w:rsidRDefault="000B2A4F" w:rsidP="000B2A4F">
      <w:pPr>
        <w:pStyle w:val="Ttulo3"/>
        <w:rPr>
          <w:lang w:val="es-ES_tradnl"/>
        </w:rPr>
      </w:pPr>
      <w:bookmarkStart w:id="137" w:name="_Toc171374775"/>
      <w:r>
        <w:rPr>
          <w:lang w:val="es-ES_tradnl"/>
        </w:rPr>
        <w:t>Análisis multivariante</w:t>
      </w:r>
      <w:bookmarkEnd w:id="137"/>
    </w:p>
    <w:p w14:paraId="39522B21" w14:textId="62E3E969" w:rsidR="009B169E" w:rsidRPr="000B2A4F" w:rsidRDefault="004D5F51" w:rsidP="000B2A4F">
      <w:pPr>
        <w:rPr>
          <w:lang w:val="es-ES_tradnl"/>
        </w:rPr>
      </w:pPr>
      <w:r w:rsidRPr="000B2A4F">
        <w:rPr>
          <w:lang w:val="es-ES_tradnl"/>
        </w:rPr>
        <w:t>El análisis multivariante identificó 22 módulos anómalos que tenían una media de 49,4 clases y 33,9 funciones definidas. Además, todos ellos cuentan con un punto de entrada (</w:t>
      </w:r>
      <w:r w:rsidRPr="000B2A4F">
        <w:rPr>
          <w:rFonts w:ascii="Consolas" w:hAnsi="Consolas"/>
          <w:lang w:val="es-ES_tradnl"/>
        </w:rPr>
        <w:t>has_entry_point</w:t>
      </w:r>
      <w:r w:rsidRPr="000B2A4F">
        <w:rPr>
          <w:lang w:val="es-ES_tradnl"/>
        </w:rPr>
        <w:t>) y no tienen definiciones de enumeraciones. En contraste, los módulos no anómalos tenían una media de 0,98 clases y 2,48 funciones, con y sin puntos de entrada y definiciones de enumeraciones.</w:t>
      </w:r>
    </w:p>
    <w:p w14:paraId="5B888A69" w14:textId="77777777" w:rsidR="007D2266" w:rsidRDefault="007D2266" w:rsidP="007D2266">
      <w:pPr>
        <w:pStyle w:val="Ttulo2"/>
        <w:rPr>
          <w:lang w:val="es-ES_tradnl"/>
        </w:rPr>
      </w:pPr>
      <w:bookmarkStart w:id="138" w:name="_Toc168659725"/>
      <w:bookmarkStart w:id="139" w:name="_Toc171374776"/>
      <w:r w:rsidRPr="00396E1C">
        <w:rPr>
          <w:lang w:val="es-ES_tradnl"/>
        </w:rPr>
        <w:t>Imports</w:t>
      </w:r>
      <w:bookmarkEnd w:id="138"/>
      <w:bookmarkEnd w:id="139"/>
    </w:p>
    <w:p w14:paraId="78384F1B" w14:textId="6E765485" w:rsidR="00104B69" w:rsidRPr="00104B69" w:rsidRDefault="00104B69" w:rsidP="00104B69">
      <w:pPr>
        <w:pStyle w:val="Ttulo3"/>
        <w:rPr>
          <w:lang w:val="es-ES_tradnl"/>
        </w:rPr>
      </w:pPr>
      <w:bookmarkStart w:id="140" w:name="_Toc171374777"/>
      <w:r>
        <w:rPr>
          <w:lang w:val="es-ES_tradnl"/>
        </w:rPr>
        <w:t>Número de imports (number of imports)</w:t>
      </w:r>
      <w:bookmarkEnd w:id="140"/>
    </w:p>
    <w:p w14:paraId="33A3D909" w14:textId="54CDEC12" w:rsidR="00F124B5" w:rsidRDefault="00100C65" w:rsidP="00104B69">
      <w:pPr>
        <w:rPr>
          <w:lang w:val="es-ES_tradnl"/>
        </w:rPr>
      </w:pPr>
      <w:r>
        <w:rPr>
          <w:lang w:val="es-ES_tradnl"/>
        </w:rPr>
        <w:t>Hemos identificado como</w:t>
      </w:r>
      <w:r w:rsidR="00F124B5" w:rsidRPr="00104B69">
        <w:rPr>
          <w:lang w:val="es-ES_tradnl"/>
        </w:rPr>
        <w:t xml:space="preserve"> anómalo cuando el número de </w:t>
      </w:r>
      <w:r w:rsidR="00F124B5" w:rsidRPr="00104B69">
        <w:rPr>
          <w:i/>
          <w:iCs/>
          <w:lang w:val="es-ES_tradnl"/>
        </w:rPr>
        <w:t>imports</w:t>
      </w:r>
      <w:r w:rsidR="00F124B5" w:rsidRPr="00104B69">
        <w:rPr>
          <w:lang w:val="es-ES_tradnl"/>
        </w:rPr>
        <w:t xml:space="preserve"> es superior a 30 en el caso de los expertos y 20 en el caso de los principiantes. </w:t>
      </w:r>
      <w:r>
        <w:rPr>
          <w:lang w:val="es-ES_tradnl"/>
        </w:rPr>
        <w:t>D</w:t>
      </w:r>
      <w:r w:rsidR="00F124B5" w:rsidRPr="00104B69">
        <w:rPr>
          <w:lang w:val="es-ES_tradnl"/>
        </w:rPr>
        <w:t>etecta</w:t>
      </w:r>
      <w:r>
        <w:rPr>
          <w:lang w:val="es-ES_tradnl"/>
        </w:rPr>
        <w:t>mos</w:t>
      </w:r>
      <w:r w:rsidR="00F124B5" w:rsidRPr="00104B69">
        <w:rPr>
          <w:lang w:val="es-ES_tradnl"/>
        </w:rPr>
        <w:t xml:space="preserve"> 3 módulos de expertos con más de 123 </w:t>
      </w:r>
      <w:r w:rsidR="00F124B5" w:rsidRPr="00104B69">
        <w:rPr>
          <w:i/>
          <w:iCs/>
          <w:lang w:val="es-ES_tradnl"/>
        </w:rPr>
        <w:t>imports</w:t>
      </w:r>
      <w:r w:rsidR="00F124B5" w:rsidRPr="00104B69">
        <w:rPr>
          <w:lang w:val="es-ES_tradnl"/>
        </w:rPr>
        <w:t xml:space="preserve">. Cabe destacar que el 18% de los módulos no tienen ningún </w:t>
      </w:r>
      <w:r w:rsidR="00F124B5" w:rsidRPr="00104B69">
        <w:rPr>
          <w:i/>
          <w:iCs/>
          <w:lang w:val="es-ES_tradnl"/>
        </w:rPr>
        <w:t>import</w:t>
      </w:r>
      <w:r w:rsidR="00F124B5" w:rsidRPr="00104B69">
        <w:rPr>
          <w:lang w:val="es-ES_tradnl"/>
        </w:rPr>
        <w:t>.</w:t>
      </w:r>
    </w:p>
    <w:p w14:paraId="2DD7DC62" w14:textId="67C883B7" w:rsidR="004760A3" w:rsidRPr="00104B69" w:rsidRDefault="008D1EB5" w:rsidP="004760A3">
      <w:pPr>
        <w:pStyle w:val="Ttulo3"/>
        <w:rPr>
          <w:lang w:val="es-ES_tradnl"/>
        </w:rPr>
      </w:pPr>
      <w:bookmarkStart w:id="141" w:name="_Toc171374778"/>
      <w:r>
        <w:rPr>
          <w:lang w:val="es-ES_tradnl"/>
        </w:rPr>
        <w:lastRenderedPageBreak/>
        <w:t>Media de imports de tipo as (</w:t>
      </w:r>
      <w:r w:rsidR="00204095">
        <w:rPr>
          <w:lang w:val="es-ES_tradnl"/>
        </w:rPr>
        <w:t>average as in imported modules</w:t>
      </w:r>
      <w:r>
        <w:rPr>
          <w:lang w:val="es-ES_tradnl"/>
        </w:rPr>
        <w:t>)</w:t>
      </w:r>
      <w:bookmarkEnd w:id="141"/>
    </w:p>
    <w:p w14:paraId="2032BC42" w14:textId="3865CA8E" w:rsidR="007D2266" w:rsidRPr="00856B99" w:rsidRDefault="00F124B5" w:rsidP="00856B99">
      <w:pPr>
        <w:rPr>
          <w:lang w:val="es-ES_tradnl"/>
        </w:rPr>
      </w:pPr>
      <w:r w:rsidRPr="00856B99">
        <w:rPr>
          <w:lang w:val="es-ES_tradnl"/>
        </w:rPr>
        <w:t xml:space="preserve">Solo el 6% de los módulos tiene </w:t>
      </w:r>
      <w:r w:rsidR="007D2266" w:rsidRPr="00856B99">
        <w:rPr>
          <w:i/>
          <w:iCs/>
          <w:lang w:val="es-ES_tradnl"/>
        </w:rPr>
        <w:t>imports</w:t>
      </w:r>
      <w:r w:rsidR="007D2266" w:rsidRPr="00856B99">
        <w:rPr>
          <w:lang w:val="es-ES_tradnl"/>
        </w:rPr>
        <w:t xml:space="preserve"> del tipo </w:t>
      </w:r>
      <w:r w:rsidR="007D2266" w:rsidRPr="00856B99">
        <w:rPr>
          <w:rFonts w:ascii="Consolas" w:hAnsi="Consolas"/>
          <w:lang w:val="es-ES_tradnl"/>
        </w:rPr>
        <w:t>as</w:t>
      </w:r>
      <w:r w:rsidRPr="00856B99">
        <w:rPr>
          <w:lang w:val="es-ES_tradnl"/>
        </w:rPr>
        <w:t>,</w:t>
      </w:r>
      <w:r w:rsidR="007D2266" w:rsidRPr="00856B99">
        <w:rPr>
          <w:lang w:val="es-ES_tradnl"/>
        </w:rPr>
        <w:t xml:space="preserve"> </w:t>
      </w:r>
      <w:r w:rsidRPr="00856B99">
        <w:rPr>
          <w:lang w:val="es-ES_tradnl"/>
        </w:rPr>
        <w:t>de modo</w:t>
      </w:r>
      <w:r w:rsidR="001311E4" w:rsidRPr="00856B99">
        <w:rPr>
          <w:lang w:val="es-ES_tradnl"/>
        </w:rPr>
        <w:t xml:space="preserve"> </w:t>
      </w:r>
      <w:r w:rsidR="00F35A16" w:rsidRPr="00856B99">
        <w:rPr>
          <w:lang w:val="es-ES_tradnl"/>
        </w:rPr>
        <w:t xml:space="preserve">que </w:t>
      </w:r>
      <w:r w:rsidR="001311E4" w:rsidRPr="00856B99">
        <w:rPr>
          <w:lang w:val="es-ES_tradnl"/>
        </w:rPr>
        <w:t>todos ellos se consideran anómalos</w:t>
      </w:r>
      <w:r w:rsidRPr="00856B99">
        <w:rPr>
          <w:lang w:val="es-ES_tradnl"/>
        </w:rPr>
        <w:t>.</w:t>
      </w:r>
    </w:p>
    <w:p w14:paraId="137A3EF9" w14:textId="5DC43919" w:rsidR="007D2266" w:rsidRDefault="006F2E6A" w:rsidP="007D2266">
      <w:pPr>
        <w:pStyle w:val="Ttulo2"/>
        <w:rPr>
          <w:lang w:val="es-ES_tradnl"/>
        </w:rPr>
      </w:pPr>
      <w:bookmarkStart w:id="142" w:name="_Toc171374779"/>
      <w:r w:rsidRPr="006F2E6A">
        <w:rPr>
          <w:lang w:val="es-ES_tradnl"/>
        </w:rPr>
        <w:t>Class Definitions</w:t>
      </w:r>
      <w:bookmarkEnd w:id="142"/>
    </w:p>
    <w:p w14:paraId="7A1D67DC" w14:textId="617341CC" w:rsidR="00A81E96" w:rsidRPr="00A81E96" w:rsidRDefault="00A81E96" w:rsidP="00A81E96">
      <w:pPr>
        <w:pStyle w:val="Ttulo3"/>
        <w:rPr>
          <w:lang w:val="es-ES_tradnl"/>
        </w:rPr>
      </w:pPr>
      <w:bookmarkStart w:id="143" w:name="_Toc171374780"/>
      <w:r>
        <w:rPr>
          <w:lang w:val="es-ES_tradnl"/>
        </w:rPr>
        <w:t>Anotaciones de tipo genéricas (generic type annotations)</w:t>
      </w:r>
      <w:bookmarkEnd w:id="143"/>
    </w:p>
    <w:p w14:paraId="1AE5C408" w14:textId="46FEC254" w:rsidR="00FA1EDE" w:rsidRDefault="001311E4" w:rsidP="00A81E96">
      <w:pPr>
        <w:rPr>
          <w:lang w:val="es-ES_tradnl"/>
        </w:rPr>
      </w:pPr>
      <w:r w:rsidRPr="00A81E96">
        <w:rPr>
          <w:lang w:val="es-ES_tradnl"/>
        </w:rPr>
        <w:t>Ninguna definición de</w:t>
      </w:r>
      <w:r w:rsidR="00FA1EDE" w:rsidRPr="00A81E96">
        <w:rPr>
          <w:lang w:val="es-ES_tradnl"/>
        </w:rPr>
        <w:t xml:space="preserve"> clase tiene anotaci</w:t>
      </w:r>
      <w:r w:rsidRPr="00A81E96">
        <w:rPr>
          <w:lang w:val="es-ES_tradnl"/>
        </w:rPr>
        <w:t>ones</w:t>
      </w:r>
      <w:r w:rsidR="00FA1EDE" w:rsidRPr="00A81E96">
        <w:rPr>
          <w:lang w:val="es-ES_tradnl"/>
        </w:rPr>
        <w:t xml:space="preserve"> de tipo genérica. Esto puede deberse a que dicha funcionalidad fue añadida a Python en la versión 3.12, la más reciente al momento de realizar este trabajo, por lo que aún </w:t>
      </w:r>
      <w:r w:rsidRPr="00A81E96">
        <w:rPr>
          <w:lang w:val="es-ES_tradnl"/>
        </w:rPr>
        <w:t xml:space="preserve">no era </w:t>
      </w:r>
      <w:r w:rsidR="00FA1EDE" w:rsidRPr="00A81E96">
        <w:rPr>
          <w:lang w:val="es-ES_tradnl"/>
        </w:rPr>
        <w:t>una característica muy conocida entre los programadores.</w:t>
      </w:r>
    </w:p>
    <w:p w14:paraId="403CE630" w14:textId="4CD74CD6" w:rsidR="00EB2A87" w:rsidRDefault="00EB2A87" w:rsidP="00A81E96">
      <w:pPr>
        <w:rPr>
          <w:lang w:val="es-ES_tradnl"/>
        </w:rPr>
      </w:pPr>
      <w:r>
        <w:rPr>
          <w:lang w:val="es-ES_tradnl"/>
        </w:rPr>
        <w:t>Las anotaciones de tipo genéricas</w:t>
      </w:r>
      <w:r w:rsidR="009C0AF2">
        <w:rPr>
          <w:lang w:val="es-ES_tradnl"/>
        </w:rPr>
        <w:t xml:space="preserve"> son útiles para declarar </w:t>
      </w:r>
      <w:r w:rsidR="00ED625B">
        <w:rPr>
          <w:lang w:val="es-ES_tradnl"/>
        </w:rPr>
        <w:t>funcionamientos independientemente del objeto que vaya a implementarlo.</w:t>
      </w:r>
    </w:p>
    <w:p w14:paraId="3E06D139" w14:textId="5FEC7C5B"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from </w:t>
      </w:r>
      <w:r w:rsidR="009F281B">
        <w:rPr>
          <w:rFonts w:ascii="Courier" w:hAnsi="Courier"/>
          <w:sz w:val="18"/>
          <w:szCs w:val="20"/>
        </w:rPr>
        <w:t>collections import queue</w:t>
      </w:r>
    </w:p>
    <w:p w14:paraId="3741F5CD" w14:textId="77777777"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19F3C59" w14:textId="117E9B70"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class </w:t>
      </w:r>
      <w:r w:rsidR="009F281B">
        <w:rPr>
          <w:rFonts w:ascii="Courier" w:hAnsi="Courier"/>
          <w:sz w:val="18"/>
          <w:szCs w:val="20"/>
        </w:rPr>
        <w:t>Queue[T]:</w:t>
      </w:r>
    </w:p>
    <w:p w14:paraId="6FB9683E" w14:textId="0D5902EA"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firstLine="153"/>
        <w:rPr>
          <w:rFonts w:ascii="Courier" w:hAnsi="Courier"/>
          <w:sz w:val="18"/>
          <w:szCs w:val="20"/>
        </w:rPr>
      </w:pPr>
      <w:r>
        <w:rPr>
          <w:rFonts w:ascii="Courier" w:hAnsi="Courier"/>
          <w:sz w:val="18"/>
          <w:szCs w:val="20"/>
        </w:rPr>
        <w:t xml:space="preserve"> </w:t>
      </w:r>
      <w:r w:rsidRPr="009F281B">
        <w:rPr>
          <w:rFonts w:ascii="Courier" w:hAnsi="Courier"/>
          <w:sz w:val="18"/>
          <w:szCs w:val="20"/>
        </w:rPr>
        <w:t>def __init__(self) -&gt; None:</w:t>
      </w:r>
    </w:p>
    <w:p w14:paraId="36E0FBF3"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self.elements: deque[T] = deque()</w:t>
      </w:r>
    </w:p>
    <w:p w14:paraId="702E62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3E8AB406" w14:textId="548841FE"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push(self, element: T) -&gt; None:</w:t>
      </w:r>
    </w:p>
    <w:p w14:paraId="6A2915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self.elements.append(element)</w:t>
      </w:r>
    </w:p>
    <w:p w14:paraId="452FBE52"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3A51ACB" w14:textId="10B72094"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pop(self) -&gt; T:</w:t>
      </w:r>
    </w:p>
    <w:p w14:paraId="0001B0C5"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9F281B">
        <w:rPr>
          <w:rFonts w:ascii="Courier" w:hAnsi="Courier"/>
          <w:sz w:val="18"/>
          <w:szCs w:val="20"/>
        </w:rPr>
        <w:t xml:space="preserve">        </w:t>
      </w:r>
      <w:r w:rsidRPr="009F281B">
        <w:rPr>
          <w:rFonts w:ascii="Courier" w:hAnsi="Courier"/>
          <w:sz w:val="18"/>
          <w:szCs w:val="20"/>
          <w:lang w:val="es-ES"/>
        </w:rPr>
        <w:t>return self.elements.popleft()</w:t>
      </w:r>
    </w:p>
    <w:p w14:paraId="01A9A5AE" w14:textId="77777777" w:rsidR="009F281B" w:rsidRPr="00A154A2" w:rsidRDefault="009F281B" w:rsidP="005D6145">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p>
    <w:p w14:paraId="52A69594" w14:textId="44439421" w:rsidR="005D6145" w:rsidRPr="009F281B" w:rsidRDefault="009F281B" w:rsidP="00A81E96">
      <w:pPr>
        <w:rPr>
          <w:lang w:val="es-ES"/>
        </w:rPr>
      </w:pPr>
      <w:r w:rsidRPr="009F281B">
        <w:rPr>
          <w:lang w:val="es-ES"/>
        </w:rPr>
        <w:t xml:space="preserve">En este ejemplo, </w:t>
      </w:r>
      <w:r>
        <w:rPr>
          <w:lang w:val="es-ES"/>
        </w:rPr>
        <w:t xml:space="preserve">la clase implementa una funcionalidad de tipo cola </w:t>
      </w:r>
      <w:r w:rsidR="00DC774F">
        <w:rPr>
          <w:lang w:val="es-ES"/>
        </w:rPr>
        <w:t>para objetos del tipo que se parametrice al instanciar dicha clase.</w:t>
      </w:r>
    </w:p>
    <w:p w14:paraId="4AFEDEA1" w14:textId="11C59F5B" w:rsidR="00732EAF" w:rsidRDefault="00732EAF" w:rsidP="00732EAF">
      <w:pPr>
        <w:pStyle w:val="Ttulo3"/>
        <w:rPr>
          <w:lang w:val="es-ES_tradnl"/>
        </w:rPr>
      </w:pPr>
      <w:bookmarkStart w:id="144" w:name="_Toc171374781"/>
      <w:r>
        <w:rPr>
          <w:lang w:val="es-ES_tradnl"/>
        </w:rPr>
        <w:t>Número de decoradores</w:t>
      </w:r>
      <w:bookmarkEnd w:id="144"/>
    </w:p>
    <w:p w14:paraId="53CE88A8" w14:textId="67AC39A1" w:rsidR="007D2266" w:rsidRDefault="002459E0" w:rsidP="00732EAF">
      <w:pPr>
        <w:rPr>
          <w:lang w:val="es-ES_tradnl"/>
        </w:rPr>
      </w:pPr>
      <w:r w:rsidRPr="00732EAF">
        <w:rPr>
          <w:lang w:val="es-ES_tradnl"/>
        </w:rPr>
        <w:t>Cualquier definición de clase que tenga un decorador es considerada anómala. Solo el 13% de las definiciones de clase tienen decoradores. En el caso de los principiantes, este porcentaje se reduce hasta apenas un 0,1%, mientras que para los expertos ronda el 20%.</w:t>
      </w:r>
      <w:r w:rsidR="003724DA">
        <w:rPr>
          <w:lang w:val="es-ES_tradnl"/>
        </w:rPr>
        <w:t xml:space="preserve"> En la</w:t>
      </w:r>
      <w:r w:rsidR="00893073">
        <w:rPr>
          <w:lang w:val="es-ES_tradnl"/>
        </w:rPr>
        <w:t xml:space="preserve"> </w:t>
      </w:r>
      <w:r w:rsidR="003724DA">
        <w:rPr>
          <w:lang w:val="es-ES_tradnl"/>
        </w:rPr>
        <w:t>figura</w:t>
      </w:r>
      <w:r w:rsidR="00893073">
        <w:rPr>
          <w:lang w:val="es-ES_tradnl"/>
        </w:rPr>
        <w:t xml:space="preserve"> X</w:t>
      </w:r>
      <w:r w:rsidR="003724DA">
        <w:rPr>
          <w:lang w:val="es-ES_tradnl"/>
        </w:rPr>
        <w:t xml:space="preserve"> se pueden apreciar estos datos</w:t>
      </w:r>
      <w:r w:rsidR="00893073">
        <w:rPr>
          <w:lang w:val="es-ES_tradnl"/>
        </w:rPr>
        <w:t>.</w:t>
      </w:r>
    </w:p>
    <w:p w14:paraId="487F8DCD" w14:textId="39DECC16" w:rsidR="00AD6B80" w:rsidRDefault="0048477E" w:rsidP="00AD6B80">
      <w:pPr>
        <w:keepNext/>
      </w:pPr>
      <w:r w:rsidRPr="0048477E">
        <w:rPr>
          <w:noProof/>
        </w:rPr>
        <w:drawing>
          <wp:inline distT="0" distB="0" distL="0" distR="0" wp14:anchorId="33483EE9" wp14:editId="3FDCCA28">
            <wp:extent cx="5731510" cy="3064510"/>
            <wp:effectExtent l="0" t="0" r="2540" b="2540"/>
            <wp:docPr id="165224153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41534" name="Imagen 1" descr="Gráfico, Histograma&#10;&#10;Descripción generada automáticamente"/>
                    <pic:cNvPicPr/>
                  </pic:nvPicPr>
                  <pic:blipFill>
                    <a:blip r:embed="rId29"/>
                    <a:stretch>
                      <a:fillRect/>
                    </a:stretch>
                  </pic:blipFill>
                  <pic:spPr>
                    <a:xfrm>
                      <a:off x="0" y="0"/>
                      <a:ext cx="5731510" cy="3064510"/>
                    </a:xfrm>
                    <a:prstGeom prst="rect">
                      <a:avLst/>
                    </a:prstGeom>
                  </pic:spPr>
                </pic:pic>
              </a:graphicData>
            </a:graphic>
          </wp:inline>
        </w:drawing>
      </w:r>
    </w:p>
    <w:p w14:paraId="7EC5F2F9" w14:textId="69299237" w:rsidR="00724F31" w:rsidRPr="00732EAF" w:rsidRDefault="00AD6B80" w:rsidP="00AD6B80">
      <w:pPr>
        <w:pStyle w:val="Descripcin"/>
        <w:rPr>
          <w:lang w:val="es-ES_tradnl"/>
        </w:rPr>
      </w:pPr>
      <w:bookmarkStart w:id="145" w:name="_Toc171374888"/>
      <w:r w:rsidRPr="00556539">
        <w:rPr>
          <w:lang w:val="es-ES"/>
        </w:rPr>
        <w:t xml:space="preserve">Figura </w:t>
      </w:r>
      <w:r>
        <w:fldChar w:fldCharType="begin"/>
      </w:r>
      <w:r w:rsidRPr="00556539">
        <w:rPr>
          <w:lang w:val="es-ES"/>
        </w:rPr>
        <w:instrText xml:space="preserve"> SEQ Figura \* ARABIC </w:instrText>
      </w:r>
      <w:r>
        <w:fldChar w:fldCharType="separate"/>
      </w:r>
      <w:r w:rsidR="001C3F07">
        <w:rPr>
          <w:noProof/>
          <w:lang w:val="es-ES"/>
        </w:rPr>
        <w:t>7</w:t>
      </w:r>
      <w:r>
        <w:fldChar w:fldCharType="end"/>
      </w:r>
      <w:r w:rsidRPr="00556539">
        <w:rPr>
          <w:lang w:val="es-ES"/>
        </w:rPr>
        <w:t>: Distribución de valores de la variable number of decorators en Classdefs</w:t>
      </w:r>
      <w:bookmarkEnd w:id="145"/>
    </w:p>
    <w:p w14:paraId="396110AF" w14:textId="2EA42AC0" w:rsidR="00724F31" w:rsidRDefault="001E6698" w:rsidP="00724F31">
      <w:pPr>
        <w:pStyle w:val="Ttulo3"/>
        <w:rPr>
          <w:lang w:val="es-ES_tradnl"/>
        </w:rPr>
      </w:pPr>
      <w:bookmarkStart w:id="146" w:name="_Toc171374782"/>
      <w:r>
        <w:rPr>
          <w:lang w:val="es-ES_tradnl"/>
        </w:rPr>
        <w:lastRenderedPageBreak/>
        <w:t>Número de métodos (number of methods)</w:t>
      </w:r>
      <w:bookmarkEnd w:id="146"/>
    </w:p>
    <w:p w14:paraId="1314EEFC" w14:textId="77777777" w:rsidR="00C159A9" w:rsidRDefault="00C159A9" w:rsidP="00724F31">
      <w:pPr>
        <w:rPr>
          <w:lang w:val="es-ES_tradnl"/>
        </w:rPr>
      </w:pPr>
      <w:r>
        <w:rPr>
          <w:lang w:val="es-ES_tradnl"/>
        </w:rPr>
        <w:t>Analizando todos los datos, h</w:t>
      </w:r>
      <w:r w:rsidR="003856DD">
        <w:rPr>
          <w:lang w:val="es-ES_tradnl"/>
        </w:rPr>
        <w:t>emos identificado como</w:t>
      </w:r>
      <w:r w:rsidR="002459E0" w:rsidRPr="00724F31">
        <w:rPr>
          <w:lang w:val="es-ES_tradnl"/>
        </w:rPr>
        <w:t xml:space="preserve"> anómalas las clases con más de 17 métodos. </w:t>
      </w:r>
      <w:r w:rsidR="001311E4" w:rsidRPr="00724F31">
        <w:rPr>
          <w:lang w:val="es-ES_tradnl"/>
        </w:rPr>
        <w:t xml:space="preserve">Cabe destacar que </w:t>
      </w:r>
      <w:r w:rsidR="003856DD">
        <w:rPr>
          <w:lang w:val="es-ES_tradnl"/>
        </w:rPr>
        <w:t>hemos</w:t>
      </w:r>
      <w:r w:rsidR="002459E0" w:rsidRPr="00724F31">
        <w:rPr>
          <w:lang w:val="es-ES_tradnl"/>
        </w:rPr>
        <w:t xml:space="preserve"> detectado una clase escrita por expertos que contiene más de 200 definiciones de métodos</w:t>
      </w:r>
      <w:r w:rsidR="00F35A16" w:rsidRPr="00724F31">
        <w:rPr>
          <w:lang w:val="es-ES_tradnl"/>
        </w:rPr>
        <w:t>.</w:t>
      </w:r>
      <w:r w:rsidR="002459E0" w:rsidRPr="00724F31">
        <w:rPr>
          <w:lang w:val="es-ES_tradnl"/>
        </w:rPr>
        <w:t xml:space="preserve"> </w:t>
      </w:r>
    </w:p>
    <w:p w14:paraId="4C658328" w14:textId="0ABDF2D8" w:rsidR="002459E0" w:rsidRDefault="00F35A16" w:rsidP="00724F31">
      <w:pPr>
        <w:rPr>
          <w:lang w:val="es-ES_tradnl"/>
        </w:rPr>
      </w:pPr>
      <w:r w:rsidRPr="00724F31">
        <w:rPr>
          <w:lang w:val="es-ES_tradnl"/>
        </w:rPr>
        <w:t>También se identificaron</w:t>
      </w:r>
      <w:r w:rsidR="002459E0" w:rsidRPr="00724F31">
        <w:rPr>
          <w:lang w:val="es-ES_tradnl"/>
        </w:rPr>
        <w:t xml:space="preserve"> aproximadamente 4.000 clases (20% del total) que carecen de métodos. Estas clases generalmente consisten en un comentario de clase y una sentencia </w:t>
      </w:r>
      <w:r w:rsidR="002459E0" w:rsidRPr="00724F31">
        <w:rPr>
          <w:rFonts w:ascii="Consolas" w:hAnsi="Consolas"/>
          <w:lang w:val="es-ES_tradnl"/>
        </w:rPr>
        <w:t>Pass</w:t>
      </w:r>
      <w:r w:rsidR="002459E0" w:rsidRPr="00724F31">
        <w:rPr>
          <w:lang w:val="es-ES_tradnl"/>
        </w:rPr>
        <w:t>.</w:t>
      </w:r>
    </w:p>
    <w:p w14:paraId="4B109E81" w14:textId="30A43BF1" w:rsidR="00387AF7" w:rsidRPr="00724F31" w:rsidRDefault="00387AF7" w:rsidP="00387AF7">
      <w:pPr>
        <w:pStyle w:val="Ttulo3"/>
        <w:rPr>
          <w:lang w:val="es-ES_tradnl"/>
        </w:rPr>
      </w:pPr>
      <w:bookmarkStart w:id="147" w:name="_Toc171374783"/>
      <w:r>
        <w:rPr>
          <w:lang w:val="es-ES_tradnl"/>
        </w:rPr>
        <w:t>Número de clases base (number of base classes)</w:t>
      </w:r>
      <w:bookmarkEnd w:id="147"/>
    </w:p>
    <w:p w14:paraId="4184B9DC" w14:textId="71D3A06B" w:rsidR="007D2266" w:rsidRDefault="003856DD" w:rsidP="00387AF7">
      <w:pPr>
        <w:rPr>
          <w:lang w:val="es-ES"/>
        </w:rPr>
      </w:pPr>
      <w:r>
        <w:rPr>
          <w:lang w:val="es-ES"/>
        </w:rPr>
        <w:t>Hemos</w:t>
      </w:r>
      <w:r w:rsidR="002459E0" w:rsidRPr="00387AF7">
        <w:rPr>
          <w:lang w:val="es-ES"/>
        </w:rPr>
        <w:t xml:space="preserve"> identificado como anómala cualquier clase que tenga más de una clase base. Esto se debe a que solo el 4,2% de las clases tienen más de una clase base. Entre las clases con más de una clase base, el 70% pertenece a expertos y hay una clase con un total de 45 clases base. Esta última clase implementa parte de una interfaz gráfica y hereda funcionalidad de múltiples clases de </w:t>
      </w:r>
      <w:r w:rsidR="002459E0" w:rsidRPr="00387AF7">
        <w:rPr>
          <w:i/>
          <w:iCs/>
          <w:lang w:val="es-ES"/>
        </w:rPr>
        <w:t>frameworks</w:t>
      </w:r>
      <w:r w:rsidR="002459E0" w:rsidRPr="00387AF7">
        <w:rPr>
          <w:lang w:val="es-ES"/>
        </w:rPr>
        <w:t>.</w:t>
      </w:r>
    </w:p>
    <w:p w14:paraId="578C50DB" w14:textId="3ACE4C8A" w:rsidR="0030130A" w:rsidRPr="00387AF7" w:rsidRDefault="0030130A" w:rsidP="0030130A">
      <w:pPr>
        <w:pStyle w:val="Ttulo3"/>
        <w:rPr>
          <w:lang w:val="es-ES_tradnl"/>
        </w:rPr>
      </w:pPr>
      <w:bookmarkStart w:id="148" w:name="_Toc171374784"/>
      <w:r>
        <w:rPr>
          <w:lang w:val="es-ES_tradnl"/>
        </w:rPr>
        <w:t>Porcentaje de anotaciones de tipo (type annotations pct)</w:t>
      </w:r>
      <w:bookmarkEnd w:id="148"/>
    </w:p>
    <w:p w14:paraId="707D833A" w14:textId="7B4F5E63" w:rsidR="002506AC" w:rsidRDefault="003856DD" w:rsidP="00347042">
      <w:pPr>
        <w:rPr>
          <w:lang w:val="es-ES_tradnl"/>
        </w:rPr>
      </w:pPr>
      <w:r>
        <w:rPr>
          <w:lang w:val="es-ES"/>
        </w:rPr>
        <w:t>Hemos</w:t>
      </w:r>
      <w:r w:rsidR="003724DA">
        <w:rPr>
          <w:lang w:val="es-ES"/>
        </w:rPr>
        <w:t xml:space="preserve"> detectado como</w:t>
      </w:r>
      <w:r w:rsidR="006F2E6A" w:rsidRPr="00347042">
        <w:rPr>
          <w:lang w:val="es-ES"/>
        </w:rPr>
        <w:t xml:space="preserve"> anómalas las clases cuya proporción de tipos anotados en métodos y funciones es superior al 80%. En el caso </w:t>
      </w:r>
      <w:r w:rsidR="00A66D68">
        <w:rPr>
          <w:lang w:val="es-ES"/>
        </w:rPr>
        <w:t xml:space="preserve">concreto </w:t>
      </w:r>
      <w:r w:rsidR="006F2E6A" w:rsidRPr="00347042">
        <w:rPr>
          <w:lang w:val="es-ES"/>
        </w:rPr>
        <w:t xml:space="preserve">de los alumnos, cualquier clase que contenga alguna de estas anotaciones ya </w:t>
      </w:r>
      <w:r>
        <w:rPr>
          <w:lang w:val="es-ES"/>
        </w:rPr>
        <w:t>es</w:t>
      </w:r>
      <w:r w:rsidR="006F2E6A" w:rsidRPr="00347042">
        <w:rPr>
          <w:lang w:val="es-ES"/>
        </w:rPr>
        <w:t xml:space="preserve"> </w:t>
      </w:r>
      <w:r w:rsidR="00327965">
        <w:rPr>
          <w:lang w:val="es-ES"/>
        </w:rPr>
        <w:t>detecta</w:t>
      </w:r>
      <w:r>
        <w:rPr>
          <w:lang w:val="es-ES"/>
        </w:rPr>
        <w:t>da</w:t>
      </w:r>
      <w:r w:rsidR="00327965">
        <w:rPr>
          <w:lang w:val="es-ES"/>
        </w:rPr>
        <w:t xml:space="preserve"> como</w:t>
      </w:r>
      <w:r w:rsidR="006F2E6A" w:rsidRPr="00347042">
        <w:rPr>
          <w:lang w:val="es-ES"/>
        </w:rPr>
        <w:t xml:space="preserve"> anómala.</w:t>
      </w:r>
    </w:p>
    <w:p w14:paraId="3CC7EFD9" w14:textId="78A97658" w:rsidR="00DC5347" w:rsidRDefault="00DC5347" w:rsidP="00347042">
      <w:pPr>
        <w:rPr>
          <w:lang w:val="es-ES_tradnl"/>
        </w:rPr>
      </w:pPr>
      <w:r>
        <w:rPr>
          <w:lang w:val="es-ES_tradnl"/>
        </w:rPr>
        <w:t>La figura</w:t>
      </w:r>
      <w:r w:rsidR="00A66D68">
        <w:rPr>
          <w:lang w:val="es-ES_tradnl"/>
        </w:rPr>
        <w:t xml:space="preserve"> X</w:t>
      </w:r>
      <w:r>
        <w:rPr>
          <w:lang w:val="es-ES_tradnl"/>
        </w:rPr>
        <w:t xml:space="preserve"> representa la distribución de los valores en función del nivel de experiencia</w:t>
      </w:r>
      <w:r w:rsidR="00FA5C6B">
        <w:rPr>
          <w:lang w:val="es-ES_tradnl"/>
        </w:rPr>
        <w:t>.</w:t>
      </w:r>
    </w:p>
    <w:p w14:paraId="0059C0EC" w14:textId="0C3C4798" w:rsidR="00AD6B80" w:rsidRDefault="005F4D77" w:rsidP="00AD6B80">
      <w:pPr>
        <w:keepNext/>
      </w:pPr>
      <w:r w:rsidRPr="005F4D77">
        <w:rPr>
          <w:noProof/>
        </w:rPr>
        <w:drawing>
          <wp:inline distT="0" distB="0" distL="0" distR="0" wp14:anchorId="7F933DC0" wp14:editId="32CB6F23">
            <wp:extent cx="5731510" cy="3091815"/>
            <wp:effectExtent l="0" t="0" r="2540" b="0"/>
            <wp:docPr id="7974598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5983" name="Imagen 1" descr="Gráfico&#10;&#10;Descripción generada automáticamente"/>
                    <pic:cNvPicPr/>
                  </pic:nvPicPr>
                  <pic:blipFill>
                    <a:blip r:embed="rId30"/>
                    <a:stretch>
                      <a:fillRect/>
                    </a:stretch>
                  </pic:blipFill>
                  <pic:spPr>
                    <a:xfrm>
                      <a:off x="0" y="0"/>
                      <a:ext cx="5731510" cy="3091815"/>
                    </a:xfrm>
                    <a:prstGeom prst="rect">
                      <a:avLst/>
                    </a:prstGeom>
                  </pic:spPr>
                </pic:pic>
              </a:graphicData>
            </a:graphic>
          </wp:inline>
        </w:drawing>
      </w:r>
    </w:p>
    <w:p w14:paraId="1B8A1FFD" w14:textId="5D490E36" w:rsidR="00347042" w:rsidRDefault="00AD6B80" w:rsidP="00AD6B80">
      <w:pPr>
        <w:pStyle w:val="Descripcin"/>
        <w:rPr>
          <w:lang w:val="es-ES_tradnl"/>
        </w:rPr>
      </w:pPr>
      <w:bookmarkStart w:id="149" w:name="_Toc171374889"/>
      <w:r w:rsidRPr="00556539">
        <w:rPr>
          <w:lang w:val="es-ES"/>
        </w:rPr>
        <w:t xml:space="preserve">Figura </w:t>
      </w:r>
      <w:r>
        <w:fldChar w:fldCharType="begin"/>
      </w:r>
      <w:r w:rsidRPr="00556539">
        <w:rPr>
          <w:lang w:val="es-ES"/>
        </w:rPr>
        <w:instrText xml:space="preserve"> SEQ Figura \* ARABIC </w:instrText>
      </w:r>
      <w:r>
        <w:fldChar w:fldCharType="separate"/>
      </w:r>
      <w:r w:rsidR="001C3F07">
        <w:rPr>
          <w:noProof/>
          <w:lang w:val="es-ES"/>
        </w:rPr>
        <w:t>8</w:t>
      </w:r>
      <w:r>
        <w:fldChar w:fldCharType="end"/>
      </w:r>
      <w:r w:rsidRPr="00556539">
        <w:rPr>
          <w:lang w:val="es-ES"/>
        </w:rPr>
        <w:t xml:space="preserve">: </w:t>
      </w:r>
      <w:r w:rsidR="001D09E2" w:rsidRPr="00556539">
        <w:rPr>
          <w:lang w:val="es-ES"/>
        </w:rPr>
        <w:t xml:space="preserve">Distribución de valores de la variable </w:t>
      </w:r>
      <w:r w:rsidR="001D09E2">
        <w:rPr>
          <w:lang w:val="es-ES"/>
        </w:rPr>
        <w:t>type annotations</w:t>
      </w:r>
      <w:r w:rsidR="001D09E2" w:rsidRPr="00556539">
        <w:rPr>
          <w:lang w:val="es-ES"/>
        </w:rPr>
        <w:t xml:space="preserve"> pct en Classdefs</w:t>
      </w:r>
      <w:bookmarkEnd w:id="149"/>
    </w:p>
    <w:p w14:paraId="1C3E87CA" w14:textId="4DCC2D08" w:rsidR="00EC1FA7" w:rsidRPr="00347042" w:rsidRDefault="00EC1FA7" w:rsidP="00EC1FA7">
      <w:pPr>
        <w:pStyle w:val="Ttulo3"/>
        <w:rPr>
          <w:lang w:val="es-ES_tradnl"/>
        </w:rPr>
      </w:pPr>
      <w:bookmarkStart w:id="150" w:name="_Toc171374785"/>
      <w:r>
        <w:rPr>
          <w:lang w:val="es-ES_tradnl"/>
        </w:rPr>
        <w:t>Convenio de nombrado (name convention)</w:t>
      </w:r>
      <w:bookmarkEnd w:id="150"/>
    </w:p>
    <w:p w14:paraId="671B2FB1" w14:textId="4424DCCD" w:rsidR="00DC5347" w:rsidRDefault="002506AC" w:rsidP="00EC1FA7">
      <w:pPr>
        <w:rPr>
          <w:lang w:val="es-ES"/>
        </w:rPr>
      </w:pPr>
      <w:r w:rsidRPr="00EC1FA7">
        <w:rPr>
          <w:lang w:val="es-ES"/>
        </w:rPr>
        <w:t>Ningún convenio de nombrado de clases fue identificado como anómalo; en todos los casos, el convenio de nombr</w:t>
      </w:r>
      <w:r w:rsidR="00FA5C6B">
        <w:rPr>
          <w:lang w:val="es-ES"/>
        </w:rPr>
        <w:t>ado</w:t>
      </w:r>
      <w:r w:rsidRPr="00EC1FA7">
        <w:rPr>
          <w:lang w:val="es-ES"/>
        </w:rPr>
        <w:t xml:space="preserve"> más utilizado es </w:t>
      </w:r>
      <w:r w:rsidRPr="00EC1FA7">
        <w:rPr>
          <w:rFonts w:ascii="Consolas" w:hAnsi="Consolas"/>
          <w:lang w:val="es-ES_tradnl"/>
        </w:rPr>
        <w:t>CamelUp</w:t>
      </w:r>
      <w:r w:rsidRPr="00EC1FA7">
        <w:rPr>
          <w:lang w:val="es-ES"/>
        </w:rPr>
        <w:t xml:space="preserve">, utilizado por casi el 90% de las clases. Es notable que los principiantes no hacen uso de los convenios de nombrado </w:t>
      </w:r>
      <w:r w:rsidRPr="00EC1FA7">
        <w:rPr>
          <w:rFonts w:ascii="Consolas" w:hAnsi="Consolas"/>
          <w:lang w:val="es-ES_tradnl"/>
        </w:rPr>
        <w:t>CamelLow</w:t>
      </w:r>
      <w:r w:rsidRPr="00EC1FA7">
        <w:rPr>
          <w:lang w:val="es-ES"/>
        </w:rPr>
        <w:t xml:space="preserve"> o </w:t>
      </w:r>
      <w:r w:rsidRPr="00EC1FA7">
        <w:rPr>
          <w:rFonts w:ascii="Consolas" w:hAnsi="Consolas"/>
          <w:lang w:val="es-ES_tradnl"/>
        </w:rPr>
        <w:t>Discard</w:t>
      </w:r>
      <w:r w:rsidR="00DC5347">
        <w:rPr>
          <w:rFonts w:asciiTheme="minorHAnsi" w:hAnsiTheme="minorHAnsi" w:cstheme="minorHAnsi"/>
          <w:lang w:val="es-ES_tradnl"/>
        </w:rPr>
        <w:t xml:space="preserve"> c</w:t>
      </w:r>
      <w:r w:rsidR="000F5F7D">
        <w:rPr>
          <w:rFonts w:asciiTheme="minorHAnsi" w:hAnsiTheme="minorHAnsi" w:cstheme="minorHAnsi"/>
          <w:lang w:val="es-ES_tradnl"/>
        </w:rPr>
        <w:t>ó</w:t>
      </w:r>
      <w:r w:rsidR="00DC5347">
        <w:rPr>
          <w:rFonts w:asciiTheme="minorHAnsi" w:hAnsiTheme="minorHAnsi" w:cstheme="minorHAnsi"/>
          <w:lang w:val="es-ES_tradnl"/>
        </w:rPr>
        <w:t>mo se puede apreciar en la figura</w:t>
      </w:r>
      <w:r w:rsidR="00FA5C6B">
        <w:rPr>
          <w:rFonts w:asciiTheme="minorHAnsi" w:hAnsiTheme="minorHAnsi" w:cstheme="minorHAnsi"/>
          <w:lang w:val="es-ES_tradnl"/>
        </w:rPr>
        <w:t xml:space="preserve"> X.</w:t>
      </w:r>
    </w:p>
    <w:p w14:paraId="09A88111" w14:textId="0F3715C1" w:rsidR="001D09E2" w:rsidRDefault="002174EB" w:rsidP="001D09E2">
      <w:pPr>
        <w:keepNext/>
      </w:pPr>
      <w:r w:rsidRPr="002174EB">
        <w:rPr>
          <w:noProof/>
        </w:rPr>
        <w:lastRenderedPageBreak/>
        <w:drawing>
          <wp:inline distT="0" distB="0" distL="0" distR="0" wp14:anchorId="4F4A4E73" wp14:editId="1C03209D">
            <wp:extent cx="5731510" cy="2679700"/>
            <wp:effectExtent l="0" t="0" r="2540" b="6350"/>
            <wp:docPr id="8429818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1897" name="Imagen 1" descr="Gráfico&#10;&#10;Descripción generada automáticamente"/>
                    <pic:cNvPicPr/>
                  </pic:nvPicPr>
                  <pic:blipFill>
                    <a:blip r:embed="rId31"/>
                    <a:stretch>
                      <a:fillRect/>
                    </a:stretch>
                  </pic:blipFill>
                  <pic:spPr>
                    <a:xfrm>
                      <a:off x="0" y="0"/>
                      <a:ext cx="5731510" cy="2679700"/>
                    </a:xfrm>
                    <a:prstGeom prst="rect">
                      <a:avLst/>
                    </a:prstGeom>
                  </pic:spPr>
                </pic:pic>
              </a:graphicData>
            </a:graphic>
          </wp:inline>
        </w:drawing>
      </w:r>
    </w:p>
    <w:p w14:paraId="48472236" w14:textId="23A6F17A" w:rsidR="007234FB" w:rsidRPr="001D09E2" w:rsidRDefault="001D09E2" w:rsidP="001D09E2">
      <w:pPr>
        <w:pStyle w:val="Descripcin"/>
        <w:rPr>
          <w:lang w:val="es-ES"/>
        </w:rPr>
      </w:pPr>
      <w:bookmarkStart w:id="151" w:name="_Toc171374890"/>
      <w:r w:rsidRPr="001D09E2">
        <w:rPr>
          <w:lang w:val="es-ES"/>
        </w:rPr>
        <w:t xml:space="preserve">Figura </w:t>
      </w:r>
      <w:r>
        <w:fldChar w:fldCharType="begin"/>
      </w:r>
      <w:r w:rsidRPr="001D09E2">
        <w:rPr>
          <w:lang w:val="es-ES"/>
        </w:rPr>
        <w:instrText xml:space="preserve"> SEQ Figura \* ARABIC </w:instrText>
      </w:r>
      <w:r>
        <w:fldChar w:fldCharType="separate"/>
      </w:r>
      <w:r w:rsidR="001C3F07">
        <w:rPr>
          <w:noProof/>
          <w:lang w:val="es-ES"/>
        </w:rPr>
        <w:t>9</w:t>
      </w:r>
      <w:r>
        <w:fldChar w:fldCharType="end"/>
      </w:r>
      <w:r w:rsidRPr="001D09E2">
        <w:rPr>
          <w:lang w:val="es-ES"/>
        </w:rPr>
        <w:t>: Distribución de valores de la variable name convention en Classd</w:t>
      </w:r>
      <w:r>
        <w:rPr>
          <w:lang w:val="es-ES"/>
        </w:rPr>
        <w:t>efs</w:t>
      </w:r>
      <w:bookmarkEnd w:id="151"/>
    </w:p>
    <w:p w14:paraId="3B670F3C" w14:textId="6B358180" w:rsidR="00EC1FA7" w:rsidRPr="00EC1FA7" w:rsidRDefault="00EC1FA7" w:rsidP="00EC1FA7">
      <w:pPr>
        <w:pStyle w:val="Ttulo3"/>
        <w:rPr>
          <w:lang w:val="es-ES_tradnl"/>
        </w:rPr>
      </w:pPr>
      <w:bookmarkStart w:id="152" w:name="_Toc171374786"/>
      <w:r>
        <w:rPr>
          <w:lang w:val="es-ES_tradnl"/>
        </w:rPr>
        <w:t>Análisis multivariante</w:t>
      </w:r>
      <w:bookmarkEnd w:id="152"/>
    </w:p>
    <w:p w14:paraId="474CD412" w14:textId="1C410880" w:rsidR="006F2E6A" w:rsidRPr="00EC1FA7" w:rsidRDefault="00BC5B72" w:rsidP="00EC1FA7">
      <w:pPr>
        <w:rPr>
          <w:lang w:val="es-ES_tradnl"/>
        </w:rPr>
      </w:pPr>
      <w:r w:rsidRPr="00EC1FA7">
        <w:rPr>
          <w:lang w:val="es-ES"/>
        </w:rPr>
        <w:t>El análisis multivari</w:t>
      </w:r>
      <w:r w:rsidR="00794F5E" w:rsidRPr="00EC1FA7">
        <w:rPr>
          <w:lang w:val="es-ES"/>
        </w:rPr>
        <w:t>ante</w:t>
      </w:r>
      <w:r w:rsidRPr="00EC1FA7">
        <w:rPr>
          <w:lang w:val="es-ES"/>
        </w:rPr>
        <w:t xml:space="preserve"> ha identificado como anómalas 19 clases con una media de 52 sentencias en su cuerpo, un porcentaje de métodos estáticos cercano al 95% y convenio de nombrado </w:t>
      </w:r>
      <w:r w:rsidRPr="00EC1FA7">
        <w:rPr>
          <w:rFonts w:ascii="Consolas" w:hAnsi="Consolas"/>
          <w:lang w:val="es-ES_tradnl"/>
        </w:rPr>
        <w:t>SnakeCase</w:t>
      </w:r>
      <w:r w:rsidRPr="00EC1FA7">
        <w:rPr>
          <w:lang w:val="es-ES"/>
        </w:rPr>
        <w:t xml:space="preserve">. </w:t>
      </w:r>
    </w:p>
    <w:p w14:paraId="5614AC5E" w14:textId="7A2AA4F7" w:rsidR="00387371" w:rsidRDefault="00F54234" w:rsidP="00387371">
      <w:pPr>
        <w:pStyle w:val="Ttulo3"/>
        <w:rPr>
          <w:lang w:val="es-ES_tradnl"/>
        </w:rPr>
      </w:pPr>
      <w:r>
        <w:rPr>
          <w:lang w:val="es-ES_tradnl"/>
        </w:rPr>
        <w:t>Tipos de métodos</w:t>
      </w:r>
    </w:p>
    <w:p w14:paraId="15682FC3" w14:textId="3F11BB99" w:rsidR="00387371" w:rsidRPr="00387371" w:rsidRDefault="003856DD" w:rsidP="00387371">
      <w:pPr>
        <w:rPr>
          <w:lang w:val="es-ES_tradnl"/>
        </w:rPr>
      </w:pPr>
      <w:r>
        <w:rPr>
          <w:lang w:val="es-ES_tradnl"/>
        </w:rPr>
        <w:t>Hemos</w:t>
      </w:r>
      <w:r w:rsidR="00387371" w:rsidRPr="00387371">
        <w:rPr>
          <w:lang w:val="es-ES"/>
        </w:rPr>
        <w:t xml:space="preserve"> identificado como anómalas aquellas clases que poseen algún método especial, ya sea privado, asíncrono, de clase, estático, abstracto o propiedad, excluyendo los métodos mágicos.</w:t>
      </w:r>
    </w:p>
    <w:p w14:paraId="2C9685CC" w14:textId="2922D48A" w:rsidR="007D2266" w:rsidRDefault="00537C80" w:rsidP="007D2266">
      <w:pPr>
        <w:pStyle w:val="Ttulo2"/>
        <w:rPr>
          <w:lang w:val="es-ES_tradnl"/>
        </w:rPr>
      </w:pPr>
      <w:bookmarkStart w:id="153" w:name="_Toc171374788"/>
      <w:r w:rsidRPr="00D634A1">
        <w:rPr>
          <w:lang w:val="es-ES_tradnl"/>
        </w:rPr>
        <w:t>Function Definitions</w:t>
      </w:r>
      <w:bookmarkEnd w:id="153"/>
    </w:p>
    <w:p w14:paraId="5C222D0B" w14:textId="37970AC2" w:rsidR="00F37450" w:rsidRPr="00F37450" w:rsidRDefault="00F37450" w:rsidP="00F37450">
      <w:pPr>
        <w:pStyle w:val="Ttulo3"/>
        <w:rPr>
          <w:lang w:val="es-ES_tradnl"/>
        </w:rPr>
      </w:pPr>
      <w:bookmarkStart w:id="154" w:name="_Toc171374789"/>
      <w:r>
        <w:rPr>
          <w:lang w:val="es-ES_tradnl"/>
        </w:rPr>
        <w:t>Número de decoradores (number of decorators)</w:t>
      </w:r>
      <w:bookmarkEnd w:id="154"/>
    </w:p>
    <w:p w14:paraId="6561C7F3" w14:textId="75DE17B6" w:rsidR="00B247EF" w:rsidRDefault="00B247EF" w:rsidP="00861EC2">
      <w:pPr>
        <w:rPr>
          <w:lang w:val="es-ES_tradnl"/>
        </w:rPr>
      </w:pPr>
      <w:r w:rsidRPr="00861EC2">
        <w:rPr>
          <w:lang w:val="es-ES"/>
        </w:rPr>
        <w:t xml:space="preserve">Las definiciones de </w:t>
      </w:r>
      <w:r w:rsidR="008A721B" w:rsidRPr="00861EC2">
        <w:rPr>
          <w:lang w:val="es-ES"/>
        </w:rPr>
        <w:t>funciones</w:t>
      </w:r>
      <w:r w:rsidRPr="00861EC2">
        <w:rPr>
          <w:lang w:val="es-ES"/>
        </w:rPr>
        <w:t xml:space="preserve"> que tienen al menos un decorador </w:t>
      </w:r>
      <w:r w:rsidR="003856DD">
        <w:rPr>
          <w:lang w:val="es-ES"/>
        </w:rPr>
        <w:t>hemos</w:t>
      </w:r>
      <w:r w:rsidR="00327965">
        <w:rPr>
          <w:lang w:val="es-ES"/>
        </w:rPr>
        <w:t xml:space="preserve"> detectado como</w:t>
      </w:r>
      <w:r w:rsidRPr="00861EC2">
        <w:rPr>
          <w:lang w:val="es-ES"/>
        </w:rPr>
        <w:t xml:space="preserve"> anómalas. Sin embargo, en el conjunto de datos de expertos, solo </w:t>
      </w:r>
      <w:r w:rsidR="003856DD">
        <w:rPr>
          <w:lang w:val="es-ES"/>
        </w:rPr>
        <w:t>detectamos</w:t>
      </w:r>
      <w:r w:rsidR="00327965">
        <w:rPr>
          <w:lang w:val="es-ES"/>
        </w:rPr>
        <w:t xml:space="preserve"> como</w:t>
      </w:r>
      <w:r w:rsidRPr="00861EC2">
        <w:rPr>
          <w:lang w:val="es-ES"/>
        </w:rPr>
        <w:t xml:space="preserve"> anómalas aquellas definiciones de métodos que tienen más de cuatro decoradores.</w:t>
      </w:r>
      <w:r w:rsidR="00777883" w:rsidRPr="00861EC2">
        <w:rPr>
          <w:lang w:val="es-ES"/>
        </w:rPr>
        <w:t xml:space="preserve"> </w:t>
      </w:r>
      <w:r w:rsidR="003856DD">
        <w:rPr>
          <w:lang w:val="es-ES_tradnl"/>
        </w:rPr>
        <w:t>Hemos</w:t>
      </w:r>
      <w:r w:rsidR="00777883" w:rsidRPr="00861EC2">
        <w:rPr>
          <w:lang w:val="es-ES_tradnl"/>
        </w:rPr>
        <w:t xml:space="preserve"> detectado una función con un total de 45 decoradores.</w:t>
      </w:r>
    </w:p>
    <w:p w14:paraId="27D7DDFC" w14:textId="371C3D97" w:rsidR="00BD2FA6" w:rsidRPr="00861EC2" w:rsidRDefault="00BD2FA6" w:rsidP="00BD2FA6">
      <w:pPr>
        <w:pStyle w:val="Ttulo3"/>
        <w:rPr>
          <w:lang w:val="es-ES_tradnl"/>
        </w:rPr>
      </w:pPr>
      <w:bookmarkStart w:id="155" w:name="_Toc171374790"/>
      <w:r>
        <w:rPr>
          <w:lang w:val="es-ES_tradnl"/>
        </w:rPr>
        <w:t>Porcentaje de anotaciones de tipo (type annotation pct)</w:t>
      </w:r>
      <w:bookmarkEnd w:id="155"/>
    </w:p>
    <w:p w14:paraId="308ADB08" w14:textId="77777777" w:rsidR="00BD2FA6" w:rsidRDefault="00D634A1" w:rsidP="00BD2FA6">
      <w:pPr>
        <w:rPr>
          <w:lang w:val="es-ES"/>
        </w:rPr>
      </w:pPr>
      <w:r w:rsidRPr="00BD2FA6">
        <w:rPr>
          <w:lang w:val="es-ES"/>
        </w:rPr>
        <w:t xml:space="preserve">El 73% de las funciones no tienen ninguna anotación de tipo, mientras que cerca del 22% tienen todas las anotaciones de tipo posibles. </w:t>
      </w:r>
    </w:p>
    <w:p w14:paraId="2E6AAEA4" w14:textId="24A1D98E" w:rsidR="007D2266" w:rsidRDefault="00D634A1" w:rsidP="00BD2FA6">
      <w:pPr>
        <w:rPr>
          <w:lang w:val="es-ES_tradnl"/>
        </w:rPr>
      </w:pPr>
      <w:r w:rsidRPr="00BD2FA6">
        <w:rPr>
          <w:lang w:val="es-ES"/>
        </w:rPr>
        <w:t xml:space="preserve">Al desglosar los datos por nivel de experiencia, </w:t>
      </w:r>
      <w:r w:rsidR="003856DD">
        <w:rPr>
          <w:lang w:val="es-ES"/>
        </w:rPr>
        <w:t>observamos</w:t>
      </w:r>
      <w:r w:rsidRPr="00BD2FA6">
        <w:rPr>
          <w:lang w:val="es-ES"/>
        </w:rPr>
        <w:t xml:space="preserve"> que el 84% de las funciones escritas por principiantes carecen de anotaciones de tipo, y solo el 15% tienen todas las anotaciones de tipo posibles. En contraste, entre los expertos, estos porcentajes son del 64% y 27% respectivamente. Basándonos en estos datos, no </w:t>
      </w:r>
      <w:r w:rsidR="003856DD">
        <w:rPr>
          <w:lang w:val="es-ES"/>
        </w:rPr>
        <w:t>encontramos</w:t>
      </w:r>
      <w:r w:rsidRPr="00BD2FA6">
        <w:rPr>
          <w:lang w:val="es-ES"/>
        </w:rPr>
        <w:t xml:space="preserve"> anomalías en las funciones de los expertos, pero </w:t>
      </w:r>
      <w:r w:rsidR="003856DD">
        <w:rPr>
          <w:lang w:val="es-ES"/>
        </w:rPr>
        <w:t>hemos</w:t>
      </w:r>
      <w:r w:rsidR="00327965">
        <w:rPr>
          <w:lang w:val="es-ES"/>
        </w:rPr>
        <w:t xml:space="preserve"> detectado como </w:t>
      </w:r>
      <w:r w:rsidRPr="00BD2FA6">
        <w:rPr>
          <w:lang w:val="es-ES"/>
        </w:rPr>
        <w:t>anómala cualquier definición de función escrita por principiantes que incluya anotaciones de tipos en los parámetros o en el retorno</w:t>
      </w:r>
      <w:r w:rsidRPr="00BD2FA6">
        <w:rPr>
          <w:lang w:val="es-ES_tradnl"/>
        </w:rPr>
        <w:t>.</w:t>
      </w:r>
      <w:r w:rsidR="00DC5347">
        <w:rPr>
          <w:lang w:val="es-ES_tradnl"/>
        </w:rPr>
        <w:t xml:space="preserve"> La siguiente figura muestra</w:t>
      </w:r>
      <w:r w:rsidR="00DC5347" w:rsidRPr="00A154A2">
        <w:rPr>
          <w:lang w:val="es-ES"/>
        </w:rPr>
        <w:t xml:space="preserve"> </w:t>
      </w:r>
      <w:r w:rsidR="00282559" w:rsidRPr="00A154A2">
        <w:rPr>
          <w:lang w:val="es-ES"/>
        </w:rPr>
        <w:t>los datos utilizados para el análisis:</w:t>
      </w:r>
    </w:p>
    <w:p w14:paraId="43A0EEE7" w14:textId="36E2FD67" w:rsidR="001D09E2" w:rsidRDefault="00C36A04" w:rsidP="001D09E2">
      <w:pPr>
        <w:keepNext/>
      </w:pPr>
      <w:r w:rsidRPr="00C36A04">
        <w:rPr>
          <w:noProof/>
        </w:rPr>
        <w:lastRenderedPageBreak/>
        <w:drawing>
          <wp:inline distT="0" distB="0" distL="0" distR="0" wp14:anchorId="3D203CAD" wp14:editId="06EBEEAB">
            <wp:extent cx="5731510" cy="3064510"/>
            <wp:effectExtent l="0" t="0" r="2540" b="2540"/>
            <wp:docPr id="17289382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38276" name="Imagen 1" descr="Gráfico&#10;&#10;Descripción generada automáticamente"/>
                    <pic:cNvPicPr/>
                  </pic:nvPicPr>
                  <pic:blipFill>
                    <a:blip r:embed="rId32"/>
                    <a:stretch>
                      <a:fillRect/>
                    </a:stretch>
                  </pic:blipFill>
                  <pic:spPr>
                    <a:xfrm>
                      <a:off x="0" y="0"/>
                      <a:ext cx="5731510" cy="3064510"/>
                    </a:xfrm>
                    <a:prstGeom prst="rect">
                      <a:avLst/>
                    </a:prstGeom>
                  </pic:spPr>
                </pic:pic>
              </a:graphicData>
            </a:graphic>
          </wp:inline>
        </w:drawing>
      </w:r>
    </w:p>
    <w:p w14:paraId="64A53B17" w14:textId="2558B77A" w:rsidR="00FD11A5" w:rsidRPr="00BD2FA6" w:rsidRDefault="001D09E2" w:rsidP="001D09E2">
      <w:pPr>
        <w:pStyle w:val="Descripcin"/>
        <w:rPr>
          <w:lang w:val="es-ES_tradnl"/>
        </w:rPr>
      </w:pPr>
      <w:bookmarkStart w:id="156" w:name="_Toc171374891"/>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10</w:t>
      </w:r>
      <w:r>
        <w:fldChar w:fldCharType="end"/>
      </w:r>
      <w:r w:rsidRPr="00DE54DB">
        <w:rPr>
          <w:lang w:val="es-ES"/>
        </w:rPr>
        <w:t>: Distribución de valores de la variable type annotations pct en Functiondefs</w:t>
      </w:r>
      <w:bookmarkEnd w:id="156"/>
    </w:p>
    <w:p w14:paraId="0CCB41BD" w14:textId="70EEEF5F" w:rsidR="00D93A07" w:rsidRDefault="00D93A07" w:rsidP="00D93A07">
      <w:pPr>
        <w:pStyle w:val="Ttulo3"/>
        <w:rPr>
          <w:lang w:val="es-ES_tradnl"/>
        </w:rPr>
      </w:pPr>
      <w:bookmarkStart w:id="157" w:name="_Toc171374791"/>
      <w:r>
        <w:rPr>
          <w:lang w:val="es-ES_tradnl"/>
        </w:rPr>
        <w:t>Altura (height)</w:t>
      </w:r>
      <w:bookmarkEnd w:id="157"/>
    </w:p>
    <w:p w14:paraId="1FE5BFBB" w14:textId="28F0A3E7" w:rsidR="00D634A1" w:rsidRDefault="00D634A1" w:rsidP="00D93A07">
      <w:pPr>
        <w:rPr>
          <w:lang w:val="es-ES_tradnl"/>
        </w:rPr>
      </w:pPr>
      <w:r w:rsidRPr="00D93A07">
        <w:rPr>
          <w:lang w:val="es-ES_tradnl"/>
        </w:rPr>
        <w:t>R</w:t>
      </w:r>
      <w:r w:rsidRPr="00D93A07">
        <w:rPr>
          <w:lang w:val="es-ES"/>
        </w:rPr>
        <w:t xml:space="preserve">especto a la altura de las definiciones de funciones, el 83% tienen una altura de 1 (funciones en el ámbito global del módulo) y solo un 7% tienen una altura superior a 2. Por lo tanto, cualquier función con una altura superior a 1 se </w:t>
      </w:r>
      <w:r w:rsidR="00327965">
        <w:rPr>
          <w:lang w:val="es-ES"/>
        </w:rPr>
        <w:t>ha detectado como</w:t>
      </w:r>
      <w:r w:rsidRPr="00D93A07">
        <w:rPr>
          <w:lang w:val="es-ES"/>
        </w:rPr>
        <w:t xml:space="preserve"> anómala</w:t>
      </w:r>
      <w:r w:rsidRPr="00D93A07">
        <w:rPr>
          <w:lang w:val="es-ES_tradnl"/>
        </w:rPr>
        <w:t>.</w:t>
      </w:r>
    </w:p>
    <w:p w14:paraId="335A4C2E" w14:textId="7D41C7B5" w:rsidR="00D93A07" w:rsidRPr="00D93A07" w:rsidRDefault="00D93A07" w:rsidP="00D93A07">
      <w:pPr>
        <w:pStyle w:val="Ttulo3"/>
        <w:rPr>
          <w:lang w:val="es-ES_tradnl"/>
        </w:rPr>
      </w:pPr>
      <w:bookmarkStart w:id="158" w:name="_Toc171374792"/>
      <w:r>
        <w:rPr>
          <w:lang w:val="es-ES_tradnl"/>
        </w:rPr>
        <w:t>Convenio de nombrado (name convention)</w:t>
      </w:r>
      <w:bookmarkEnd w:id="158"/>
    </w:p>
    <w:p w14:paraId="230E5FCD" w14:textId="7B3C3FA2" w:rsidR="00D93A07" w:rsidRPr="00DE54DB" w:rsidRDefault="00B73ED3" w:rsidP="00D93A07">
      <w:pPr>
        <w:rPr>
          <w:lang w:val="es-ES_tradnl"/>
        </w:rPr>
      </w:pPr>
      <w:r w:rsidRPr="00D93A07">
        <w:rPr>
          <w:lang w:val="es-ES"/>
        </w:rPr>
        <w:t xml:space="preserve">El convenio de nombre más utilizado en todos los casos es </w:t>
      </w:r>
      <w:r w:rsidRPr="00D93A07">
        <w:rPr>
          <w:rFonts w:ascii="Consolas" w:hAnsi="Consolas"/>
          <w:lang w:val="es-ES"/>
        </w:rPr>
        <w:t>SnakeCase</w:t>
      </w:r>
      <w:r w:rsidRPr="00D93A07">
        <w:rPr>
          <w:lang w:val="es-ES"/>
        </w:rPr>
        <w:t xml:space="preserve">. En el caso concreto de los principiantes </w:t>
      </w:r>
      <w:r w:rsidR="003B5834">
        <w:rPr>
          <w:lang w:val="es-ES"/>
        </w:rPr>
        <w:t xml:space="preserve">hemos </w:t>
      </w:r>
      <w:r w:rsidRPr="00D93A07">
        <w:rPr>
          <w:lang w:val="es-ES"/>
        </w:rPr>
        <w:t>detecta</w:t>
      </w:r>
      <w:r w:rsidR="003B5834">
        <w:rPr>
          <w:lang w:val="es-ES"/>
        </w:rPr>
        <w:t>do</w:t>
      </w:r>
      <w:r w:rsidRPr="00D93A07">
        <w:rPr>
          <w:lang w:val="es-ES"/>
        </w:rPr>
        <w:t xml:space="preserve"> como anómalos los nombrados </w:t>
      </w:r>
      <w:r w:rsidRPr="00D93A07">
        <w:rPr>
          <w:rFonts w:ascii="Consolas" w:hAnsi="Consolas"/>
          <w:lang w:val="es-ES"/>
        </w:rPr>
        <w:t>Discar</w:t>
      </w:r>
      <w:r w:rsidR="008A721B" w:rsidRPr="00D93A07">
        <w:rPr>
          <w:rFonts w:ascii="Consolas" w:hAnsi="Consolas"/>
          <w:lang w:val="es-ES"/>
        </w:rPr>
        <w:t>d</w:t>
      </w:r>
      <w:r w:rsidRPr="00D93A07">
        <w:rPr>
          <w:lang w:val="es-ES"/>
        </w:rPr>
        <w:t xml:space="preserve"> y </w:t>
      </w:r>
      <w:r w:rsidRPr="00D93A07">
        <w:rPr>
          <w:rFonts w:ascii="Consolas" w:hAnsi="Consolas"/>
          <w:lang w:val="es-ES"/>
        </w:rPr>
        <w:t>Upper</w:t>
      </w:r>
      <w:r w:rsidRPr="00D93A07">
        <w:rPr>
          <w:lang w:val="es-ES"/>
        </w:rPr>
        <w:t>.</w:t>
      </w:r>
    </w:p>
    <w:p w14:paraId="7FE5C817" w14:textId="199FAABD" w:rsidR="00D93A07" w:rsidRDefault="00D93A07" w:rsidP="00D93A07">
      <w:pPr>
        <w:pStyle w:val="Ttulo3"/>
        <w:rPr>
          <w:lang w:val="es-ES"/>
        </w:rPr>
      </w:pPr>
      <w:bookmarkStart w:id="159" w:name="_Toc171374793"/>
      <w:r>
        <w:rPr>
          <w:lang w:val="es-ES"/>
        </w:rPr>
        <w:t>Análisis multivariante</w:t>
      </w:r>
      <w:bookmarkEnd w:id="159"/>
    </w:p>
    <w:p w14:paraId="2F44F801" w14:textId="29ECE3A4" w:rsidR="00B634A8" w:rsidRPr="00D93A07" w:rsidRDefault="00B634A8" w:rsidP="00D93A07">
      <w:pPr>
        <w:rPr>
          <w:lang w:val="es-ES_tradnl"/>
        </w:rPr>
      </w:pPr>
      <w:r w:rsidRPr="00D93A07">
        <w:rPr>
          <w:lang w:val="es-ES"/>
        </w:rPr>
        <w:t xml:space="preserve">El análisis multivariante de los datos de expertos identificó como anómalas 38 funciones con nombres cortos (3,8 caracteres de media frente a 17,7 de media en las demás definiciones), en minúsculas (convención </w:t>
      </w:r>
      <w:r w:rsidRPr="00D93A07">
        <w:rPr>
          <w:rFonts w:ascii="Consolas" w:hAnsi="Consolas"/>
          <w:lang w:val="es-ES"/>
        </w:rPr>
        <w:t>Lower</w:t>
      </w:r>
      <w:r w:rsidRPr="00D93A07">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60" w:name="_Toc171374794"/>
      <w:r>
        <w:rPr>
          <w:lang w:val="es-ES_tradnl"/>
        </w:rPr>
        <w:t>Method Definitions</w:t>
      </w:r>
      <w:bookmarkEnd w:id="160"/>
    </w:p>
    <w:p w14:paraId="252D8397" w14:textId="51CF21A7" w:rsidR="00D93A07" w:rsidRPr="00D93A07" w:rsidRDefault="004C0C31" w:rsidP="00D93A07">
      <w:pPr>
        <w:pStyle w:val="Ttulo3"/>
        <w:rPr>
          <w:lang w:val="es-ES_tradnl"/>
        </w:rPr>
      </w:pPr>
      <w:bookmarkStart w:id="161" w:name="_Toc171374795"/>
      <w:r>
        <w:rPr>
          <w:lang w:val="es-ES_tradnl"/>
        </w:rPr>
        <w:t>Contiene anotaciones de tipo de retorno (has return type annotation)</w:t>
      </w:r>
      <w:bookmarkEnd w:id="161"/>
    </w:p>
    <w:p w14:paraId="2EEF8141" w14:textId="7B60F10B" w:rsidR="007D2266" w:rsidRDefault="00475325" w:rsidP="004C0C31">
      <w:pPr>
        <w:rPr>
          <w:lang w:val="es-ES_tradnl"/>
        </w:rPr>
      </w:pPr>
      <w:r w:rsidRPr="004C0C31">
        <w:rPr>
          <w:lang w:val="es-ES_tradnl"/>
        </w:rPr>
        <w:t xml:space="preserve"> </w:t>
      </w:r>
      <w:r w:rsidR="003B5834">
        <w:rPr>
          <w:lang w:val="es-ES_tradnl"/>
        </w:rPr>
        <w:t>D</w:t>
      </w:r>
      <w:r w:rsidR="00327965">
        <w:rPr>
          <w:lang w:val="es-ES_tradnl"/>
        </w:rPr>
        <w:t>etecta</w:t>
      </w:r>
      <w:r w:rsidR="003B5834">
        <w:rPr>
          <w:lang w:val="es-ES_tradnl"/>
        </w:rPr>
        <w:t>mos</w:t>
      </w:r>
      <w:r w:rsidR="00327965">
        <w:rPr>
          <w:lang w:val="es-ES_tradnl"/>
        </w:rPr>
        <w:t xml:space="preserve"> como</w:t>
      </w:r>
      <w:r w:rsidRPr="004C0C31">
        <w:rPr>
          <w:lang w:val="es-ES_tradnl"/>
        </w:rPr>
        <w:t xml:space="preserve"> anómalo el uso de decoradores en las definiciones de métodos</w:t>
      </w:r>
      <w:r w:rsidR="003E7E02">
        <w:rPr>
          <w:lang w:val="es-ES_tradnl"/>
        </w:rPr>
        <w:t>, independientemente del nivel de experiencia del programador</w:t>
      </w:r>
      <w:r w:rsidRPr="004C0C31">
        <w:rPr>
          <w:lang w:val="es-ES_tradnl"/>
        </w:rPr>
        <w:t>.</w:t>
      </w:r>
    </w:p>
    <w:p w14:paraId="7B206442" w14:textId="6BBB1DB1" w:rsidR="004C0C31" w:rsidRPr="004C0C31" w:rsidRDefault="00797F7E" w:rsidP="00797F7E">
      <w:pPr>
        <w:pStyle w:val="Ttulo3"/>
        <w:rPr>
          <w:lang w:val="es-ES_tradnl"/>
        </w:rPr>
      </w:pPr>
      <w:bookmarkStart w:id="162" w:name="_Toc171374796"/>
      <w:r>
        <w:rPr>
          <w:lang w:val="es-ES_tradnl"/>
        </w:rPr>
        <w:t>Porcentaje de anotaciones de tipo (type annotations pct)</w:t>
      </w:r>
      <w:bookmarkEnd w:id="162"/>
    </w:p>
    <w:p w14:paraId="46932D4F" w14:textId="45DD182B" w:rsidR="007D6D8E" w:rsidRDefault="007D6D8E" w:rsidP="00797F7E">
      <w:pPr>
        <w:rPr>
          <w:lang w:val="es-ES_tradnl"/>
        </w:rPr>
      </w:pPr>
      <w:r w:rsidRPr="00797F7E">
        <w:rPr>
          <w:lang w:val="es-ES_tradnl"/>
        </w:rPr>
        <w:t xml:space="preserve">Respecto a las anotaciones de tipos en los métodos, al igual que en el caso de las funciones, el uso de anotaciones de tipo por parte de los principiantes se </w:t>
      </w:r>
      <w:r w:rsidR="00327965">
        <w:rPr>
          <w:lang w:val="es-ES_tradnl"/>
        </w:rPr>
        <w:t>detecta como</w:t>
      </w:r>
      <w:r w:rsidRPr="00797F7E">
        <w:rPr>
          <w:lang w:val="es-ES_tradnl"/>
        </w:rPr>
        <w:t xml:space="preserve"> anómalo</w:t>
      </w:r>
      <w:r w:rsidR="00636579">
        <w:rPr>
          <w:lang w:val="es-ES_tradnl"/>
        </w:rPr>
        <w:t xml:space="preserve"> (no siendo así en el caso de los expertos)</w:t>
      </w:r>
      <w:r w:rsidRPr="00797F7E">
        <w:rPr>
          <w:lang w:val="es-ES_tradnl"/>
        </w:rPr>
        <w:t>.</w:t>
      </w:r>
    </w:p>
    <w:p w14:paraId="237299AF" w14:textId="46E8A757" w:rsidR="00797F7E" w:rsidRPr="00797F7E" w:rsidRDefault="00797F7E" w:rsidP="00797F7E">
      <w:pPr>
        <w:pStyle w:val="Ttulo3"/>
        <w:rPr>
          <w:lang w:val="es-ES_tradnl"/>
        </w:rPr>
      </w:pPr>
      <w:bookmarkStart w:id="163" w:name="_Toc171374797"/>
      <w:r>
        <w:rPr>
          <w:lang w:val="es-ES_tradnl"/>
        </w:rPr>
        <w:t>Convenio de nombrado (name convention)</w:t>
      </w:r>
      <w:bookmarkEnd w:id="163"/>
    </w:p>
    <w:p w14:paraId="0F8CCF1A" w14:textId="77777777" w:rsidR="007D6D8E" w:rsidRDefault="007D6D8E" w:rsidP="00797F7E">
      <w:pPr>
        <w:rPr>
          <w:lang w:val="es-ES_tradnl"/>
        </w:rPr>
      </w:pPr>
      <w:r w:rsidRPr="00797F7E">
        <w:rPr>
          <w:lang w:val="es-ES_tradnl"/>
        </w:rPr>
        <w:t xml:space="preserve">El convenio de nombrado más usado es </w:t>
      </w:r>
      <w:r w:rsidRPr="00797F7E">
        <w:rPr>
          <w:rFonts w:ascii="Consolas" w:hAnsi="Consolas"/>
          <w:lang w:val="es-ES_tradnl"/>
        </w:rPr>
        <w:t>SnakeCase</w:t>
      </w:r>
      <w:r w:rsidRPr="00797F7E">
        <w:rPr>
          <w:lang w:val="es-ES_tradnl"/>
        </w:rPr>
        <w:t xml:space="preserve">, mientras que </w:t>
      </w:r>
      <w:r w:rsidRPr="00797F7E">
        <w:rPr>
          <w:rFonts w:ascii="Consolas" w:hAnsi="Consolas"/>
          <w:lang w:val="es-ES_tradnl"/>
        </w:rPr>
        <w:t>Discard</w:t>
      </w:r>
      <w:r w:rsidRPr="00797F7E">
        <w:rPr>
          <w:lang w:val="es-ES_tradnl"/>
        </w:rPr>
        <w:t xml:space="preserve"> se ha identificado como un valor anómalo. En el caso de los principiantes, ni siquiera se utiliza este convenio de nombrado.</w:t>
      </w:r>
    </w:p>
    <w:p w14:paraId="63E1510B" w14:textId="134A21A9" w:rsidR="00797F7E" w:rsidRPr="00797F7E" w:rsidRDefault="00EB31DB" w:rsidP="00797F7E">
      <w:pPr>
        <w:pStyle w:val="Ttulo3"/>
        <w:rPr>
          <w:lang w:val="es-ES_tradnl"/>
        </w:rPr>
      </w:pPr>
      <w:bookmarkStart w:id="164" w:name="_Toc171374798"/>
      <w:r>
        <w:rPr>
          <w:lang w:val="es-ES_tradnl"/>
        </w:rPr>
        <w:lastRenderedPageBreak/>
        <w:t>Métodos asíncronos (is async method)</w:t>
      </w:r>
      <w:bookmarkEnd w:id="164"/>
    </w:p>
    <w:p w14:paraId="4B60D1E5" w14:textId="4D47D359" w:rsidR="00475325" w:rsidRDefault="003B5834" w:rsidP="00EB31DB">
      <w:pPr>
        <w:rPr>
          <w:lang w:val="es-ES_tradnl"/>
        </w:rPr>
      </w:pPr>
      <w:r>
        <w:rPr>
          <w:lang w:val="es-ES_tradnl"/>
        </w:rPr>
        <w:t>Hemos</w:t>
      </w:r>
      <w:r w:rsidR="00475325" w:rsidRPr="00EB31DB">
        <w:rPr>
          <w:lang w:val="es-ES_tradnl"/>
        </w:rPr>
        <w:t xml:space="preserve"> detectado como anómalo la definición de métodos asíncronos por parte de los principiantes, no así en el caso de los expertos.</w:t>
      </w:r>
    </w:p>
    <w:p w14:paraId="0D439D79" w14:textId="714ABA36" w:rsidR="00EB31DB" w:rsidRDefault="00EB31DB" w:rsidP="00EB31DB">
      <w:pPr>
        <w:pStyle w:val="Ttulo3"/>
        <w:rPr>
          <w:lang w:val="es-ES_tradnl"/>
        </w:rPr>
      </w:pPr>
      <w:bookmarkStart w:id="165" w:name="_Toc171374799"/>
      <w:r>
        <w:rPr>
          <w:lang w:val="es-ES_tradnl"/>
        </w:rPr>
        <w:t>Otros</w:t>
      </w:r>
      <w:bookmarkEnd w:id="165"/>
    </w:p>
    <w:p w14:paraId="503880F5" w14:textId="7E3C7F48" w:rsidR="00EB31DB" w:rsidRDefault="00EB31DB" w:rsidP="00EB31DB">
      <w:pPr>
        <w:rPr>
          <w:lang w:val="es-ES_tradnl"/>
        </w:rPr>
      </w:pPr>
      <w:r w:rsidRPr="00EB31DB">
        <w:rPr>
          <w:lang w:val="es-ES"/>
        </w:rPr>
        <w:t xml:space="preserve">No </w:t>
      </w:r>
      <w:r w:rsidR="003B5834">
        <w:rPr>
          <w:lang w:val="es-ES"/>
        </w:rPr>
        <w:t>hemos</w:t>
      </w:r>
      <w:r w:rsidRPr="00EB31DB">
        <w:rPr>
          <w:lang w:val="es-ES"/>
        </w:rPr>
        <w:t xml:space="preserve"> encontrado ningún método </w:t>
      </w:r>
      <w:r w:rsidRPr="00EB31DB">
        <w:rPr>
          <w:rStyle w:val="CdigoHTML"/>
          <w:rFonts w:ascii="Consolas" w:eastAsiaTheme="minorEastAsia" w:hAnsi="Consolas"/>
          <w:lang w:val="es-ES"/>
        </w:rPr>
        <w:t>wrapper</w:t>
      </w:r>
      <w:r w:rsidRPr="00EB31DB">
        <w:rPr>
          <w:lang w:val="es-ES"/>
        </w:rPr>
        <w:t xml:space="preserve"> ni </w:t>
      </w:r>
      <w:r w:rsidRPr="00EB31DB">
        <w:rPr>
          <w:rStyle w:val="CdigoHTML"/>
          <w:rFonts w:ascii="Consolas" w:eastAsiaTheme="minorEastAsia" w:hAnsi="Consolas"/>
          <w:lang w:val="es-ES"/>
        </w:rPr>
        <w:t>cached</w:t>
      </w:r>
      <w:r w:rsidRPr="00EB31DB">
        <w:rPr>
          <w:lang w:val="es-ES"/>
        </w:rPr>
        <w:t>, ni entre los principiantes ni entre los expertos.</w:t>
      </w:r>
    </w:p>
    <w:p w14:paraId="6367F453" w14:textId="07E1BB0E" w:rsidR="00EB31DB" w:rsidRPr="00EB31DB" w:rsidRDefault="00EB31DB" w:rsidP="00EB31DB">
      <w:pPr>
        <w:pStyle w:val="Ttulo3"/>
        <w:rPr>
          <w:lang w:val="es-ES_tradnl"/>
        </w:rPr>
      </w:pPr>
      <w:bookmarkStart w:id="166" w:name="_Toc171374800"/>
      <w:r>
        <w:rPr>
          <w:lang w:val="es-ES_tradnl"/>
        </w:rPr>
        <w:t>Análisis multivariante</w:t>
      </w:r>
      <w:bookmarkEnd w:id="166"/>
    </w:p>
    <w:p w14:paraId="006395D5" w14:textId="701A7008" w:rsidR="00FA4098" w:rsidRPr="00217785" w:rsidRDefault="00906754" w:rsidP="00217785">
      <w:pPr>
        <w:rPr>
          <w:lang w:val="es-ES_tradnl"/>
        </w:rPr>
      </w:pPr>
      <w:r w:rsidRPr="00217785">
        <w:rPr>
          <w:lang w:val="es-ES"/>
        </w:rPr>
        <w:t>El análisis multivaria</w:t>
      </w:r>
      <w:r w:rsidR="00794F5E" w:rsidRPr="00217785">
        <w:rPr>
          <w:lang w:val="es-ES"/>
        </w:rPr>
        <w:t>nte</w:t>
      </w:r>
      <w:r w:rsidRPr="00217785">
        <w:rPr>
          <w:lang w:val="es-ES"/>
        </w:rPr>
        <w:t xml:space="preserve"> ha identificado 111 definiciones de métodos como anómalas. Todas estas definiciones son de métodos abstractos, con el tipo de retorno anotado y con </w:t>
      </w:r>
      <w:r w:rsidR="00FA4098" w:rsidRPr="00217785">
        <w:rPr>
          <w:lang w:val="es-ES_tradnl"/>
        </w:rPr>
        <w:t xml:space="preserve">el 100% </w:t>
      </w:r>
      <w:r w:rsidRPr="00217785">
        <w:rPr>
          <w:lang w:val="es-ES_tradnl"/>
        </w:rPr>
        <w:t xml:space="preserve">del cuerpo compuesto por </w:t>
      </w:r>
      <w:r w:rsidR="00FA4098" w:rsidRPr="00217785">
        <w:rPr>
          <w:lang w:val="es-ES"/>
        </w:rPr>
        <w:t>expresiones.</w:t>
      </w:r>
    </w:p>
    <w:p w14:paraId="352C38AA" w14:textId="47C60E90" w:rsidR="007D2266" w:rsidRDefault="00537C80" w:rsidP="007D2266">
      <w:pPr>
        <w:pStyle w:val="Ttulo2"/>
        <w:rPr>
          <w:lang w:val="es-ES_tradnl"/>
        </w:rPr>
      </w:pPr>
      <w:bookmarkStart w:id="167" w:name="_Toc171374801"/>
      <w:r>
        <w:rPr>
          <w:lang w:val="es-ES_tradnl"/>
        </w:rPr>
        <w:t>Statements</w:t>
      </w:r>
      <w:bookmarkEnd w:id="167"/>
    </w:p>
    <w:p w14:paraId="4B33DEC5" w14:textId="1672A256" w:rsidR="00217785" w:rsidRPr="00217785" w:rsidRDefault="006917CE" w:rsidP="00CE0498">
      <w:pPr>
        <w:pStyle w:val="Ttulo3"/>
        <w:rPr>
          <w:lang w:val="es-ES_tradnl"/>
        </w:rPr>
      </w:pPr>
      <w:bookmarkStart w:id="168" w:name="_Toc171374802"/>
      <w:r>
        <w:rPr>
          <w:lang w:val="es-ES_tradnl"/>
        </w:rPr>
        <w:t>Tamaño del cuerpo (body size)</w:t>
      </w:r>
      <w:bookmarkEnd w:id="168"/>
    </w:p>
    <w:p w14:paraId="7875C328" w14:textId="3B7C467C" w:rsidR="00BF2AFE" w:rsidRDefault="003B5834" w:rsidP="006917CE">
      <w:pPr>
        <w:rPr>
          <w:lang w:val="es-ES"/>
        </w:rPr>
      </w:pPr>
      <w:r>
        <w:rPr>
          <w:lang w:val="es-ES"/>
        </w:rPr>
        <w:t>Hemos</w:t>
      </w:r>
      <w:r w:rsidR="00BF2AFE" w:rsidRPr="006917CE">
        <w:rPr>
          <w:lang w:val="es-ES"/>
        </w:rPr>
        <w:t xml:space="preserve"> identificado 52 sentencias como anómalas debido a que contienen más de 49 sentencias o expresiones en su cuerpo. En particular, una de estas sentencias destaca al contener un total de 276 elementos.</w:t>
      </w:r>
    </w:p>
    <w:p w14:paraId="4ED8CF1E" w14:textId="029EC6CA" w:rsidR="006917CE" w:rsidRPr="006917CE" w:rsidRDefault="006917CE" w:rsidP="006917CE">
      <w:pPr>
        <w:pStyle w:val="Ttulo3"/>
        <w:rPr>
          <w:lang w:val="es-ES_tradnl"/>
        </w:rPr>
      </w:pPr>
      <w:bookmarkStart w:id="169" w:name="_Toc171374803"/>
      <w:r>
        <w:rPr>
          <w:lang w:val="es-ES_tradnl"/>
        </w:rPr>
        <w:t>Categoría sintáctica (category)</w:t>
      </w:r>
      <w:bookmarkEnd w:id="169"/>
    </w:p>
    <w:p w14:paraId="28000038" w14:textId="673CFA8B" w:rsidR="00446675" w:rsidRDefault="005B1DC9" w:rsidP="006917CE">
      <w:pPr>
        <w:rPr>
          <w:rFonts w:asciiTheme="minorHAnsi" w:hAnsiTheme="minorHAnsi" w:cstheme="minorHAnsi"/>
          <w:lang w:val="es-ES_tradnl"/>
        </w:rPr>
      </w:pPr>
      <w:r w:rsidRPr="006917CE">
        <w:rPr>
          <w:lang w:val="es-ES_tradnl"/>
        </w:rPr>
        <w:t xml:space="preserve">La sentencia más utilizada es </w:t>
      </w:r>
      <w:r w:rsidRPr="006917CE">
        <w:rPr>
          <w:rFonts w:ascii="Consolas" w:hAnsi="Consolas"/>
          <w:lang w:val="es-ES_tradnl"/>
        </w:rPr>
        <w:t>AssignmentStmt</w:t>
      </w:r>
      <w:r w:rsidRPr="006917CE">
        <w:rPr>
          <w:lang w:val="es-ES_tradnl"/>
        </w:rPr>
        <w:t xml:space="preserve">, mientras que las de tipo </w:t>
      </w:r>
      <w:r w:rsidRPr="006917CE">
        <w:rPr>
          <w:rFonts w:ascii="Consolas" w:hAnsi="Consolas"/>
          <w:lang w:val="es-ES_tradnl"/>
        </w:rPr>
        <w:t>Match</w:t>
      </w:r>
      <w:r w:rsidRPr="006917CE">
        <w:rPr>
          <w:lang w:val="es-ES_tradnl"/>
        </w:rPr>
        <w:t xml:space="preserve"> y </w:t>
      </w:r>
      <w:r w:rsidRPr="006917CE">
        <w:rPr>
          <w:rFonts w:ascii="Consolas" w:hAnsi="Consolas"/>
          <w:lang w:val="es-ES_tradnl"/>
        </w:rPr>
        <w:t>Nonlocal</w:t>
      </w:r>
      <w:r w:rsidRPr="006917CE">
        <w:rPr>
          <w:lang w:val="es-ES_tradnl"/>
        </w:rPr>
        <w:t xml:space="preserve"> se han identificado como anómalas</w:t>
      </w:r>
      <w:r w:rsidR="002E68BE">
        <w:rPr>
          <w:lang w:val="es-ES_tradnl"/>
        </w:rPr>
        <w:t>, utilizadas únicamente en el 0,1% y 0,2% de los casos respectivamente</w:t>
      </w:r>
      <w:r w:rsidRPr="006917CE">
        <w:rPr>
          <w:lang w:val="es-ES_tradnl"/>
        </w:rPr>
        <w:t xml:space="preserve">. Además, las sentencias de tipo </w:t>
      </w:r>
      <w:r w:rsidRPr="006917CE">
        <w:rPr>
          <w:rFonts w:ascii="Consolas" w:hAnsi="Consolas"/>
          <w:lang w:val="es-ES_tradnl"/>
        </w:rPr>
        <w:t>ExceptHandler</w:t>
      </w:r>
      <w:r w:rsidRPr="006917CE">
        <w:rPr>
          <w:lang w:val="es-ES_tradnl"/>
        </w:rPr>
        <w:t xml:space="preserve"> y </w:t>
      </w:r>
      <w:r w:rsidRPr="006917CE">
        <w:rPr>
          <w:rFonts w:ascii="Consolas" w:hAnsi="Consolas"/>
          <w:lang w:val="es-ES_tradnl"/>
        </w:rPr>
        <w:t>TypeAlias</w:t>
      </w:r>
      <w:r w:rsidRPr="006917CE">
        <w:rPr>
          <w:lang w:val="es-ES_tradnl"/>
        </w:rPr>
        <w:t xml:space="preserve"> no se usan nunca. </w:t>
      </w:r>
      <w:r w:rsidR="00446675">
        <w:rPr>
          <w:lang w:val="es-ES_tradnl"/>
        </w:rPr>
        <w:t xml:space="preserve">Un </w:t>
      </w:r>
      <w:r w:rsidR="00446675" w:rsidRPr="006917CE">
        <w:rPr>
          <w:rFonts w:ascii="Consolas" w:hAnsi="Consolas"/>
          <w:lang w:val="es-ES_tradnl"/>
        </w:rPr>
        <w:t>TypeAlias</w:t>
      </w:r>
      <w:r w:rsidR="00446675">
        <w:rPr>
          <w:rFonts w:ascii="Consolas" w:hAnsi="Consolas"/>
          <w:lang w:val="es-ES_tradnl"/>
        </w:rPr>
        <w:t xml:space="preserve"> </w:t>
      </w:r>
      <w:r w:rsidR="00446675">
        <w:rPr>
          <w:rFonts w:asciiTheme="minorHAnsi" w:hAnsiTheme="minorHAnsi" w:cstheme="minorHAnsi"/>
          <w:lang w:val="es-ES_tradnl"/>
        </w:rPr>
        <w:t>es una estructura Python definida en la versión 3.12 del lenguaje, de ahí que no se utilice. Con esta estructura se pueden definir tipos genéricos</w:t>
      </w:r>
      <w:r w:rsidR="004D26BD">
        <w:rPr>
          <w:rFonts w:asciiTheme="minorHAnsi" w:hAnsiTheme="minorHAnsi" w:cstheme="minorHAnsi"/>
          <w:lang w:val="es-ES_tradnl"/>
        </w:rPr>
        <w:t>.</w:t>
      </w:r>
    </w:p>
    <w:p w14:paraId="6DF4F17D" w14:textId="77777777" w:rsidR="004D26BD" w:rsidRPr="00570CC0"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_tradnl"/>
        </w:rPr>
      </w:pPr>
      <w:r w:rsidRPr="00570CC0">
        <w:rPr>
          <w:rFonts w:ascii="Courier" w:hAnsi="Courier"/>
          <w:sz w:val="18"/>
          <w:szCs w:val="20"/>
          <w:lang w:val="es-ES_tradnl"/>
        </w:rPr>
        <w:t xml:space="preserve">Vector = </w:t>
      </w:r>
      <w:r w:rsidRPr="00570CC0">
        <w:rPr>
          <w:rStyle w:val="hljs-builtin"/>
          <w:rFonts w:ascii="Courier" w:hAnsi="Courier"/>
          <w:sz w:val="18"/>
          <w:lang w:val="es-ES_tradnl"/>
        </w:rPr>
        <w:t>list</w:t>
      </w:r>
      <w:r w:rsidRPr="00570CC0">
        <w:rPr>
          <w:rFonts w:ascii="Courier" w:hAnsi="Courier"/>
          <w:sz w:val="18"/>
          <w:szCs w:val="20"/>
          <w:lang w:val="es-ES_tradnl"/>
        </w:rPr>
        <w:t>[</w:t>
      </w:r>
      <w:r w:rsidRPr="00570CC0">
        <w:rPr>
          <w:rStyle w:val="hljs-builtin"/>
          <w:rFonts w:ascii="Courier" w:hAnsi="Courier"/>
          <w:sz w:val="18"/>
          <w:lang w:val="es-ES_tradnl"/>
        </w:rPr>
        <w:t>float</w:t>
      </w:r>
      <w:r w:rsidRPr="00570CC0">
        <w:rPr>
          <w:rFonts w:ascii="Courier" w:hAnsi="Courier"/>
          <w:sz w:val="18"/>
          <w:szCs w:val="20"/>
          <w:lang w:val="es-ES_tradnl"/>
        </w:rPr>
        <w:t xml:space="preserve">] </w:t>
      </w:r>
      <w:r w:rsidRPr="00570CC0">
        <w:rPr>
          <w:rStyle w:val="hljs-comment"/>
          <w:rFonts w:ascii="Courier" w:hAnsi="Courier"/>
          <w:sz w:val="18"/>
          <w:szCs w:val="20"/>
          <w:lang w:val="es-ES_tradnl"/>
        </w:rPr>
        <w:t># Using the type alias in function annotations</w:t>
      </w:r>
      <w:r w:rsidRPr="00570CC0">
        <w:rPr>
          <w:rFonts w:ascii="Courier" w:hAnsi="Courier"/>
          <w:sz w:val="18"/>
          <w:szCs w:val="20"/>
          <w:lang w:val="es-ES_tradnl"/>
        </w:rPr>
        <w:t xml:space="preserve"> </w:t>
      </w:r>
    </w:p>
    <w:p w14:paraId="68E1441D" w14:textId="77777777" w:rsidR="004D26BD" w:rsidRPr="00D863E9"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sidRPr="00D863E9">
        <w:rPr>
          <w:rStyle w:val="hljs-keyword"/>
          <w:rFonts w:ascii="Courier" w:hAnsi="Courier"/>
          <w:sz w:val="18"/>
          <w:lang w:val="es-ES"/>
        </w:rPr>
        <w:t>def</w:t>
      </w:r>
      <w:r w:rsidRPr="00D863E9">
        <w:rPr>
          <w:rFonts w:ascii="Courier" w:hAnsi="Courier"/>
          <w:sz w:val="18"/>
          <w:szCs w:val="20"/>
          <w:lang w:val="es-ES"/>
        </w:rPr>
        <w:t xml:space="preserve"> </w:t>
      </w:r>
      <w:r w:rsidRPr="00D863E9">
        <w:rPr>
          <w:rStyle w:val="hljs-title"/>
          <w:rFonts w:ascii="Courier" w:hAnsi="Courier"/>
          <w:sz w:val="18"/>
          <w:szCs w:val="20"/>
          <w:lang w:val="es-ES"/>
        </w:rPr>
        <w:t>scale_vector</w:t>
      </w:r>
      <w:r w:rsidRPr="00D863E9">
        <w:rPr>
          <w:rFonts w:ascii="Courier" w:hAnsi="Courier"/>
          <w:sz w:val="18"/>
          <w:szCs w:val="20"/>
          <w:lang w:val="es-ES"/>
        </w:rPr>
        <w:t>(</w:t>
      </w:r>
      <w:r w:rsidRPr="00D863E9">
        <w:rPr>
          <w:rStyle w:val="hljs-params"/>
          <w:rFonts w:ascii="Courier" w:hAnsi="Courier"/>
          <w:sz w:val="18"/>
          <w:szCs w:val="20"/>
          <w:lang w:val="es-ES"/>
        </w:rPr>
        <w:t xml:space="preserve">vector: Vector, scalar: </w:t>
      </w:r>
      <w:r w:rsidRPr="00D863E9">
        <w:rPr>
          <w:rStyle w:val="hljs-builtin"/>
          <w:rFonts w:ascii="Courier" w:hAnsi="Courier"/>
          <w:sz w:val="18"/>
          <w:lang w:val="es-ES"/>
        </w:rPr>
        <w:t>float</w:t>
      </w:r>
      <w:r w:rsidRPr="00D863E9">
        <w:rPr>
          <w:rFonts w:ascii="Courier" w:hAnsi="Courier"/>
          <w:sz w:val="18"/>
          <w:szCs w:val="20"/>
          <w:lang w:val="es-ES"/>
        </w:rPr>
        <w:t>) -&gt; Vector:</w:t>
      </w:r>
    </w:p>
    <w:p w14:paraId="69FD7BFE" w14:textId="77777777" w:rsidR="00475313" w:rsidRDefault="004D26BD" w:rsidP="006917CE">
      <w:pPr>
        <w:rPr>
          <w:rFonts w:asciiTheme="minorHAnsi" w:hAnsiTheme="minorHAnsi" w:cstheme="minorHAnsi"/>
          <w:lang w:val="es-ES_tradnl"/>
        </w:rPr>
      </w:pPr>
      <w:r>
        <w:rPr>
          <w:rFonts w:asciiTheme="minorHAnsi" w:hAnsiTheme="minorHAnsi" w:cstheme="minorHAnsi"/>
          <w:lang w:val="es-ES_tradnl"/>
        </w:rPr>
        <w:t xml:space="preserve">Un </w:t>
      </w:r>
      <w:r w:rsidRPr="006917CE">
        <w:rPr>
          <w:rFonts w:ascii="Consolas" w:hAnsi="Consolas"/>
          <w:lang w:val="es-ES_tradnl"/>
        </w:rPr>
        <w:t>ExceptHandler</w:t>
      </w:r>
      <w:r>
        <w:rPr>
          <w:rFonts w:ascii="Consolas" w:hAnsi="Consolas"/>
          <w:lang w:val="es-ES_tradnl"/>
        </w:rPr>
        <w:t xml:space="preserve"> </w:t>
      </w:r>
      <w:r w:rsidR="008C179C">
        <w:rPr>
          <w:rFonts w:asciiTheme="minorHAnsi" w:hAnsiTheme="minorHAnsi" w:cstheme="minorHAnsi"/>
          <w:lang w:val="es-ES_tradnl"/>
        </w:rPr>
        <w:t xml:space="preserve">es la cláusula </w:t>
      </w:r>
      <w:r w:rsidR="008C179C">
        <w:rPr>
          <w:rFonts w:asciiTheme="minorHAnsi" w:hAnsiTheme="minorHAnsi" w:cstheme="minorHAnsi"/>
          <w:i/>
          <w:iCs/>
          <w:lang w:val="es-ES_tradnl"/>
        </w:rPr>
        <w:t>except</w:t>
      </w:r>
      <w:r w:rsidR="008C179C">
        <w:rPr>
          <w:rFonts w:asciiTheme="minorHAnsi" w:hAnsiTheme="minorHAnsi" w:cstheme="minorHAnsi"/>
          <w:lang w:val="es-ES_tradnl"/>
        </w:rPr>
        <w:t xml:space="preserve"> de una sentencia de tipo </w:t>
      </w:r>
      <w:r w:rsidR="008C179C" w:rsidRPr="008C179C">
        <w:rPr>
          <w:rFonts w:ascii="Consolas" w:hAnsi="Consolas" w:cstheme="minorHAnsi"/>
          <w:b/>
          <w:bCs/>
          <w:lang w:val="es-ES_tradnl"/>
        </w:rPr>
        <w:t>Try</w:t>
      </w:r>
      <w:r w:rsidR="008C179C">
        <w:rPr>
          <w:rFonts w:ascii="Consolas" w:hAnsi="Consolas" w:cstheme="minorHAnsi"/>
          <w:lang w:val="es-ES_tradnl"/>
        </w:rPr>
        <w:t xml:space="preserve"> </w:t>
      </w:r>
      <w:r w:rsidR="008C179C">
        <w:rPr>
          <w:rFonts w:asciiTheme="minorHAnsi" w:hAnsiTheme="minorHAnsi" w:cstheme="minorHAnsi"/>
          <w:lang w:val="es-ES_tradnl"/>
        </w:rPr>
        <w:t xml:space="preserve">o </w:t>
      </w:r>
      <w:r w:rsidR="008C179C" w:rsidRPr="008C179C">
        <w:rPr>
          <w:rFonts w:asciiTheme="minorHAnsi" w:hAnsiTheme="minorHAnsi" w:cstheme="minorHAnsi"/>
          <w:b/>
          <w:bCs/>
          <w:lang w:val="es-ES_tradnl"/>
        </w:rPr>
        <w:t>TryStar</w:t>
      </w:r>
      <w:r w:rsidR="008C179C">
        <w:rPr>
          <w:rFonts w:asciiTheme="minorHAnsi" w:hAnsiTheme="minorHAnsi" w:cstheme="minorHAnsi"/>
          <w:lang w:val="es-ES_tradnl"/>
        </w:rPr>
        <w:t>.</w:t>
      </w:r>
      <w:r w:rsidR="00475313">
        <w:rPr>
          <w:rFonts w:asciiTheme="minorHAnsi" w:hAnsiTheme="minorHAnsi" w:cstheme="minorHAnsi"/>
          <w:lang w:val="es-ES_tradnl"/>
        </w:rPr>
        <w:t xml:space="preserve"> </w:t>
      </w:r>
    </w:p>
    <w:p w14:paraId="1FD0A792" w14:textId="308E9BD8" w:rsidR="00BF2AFE" w:rsidRDefault="005B1DC9" w:rsidP="006917CE">
      <w:pPr>
        <w:rPr>
          <w:lang w:val="es-ES_tradnl"/>
        </w:rPr>
      </w:pPr>
      <w:r w:rsidRPr="006917CE">
        <w:rPr>
          <w:lang w:val="es-ES_tradnl"/>
        </w:rPr>
        <w:t xml:space="preserve">En el caso concreto de los principiantes, además de no utilizar las dos anteriores, tampoco hacen uso de </w:t>
      </w:r>
      <w:r w:rsidRPr="006917CE">
        <w:rPr>
          <w:rFonts w:ascii="Consolas" w:hAnsi="Consolas"/>
          <w:lang w:val="es-ES_tradnl"/>
        </w:rPr>
        <w:t>AsyncWith</w:t>
      </w:r>
      <w:r w:rsidRPr="006917CE">
        <w:rPr>
          <w:lang w:val="es-ES_tradnl"/>
        </w:rPr>
        <w:t xml:space="preserve"> y </w:t>
      </w:r>
      <w:r w:rsidRPr="006917CE">
        <w:rPr>
          <w:rFonts w:ascii="Consolas" w:hAnsi="Consolas"/>
          <w:lang w:val="es-ES_tradnl"/>
        </w:rPr>
        <w:t>AsyncFor</w:t>
      </w:r>
      <w:r w:rsidRPr="006917CE">
        <w:rPr>
          <w:lang w:val="es-ES_tradnl"/>
        </w:rPr>
        <w:t>.</w:t>
      </w:r>
    </w:p>
    <w:p w14:paraId="3B79CD2F" w14:textId="1CC98A40" w:rsidR="00282559" w:rsidRPr="00475313" w:rsidRDefault="00282559" w:rsidP="006917CE">
      <w:pPr>
        <w:rPr>
          <w:rFonts w:asciiTheme="minorHAnsi" w:hAnsiTheme="minorHAnsi" w:cstheme="minorHAnsi"/>
          <w:lang w:val="es-ES_tradnl"/>
        </w:rPr>
      </w:pPr>
      <w:r>
        <w:rPr>
          <w:lang w:val="es-ES_tradnl"/>
        </w:rPr>
        <w:t xml:space="preserve">En la siguiente figura se muestran los datos </w:t>
      </w:r>
      <w:r w:rsidR="00C35FD8">
        <w:rPr>
          <w:lang w:val="es-ES_tradnl"/>
        </w:rPr>
        <w:t>utilizados para el análisis anterior:</w:t>
      </w:r>
    </w:p>
    <w:p w14:paraId="541A93FE" w14:textId="30052FBD" w:rsidR="00DE54DB" w:rsidRDefault="00090F8A" w:rsidP="00DE54DB">
      <w:pPr>
        <w:keepNext/>
      </w:pPr>
      <w:r w:rsidRPr="00090F8A">
        <w:rPr>
          <w:noProof/>
        </w:rPr>
        <w:lastRenderedPageBreak/>
        <w:drawing>
          <wp:inline distT="0" distB="0" distL="0" distR="0" wp14:anchorId="52052F77" wp14:editId="2A93EE85">
            <wp:extent cx="5731510" cy="2704465"/>
            <wp:effectExtent l="0" t="0" r="2540" b="635"/>
            <wp:docPr id="11383303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30339" name="Imagen 1" descr="Gráfico&#10;&#10;Descripción generada automáticamente"/>
                    <pic:cNvPicPr/>
                  </pic:nvPicPr>
                  <pic:blipFill>
                    <a:blip r:embed="rId33"/>
                    <a:stretch>
                      <a:fillRect/>
                    </a:stretch>
                  </pic:blipFill>
                  <pic:spPr>
                    <a:xfrm>
                      <a:off x="0" y="0"/>
                      <a:ext cx="5731510" cy="2704465"/>
                    </a:xfrm>
                    <a:prstGeom prst="rect">
                      <a:avLst/>
                    </a:prstGeom>
                  </pic:spPr>
                </pic:pic>
              </a:graphicData>
            </a:graphic>
          </wp:inline>
        </w:drawing>
      </w:r>
    </w:p>
    <w:p w14:paraId="5E4B22E9" w14:textId="4BA47DEB" w:rsidR="0091218B" w:rsidRDefault="00DE54DB" w:rsidP="00DE54DB">
      <w:pPr>
        <w:pStyle w:val="Descripcin"/>
        <w:rPr>
          <w:lang w:val="es-ES_tradnl"/>
        </w:rPr>
      </w:pPr>
      <w:bookmarkStart w:id="170" w:name="_Toc171374892"/>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11</w:t>
      </w:r>
      <w:r>
        <w:fldChar w:fldCharType="end"/>
      </w:r>
      <w:r w:rsidRPr="00DE54DB">
        <w:rPr>
          <w:lang w:val="es-ES"/>
        </w:rPr>
        <w:t>: Distribución de valores de la variable category en Statements</w:t>
      </w:r>
      <w:bookmarkEnd w:id="170"/>
    </w:p>
    <w:p w14:paraId="69E1CABC" w14:textId="2B2F6A1B" w:rsidR="006917CE" w:rsidRPr="006917CE" w:rsidRDefault="006917CE" w:rsidP="006917CE">
      <w:pPr>
        <w:pStyle w:val="Ttulo3"/>
        <w:rPr>
          <w:lang w:val="es-ES_tradnl"/>
        </w:rPr>
      </w:pPr>
      <w:bookmarkStart w:id="171" w:name="_Toc171374804"/>
      <w:r>
        <w:rPr>
          <w:lang w:val="es-ES_tradnl"/>
        </w:rPr>
        <w:t>Rol de sentencia (statement role)</w:t>
      </w:r>
      <w:bookmarkEnd w:id="171"/>
    </w:p>
    <w:p w14:paraId="4BC4D41F" w14:textId="1E7FB661" w:rsidR="007D2266" w:rsidRDefault="00946A70" w:rsidP="006917CE">
      <w:pPr>
        <w:rPr>
          <w:lang w:val="es-ES_tradnl"/>
        </w:rPr>
      </w:pPr>
      <w:r w:rsidRPr="006917CE">
        <w:rPr>
          <w:lang w:val="es-ES_tradnl"/>
        </w:rPr>
        <w:t xml:space="preserve">Ninguna sentencia cumple el rol de </w:t>
      </w:r>
      <w:r w:rsidRPr="006917CE">
        <w:rPr>
          <w:rFonts w:ascii="Consolas" w:hAnsi="Consolas"/>
          <w:lang w:val="es-ES_tradnl"/>
        </w:rPr>
        <w:t>TryHandler</w:t>
      </w:r>
      <w:r w:rsidRPr="006917CE">
        <w:rPr>
          <w:lang w:val="es-ES_tradnl"/>
        </w:rPr>
        <w:t xml:space="preserve">, </w:t>
      </w:r>
      <w:r w:rsidRPr="006917CE">
        <w:rPr>
          <w:rFonts w:ascii="Consolas" w:hAnsi="Consolas"/>
          <w:lang w:val="es-ES_tradnl"/>
        </w:rPr>
        <w:t>AsyncForElseBody</w:t>
      </w:r>
      <w:r w:rsidRPr="006917CE">
        <w:rPr>
          <w:lang w:val="es-ES_tradnl"/>
        </w:rPr>
        <w:t xml:space="preserve"> o </w:t>
      </w:r>
      <w:r w:rsidRPr="006917CE">
        <w:rPr>
          <w:rFonts w:ascii="Consolas" w:hAnsi="Consolas"/>
          <w:lang w:val="es-ES_tradnl"/>
        </w:rPr>
        <w:t>TryHandlerStar</w:t>
      </w:r>
      <w:r w:rsidRPr="006917CE">
        <w:rPr>
          <w:lang w:val="es-ES_tradnl"/>
        </w:rPr>
        <w:t xml:space="preserve">, y el rol </w:t>
      </w:r>
      <w:r w:rsidRPr="006917CE">
        <w:rPr>
          <w:rFonts w:ascii="Consolas" w:hAnsi="Consolas"/>
          <w:lang w:val="es-ES_tradnl"/>
        </w:rPr>
        <w:t>WhileElseBody</w:t>
      </w:r>
      <w:r w:rsidRPr="006917CE">
        <w:rPr>
          <w:lang w:val="es-ES_tradnl"/>
        </w:rPr>
        <w:t xml:space="preserve"> fue identificado como anómalo. Considerando solo los datos de expertos, el rol </w:t>
      </w:r>
      <w:r w:rsidRPr="006917CE">
        <w:rPr>
          <w:rFonts w:ascii="Consolas" w:hAnsi="Consolas"/>
          <w:lang w:val="es-ES_tradnl"/>
        </w:rPr>
        <w:t>ForElseBody</w:t>
      </w:r>
      <w:r w:rsidRPr="006917CE">
        <w:rPr>
          <w:lang w:val="es-ES_tradnl"/>
        </w:rPr>
        <w:t xml:space="preserve"> también </w:t>
      </w:r>
      <w:r w:rsidR="00AE1C16">
        <w:rPr>
          <w:lang w:val="es-ES_tradnl"/>
        </w:rPr>
        <w:t xml:space="preserve">hemos detectado como </w:t>
      </w:r>
      <w:r w:rsidRPr="006917CE">
        <w:rPr>
          <w:lang w:val="es-ES_tradnl"/>
        </w:rPr>
        <w:t xml:space="preserve">anómalo. Los principiantes tampoco tienen sentencias que cumplan los roles de </w:t>
      </w:r>
      <w:r w:rsidRPr="006917CE">
        <w:rPr>
          <w:rFonts w:ascii="Consolas" w:hAnsi="Consolas"/>
          <w:lang w:val="es-ES_tradnl"/>
        </w:rPr>
        <w:t>AsyncForBody</w:t>
      </w:r>
      <w:r w:rsidRPr="006917CE">
        <w:rPr>
          <w:lang w:val="es-ES_tradnl"/>
        </w:rPr>
        <w:t xml:space="preserve">, </w:t>
      </w:r>
      <w:r w:rsidRPr="006917CE">
        <w:rPr>
          <w:rFonts w:ascii="Consolas" w:hAnsi="Consolas"/>
          <w:lang w:val="es-ES_tradnl"/>
        </w:rPr>
        <w:t>CaseBody</w:t>
      </w:r>
      <w:r w:rsidRPr="006917CE">
        <w:rPr>
          <w:lang w:val="es-ES_tradnl"/>
        </w:rPr>
        <w:t xml:space="preserve"> o </w:t>
      </w:r>
      <w:r w:rsidRPr="006917CE">
        <w:rPr>
          <w:rFonts w:ascii="Consolas" w:hAnsi="Consolas"/>
          <w:lang w:val="es-ES_tradnl"/>
        </w:rPr>
        <w:t>AsyncWithBody</w:t>
      </w:r>
      <w:r w:rsidRPr="006917CE">
        <w:rPr>
          <w:lang w:val="es-ES_tradnl"/>
        </w:rPr>
        <w:t xml:space="preserve">, y el rol </w:t>
      </w:r>
      <w:r w:rsidRPr="006917CE">
        <w:rPr>
          <w:rFonts w:ascii="Consolas" w:hAnsi="Consolas"/>
          <w:lang w:val="es-ES_tradnl"/>
        </w:rPr>
        <w:t>AsyncMethodDefBody</w:t>
      </w:r>
      <w:r w:rsidRPr="006917CE">
        <w:rPr>
          <w:lang w:val="es-ES_tradnl"/>
        </w:rPr>
        <w:t xml:space="preserve"> es el único identificado como anómalo.</w:t>
      </w:r>
      <w:r w:rsidR="00C35FD8">
        <w:rPr>
          <w:lang w:val="es-ES_tradnl"/>
        </w:rPr>
        <w:t xml:space="preserve"> La siguiente figura muestra los datos referidos:</w:t>
      </w:r>
    </w:p>
    <w:p w14:paraId="2FC8F778" w14:textId="7BFEAA98" w:rsidR="00DE54DB" w:rsidRDefault="00E847CC" w:rsidP="00DE54DB">
      <w:pPr>
        <w:keepNext/>
      </w:pPr>
      <w:r w:rsidRPr="00E847CC">
        <w:rPr>
          <w:noProof/>
        </w:rPr>
        <w:drawing>
          <wp:inline distT="0" distB="0" distL="0" distR="0" wp14:anchorId="73E385BF" wp14:editId="30911FC1">
            <wp:extent cx="5731510" cy="2704465"/>
            <wp:effectExtent l="0" t="0" r="2540" b="635"/>
            <wp:docPr id="31088247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2472" name="Imagen 1" descr="Gráfico, Gráfico de barras&#10;&#10;Descripción generada automáticamente"/>
                    <pic:cNvPicPr/>
                  </pic:nvPicPr>
                  <pic:blipFill>
                    <a:blip r:embed="rId34"/>
                    <a:stretch>
                      <a:fillRect/>
                    </a:stretch>
                  </pic:blipFill>
                  <pic:spPr>
                    <a:xfrm>
                      <a:off x="0" y="0"/>
                      <a:ext cx="5731510" cy="2704465"/>
                    </a:xfrm>
                    <a:prstGeom prst="rect">
                      <a:avLst/>
                    </a:prstGeom>
                  </pic:spPr>
                </pic:pic>
              </a:graphicData>
            </a:graphic>
          </wp:inline>
        </w:drawing>
      </w:r>
    </w:p>
    <w:p w14:paraId="1B427435" w14:textId="7A9586B5" w:rsidR="0091218B" w:rsidRDefault="00DE54DB" w:rsidP="00DE54DB">
      <w:pPr>
        <w:pStyle w:val="Descripcin"/>
        <w:rPr>
          <w:lang w:val="es-ES"/>
        </w:rPr>
      </w:pPr>
      <w:bookmarkStart w:id="172" w:name="_Toc171374893"/>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12</w:t>
      </w:r>
      <w:r>
        <w:fldChar w:fldCharType="end"/>
      </w:r>
      <w:r w:rsidRPr="00DE54DB">
        <w:rPr>
          <w:lang w:val="es-ES"/>
        </w:rPr>
        <w:t>: Distribución de valores de la variable statement role en Statements</w:t>
      </w:r>
      <w:bookmarkEnd w:id="172"/>
    </w:p>
    <w:p w14:paraId="1D5C064E" w14:textId="25B7CB3B" w:rsidR="0016019F" w:rsidRDefault="0016019F" w:rsidP="0016019F">
      <w:pPr>
        <w:pStyle w:val="Ttulo3"/>
        <w:rPr>
          <w:lang w:val="es-ES"/>
        </w:rPr>
      </w:pPr>
      <w:bookmarkStart w:id="173" w:name="_Toc171374805"/>
      <w:r>
        <w:rPr>
          <w:lang w:val="es-ES"/>
        </w:rPr>
        <w:t>Categoría sintáctica del padre (parent)</w:t>
      </w:r>
      <w:bookmarkEnd w:id="173"/>
    </w:p>
    <w:p w14:paraId="0FDC2E9A" w14:textId="6425FC83" w:rsidR="0016019F" w:rsidRPr="00C35FD8" w:rsidRDefault="00C435CD" w:rsidP="0016019F">
      <w:pPr>
        <w:rPr>
          <w:rFonts w:asciiTheme="minorHAnsi" w:hAnsiTheme="minorHAnsi" w:cstheme="minorHAnsi"/>
        </w:rPr>
      </w:pPr>
      <w:r>
        <w:rPr>
          <w:lang w:val="es-ES"/>
        </w:rPr>
        <w:t>La categoría más usada como padre</w:t>
      </w:r>
      <w:r w:rsidR="00FC398B">
        <w:rPr>
          <w:lang w:val="es-ES"/>
        </w:rPr>
        <w:t xml:space="preserve"> difiere según la experiencia del programador. Lo principiantes utilizan </w:t>
      </w:r>
      <w:r w:rsidR="00FC398B" w:rsidRPr="00FC398B">
        <w:rPr>
          <w:rFonts w:ascii="Consolas" w:hAnsi="Consolas"/>
          <w:b/>
          <w:bCs/>
          <w:lang w:val="es-ES"/>
        </w:rPr>
        <w:t>If</w:t>
      </w:r>
      <w:r w:rsidR="00FC398B">
        <w:rPr>
          <w:rFonts w:ascii="Consolas" w:hAnsi="Consolas"/>
          <w:lang w:val="es-ES"/>
        </w:rPr>
        <w:t xml:space="preserve"> </w:t>
      </w:r>
      <w:r w:rsidR="00FC398B">
        <w:rPr>
          <w:rFonts w:asciiTheme="minorHAnsi" w:hAnsiTheme="minorHAnsi" w:cstheme="minorHAnsi"/>
          <w:lang w:val="es-ES"/>
        </w:rPr>
        <w:t xml:space="preserve">mientras que los expertos utilizan </w:t>
      </w:r>
      <w:r w:rsidR="00FC398B">
        <w:rPr>
          <w:rFonts w:ascii="Consolas" w:hAnsi="Consolas" w:cstheme="minorHAnsi"/>
          <w:b/>
          <w:bCs/>
          <w:lang w:val="es-ES"/>
        </w:rPr>
        <w:t>MethodDef</w:t>
      </w:r>
      <w:r w:rsidR="00FC398B">
        <w:rPr>
          <w:rFonts w:asciiTheme="minorHAnsi" w:hAnsiTheme="minorHAnsi" w:cstheme="minorHAnsi"/>
          <w:lang w:val="es-ES"/>
        </w:rPr>
        <w:t xml:space="preserve">. En ningún caso </w:t>
      </w:r>
      <w:r w:rsidR="00F46590">
        <w:rPr>
          <w:rFonts w:asciiTheme="minorHAnsi" w:hAnsiTheme="minorHAnsi" w:cstheme="minorHAnsi"/>
          <w:lang w:val="es-ES"/>
        </w:rPr>
        <w:t>hemos</w:t>
      </w:r>
      <w:r w:rsidR="00FC398B">
        <w:rPr>
          <w:rFonts w:asciiTheme="minorHAnsi" w:hAnsiTheme="minorHAnsi" w:cstheme="minorHAnsi"/>
          <w:lang w:val="es-ES"/>
        </w:rPr>
        <w:t xml:space="preserve"> detectado valores anómalos. </w:t>
      </w:r>
      <w:r w:rsidR="00AB1A50" w:rsidRPr="00A154A2">
        <w:rPr>
          <w:rFonts w:asciiTheme="minorHAnsi" w:hAnsiTheme="minorHAnsi" w:cstheme="minorHAnsi"/>
          <w:lang w:val="es-ES"/>
        </w:rPr>
        <w:t xml:space="preserve">En general, nunca se usan las categorías </w:t>
      </w:r>
      <w:r w:rsidR="00987BCF" w:rsidRPr="00A154A2">
        <w:rPr>
          <w:rFonts w:ascii="Consolas" w:hAnsi="Consolas" w:cstheme="minorHAnsi"/>
          <w:b/>
          <w:bCs/>
          <w:lang w:val="es-ES"/>
        </w:rPr>
        <w:t xml:space="preserve">AsyncWith, Nonlocal, Continue, Return, Match, ImportFrom, AnnotatedAssignment, Global, Import, Raise, Assert, </w:t>
      </w:r>
      <w:r w:rsidR="00987BCF" w:rsidRPr="00A154A2">
        <w:rPr>
          <w:rFonts w:ascii="Consolas" w:hAnsi="Consolas" w:cstheme="minorHAnsi"/>
          <w:b/>
          <w:bCs/>
          <w:lang w:val="es-ES"/>
        </w:rPr>
        <w:lastRenderedPageBreak/>
        <w:t>Break, TypeAlias, AugmentedAssignment, Pass, Assig</w:t>
      </w:r>
      <w:r w:rsidR="00615F4A" w:rsidRPr="00A154A2">
        <w:rPr>
          <w:rFonts w:ascii="Consolas" w:hAnsi="Consolas" w:cstheme="minorHAnsi"/>
          <w:b/>
          <w:bCs/>
          <w:lang w:val="es-ES"/>
        </w:rPr>
        <w:t>n</w:t>
      </w:r>
      <w:r w:rsidR="00987BCF" w:rsidRPr="00A154A2">
        <w:rPr>
          <w:rFonts w:ascii="Consolas" w:hAnsi="Consolas" w:cstheme="minorHAnsi"/>
          <w:b/>
          <w:bCs/>
          <w:lang w:val="es-ES"/>
        </w:rPr>
        <w:t>mentStmt</w:t>
      </w:r>
      <w:r w:rsidR="00615F4A" w:rsidRPr="00A154A2">
        <w:rPr>
          <w:rFonts w:ascii="Consolas" w:hAnsi="Consolas" w:cstheme="minorHAnsi"/>
          <w:b/>
          <w:bCs/>
          <w:lang w:val="es-ES"/>
        </w:rPr>
        <w:t xml:space="preserve">, AsyncFor </w:t>
      </w:r>
      <w:r w:rsidR="00615F4A" w:rsidRPr="00A154A2">
        <w:rPr>
          <w:rFonts w:asciiTheme="minorHAnsi" w:hAnsiTheme="minorHAnsi" w:cstheme="minorHAnsi"/>
          <w:lang w:val="es-ES"/>
        </w:rPr>
        <w:t xml:space="preserve">o </w:t>
      </w:r>
      <w:r w:rsidR="00615F4A" w:rsidRPr="00A154A2">
        <w:rPr>
          <w:rFonts w:ascii="Consolas" w:hAnsi="Consolas" w:cstheme="minorHAnsi"/>
          <w:b/>
          <w:bCs/>
          <w:lang w:val="es-ES"/>
        </w:rPr>
        <w:t>Delete.</w:t>
      </w:r>
      <w:r w:rsidR="00C35FD8" w:rsidRPr="00A154A2">
        <w:rPr>
          <w:rFonts w:asciiTheme="minorHAnsi" w:hAnsiTheme="minorHAnsi" w:cstheme="minorHAnsi"/>
          <w:lang w:val="es-ES"/>
        </w:rPr>
        <w:t xml:space="preserve"> </w:t>
      </w:r>
      <w:r w:rsidR="00C35FD8">
        <w:rPr>
          <w:rFonts w:asciiTheme="minorHAnsi" w:hAnsiTheme="minorHAnsi" w:cstheme="minorHAnsi"/>
        </w:rPr>
        <w:t>Estos datos se pueden observar en la siguiente figura:</w:t>
      </w:r>
    </w:p>
    <w:p w14:paraId="0AECB036" w14:textId="030B8B6C" w:rsidR="00E22D9B" w:rsidRDefault="00E847CC" w:rsidP="00E22D9B">
      <w:pPr>
        <w:keepNext/>
      </w:pPr>
      <w:r w:rsidRPr="00E847CC">
        <w:rPr>
          <w:noProof/>
        </w:rPr>
        <w:drawing>
          <wp:inline distT="0" distB="0" distL="0" distR="0" wp14:anchorId="6CF068E7" wp14:editId="01CD74C3">
            <wp:extent cx="5731510" cy="2691765"/>
            <wp:effectExtent l="0" t="0" r="2540" b="0"/>
            <wp:docPr id="201175096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50968" name="Imagen 1" descr="Gráfico, Gráfico de barras&#10;&#10;Descripción generada automáticamente"/>
                    <pic:cNvPicPr/>
                  </pic:nvPicPr>
                  <pic:blipFill>
                    <a:blip r:embed="rId35"/>
                    <a:stretch>
                      <a:fillRect/>
                    </a:stretch>
                  </pic:blipFill>
                  <pic:spPr>
                    <a:xfrm>
                      <a:off x="0" y="0"/>
                      <a:ext cx="5731510" cy="2691765"/>
                    </a:xfrm>
                    <a:prstGeom prst="rect">
                      <a:avLst/>
                    </a:prstGeom>
                  </pic:spPr>
                </pic:pic>
              </a:graphicData>
            </a:graphic>
          </wp:inline>
        </w:drawing>
      </w:r>
    </w:p>
    <w:p w14:paraId="2E3052E4" w14:textId="17B5812B" w:rsidR="00615F4A" w:rsidRPr="00E22D9B" w:rsidRDefault="00E22D9B" w:rsidP="00E22D9B">
      <w:pPr>
        <w:pStyle w:val="Descripcin"/>
        <w:rPr>
          <w:rFonts w:ascii="Consolas" w:hAnsi="Consolas" w:cstheme="minorHAnsi"/>
          <w:lang w:val="es-ES"/>
        </w:rPr>
      </w:pPr>
      <w:bookmarkStart w:id="174" w:name="_Toc171374894"/>
      <w:r w:rsidRPr="00E22D9B">
        <w:rPr>
          <w:lang w:val="es-ES"/>
        </w:rPr>
        <w:t xml:space="preserve">Figura </w:t>
      </w:r>
      <w:r>
        <w:fldChar w:fldCharType="begin"/>
      </w:r>
      <w:r w:rsidRPr="00E22D9B">
        <w:rPr>
          <w:lang w:val="es-ES"/>
        </w:rPr>
        <w:instrText xml:space="preserve"> SEQ Figura \* ARABIC </w:instrText>
      </w:r>
      <w:r>
        <w:fldChar w:fldCharType="separate"/>
      </w:r>
      <w:r w:rsidR="001C3F07">
        <w:rPr>
          <w:noProof/>
          <w:lang w:val="es-ES"/>
        </w:rPr>
        <w:t>13</w:t>
      </w:r>
      <w:r>
        <w:fldChar w:fldCharType="end"/>
      </w:r>
      <w:r w:rsidRPr="00E22D9B">
        <w:rPr>
          <w:lang w:val="es-ES"/>
        </w:rPr>
        <w:t>: Distribución de valores de la variable parent en Statements</w:t>
      </w:r>
      <w:bookmarkEnd w:id="174"/>
    </w:p>
    <w:p w14:paraId="4F838AC0" w14:textId="5BA6CA8F" w:rsidR="002958F1" w:rsidRPr="006917CE" w:rsidRDefault="008C044F" w:rsidP="008C044F">
      <w:pPr>
        <w:pStyle w:val="Ttulo3"/>
        <w:rPr>
          <w:lang w:val="es-ES_tradnl"/>
        </w:rPr>
      </w:pPr>
      <w:bookmarkStart w:id="175" w:name="_Toc171374806"/>
      <w:r>
        <w:rPr>
          <w:lang w:val="es-ES_tradnl"/>
        </w:rPr>
        <w:t>Categoría sintáctica del primer hijo (first child category)</w:t>
      </w:r>
      <w:bookmarkEnd w:id="175"/>
    </w:p>
    <w:p w14:paraId="590A94DC" w14:textId="78949B67" w:rsidR="007D2266" w:rsidRDefault="00946A70" w:rsidP="002958F1">
      <w:pPr>
        <w:rPr>
          <w:rFonts w:asciiTheme="minorHAnsi" w:hAnsiTheme="minorHAnsi" w:cstheme="minorHAnsi"/>
          <w:lang w:val="es-ES"/>
        </w:rPr>
      </w:pPr>
      <w:r w:rsidRPr="002958F1">
        <w:rPr>
          <w:lang w:val="es-ES_tradnl"/>
        </w:rPr>
        <w:t xml:space="preserve">La categoría </w:t>
      </w:r>
      <w:r w:rsidR="00404812" w:rsidRPr="002958F1">
        <w:rPr>
          <w:lang w:val="es-ES_tradnl"/>
        </w:rPr>
        <w:t>más</w:t>
      </w:r>
      <w:r w:rsidRPr="002958F1">
        <w:rPr>
          <w:lang w:val="es-ES_tradnl"/>
        </w:rPr>
        <w:t xml:space="preserve"> usada como primer hijo de </w:t>
      </w:r>
      <w:r w:rsidR="00D2280A" w:rsidRPr="002958F1">
        <w:rPr>
          <w:lang w:val="es-ES_tradnl"/>
        </w:rPr>
        <w:t>sentencia</w:t>
      </w:r>
      <w:r w:rsidRPr="002958F1">
        <w:rPr>
          <w:lang w:val="es-ES_tradnl"/>
        </w:rPr>
        <w:t xml:space="preserve"> es </w:t>
      </w:r>
      <w:r w:rsidRPr="002958F1">
        <w:rPr>
          <w:rFonts w:ascii="Consolas" w:hAnsi="Consolas"/>
          <w:lang w:val="es-ES_tradnl"/>
        </w:rPr>
        <w:t>Variable</w:t>
      </w:r>
      <w:r w:rsidRPr="002958F1">
        <w:rPr>
          <w:lang w:val="es-ES_tradnl"/>
        </w:rPr>
        <w:t xml:space="preserve"> y los </w:t>
      </w:r>
      <w:r w:rsidRPr="002958F1">
        <w:rPr>
          <w:lang w:val="es-ES"/>
        </w:rPr>
        <w:t xml:space="preserve">valores </w:t>
      </w:r>
      <w:r w:rsidRPr="002958F1">
        <w:rPr>
          <w:rFonts w:ascii="Consolas" w:hAnsi="Consolas"/>
          <w:lang w:val="es-ES"/>
        </w:rPr>
        <w:t>Shift</w:t>
      </w:r>
      <w:r w:rsidRPr="002958F1">
        <w:rPr>
          <w:rFonts w:asciiTheme="minorHAnsi" w:hAnsiTheme="minorHAnsi" w:cstheme="minorHAnsi"/>
          <w:lang w:val="es-ES"/>
        </w:rPr>
        <w:t xml:space="preserve">, </w:t>
      </w:r>
      <w:r w:rsidRPr="002958F1">
        <w:rPr>
          <w:rFonts w:ascii="Consolas" w:hAnsi="Consolas"/>
          <w:lang w:val="es-ES"/>
        </w:rPr>
        <w:t>SetLiteral</w:t>
      </w:r>
      <w:r w:rsidRPr="002958F1">
        <w:rPr>
          <w:rFonts w:asciiTheme="minorHAnsi" w:hAnsiTheme="minorHAnsi" w:cstheme="minorHAnsi"/>
          <w:lang w:val="es-ES"/>
        </w:rPr>
        <w:t xml:space="preserve">, </w:t>
      </w:r>
      <w:r w:rsidRPr="002958F1">
        <w:rPr>
          <w:rFonts w:ascii="Consolas" w:hAnsi="Consolas"/>
          <w:lang w:val="es-ES"/>
        </w:rPr>
        <w:t>SetComprehension</w:t>
      </w:r>
      <w:r w:rsidRPr="002958F1">
        <w:rPr>
          <w:rFonts w:asciiTheme="minorHAnsi" w:hAnsiTheme="minorHAnsi" w:cstheme="minorHAnsi"/>
          <w:lang w:val="es-ES"/>
        </w:rPr>
        <w:t xml:space="preserve">, </w:t>
      </w:r>
      <w:r w:rsidRPr="002958F1">
        <w:rPr>
          <w:rFonts w:ascii="Consolas" w:hAnsi="Consolas"/>
          <w:lang w:val="es-ES"/>
        </w:rPr>
        <w:t>Pow</w:t>
      </w:r>
      <w:r w:rsidRPr="002958F1">
        <w:rPr>
          <w:rFonts w:asciiTheme="minorHAnsi" w:hAnsiTheme="minorHAnsi" w:cstheme="minorHAnsi"/>
          <w:lang w:val="es-ES"/>
        </w:rPr>
        <w:t xml:space="preserve">, </w:t>
      </w:r>
      <w:r w:rsidRPr="002958F1">
        <w:rPr>
          <w:rFonts w:ascii="Consolas" w:hAnsi="Consolas"/>
          <w:lang w:val="es-ES"/>
        </w:rPr>
        <w:t>UnaryBWNot</w:t>
      </w:r>
      <w:r w:rsidRPr="002958F1">
        <w:rPr>
          <w:rFonts w:asciiTheme="minorHAnsi" w:hAnsiTheme="minorHAnsi" w:cstheme="minorHAnsi"/>
          <w:lang w:val="es-ES"/>
        </w:rPr>
        <w:t xml:space="preserve">, </w:t>
      </w:r>
      <w:r w:rsidRPr="002958F1">
        <w:rPr>
          <w:rFonts w:ascii="Consolas" w:hAnsi="Consolas"/>
          <w:lang w:val="es-ES"/>
        </w:rPr>
        <w:t>MatMult</w:t>
      </w:r>
      <w:r w:rsidRPr="002958F1">
        <w:rPr>
          <w:rFonts w:asciiTheme="minorHAnsi" w:hAnsiTheme="minorHAnsi" w:cstheme="minorHAnsi"/>
          <w:lang w:val="es-ES"/>
        </w:rPr>
        <w:t xml:space="preserve"> y </w:t>
      </w:r>
      <w:r w:rsidRPr="002958F1">
        <w:rPr>
          <w:rFonts w:ascii="Consolas" w:hAnsi="Consolas"/>
          <w:lang w:val="es-ES"/>
        </w:rPr>
        <w:t>AssignmentExp</w:t>
      </w:r>
      <w:r w:rsidRPr="002958F1">
        <w:rPr>
          <w:rFonts w:asciiTheme="minorHAnsi" w:hAnsiTheme="minorHAnsi" w:cstheme="minorHAnsi"/>
          <w:lang w:val="es-ES"/>
        </w:rPr>
        <w:t xml:space="preserve"> fueron identificados como anómalos. Por otra parte, las categorías </w:t>
      </w:r>
      <w:r w:rsidRPr="002958F1">
        <w:rPr>
          <w:rFonts w:ascii="Consolas" w:hAnsi="Consolas"/>
          <w:lang w:val="es-ES"/>
        </w:rPr>
        <w:t>FormattedValue</w:t>
      </w:r>
      <w:r w:rsidRPr="002958F1">
        <w:rPr>
          <w:rFonts w:asciiTheme="minorHAnsi" w:hAnsiTheme="minorHAnsi" w:cstheme="minorHAnsi"/>
          <w:lang w:val="es-ES"/>
        </w:rPr>
        <w:t xml:space="preserve">, </w:t>
      </w:r>
      <w:r w:rsidRPr="002958F1">
        <w:rPr>
          <w:rFonts w:ascii="Consolas" w:hAnsi="Consolas"/>
          <w:lang w:val="es-ES"/>
        </w:rPr>
        <w:t>Star</w:t>
      </w:r>
      <w:r w:rsidRPr="002958F1">
        <w:rPr>
          <w:rFonts w:asciiTheme="minorHAnsi" w:hAnsiTheme="minorHAnsi" w:cstheme="minorHAnsi"/>
          <w:lang w:val="es-ES"/>
        </w:rPr>
        <w:t xml:space="preserve">, </w:t>
      </w:r>
      <w:r w:rsidRPr="002958F1">
        <w:rPr>
          <w:rFonts w:ascii="Consolas" w:hAnsi="Consolas"/>
          <w:lang w:val="es-ES"/>
        </w:rPr>
        <w:t>YieldFrom</w:t>
      </w:r>
      <w:r w:rsidRPr="002958F1">
        <w:rPr>
          <w:rFonts w:asciiTheme="minorHAnsi" w:hAnsiTheme="minorHAnsi" w:cstheme="minorHAnsi"/>
          <w:lang w:val="es-ES"/>
        </w:rPr>
        <w:t xml:space="preserve">, </w:t>
      </w:r>
      <w:r w:rsidRPr="002958F1">
        <w:rPr>
          <w:rFonts w:ascii="Consolas" w:hAnsi="Consolas"/>
          <w:lang w:val="es-ES"/>
        </w:rPr>
        <w:t>EllipsisLiteral</w:t>
      </w:r>
      <w:r w:rsidRPr="002958F1">
        <w:rPr>
          <w:rFonts w:asciiTheme="minorHAnsi" w:hAnsiTheme="minorHAnsi" w:cstheme="minorHAnsi"/>
          <w:lang w:val="es-ES"/>
        </w:rPr>
        <w:t xml:space="preserve">, </w:t>
      </w:r>
      <w:r w:rsidRPr="002958F1">
        <w:rPr>
          <w:rFonts w:ascii="Consolas" w:hAnsi="Consolas"/>
          <w:lang w:val="es-ES"/>
        </w:rPr>
        <w:t>Yield</w:t>
      </w:r>
      <w:r w:rsidRPr="002958F1">
        <w:rPr>
          <w:rFonts w:asciiTheme="minorHAnsi" w:hAnsiTheme="minorHAnsi" w:cstheme="minorHAnsi"/>
          <w:lang w:val="es-ES"/>
        </w:rPr>
        <w:t xml:space="preserve">, </w:t>
      </w:r>
      <w:r w:rsidRPr="002958F1">
        <w:rPr>
          <w:rFonts w:ascii="Consolas" w:hAnsi="Consolas"/>
          <w:lang w:val="es-ES"/>
        </w:rPr>
        <w:t>Parameter</w:t>
      </w:r>
      <w:r w:rsidRPr="002958F1">
        <w:rPr>
          <w:rFonts w:asciiTheme="minorHAnsi" w:hAnsiTheme="minorHAnsi" w:cstheme="minorHAnsi"/>
          <w:lang w:val="es-ES"/>
        </w:rPr>
        <w:t xml:space="preserve"> y </w:t>
      </w:r>
      <w:r w:rsidRPr="002958F1">
        <w:rPr>
          <w:rFonts w:ascii="Consolas" w:hAnsi="Consolas"/>
          <w:lang w:val="es-ES"/>
        </w:rPr>
        <w:t>Slice</w:t>
      </w:r>
      <w:r w:rsidRPr="002958F1">
        <w:rPr>
          <w:rFonts w:asciiTheme="minorHAnsi" w:hAnsiTheme="minorHAnsi" w:cstheme="minorHAnsi"/>
          <w:lang w:val="es-ES"/>
        </w:rPr>
        <w:t xml:space="preserve"> </w:t>
      </w:r>
      <w:r w:rsidR="00D2280A" w:rsidRPr="002958F1">
        <w:rPr>
          <w:rFonts w:asciiTheme="minorHAnsi" w:hAnsiTheme="minorHAnsi" w:cstheme="minorHAnsi"/>
          <w:lang w:val="es-ES"/>
        </w:rPr>
        <w:t>no s</w:t>
      </w:r>
      <w:r w:rsidRPr="002958F1">
        <w:rPr>
          <w:rFonts w:asciiTheme="minorHAnsi" w:hAnsiTheme="minorHAnsi" w:cstheme="minorHAnsi"/>
          <w:lang w:val="es-ES"/>
        </w:rPr>
        <w:t>e usan nunca.</w:t>
      </w:r>
      <w:r w:rsidR="00C35FD8">
        <w:rPr>
          <w:rFonts w:asciiTheme="minorHAnsi" w:hAnsiTheme="minorHAnsi" w:cstheme="minorHAnsi"/>
          <w:lang w:val="es-ES"/>
        </w:rPr>
        <w:t xml:space="preserve"> </w:t>
      </w:r>
      <w:r w:rsidR="00AA6368">
        <w:rPr>
          <w:rFonts w:asciiTheme="minorHAnsi" w:hAnsiTheme="minorHAnsi" w:cstheme="minorHAnsi"/>
          <w:lang w:val="es-ES"/>
        </w:rPr>
        <w:t>La siguiente figura muestra los datos utilizados para el análisis:</w:t>
      </w:r>
    </w:p>
    <w:p w14:paraId="06F4A679" w14:textId="038A1A66" w:rsidR="00DE54DB" w:rsidRDefault="00E847CC" w:rsidP="00DE54DB">
      <w:pPr>
        <w:keepNext/>
      </w:pPr>
      <w:r w:rsidRPr="00E847CC">
        <w:rPr>
          <w:noProof/>
        </w:rPr>
        <w:drawing>
          <wp:inline distT="0" distB="0" distL="0" distR="0" wp14:anchorId="6423780B" wp14:editId="74E90DBA">
            <wp:extent cx="5731510" cy="2708910"/>
            <wp:effectExtent l="0" t="0" r="2540" b="0"/>
            <wp:docPr id="747891845"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91845" name="Imagen 1" descr="Gráfico&#10;&#10;Descripción generada automáticamente con confianza media"/>
                    <pic:cNvPicPr/>
                  </pic:nvPicPr>
                  <pic:blipFill>
                    <a:blip r:embed="rId36"/>
                    <a:stretch>
                      <a:fillRect/>
                    </a:stretch>
                  </pic:blipFill>
                  <pic:spPr>
                    <a:xfrm>
                      <a:off x="0" y="0"/>
                      <a:ext cx="5731510" cy="2708910"/>
                    </a:xfrm>
                    <a:prstGeom prst="rect">
                      <a:avLst/>
                    </a:prstGeom>
                  </pic:spPr>
                </pic:pic>
              </a:graphicData>
            </a:graphic>
          </wp:inline>
        </w:drawing>
      </w:r>
    </w:p>
    <w:p w14:paraId="537F5D3E" w14:textId="5A90997F" w:rsidR="0091218B" w:rsidRPr="002958F1" w:rsidRDefault="00DE54DB" w:rsidP="00DE54DB">
      <w:pPr>
        <w:pStyle w:val="Descripcin"/>
        <w:rPr>
          <w:lang w:val="es-ES_tradnl"/>
        </w:rPr>
      </w:pPr>
      <w:bookmarkStart w:id="176" w:name="_Toc171374895"/>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14</w:t>
      </w:r>
      <w:r>
        <w:fldChar w:fldCharType="end"/>
      </w:r>
      <w:r w:rsidRPr="00DE54DB">
        <w:rPr>
          <w:lang w:val="es-ES"/>
        </w:rPr>
        <w:t>: Distribución de valores de la variable first child category en Statements</w:t>
      </w:r>
      <w:bookmarkEnd w:id="176"/>
    </w:p>
    <w:p w14:paraId="1DE25B2A" w14:textId="77777777" w:rsidR="007D2266" w:rsidRDefault="007D2266" w:rsidP="007D2266">
      <w:pPr>
        <w:pStyle w:val="Ttulo2"/>
        <w:rPr>
          <w:lang w:val="es-ES_tradnl"/>
        </w:rPr>
      </w:pPr>
      <w:bookmarkStart w:id="177" w:name="_Toc171374807"/>
      <w:r>
        <w:rPr>
          <w:lang w:val="es-ES_tradnl"/>
        </w:rPr>
        <w:t>Cases</w:t>
      </w:r>
      <w:bookmarkEnd w:id="177"/>
    </w:p>
    <w:p w14:paraId="0A9F3F87" w14:textId="64975A30" w:rsidR="0034125B" w:rsidRPr="0034125B" w:rsidRDefault="00015C25" w:rsidP="00015C25">
      <w:pPr>
        <w:pStyle w:val="Ttulo3"/>
        <w:rPr>
          <w:lang w:val="es-ES_tradnl"/>
        </w:rPr>
      </w:pPr>
      <w:bookmarkStart w:id="178" w:name="_Toc171374808"/>
      <w:r>
        <w:rPr>
          <w:lang w:val="es-ES_tradnl"/>
        </w:rPr>
        <w:t>Guards</w:t>
      </w:r>
      <w:bookmarkEnd w:id="178"/>
    </w:p>
    <w:p w14:paraId="35F3DE61" w14:textId="7F8ACD62" w:rsidR="00015C25" w:rsidRDefault="00E45082" w:rsidP="00015C25">
      <w:pPr>
        <w:rPr>
          <w:lang w:val="es-ES_tradnl"/>
        </w:rPr>
      </w:pPr>
      <w:r w:rsidRPr="00015C25">
        <w:rPr>
          <w:lang w:val="es-ES_tradnl"/>
        </w:rPr>
        <w:t xml:space="preserve">No </w:t>
      </w:r>
      <w:r w:rsidR="00F46590">
        <w:rPr>
          <w:lang w:val="es-ES_tradnl"/>
        </w:rPr>
        <w:t>hemos</w:t>
      </w:r>
      <w:r w:rsidRPr="00015C25">
        <w:rPr>
          <w:lang w:val="es-ES_tradnl"/>
        </w:rPr>
        <w:t xml:space="preserve"> detectado ningún </w:t>
      </w:r>
      <w:r w:rsidRPr="00015C25">
        <w:rPr>
          <w:i/>
          <w:iCs/>
          <w:lang w:val="es-ES_tradnl"/>
        </w:rPr>
        <w:t>case</w:t>
      </w:r>
      <w:r w:rsidRPr="00015C25">
        <w:rPr>
          <w:lang w:val="es-ES_tradnl"/>
        </w:rPr>
        <w:t xml:space="preserve"> con un </w:t>
      </w:r>
      <w:r w:rsidR="008A721B" w:rsidRPr="00015C25">
        <w:rPr>
          <w:rFonts w:ascii="Consolas" w:hAnsi="Consolas"/>
          <w:lang w:val="es-ES_tradnl"/>
        </w:rPr>
        <w:t>G</w:t>
      </w:r>
      <w:r w:rsidRPr="00015C25">
        <w:rPr>
          <w:rFonts w:ascii="Consolas" w:hAnsi="Consolas"/>
          <w:lang w:val="es-ES_tradnl"/>
        </w:rPr>
        <w:t>uard</w:t>
      </w:r>
      <w:r w:rsidRPr="00015C25">
        <w:rPr>
          <w:lang w:val="es-ES_tradnl"/>
        </w:rPr>
        <w:t>.</w:t>
      </w:r>
    </w:p>
    <w:p w14:paraId="5E302B95" w14:textId="0A660BAE" w:rsidR="00015C25" w:rsidRPr="00015C25" w:rsidRDefault="00015C25" w:rsidP="00015C25">
      <w:pPr>
        <w:pStyle w:val="Ttulo3"/>
      </w:pPr>
      <w:bookmarkStart w:id="179" w:name="_Toc171374809"/>
      <w:r w:rsidRPr="00015C25">
        <w:lastRenderedPageBreak/>
        <w:t>Número de cases (number of cases)</w:t>
      </w:r>
      <w:bookmarkEnd w:id="179"/>
    </w:p>
    <w:p w14:paraId="1E115B85" w14:textId="180888DD" w:rsidR="007D2266" w:rsidRDefault="00AE1C16" w:rsidP="00015C25">
      <w:pPr>
        <w:rPr>
          <w:lang w:val="es-ES_tradnl"/>
        </w:rPr>
      </w:pPr>
      <w:r>
        <w:rPr>
          <w:lang w:val="es-ES_tradnl"/>
        </w:rPr>
        <w:t>Hemos detectado como</w:t>
      </w:r>
      <w:r w:rsidR="0040589F" w:rsidRPr="00015C25">
        <w:rPr>
          <w:lang w:val="es-ES_tradnl"/>
        </w:rPr>
        <w:t xml:space="preserve"> anómala cualquier sentencia </w:t>
      </w:r>
      <w:r w:rsidR="0040589F" w:rsidRPr="00015C25">
        <w:rPr>
          <w:rFonts w:ascii="Consolas" w:hAnsi="Consolas"/>
          <w:lang w:val="es-ES"/>
        </w:rPr>
        <w:t>Match</w:t>
      </w:r>
      <w:r w:rsidR="0040589F" w:rsidRPr="00015C25">
        <w:rPr>
          <w:lang w:val="es-ES_tradnl"/>
        </w:rPr>
        <w:t xml:space="preserve"> con más de 10 cases. Tan solo 2 sentencias </w:t>
      </w:r>
      <w:r w:rsidR="0040589F" w:rsidRPr="00015C25">
        <w:rPr>
          <w:rFonts w:ascii="Consolas" w:hAnsi="Consolas"/>
          <w:lang w:val="es-ES_tradnl"/>
        </w:rPr>
        <w:t>Match</w:t>
      </w:r>
      <w:r w:rsidR="0040589F" w:rsidRPr="00015C25">
        <w:rPr>
          <w:lang w:val="es-ES_tradnl"/>
        </w:rPr>
        <w:t xml:space="preserve"> han sido detectadas como anómalas.</w:t>
      </w:r>
    </w:p>
    <w:p w14:paraId="40A5971E" w14:textId="3E121DB5" w:rsidR="00015C25" w:rsidRPr="0034125B" w:rsidRDefault="00656764" w:rsidP="00015C25">
      <w:pPr>
        <w:pStyle w:val="Ttulo3"/>
        <w:rPr>
          <w:lang w:val="es-ES_tradnl"/>
        </w:rPr>
      </w:pPr>
      <w:r>
        <w:rPr>
          <w:lang w:val="es-ES_tradnl"/>
        </w:rPr>
        <w:t xml:space="preserve">Tipos de sentencias </w:t>
      </w:r>
      <w:r w:rsidR="00FC0187">
        <w:rPr>
          <w:lang w:val="es-ES_tradnl"/>
        </w:rPr>
        <w:t>case</w:t>
      </w:r>
    </w:p>
    <w:p w14:paraId="2BA33F21" w14:textId="0EE64371" w:rsidR="00015C25" w:rsidRDefault="00015C25" w:rsidP="00015C25">
      <w:pPr>
        <w:rPr>
          <w:lang w:val="es-ES_tradnl"/>
        </w:rPr>
      </w:pPr>
      <w:r w:rsidRPr="0034125B">
        <w:rPr>
          <w:lang w:val="es-ES_tradnl"/>
        </w:rPr>
        <w:t xml:space="preserve">No </w:t>
      </w:r>
      <w:r w:rsidR="00F46590">
        <w:rPr>
          <w:lang w:val="es-ES_tradnl"/>
        </w:rPr>
        <w:t>hemos</w:t>
      </w:r>
      <w:r w:rsidRPr="0034125B">
        <w:rPr>
          <w:lang w:val="es-ES_tradnl"/>
        </w:rPr>
        <w:t xml:space="preserve"> detectado ningún </w:t>
      </w:r>
      <w:r w:rsidRPr="0034125B">
        <w:rPr>
          <w:i/>
          <w:iCs/>
          <w:lang w:val="es-ES_tradnl"/>
        </w:rPr>
        <w:t>case</w:t>
      </w:r>
      <w:r w:rsidRPr="0034125B">
        <w:rPr>
          <w:lang w:val="es-ES_tradnl"/>
        </w:rPr>
        <w:t xml:space="preserve"> de los tipos </w:t>
      </w:r>
      <w:r w:rsidRPr="0034125B">
        <w:rPr>
          <w:rFonts w:ascii="Consolas" w:hAnsi="Consolas"/>
          <w:lang w:val="es-ES_tradnl"/>
        </w:rPr>
        <w:t>Singleton</w:t>
      </w:r>
      <w:r w:rsidRPr="0034125B">
        <w:rPr>
          <w:lang w:val="es-ES_tradnl"/>
        </w:rPr>
        <w:t xml:space="preserve">, </w:t>
      </w:r>
      <w:r w:rsidRPr="0034125B">
        <w:rPr>
          <w:rFonts w:ascii="Consolas" w:hAnsi="Consolas"/>
          <w:lang w:val="es-ES_tradnl"/>
        </w:rPr>
        <w:t>Sequence</w:t>
      </w:r>
      <w:r w:rsidRPr="0034125B">
        <w:rPr>
          <w:lang w:val="es-ES_tradnl"/>
        </w:rPr>
        <w:t xml:space="preserve">, </w:t>
      </w:r>
      <w:r w:rsidRPr="0034125B">
        <w:rPr>
          <w:rFonts w:ascii="Consolas" w:hAnsi="Consolas"/>
          <w:lang w:val="es-ES_tradnl"/>
        </w:rPr>
        <w:t>Or</w:t>
      </w:r>
      <w:r w:rsidRPr="0034125B">
        <w:rPr>
          <w:lang w:val="es-ES_tradnl"/>
        </w:rPr>
        <w:t xml:space="preserve">, </w:t>
      </w:r>
      <w:r w:rsidRPr="0034125B">
        <w:rPr>
          <w:rFonts w:ascii="Consolas" w:hAnsi="Consolas"/>
          <w:lang w:val="es-ES_tradnl"/>
        </w:rPr>
        <w:t>Mapping</w:t>
      </w:r>
      <w:r w:rsidRPr="0034125B">
        <w:rPr>
          <w:lang w:val="es-ES_tradnl"/>
        </w:rPr>
        <w:t xml:space="preserve"> o </w:t>
      </w:r>
      <w:r w:rsidRPr="0034125B">
        <w:rPr>
          <w:rFonts w:ascii="Consolas" w:hAnsi="Consolas"/>
          <w:lang w:val="es-ES_tradnl"/>
        </w:rPr>
        <w:t>Star</w:t>
      </w:r>
      <w:r w:rsidRPr="0034125B">
        <w:rPr>
          <w:lang w:val="es-ES_tradnl"/>
        </w:rPr>
        <w:t>.</w:t>
      </w:r>
    </w:p>
    <w:p w14:paraId="26996605" w14:textId="6E838EFB" w:rsidR="0000451F" w:rsidRDefault="002B3D46" w:rsidP="00015C25">
      <w:pPr>
        <w:rPr>
          <w:rFonts w:asciiTheme="minorHAnsi" w:hAnsiTheme="minorHAnsi" w:cstheme="minorHAnsi"/>
          <w:lang w:val="es-ES_tradnl"/>
        </w:rPr>
      </w:pPr>
      <w:r>
        <w:rPr>
          <w:lang w:val="es-ES_tradnl"/>
        </w:rPr>
        <w:t xml:space="preserve">Los dos tipos de </w:t>
      </w:r>
      <w:r>
        <w:rPr>
          <w:rFonts w:ascii="Consolas" w:hAnsi="Consolas"/>
          <w:b/>
          <w:bCs/>
          <w:lang w:val="es-ES_tradnl"/>
        </w:rPr>
        <w:t>Match</w:t>
      </w:r>
      <w:r w:rsidRPr="002B3D46">
        <w:rPr>
          <w:rFonts w:asciiTheme="minorHAnsi" w:hAnsiTheme="minorHAnsi" w:cstheme="minorHAnsi"/>
          <w:lang w:val="es-ES_tradnl"/>
        </w:rPr>
        <w:t xml:space="preserve"> </w:t>
      </w:r>
      <w:r>
        <w:rPr>
          <w:rFonts w:asciiTheme="minorHAnsi" w:hAnsiTheme="minorHAnsi" w:cstheme="minorHAnsi"/>
          <w:lang w:val="es-ES_tradnl"/>
        </w:rPr>
        <w:t xml:space="preserve">que </w:t>
      </w:r>
      <w:r w:rsidR="00F46590">
        <w:rPr>
          <w:rFonts w:asciiTheme="minorHAnsi" w:hAnsiTheme="minorHAnsi" w:cstheme="minorHAnsi"/>
          <w:lang w:val="es-ES_tradnl"/>
        </w:rPr>
        <w:t xml:space="preserve">hemos </w:t>
      </w:r>
      <w:r>
        <w:rPr>
          <w:rFonts w:asciiTheme="minorHAnsi" w:hAnsiTheme="minorHAnsi" w:cstheme="minorHAnsi"/>
          <w:lang w:val="es-ES_tradnl"/>
        </w:rPr>
        <w:t xml:space="preserve">detectado son </w:t>
      </w:r>
      <w:r>
        <w:rPr>
          <w:rFonts w:ascii="Consolas" w:hAnsi="Consolas" w:cstheme="minorHAnsi"/>
          <w:b/>
          <w:bCs/>
          <w:lang w:val="es-ES_tradnl"/>
        </w:rPr>
        <w:t>As</w:t>
      </w:r>
      <w:r>
        <w:rPr>
          <w:rFonts w:asciiTheme="minorHAnsi" w:hAnsiTheme="minorHAnsi" w:cstheme="minorHAnsi"/>
          <w:lang w:val="es-ES_tradnl"/>
        </w:rPr>
        <w:t xml:space="preserve"> y </w:t>
      </w:r>
      <w:r w:rsidRPr="002B3D46">
        <w:rPr>
          <w:rFonts w:ascii="Consolas" w:hAnsi="Consolas" w:cstheme="minorHAnsi"/>
          <w:b/>
          <w:bCs/>
          <w:lang w:val="es-ES_tradnl"/>
        </w:rPr>
        <w:t>Value</w:t>
      </w:r>
      <w:r>
        <w:rPr>
          <w:rFonts w:asciiTheme="minorHAnsi" w:hAnsiTheme="minorHAnsi" w:cstheme="minorHAnsi"/>
          <w:lang w:val="es-ES_tradnl"/>
        </w:rPr>
        <w:t xml:space="preserve">. En el caso del </w:t>
      </w:r>
      <w:r>
        <w:rPr>
          <w:rFonts w:ascii="Consolas" w:hAnsi="Consolas" w:cstheme="minorHAnsi"/>
          <w:b/>
          <w:bCs/>
          <w:lang w:val="es-ES_tradnl"/>
        </w:rPr>
        <w:t>As</w:t>
      </w:r>
      <w:r>
        <w:rPr>
          <w:rFonts w:asciiTheme="minorHAnsi" w:hAnsiTheme="minorHAnsi" w:cstheme="minorHAnsi"/>
          <w:lang w:val="es-ES_tradnl"/>
        </w:rPr>
        <w:t xml:space="preserve"> permite </w:t>
      </w:r>
      <w:r w:rsidR="00C91B21">
        <w:rPr>
          <w:rFonts w:asciiTheme="minorHAnsi" w:hAnsiTheme="minorHAnsi" w:cstheme="minorHAnsi"/>
          <w:lang w:val="es-ES_tradnl"/>
        </w:rPr>
        <w:t>asignar un</w:t>
      </w:r>
      <w:r w:rsidR="007D6014">
        <w:rPr>
          <w:rFonts w:asciiTheme="minorHAnsi" w:hAnsiTheme="minorHAnsi" w:cstheme="minorHAnsi"/>
          <w:lang w:val="es-ES_tradnl"/>
        </w:rPr>
        <w:t xml:space="preserve"> nombre al elemento comparado en el case. De esta forma, se puede tratar dentro del case bajo el nombre especificado. </w:t>
      </w:r>
    </w:p>
    <w:p w14:paraId="5EDE52B5" w14:textId="0B040879"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match x:</w:t>
      </w:r>
    </w:p>
    <w:p w14:paraId="767D94D7" w14:textId="083BC3A0"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ab/>
        <w:t xml:space="preserve">  case [x] as y:</w:t>
      </w:r>
    </w:p>
    <w:p w14:paraId="344F8A55" w14:textId="5C5E2DF5" w:rsidR="0000451F" w:rsidRPr="001B1278"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Pr>
          <w:rFonts w:ascii="Courier" w:hAnsi="Courier"/>
          <w:sz w:val="18"/>
          <w:szCs w:val="20"/>
        </w:rPr>
        <w:tab/>
      </w:r>
      <w:r>
        <w:rPr>
          <w:rFonts w:ascii="Courier" w:hAnsi="Courier"/>
          <w:sz w:val="18"/>
          <w:szCs w:val="20"/>
        </w:rPr>
        <w:tab/>
      </w:r>
      <w:r w:rsidRPr="001B1278">
        <w:rPr>
          <w:rFonts w:ascii="Courier" w:hAnsi="Courier"/>
          <w:sz w:val="18"/>
          <w:szCs w:val="20"/>
          <w:lang w:val="es-ES"/>
        </w:rPr>
        <w:t>...</w:t>
      </w:r>
    </w:p>
    <w:p w14:paraId="72EE59DC" w14:textId="764429BD"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1B1278">
        <w:rPr>
          <w:rFonts w:ascii="Courier" w:hAnsi="Courier"/>
          <w:sz w:val="18"/>
          <w:szCs w:val="20"/>
          <w:lang w:val="es-ES"/>
        </w:rPr>
        <w:tab/>
      </w:r>
      <w:r w:rsidRPr="0000451F">
        <w:rPr>
          <w:rFonts w:ascii="Courier" w:hAnsi="Courier"/>
          <w:sz w:val="18"/>
          <w:szCs w:val="20"/>
          <w:lang w:val="es-ES"/>
        </w:rPr>
        <w:t xml:space="preserve"> </w:t>
      </w:r>
      <w:r>
        <w:rPr>
          <w:rFonts w:ascii="Courier" w:hAnsi="Courier"/>
          <w:sz w:val="18"/>
          <w:szCs w:val="20"/>
          <w:lang w:val="es-ES"/>
        </w:rPr>
        <w:t xml:space="preserve"> case 5:</w:t>
      </w:r>
    </w:p>
    <w:p w14:paraId="3EB7BE00" w14:textId="4E5B1654" w:rsidR="0000451F" w:rsidRP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Pr>
          <w:rFonts w:ascii="Courier" w:hAnsi="Courier"/>
          <w:sz w:val="18"/>
          <w:szCs w:val="20"/>
          <w:lang w:val="es-ES"/>
        </w:rPr>
        <w:t xml:space="preserve">        ...</w:t>
      </w:r>
    </w:p>
    <w:p w14:paraId="0AE05A51" w14:textId="4E6C2A23" w:rsidR="007D6014" w:rsidRPr="007D6014" w:rsidRDefault="007D6014" w:rsidP="00015C25">
      <w:pPr>
        <w:rPr>
          <w:rFonts w:asciiTheme="minorHAnsi" w:hAnsiTheme="minorHAnsi" w:cstheme="minorHAnsi"/>
          <w:lang w:val="es-ES_tradnl"/>
        </w:rPr>
      </w:pPr>
      <w:r>
        <w:rPr>
          <w:rFonts w:asciiTheme="minorHAnsi" w:hAnsiTheme="minorHAnsi" w:cstheme="minorHAnsi"/>
          <w:lang w:val="es-ES_tradnl"/>
        </w:rPr>
        <w:t xml:space="preserve">El </w:t>
      </w:r>
      <w:r>
        <w:rPr>
          <w:rFonts w:ascii="Consolas" w:hAnsi="Consolas" w:cstheme="minorHAnsi"/>
          <w:b/>
          <w:bCs/>
          <w:lang w:val="es-ES_tradnl"/>
        </w:rPr>
        <w:t>Value</w:t>
      </w:r>
      <w:r>
        <w:rPr>
          <w:rFonts w:asciiTheme="minorHAnsi" w:hAnsiTheme="minorHAnsi" w:cstheme="minorHAnsi"/>
          <w:lang w:val="es-ES_tradnl"/>
        </w:rPr>
        <w:t xml:space="preserve"> es el más estándar, comparando </w:t>
      </w:r>
      <w:r w:rsidR="00297DA2">
        <w:rPr>
          <w:rFonts w:asciiTheme="minorHAnsi" w:hAnsiTheme="minorHAnsi" w:cstheme="minorHAnsi"/>
          <w:lang w:val="es-ES_tradnl"/>
        </w:rPr>
        <w:t>con un valor simple.</w:t>
      </w:r>
    </w:p>
    <w:p w14:paraId="295662F8" w14:textId="31954CA6" w:rsidR="00015C25" w:rsidRPr="00015C25" w:rsidRDefault="00015C25" w:rsidP="00015C25">
      <w:pPr>
        <w:rPr>
          <w:lang w:val="es-ES_tradnl"/>
        </w:rPr>
      </w:pPr>
      <w:r w:rsidRPr="00015C25">
        <w:rPr>
          <w:lang w:val="es-ES_tradnl"/>
        </w:rPr>
        <w:t xml:space="preserve">Entre los principiantes no hay ninguna sentencia del tipo </w:t>
      </w:r>
      <w:r w:rsidRPr="00015C25">
        <w:rPr>
          <w:rFonts w:ascii="Consolas" w:hAnsi="Consolas"/>
          <w:lang w:val="es-ES_tradnl"/>
        </w:rPr>
        <w:t>Match</w:t>
      </w:r>
      <w:r w:rsidRPr="00015C25">
        <w:rPr>
          <w:lang w:val="es-ES_tradnl"/>
        </w:rPr>
        <w:t>.</w:t>
      </w:r>
    </w:p>
    <w:p w14:paraId="1AF0BD3C" w14:textId="575FB425" w:rsidR="007D2266" w:rsidRDefault="007D2266" w:rsidP="007D2266">
      <w:pPr>
        <w:pStyle w:val="Ttulo2"/>
        <w:rPr>
          <w:lang w:val="es-ES_tradnl"/>
        </w:rPr>
      </w:pPr>
      <w:bookmarkStart w:id="180" w:name="_Toc171374811"/>
      <w:r>
        <w:rPr>
          <w:lang w:val="es-ES_tradnl"/>
        </w:rPr>
        <w:t>Handler</w:t>
      </w:r>
      <w:r w:rsidR="00537C80">
        <w:rPr>
          <w:lang w:val="es-ES_tradnl"/>
        </w:rPr>
        <w:t>s</w:t>
      </w:r>
      <w:bookmarkEnd w:id="180"/>
    </w:p>
    <w:p w14:paraId="434A510D" w14:textId="23AE6CBD" w:rsidR="00B05D08" w:rsidRPr="00B05D08" w:rsidRDefault="00B05D08" w:rsidP="00B05D08">
      <w:pPr>
        <w:pStyle w:val="Ttulo3"/>
        <w:rPr>
          <w:lang w:val="es-ES_tradnl"/>
        </w:rPr>
      </w:pPr>
      <w:bookmarkStart w:id="181" w:name="_Toc171374812"/>
      <w:r>
        <w:rPr>
          <w:lang w:val="es-ES_tradnl"/>
        </w:rPr>
        <w:t>Tiene star (has star)</w:t>
      </w:r>
      <w:bookmarkEnd w:id="181"/>
    </w:p>
    <w:p w14:paraId="209857F4" w14:textId="022614B0" w:rsidR="007D2266" w:rsidRDefault="007D2266" w:rsidP="00B05D08">
      <w:pPr>
        <w:rPr>
          <w:lang w:val="es-ES_tradnl"/>
        </w:rPr>
      </w:pPr>
      <w:r w:rsidRPr="00B05D08">
        <w:rPr>
          <w:lang w:val="es-ES_tradnl"/>
        </w:rPr>
        <w:t xml:space="preserve">No </w:t>
      </w:r>
      <w:r w:rsidR="00E45082" w:rsidRPr="00B05D08">
        <w:rPr>
          <w:lang w:val="es-ES_tradnl"/>
        </w:rPr>
        <w:t>hay</w:t>
      </w:r>
      <w:r w:rsidRPr="00B05D08">
        <w:rPr>
          <w:lang w:val="es-ES_tradnl"/>
        </w:rPr>
        <w:t xml:space="preserve"> ning</w:t>
      </w:r>
      <w:r w:rsidR="00E45082" w:rsidRPr="00B05D08">
        <w:rPr>
          <w:lang w:val="es-ES_tradnl"/>
        </w:rPr>
        <w:t>una sentencia</w:t>
      </w:r>
      <w:r w:rsidRPr="00B05D08">
        <w:rPr>
          <w:lang w:val="es-ES_tradnl"/>
        </w:rPr>
        <w:t xml:space="preserve"> </w:t>
      </w:r>
      <w:r w:rsidRPr="00B05D08">
        <w:rPr>
          <w:rFonts w:ascii="Consolas" w:hAnsi="Consolas"/>
          <w:lang w:val="es-ES_tradnl"/>
        </w:rPr>
        <w:t>Try</w:t>
      </w:r>
      <w:r w:rsidRPr="00B05D08">
        <w:rPr>
          <w:lang w:val="es-ES_tradnl"/>
        </w:rPr>
        <w:t xml:space="preserve"> del tipo </w:t>
      </w:r>
      <w:r w:rsidRPr="00B05D08">
        <w:rPr>
          <w:rFonts w:ascii="Consolas" w:hAnsi="Consolas"/>
          <w:lang w:val="es-ES_tradnl"/>
        </w:rPr>
        <w:t>TryStar</w:t>
      </w:r>
      <w:r w:rsidRPr="00B05D08">
        <w:rPr>
          <w:lang w:val="es-ES_tradnl"/>
        </w:rPr>
        <w:t xml:space="preserve">. </w:t>
      </w:r>
    </w:p>
    <w:p w14:paraId="283C973B" w14:textId="0075FA58" w:rsidR="00B05D08" w:rsidRPr="00B05D08" w:rsidRDefault="00D91345" w:rsidP="00D91345">
      <w:pPr>
        <w:pStyle w:val="Ttulo3"/>
        <w:rPr>
          <w:lang w:val="es-ES_tradnl"/>
        </w:rPr>
      </w:pPr>
      <w:bookmarkStart w:id="182" w:name="_Toc171374813"/>
      <w:r>
        <w:rPr>
          <w:lang w:val="es-ES_tradnl"/>
        </w:rPr>
        <w:t>Otros</w:t>
      </w:r>
      <w:bookmarkEnd w:id="182"/>
    </w:p>
    <w:p w14:paraId="2A74B3DA" w14:textId="497817D5" w:rsidR="008A721B" w:rsidRDefault="00AE1C16" w:rsidP="00D91345">
      <w:pPr>
        <w:rPr>
          <w:lang w:val="es-ES_tradnl"/>
        </w:rPr>
      </w:pPr>
      <w:r>
        <w:rPr>
          <w:lang w:val="es-ES_tradnl"/>
        </w:rPr>
        <w:t>Hemos detectado como</w:t>
      </w:r>
      <w:r w:rsidR="008A721B" w:rsidRPr="00D91345">
        <w:rPr>
          <w:lang w:val="es-ES_tradnl"/>
        </w:rPr>
        <w:t xml:space="preserve"> anómalo cuando el número de </w:t>
      </w:r>
      <w:r w:rsidR="008A721B" w:rsidRPr="00D91345">
        <w:rPr>
          <w:i/>
          <w:iCs/>
          <w:lang w:val="es-ES_tradnl"/>
        </w:rPr>
        <w:t>handlers</w:t>
      </w:r>
      <w:r w:rsidR="008A721B" w:rsidRPr="00D91345">
        <w:rPr>
          <w:lang w:val="es-ES_tradnl"/>
        </w:rPr>
        <w:t xml:space="preserve"> o el número medio de sentencias del cuerpo es distinto de 1. Cabe destacar el caso anómalo</w:t>
      </w:r>
      <w:r w:rsidR="007D2266" w:rsidRPr="00D91345">
        <w:rPr>
          <w:lang w:val="es-ES_tradnl"/>
        </w:rPr>
        <w:t xml:space="preserve"> </w:t>
      </w:r>
      <w:r w:rsidR="008A721B" w:rsidRPr="00D91345">
        <w:rPr>
          <w:lang w:val="es-ES_tradnl"/>
        </w:rPr>
        <w:t xml:space="preserve">de un </w:t>
      </w:r>
      <w:r w:rsidR="008A721B" w:rsidRPr="00D91345">
        <w:rPr>
          <w:rFonts w:ascii="Consolas" w:hAnsi="Consolas"/>
          <w:lang w:val="es-ES_tradnl"/>
        </w:rPr>
        <w:t>Try</w:t>
      </w:r>
      <w:r w:rsidR="008A721B" w:rsidRPr="00D91345">
        <w:rPr>
          <w:lang w:val="es-ES_tradnl"/>
        </w:rPr>
        <w:t xml:space="preserve"> </w:t>
      </w:r>
      <w:r w:rsidR="007D2266" w:rsidRPr="00D91345">
        <w:rPr>
          <w:lang w:val="es-ES_tradnl"/>
        </w:rPr>
        <w:t xml:space="preserve">que solo cuenta con una cláusula </w:t>
      </w:r>
      <w:r w:rsidR="007D2266" w:rsidRPr="00D91345">
        <w:rPr>
          <w:rFonts w:ascii="Consolas" w:hAnsi="Consolas"/>
          <w:lang w:val="es-ES_tradnl"/>
        </w:rPr>
        <w:t>finally</w:t>
      </w:r>
      <w:r w:rsidR="007D2266" w:rsidRPr="00D91345">
        <w:rPr>
          <w:lang w:val="es-ES_tradnl"/>
        </w:rPr>
        <w:t xml:space="preserve"> sin ningún </w:t>
      </w:r>
      <w:r w:rsidR="007D2266" w:rsidRPr="00D91345">
        <w:rPr>
          <w:rFonts w:ascii="Consolas" w:hAnsi="Consolas"/>
          <w:lang w:val="es-ES_tradnl"/>
        </w:rPr>
        <w:t>except</w:t>
      </w:r>
      <w:r w:rsidR="007D2266" w:rsidRPr="00D91345">
        <w:rPr>
          <w:lang w:val="es-ES_tradnl"/>
        </w:rPr>
        <w:t>, esto hace que tenga una media de sentencias en cada except de 0.</w:t>
      </w:r>
      <w:r w:rsidR="00AA6368">
        <w:rPr>
          <w:lang w:val="es-ES_tradnl"/>
        </w:rPr>
        <w:t xml:space="preserve"> Las siguientes figuras muestran las gráficas </w:t>
      </w:r>
      <w:r w:rsidR="00F9750D">
        <w:rPr>
          <w:lang w:val="es-ES_tradnl"/>
        </w:rPr>
        <w:t>que demuestran ambas conclusiones:</w:t>
      </w:r>
    </w:p>
    <w:p w14:paraId="268DB187" w14:textId="77777777" w:rsidR="00DE54DB" w:rsidRDefault="006F1AD9" w:rsidP="00DE54DB">
      <w:pPr>
        <w:keepNext/>
      </w:pPr>
      <w:r w:rsidRPr="006F1AD9">
        <w:rPr>
          <w:noProof/>
          <w:lang w:val="es-ES_tradnl"/>
        </w:rPr>
        <w:drawing>
          <wp:inline distT="0" distB="0" distL="0" distR="0" wp14:anchorId="6C406143" wp14:editId="11B59BFB">
            <wp:extent cx="5731510" cy="3091815"/>
            <wp:effectExtent l="0" t="0" r="2540" b="0"/>
            <wp:docPr id="19378979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9790" name="Imagen 1" descr="Gráfico&#10;&#10;Descripción generada automáticamente"/>
                    <pic:cNvPicPr/>
                  </pic:nvPicPr>
                  <pic:blipFill>
                    <a:blip r:embed="rId37"/>
                    <a:stretch>
                      <a:fillRect/>
                    </a:stretch>
                  </pic:blipFill>
                  <pic:spPr>
                    <a:xfrm>
                      <a:off x="0" y="0"/>
                      <a:ext cx="5731510" cy="3091815"/>
                    </a:xfrm>
                    <a:prstGeom prst="rect">
                      <a:avLst/>
                    </a:prstGeom>
                  </pic:spPr>
                </pic:pic>
              </a:graphicData>
            </a:graphic>
          </wp:inline>
        </w:drawing>
      </w:r>
    </w:p>
    <w:p w14:paraId="39EE6A9C" w14:textId="5866DACC" w:rsidR="006F1AD9" w:rsidRDefault="00DE54DB" w:rsidP="00DE54DB">
      <w:pPr>
        <w:pStyle w:val="Descripcin"/>
        <w:rPr>
          <w:lang w:val="es-ES_tradnl"/>
        </w:rPr>
      </w:pPr>
      <w:bookmarkStart w:id="183" w:name="_Toc171374896"/>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15</w:t>
      </w:r>
      <w:r>
        <w:fldChar w:fldCharType="end"/>
      </w:r>
      <w:r w:rsidRPr="00DE54DB">
        <w:rPr>
          <w:lang w:val="es-ES"/>
        </w:rPr>
        <w:t>: Distribución de valores de la variable number of handlers en Handlers</w:t>
      </w:r>
      <w:bookmarkEnd w:id="183"/>
    </w:p>
    <w:p w14:paraId="2E745A58" w14:textId="77777777" w:rsidR="00DE54DB" w:rsidRDefault="008475CB" w:rsidP="00DE54DB">
      <w:pPr>
        <w:keepNext/>
      </w:pPr>
      <w:r w:rsidRPr="008475CB">
        <w:rPr>
          <w:noProof/>
          <w:lang w:val="es-ES_tradnl"/>
        </w:rPr>
        <w:lastRenderedPageBreak/>
        <w:drawing>
          <wp:inline distT="0" distB="0" distL="0" distR="0" wp14:anchorId="3AD97409" wp14:editId="3D45BDA7">
            <wp:extent cx="5731510" cy="3091815"/>
            <wp:effectExtent l="0" t="0" r="2540" b="0"/>
            <wp:docPr id="19267231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3197" name="Imagen 1" descr="Gráfico&#10;&#10;Descripción generada automáticamente"/>
                    <pic:cNvPicPr/>
                  </pic:nvPicPr>
                  <pic:blipFill>
                    <a:blip r:embed="rId38"/>
                    <a:stretch>
                      <a:fillRect/>
                    </a:stretch>
                  </pic:blipFill>
                  <pic:spPr>
                    <a:xfrm>
                      <a:off x="0" y="0"/>
                      <a:ext cx="5731510" cy="3091815"/>
                    </a:xfrm>
                    <a:prstGeom prst="rect">
                      <a:avLst/>
                    </a:prstGeom>
                  </pic:spPr>
                </pic:pic>
              </a:graphicData>
            </a:graphic>
          </wp:inline>
        </w:drawing>
      </w:r>
    </w:p>
    <w:p w14:paraId="33544404" w14:textId="6ACE00D4" w:rsidR="00EF4580" w:rsidRDefault="00DE54DB" w:rsidP="00DE54DB">
      <w:pPr>
        <w:pStyle w:val="Descripcin"/>
        <w:rPr>
          <w:lang w:val="es-ES_tradnl"/>
        </w:rPr>
      </w:pPr>
      <w:bookmarkStart w:id="184" w:name="_Toc171374897"/>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16</w:t>
      </w:r>
      <w:r>
        <w:fldChar w:fldCharType="end"/>
      </w:r>
      <w:r w:rsidRPr="00927FC3">
        <w:rPr>
          <w:lang w:val="es-ES"/>
        </w:rPr>
        <w:t>: Distribución de valores de la variable average body count en Handlers</w:t>
      </w:r>
      <w:bookmarkEnd w:id="184"/>
    </w:p>
    <w:p w14:paraId="4D4823B5" w14:textId="77777777" w:rsidR="008475CB" w:rsidRPr="00D91345" w:rsidRDefault="008475CB" w:rsidP="00D91345">
      <w:pPr>
        <w:rPr>
          <w:lang w:val="es-ES_tradnl"/>
        </w:rPr>
      </w:pPr>
    </w:p>
    <w:p w14:paraId="45CC4939" w14:textId="54403ECE" w:rsidR="007D2266" w:rsidRDefault="007D2266" w:rsidP="007D2266">
      <w:pPr>
        <w:pStyle w:val="Ttulo2"/>
        <w:rPr>
          <w:lang w:val="es-ES_tradnl"/>
        </w:rPr>
      </w:pPr>
      <w:bookmarkStart w:id="185" w:name="_Toc171374814"/>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85"/>
    </w:p>
    <w:p w14:paraId="2F4C1253" w14:textId="1CC770B1" w:rsidR="0046161F" w:rsidRPr="0046161F" w:rsidRDefault="008C594A" w:rsidP="008C594A">
      <w:pPr>
        <w:pStyle w:val="Ttulo3"/>
        <w:rPr>
          <w:lang w:val="es-ES_tradnl"/>
        </w:rPr>
      </w:pPr>
      <w:bookmarkStart w:id="186" w:name="_Toc171374815"/>
      <w:r>
        <w:rPr>
          <w:lang w:val="es-ES_tradnl"/>
        </w:rPr>
        <w:t>Categoría sintáctica (category)</w:t>
      </w:r>
      <w:bookmarkEnd w:id="186"/>
    </w:p>
    <w:p w14:paraId="5AC6787F" w14:textId="7844EF79" w:rsidR="00A8237D" w:rsidRDefault="00A8237D" w:rsidP="004D03AD">
      <w:pPr>
        <w:rPr>
          <w:lang w:val="es-ES_tradnl"/>
        </w:rPr>
      </w:pPr>
      <w:r w:rsidRPr="004D03AD">
        <w:rPr>
          <w:lang w:val="es-ES_tradnl"/>
        </w:rPr>
        <w:t xml:space="preserve">La categoría de expresión más utilizada es la de Variable. Por otro lado, la categoría sintáctica </w:t>
      </w:r>
      <w:r w:rsidRPr="004D03AD">
        <w:rPr>
          <w:rFonts w:ascii="Consolas" w:hAnsi="Consolas"/>
          <w:lang w:val="es-ES_tradnl"/>
        </w:rPr>
        <w:t>NoneType</w:t>
      </w:r>
      <w:r w:rsidRPr="004D03AD">
        <w:rPr>
          <w:lang w:val="es-ES_tradnl"/>
        </w:rPr>
        <w:t xml:space="preserve"> no se usa nunca. En el caso de los principiantes, tampoco hacen uso de expresiones </w:t>
      </w:r>
      <w:r w:rsidRPr="004D03AD">
        <w:rPr>
          <w:rFonts w:ascii="Consolas" w:hAnsi="Consolas"/>
          <w:lang w:val="es-ES_tradnl"/>
        </w:rPr>
        <w:t>MatMult</w:t>
      </w:r>
      <w:r w:rsidRPr="004D03AD">
        <w:rPr>
          <w:lang w:val="es-ES_tradnl"/>
        </w:rPr>
        <w:t xml:space="preserve">. Finalmente, </w:t>
      </w:r>
      <w:r w:rsidR="00AE1C16">
        <w:rPr>
          <w:lang w:val="es-ES_tradnl"/>
        </w:rPr>
        <w:t>detectamos como</w:t>
      </w:r>
      <w:r w:rsidRPr="004D03AD">
        <w:rPr>
          <w:lang w:val="es-ES_tradnl"/>
        </w:rPr>
        <w:t xml:space="preserve"> anómalos los valores </w:t>
      </w:r>
      <w:r w:rsidRPr="004D03AD">
        <w:rPr>
          <w:rFonts w:ascii="Consolas" w:hAnsi="Consolas"/>
          <w:lang w:val="es-ES_tradnl"/>
        </w:rPr>
        <w:t>AssignmentExp</w:t>
      </w:r>
      <w:r w:rsidRPr="004D03AD">
        <w:rPr>
          <w:lang w:val="es-ES_tradnl"/>
        </w:rPr>
        <w:t xml:space="preserve">, </w:t>
      </w:r>
      <w:r w:rsidRPr="004D03AD">
        <w:rPr>
          <w:rFonts w:ascii="Consolas" w:hAnsi="Consolas"/>
          <w:lang w:val="es-ES_tradnl"/>
        </w:rPr>
        <w:t>SetComprehension</w:t>
      </w:r>
      <w:r w:rsidRPr="004D03AD">
        <w:rPr>
          <w:lang w:val="es-ES_tradnl"/>
        </w:rPr>
        <w:t xml:space="preserve">, </w:t>
      </w:r>
      <w:r w:rsidRPr="004D03AD">
        <w:rPr>
          <w:rFonts w:ascii="Consolas" w:hAnsi="Consolas"/>
          <w:lang w:val="es-ES_tradnl"/>
        </w:rPr>
        <w:t>MatMult</w:t>
      </w:r>
      <w:r w:rsidRPr="004D03AD">
        <w:rPr>
          <w:lang w:val="es-ES_tradnl"/>
        </w:rPr>
        <w:t xml:space="preserve">, </w:t>
      </w:r>
      <w:r w:rsidRPr="004D03AD">
        <w:rPr>
          <w:rFonts w:ascii="Consolas" w:hAnsi="Consolas"/>
          <w:lang w:val="es-ES_tradnl"/>
        </w:rPr>
        <w:t>YieldFrom</w:t>
      </w:r>
      <w:r w:rsidRPr="004D03AD">
        <w:rPr>
          <w:lang w:val="es-ES_tradnl"/>
        </w:rPr>
        <w:t xml:space="preserve"> y </w:t>
      </w:r>
      <w:r w:rsidRPr="004D03AD">
        <w:rPr>
          <w:rFonts w:ascii="Consolas" w:hAnsi="Consolas"/>
          <w:lang w:val="es-ES_tradnl"/>
        </w:rPr>
        <w:t>UnaryBWNot</w:t>
      </w:r>
      <w:r w:rsidRPr="004D03AD">
        <w:rPr>
          <w:lang w:val="es-ES_tradnl"/>
        </w:rPr>
        <w:t>.</w:t>
      </w:r>
      <w:r w:rsidR="00F9750D">
        <w:rPr>
          <w:lang w:val="es-ES_tradnl"/>
        </w:rPr>
        <w:t xml:space="preserve"> La siguiente gráfica muestra las categorías sintácticas utilizadas en función de la experiencia del programador:</w:t>
      </w:r>
    </w:p>
    <w:p w14:paraId="73657C50" w14:textId="77777777" w:rsidR="00DE54DB" w:rsidRDefault="005B47AE" w:rsidP="00DE54DB">
      <w:pPr>
        <w:keepNext/>
      </w:pPr>
      <w:r w:rsidRPr="005B47AE">
        <w:rPr>
          <w:noProof/>
          <w:lang w:val="es-ES_tradnl"/>
        </w:rPr>
        <w:drawing>
          <wp:inline distT="0" distB="0" distL="0" distR="0" wp14:anchorId="14DCACA6" wp14:editId="3D43C65E">
            <wp:extent cx="5731510" cy="2708910"/>
            <wp:effectExtent l="0" t="0" r="2540" b="0"/>
            <wp:docPr id="1082425715"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5715" name="Imagen 1" descr="Escala de tiempo&#10;&#10;Descripción generada automáticamente"/>
                    <pic:cNvPicPr/>
                  </pic:nvPicPr>
                  <pic:blipFill>
                    <a:blip r:embed="rId39"/>
                    <a:stretch>
                      <a:fillRect/>
                    </a:stretch>
                  </pic:blipFill>
                  <pic:spPr>
                    <a:xfrm>
                      <a:off x="0" y="0"/>
                      <a:ext cx="5731510" cy="2708910"/>
                    </a:xfrm>
                    <a:prstGeom prst="rect">
                      <a:avLst/>
                    </a:prstGeom>
                  </pic:spPr>
                </pic:pic>
              </a:graphicData>
            </a:graphic>
          </wp:inline>
        </w:drawing>
      </w:r>
    </w:p>
    <w:p w14:paraId="699DC4A0" w14:textId="27A60A55" w:rsidR="006E0D94" w:rsidRDefault="00DE54DB" w:rsidP="00DE54DB">
      <w:pPr>
        <w:pStyle w:val="Descripcin"/>
        <w:rPr>
          <w:lang w:val="es-ES_tradnl"/>
        </w:rPr>
      </w:pPr>
      <w:bookmarkStart w:id="187" w:name="_Toc171374898"/>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17</w:t>
      </w:r>
      <w:r>
        <w:fldChar w:fldCharType="end"/>
      </w:r>
      <w:r w:rsidRPr="00927FC3">
        <w:rPr>
          <w:lang w:val="es-ES"/>
        </w:rPr>
        <w:t>: Distribución de valores de la variable category en Expressions</w:t>
      </w:r>
      <w:bookmarkEnd w:id="187"/>
    </w:p>
    <w:p w14:paraId="2C662193" w14:textId="0BFCFAD4" w:rsidR="004D03AD" w:rsidRPr="004D03AD" w:rsidRDefault="00F45FE3" w:rsidP="00F45FE3">
      <w:pPr>
        <w:pStyle w:val="Ttulo3"/>
        <w:rPr>
          <w:lang w:val="es-ES_tradnl"/>
        </w:rPr>
      </w:pPr>
      <w:bookmarkStart w:id="188" w:name="_Toc171374816"/>
      <w:r>
        <w:rPr>
          <w:lang w:val="es-ES_tradnl"/>
        </w:rPr>
        <w:lastRenderedPageBreak/>
        <w:t>Categoría sintáctica del padre (parent)</w:t>
      </w:r>
      <w:bookmarkEnd w:id="188"/>
    </w:p>
    <w:p w14:paraId="374E1769" w14:textId="6D44B509" w:rsidR="007D2266" w:rsidRDefault="0010459B" w:rsidP="00F45FE3">
      <w:pPr>
        <w:rPr>
          <w:lang w:val="es-ES"/>
        </w:rPr>
      </w:pPr>
      <w:r w:rsidRPr="00F45FE3">
        <w:rPr>
          <w:lang w:val="es-ES"/>
        </w:rPr>
        <w:t xml:space="preserve">En cuanto a la categoría del padre, el valor predominante es </w:t>
      </w:r>
      <w:r w:rsidRPr="00F45FE3">
        <w:rPr>
          <w:rFonts w:ascii="Consolas" w:hAnsi="Consolas"/>
          <w:lang w:val="es-ES_tradnl"/>
        </w:rPr>
        <w:t>Call</w:t>
      </w:r>
      <w:r w:rsidRPr="00F45FE3">
        <w:rPr>
          <w:lang w:val="es-ES"/>
        </w:rPr>
        <w:t xml:space="preserve">. Los valores </w:t>
      </w:r>
      <w:r w:rsidRPr="00F45FE3">
        <w:rPr>
          <w:rFonts w:ascii="Consolas" w:hAnsi="Consolas"/>
          <w:lang w:val="es-ES"/>
        </w:rPr>
        <w:t>AsyncWith</w:t>
      </w:r>
      <w:r w:rsidRPr="00F45FE3">
        <w:rPr>
          <w:lang w:val="es-ES"/>
        </w:rPr>
        <w:t xml:space="preserve">, </w:t>
      </w:r>
      <w:r w:rsidRPr="00F45FE3">
        <w:rPr>
          <w:rFonts w:ascii="Consolas" w:hAnsi="Consolas"/>
          <w:lang w:val="es-ES"/>
        </w:rPr>
        <w:t>AssignmentExp</w:t>
      </w:r>
      <w:r w:rsidRPr="00F45FE3">
        <w:rPr>
          <w:lang w:val="es-ES"/>
        </w:rPr>
        <w:t xml:space="preserve">, </w:t>
      </w:r>
      <w:r w:rsidRPr="00F45FE3">
        <w:rPr>
          <w:rFonts w:ascii="Consolas" w:hAnsi="Consolas"/>
          <w:lang w:val="es-ES"/>
        </w:rPr>
        <w:t>Match</w:t>
      </w:r>
      <w:r w:rsidRPr="00F45FE3">
        <w:rPr>
          <w:lang w:val="es-ES"/>
        </w:rPr>
        <w:t xml:space="preserve">, </w:t>
      </w:r>
      <w:r w:rsidRPr="00F45FE3">
        <w:rPr>
          <w:rFonts w:ascii="Consolas" w:hAnsi="Consolas"/>
          <w:lang w:val="es-ES"/>
        </w:rPr>
        <w:t>UnaryBWNot</w:t>
      </w:r>
      <w:r w:rsidRPr="00F45FE3">
        <w:rPr>
          <w:lang w:val="es-ES"/>
        </w:rPr>
        <w:t xml:space="preserve"> y </w:t>
      </w:r>
      <w:r w:rsidRPr="00F45FE3">
        <w:rPr>
          <w:rFonts w:ascii="Consolas" w:hAnsi="Consolas"/>
          <w:lang w:val="es-ES"/>
        </w:rPr>
        <w:t>MatMult</w:t>
      </w:r>
      <w:r w:rsidRPr="00F45FE3">
        <w:rPr>
          <w:lang w:val="es-ES"/>
        </w:rPr>
        <w:t xml:space="preserve"> fueron identificados como anómalos.</w:t>
      </w:r>
      <w:r w:rsidR="00F9750D">
        <w:rPr>
          <w:lang w:val="es-ES"/>
        </w:rPr>
        <w:t xml:space="preserve"> La siguiente gráfica muestra los datos utilizados para este análisis:</w:t>
      </w:r>
    </w:p>
    <w:p w14:paraId="2A14CC46" w14:textId="77777777" w:rsidR="00DE54DB" w:rsidRDefault="005B47AE" w:rsidP="00DE54DB">
      <w:pPr>
        <w:keepNext/>
      </w:pPr>
      <w:r w:rsidRPr="005B47AE">
        <w:rPr>
          <w:noProof/>
          <w:lang w:val="es-ES"/>
        </w:rPr>
        <w:drawing>
          <wp:inline distT="0" distB="0" distL="0" distR="0" wp14:anchorId="0DFE0969" wp14:editId="6EC03014">
            <wp:extent cx="5731510" cy="2708910"/>
            <wp:effectExtent l="0" t="0" r="2540" b="0"/>
            <wp:docPr id="7248718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1852" name="Imagen 1" descr="Interfaz de usuario gráfica, Texto&#10;&#10;Descripción generada automáticamente"/>
                    <pic:cNvPicPr/>
                  </pic:nvPicPr>
                  <pic:blipFill>
                    <a:blip r:embed="rId40"/>
                    <a:stretch>
                      <a:fillRect/>
                    </a:stretch>
                  </pic:blipFill>
                  <pic:spPr>
                    <a:xfrm>
                      <a:off x="0" y="0"/>
                      <a:ext cx="5731510" cy="2708910"/>
                    </a:xfrm>
                    <a:prstGeom prst="rect">
                      <a:avLst/>
                    </a:prstGeom>
                  </pic:spPr>
                </pic:pic>
              </a:graphicData>
            </a:graphic>
          </wp:inline>
        </w:drawing>
      </w:r>
    </w:p>
    <w:p w14:paraId="7D461123" w14:textId="6676AC35" w:rsidR="005B47AE" w:rsidRDefault="00DE54DB" w:rsidP="00DE54DB">
      <w:pPr>
        <w:pStyle w:val="Descripcin"/>
        <w:rPr>
          <w:lang w:val="es-ES"/>
        </w:rPr>
      </w:pPr>
      <w:bookmarkStart w:id="189" w:name="_Toc171374899"/>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18</w:t>
      </w:r>
      <w:r>
        <w:fldChar w:fldCharType="end"/>
      </w:r>
      <w:r w:rsidRPr="00927FC3">
        <w:rPr>
          <w:lang w:val="es-ES"/>
        </w:rPr>
        <w:t>: Distribución de valores de la variable parent en Expressions</w:t>
      </w:r>
      <w:bookmarkEnd w:id="189"/>
    </w:p>
    <w:p w14:paraId="1A311434" w14:textId="125D1F83" w:rsidR="00F45FE3" w:rsidRPr="00F45FE3" w:rsidRDefault="00F45FE3" w:rsidP="00F45FE3">
      <w:pPr>
        <w:pStyle w:val="Ttulo3"/>
        <w:rPr>
          <w:lang w:val="es-ES_tradnl"/>
        </w:rPr>
      </w:pPr>
      <w:bookmarkStart w:id="190" w:name="_Toc171374817"/>
      <w:r>
        <w:rPr>
          <w:lang w:val="es-ES_tradnl"/>
        </w:rPr>
        <w:t>Categoría sintáctica del primer padre (first child category)</w:t>
      </w:r>
      <w:bookmarkEnd w:id="190"/>
    </w:p>
    <w:p w14:paraId="49E4D5B6" w14:textId="307BCF4D" w:rsidR="007D2266" w:rsidRDefault="00AE1C16" w:rsidP="00F45FE3">
      <w:pPr>
        <w:rPr>
          <w:lang w:val="es-ES_tradnl"/>
        </w:rPr>
      </w:pPr>
      <w:r>
        <w:rPr>
          <w:lang w:val="es-ES"/>
        </w:rPr>
        <w:t>Detectamos como</w:t>
      </w:r>
      <w:r w:rsidR="0010459B" w:rsidRPr="00F45FE3">
        <w:rPr>
          <w:lang w:val="es-ES"/>
        </w:rPr>
        <w:t xml:space="preserve"> anómalos los primeros hijos de las expresiones con las categorías</w:t>
      </w:r>
      <w:r w:rsidR="0010459B" w:rsidRPr="00F45FE3">
        <w:rPr>
          <w:lang w:val="es-ES_tradnl"/>
        </w:rPr>
        <w:t xml:space="preserve"> </w:t>
      </w:r>
      <w:r w:rsidR="0010459B" w:rsidRPr="00F45FE3">
        <w:rPr>
          <w:rFonts w:ascii="Consolas" w:hAnsi="Consolas"/>
          <w:lang w:val="es-ES"/>
        </w:rPr>
        <w:t>AssignmentExp</w:t>
      </w:r>
      <w:r w:rsidR="0010459B" w:rsidRPr="00F45FE3">
        <w:rPr>
          <w:lang w:val="es-ES"/>
        </w:rPr>
        <w:t xml:space="preserve">, </w:t>
      </w:r>
      <w:r w:rsidR="0010459B" w:rsidRPr="00F45FE3">
        <w:rPr>
          <w:rFonts w:ascii="Consolas" w:hAnsi="Consolas"/>
          <w:lang w:val="es-ES"/>
        </w:rPr>
        <w:t>SetComprehension</w:t>
      </w:r>
      <w:r w:rsidR="0010459B" w:rsidRPr="00F45FE3">
        <w:rPr>
          <w:lang w:val="es-ES"/>
        </w:rPr>
        <w:t xml:space="preserve">, </w:t>
      </w:r>
      <w:r w:rsidR="0010459B" w:rsidRPr="00F45FE3">
        <w:rPr>
          <w:rFonts w:ascii="Consolas" w:hAnsi="Consolas"/>
          <w:lang w:val="es-ES"/>
        </w:rPr>
        <w:t>DictComprehension</w:t>
      </w:r>
      <w:r w:rsidR="0010459B" w:rsidRPr="00F45FE3">
        <w:rPr>
          <w:lang w:val="es-ES"/>
        </w:rPr>
        <w:t xml:space="preserve">, </w:t>
      </w:r>
      <w:r w:rsidR="0010459B" w:rsidRPr="00F45FE3">
        <w:rPr>
          <w:rFonts w:ascii="Consolas" w:hAnsi="Consolas"/>
          <w:lang w:val="es-ES"/>
        </w:rPr>
        <w:t>NoneType</w:t>
      </w:r>
      <w:r w:rsidR="0010459B" w:rsidRPr="00F45FE3">
        <w:rPr>
          <w:lang w:val="es-ES"/>
        </w:rPr>
        <w:t xml:space="preserve">, </w:t>
      </w:r>
      <w:r w:rsidR="0010459B" w:rsidRPr="00F45FE3">
        <w:rPr>
          <w:rFonts w:ascii="Consolas" w:hAnsi="Consolas"/>
          <w:lang w:val="es-ES"/>
        </w:rPr>
        <w:t>Shift</w:t>
      </w:r>
      <w:r w:rsidR="0010459B" w:rsidRPr="00F45FE3">
        <w:rPr>
          <w:lang w:val="es-ES"/>
        </w:rPr>
        <w:t xml:space="preserve">, </w:t>
      </w:r>
      <w:r w:rsidR="0010459B" w:rsidRPr="00F45FE3">
        <w:rPr>
          <w:rFonts w:ascii="Consolas" w:hAnsi="Consolas"/>
          <w:lang w:val="es-ES"/>
        </w:rPr>
        <w:t>Lambda</w:t>
      </w:r>
      <w:r w:rsidR="0010459B" w:rsidRPr="00F45FE3">
        <w:rPr>
          <w:lang w:val="es-ES"/>
        </w:rPr>
        <w:t xml:space="preserve">, </w:t>
      </w:r>
      <w:r w:rsidR="0010459B" w:rsidRPr="00F45FE3">
        <w:rPr>
          <w:rFonts w:ascii="Consolas" w:hAnsi="Consolas"/>
          <w:lang w:val="es-ES"/>
        </w:rPr>
        <w:t>GeneratorComprehension</w:t>
      </w:r>
      <w:r w:rsidR="0010459B" w:rsidRPr="00F45FE3">
        <w:rPr>
          <w:lang w:val="es-ES"/>
        </w:rPr>
        <w:t xml:space="preserve">, </w:t>
      </w:r>
      <w:r w:rsidR="0010459B" w:rsidRPr="00F45FE3">
        <w:rPr>
          <w:rFonts w:ascii="Consolas" w:hAnsi="Consolas"/>
          <w:lang w:val="es-ES"/>
        </w:rPr>
        <w:t>MatMult</w:t>
      </w:r>
      <w:r w:rsidR="0010459B" w:rsidRPr="00F45FE3">
        <w:rPr>
          <w:lang w:val="es-ES"/>
        </w:rPr>
        <w:t xml:space="preserve">, </w:t>
      </w:r>
      <w:r w:rsidR="0010459B" w:rsidRPr="00F45FE3">
        <w:rPr>
          <w:rFonts w:ascii="Consolas" w:hAnsi="Consolas"/>
          <w:lang w:val="es-ES"/>
        </w:rPr>
        <w:t>Await</w:t>
      </w:r>
      <w:r w:rsidR="0010459B" w:rsidRPr="00F45FE3">
        <w:rPr>
          <w:lang w:val="es-ES"/>
        </w:rPr>
        <w:t xml:space="preserve">, </w:t>
      </w:r>
      <w:r w:rsidR="0010459B" w:rsidRPr="00F45FE3">
        <w:rPr>
          <w:rFonts w:ascii="Consolas" w:hAnsi="Consolas"/>
          <w:lang w:val="es-ES"/>
        </w:rPr>
        <w:t>UnaryBWNot</w:t>
      </w:r>
      <w:r w:rsidR="0010459B" w:rsidRPr="00F45FE3">
        <w:rPr>
          <w:lang w:val="es-ES"/>
        </w:rPr>
        <w:t xml:space="preserve">, </w:t>
      </w:r>
      <w:r w:rsidR="0010459B" w:rsidRPr="00F45FE3">
        <w:rPr>
          <w:rFonts w:ascii="Consolas" w:hAnsi="Consolas"/>
          <w:lang w:val="es-ES"/>
        </w:rPr>
        <w:t>Star</w:t>
      </w:r>
      <w:r w:rsidR="0010459B" w:rsidRPr="00F45FE3">
        <w:rPr>
          <w:lang w:val="es-ES"/>
        </w:rPr>
        <w:t xml:space="preserve"> o </w:t>
      </w:r>
      <w:r w:rsidR="0010459B" w:rsidRPr="00F45FE3">
        <w:rPr>
          <w:rFonts w:ascii="Consolas" w:hAnsi="Consolas"/>
          <w:lang w:val="es-ES"/>
        </w:rPr>
        <w:t>EllipsisLiteral</w:t>
      </w:r>
      <w:r w:rsidR="0010459B" w:rsidRPr="00F45FE3">
        <w:rPr>
          <w:lang w:val="es-ES_tradnl"/>
        </w:rPr>
        <w:t xml:space="preserve">. Además, las categorías </w:t>
      </w:r>
      <w:r w:rsidR="0010459B" w:rsidRPr="00F45FE3">
        <w:rPr>
          <w:rFonts w:ascii="Consolas" w:hAnsi="Consolas"/>
          <w:lang w:val="es-ES"/>
        </w:rPr>
        <w:t>YieldFrom</w:t>
      </w:r>
      <w:r w:rsidR="0010459B" w:rsidRPr="00F45FE3">
        <w:rPr>
          <w:lang w:val="es-ES"/>
        </w:rPr>
        <w:t xml:space="preserve">, </w:t>
      </w:r>
      <w:r w:rsidR="0010459B" w:rsidRPr="00F45FE3">
        <w:rPr>
          <w:rFonts w:ascii="Consolas" w:hAnsi="Consolas"/>
          <w:lang w:val="es-ES"/>
        </w:rPr>
        <w:t>Yield</w:t>
      </w:r>
      <w:r w:rsidR="0010459B" w:rsidRPr="00F45FE3">
        <w:rPr>
          <w:lang w:val="es-ES"/>
        </w:rPr>
        <w:t xml:space="preserve"> y </w:t>
      </w:r>
      <w:r w:rsidR="0010459B" w:rsidRPr="00F45FE3">
        <w:rPr>
          <w:rFonts w:ascii="Consolas" w:hAnsi="Consolas"/>
          <w:lang w:val="es-ES"/>
        </w:rPr>
        <w:t>Parameter</w:t>
      </w:r>
      <w:r w:rsidR="0010459B" w:rsidRPr="00F45FE3">
        <w:rPr>
          <w:lang w:val="es-ES_tradnl"/>
        </w:rPr>
        <w:t xml:space="preserve"> nunca se usan como primer hijo.</w:t>
      </w:r>
      <w:r w:rsidR="00F9750D">
        <w:rPr>
          <w:lang w:val="es-ES_tradnl"/>
        </w:rPr>
        <w:t xml:space="preserve"> Todo esto se puede apreciar en la siguiente gráfica:</w:t>
      </w:r>
    </w:p>
    <w:p w14:paraId="3C58B32F" w14:textId="77777777" w:rsidR="00DE54DB" w:rsidRDefault="0047612A" w:rsidP="00DE54DB">
      <w:pPr>
        <w:keepNext/>
      </w:pPr>
      <w:r w:rsidRPr="0047612A">
        <w:rPr>
          <w:noProof/>
          <w:lang w:val="es-ES_tradnl"/>
        </w:rPr>
        <w:drawing>
          <wp:inline distT="0" distB="0" distL="0" distR="0" wp14:anchorId="6AE80BAE" wp14:editId="542AFACF">
            <wp:extent cx="5731510" cy="2708910"/>
            <wp:effectExtent l="0" t="0" r="2540" b="0"/>
            <wp:docPr id="20046682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8205" name="Imagen 1" descr="Texto&#10;&#10;Descripción generada automáticamente"/>
                    <pic:cNvPicPr/>
                  </pic:nvPicPr>
                  <pic:blipFill>
                    <a:blip r:embed="rId41"/>
                    <a:stretch>
                      <a:fillRect/>
                    </a:stretch>
                  </pic:blipFill>
                  <pic:spPr>
                    <a:xfrm>
                      <a:off x="0" y="0"/>
                      <a:ext cx="5731510" cy="2708910"/>
                    </a:xfrm>
                    <a:prstGeom prst="rect">
                      <a:avLst/>
                    </a:prstGeom>
                  </pic:spPr>
                </pic:pic>
              </a:graphicData>
            </a:graphic>
          </wp:inline>
        </w:drawing>
      </w:r>
    </w:p>
    <w:p w14:paraId="3E7A81AC" w14:textId="2573289F" w:rsidR="00735B0A" w:rsidRDefault="00DE54DB" w:rsidP="00DE54DB">
      <w:pPr>
        <w:pStyle w:val="Descripcin"/>
        <w:rPr>
          <w:lang w:val="es-ES_tradnl"/>
        </w:rPr>
      </w:pPr>
      <w:bookmarkStart w:id="191" w:name="_Toc171374900"/>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19</w:t>
      </w:r>
      <w:r>
        <w:fldChar w:fldCharType="end"/>
      </w:r>
      <w:r w:rsidRPr="00927FC3">
        <w:rPr>
          <w:lang w:val="es-ES"/>
        </w:rPr>
        <w:t>: Distribución de valores de la variable first child category en Expressions</w:t>
      </w:r>
      <w:bookmarkEnd w:id="191"/>
    </w:p>
    <w:p w14:paraId="44A05A14" w14:textId="780BF7DA" w:rsidR="00F45FE3" w:rsidRPr="00F45FE3" w:rsidRDefault="00F3380D" w:rsidP="00F45FE3">
      <w:pPr>
        <w:pStyle w:val="Ttulo3"/>
        <w:rPr>
          <w:lang w:val="es-ES_tradnl"/>
        </w:rPr>
      </w:pPr>
      <w:bookmarkStart w:id="192" w:name="_Toc171374818"/>
      <w:r>
        <w:rPr>
          <w:lang w:val="es-ES_tradnl"/>
        </w:rPr>
        <w:lastRenderedPageBreak/>
        <w:t>Rol de la expresión (expression role)</w:t>
      </w:r>
      <w:bookmarkEnd w:id="192"/>
    </w:p>
    <w:p w14:paraId="5F2BDBB8" w14:textId="2873FC08" w:rsidR="007839A8" w:rsidRDefault="007839A8" w:rsidP="00F3380D">
      <w:pPr>
        <w:rPr>
          <w:lang w:val="es-ES_tradnl"/>
        </w:rPr>
      </w:pPr>
      <w:r w:rsidRPr="00F3380D">
        <w:rPr>
          <w:lang w:val="es-ES_tradnl"/>
        </w:rPr>
        <w:t xml:space="preserve">Respecto a el rol de la expresión, el valor más frecuente es </w:t>
      </w:r>
      <w:r w:rsidRPr="00F3380D">
        <w:rPr>
          <w:rFonts w:ascii="Consolas" w:hAnsi="Consolas"/>
          <w:lang w:val="es-ES"/>
        </w:rPr>
        <w:t>CallArg</w:t>
      </w:r>
      <w:r w:rsidR="00321EE3" w:rsidRPr="00F3380D">
        <w:rPr>
          <w:lang w:val="es-ES"/>
        </w:rPr>
        <w:t xml:space="preserve">. </w:t>
      </w:r>
      <w:r w:rsidR="00321EE3" w:rsidRPr="00F3380D">
        <w:rPr>
          <w:lang w:val="es-ES_tradnl"/>
        </w:rPr>
        <w:t>S</w:t>
      </w:r>
      <w:r w:rsidRPr="00F3380D">
        <w:rPr>
          <w:lang w:val="es-ES_tradnl"/>
        </w:rPr>
        <w:t>in embargo, en el caso de los principiantes</w:t>
      </w:r>
      <w:r w:rsidR="00321EE3" w:rsidRPr="00F3380D">
        <w:rPr>
          <w:lang w:val="es-ES_tradnl"/>
        </w:rPr>
        <w:t>,</w:t>
      </w:r>
      <w:r w:rsidRPr="00F3380D">
        <w:rPr>
          <w:lang w:val="es-ES_tradnl"/>
        </w:rPr>
        <w:t xml:space="preserve"> es </w:t>
      </w:r>
      <w:r w:rsidRPr="00F3380D">
        <w:rPr>
          <w:rFonts w:ascii="Consolas" w:hAnsi="Consolas"/>
          <w:lang w:val="es-ES"/>
        </w:rPr>
        <w:t>TupleLiteral</w:t>
      </w:r>
      <w:r w:rsidRPr="00F3380D">
        <w:rPr>
          <w:lang w:val="es-ES_tradnl"/>
        </w:rPr>
        <w:t xml:space="preserve">. En este </w:t>
      </w:r>
      <w:r w:rsidR="00321EE3" w:rsidRPr="00F3380D">
        <w:rPr>
          <w:lang w:val="es-ES_tradnl"/>
        </w:rPr>
        <w:t>análisis</w:t>
      </w:r>
      <w:r w:rsidRPr="00F3380D">
        <w:rPr>
          <w:lang w:val="es-ES_tradnl"/>
        </w:rPr>
        <w:t xml:space="preserve">, 13 de las 79 </w:t>
      </w:r>
      <w:r w:rsidR="00321EE3" w:rsidRPr="00F3380D">
        <w:rPr>
          <w:lang w:val="es-ES_tradnl"/>
        </w:rPr>
        <w:t>categorías</w:t>
      </w:r>
      <w:r w:rsidRPr="00F3380D">
        <w:rPr>
          <w:lang w:val="es-ES_tradnl"/>
        </w:rPr>
        <w:t xml:space="preserve"> posibles fueron identificadas como anómalas (</w:t>
      </w:r>
      <w:r w:rsidR="00321EE3" w:rsidRPr="00F3380D">
        <w:rPr>
          <w:lang w:val="es-ES_tradnl"/>
        </w:rPr>
        <w:t xml:space="preserve">véase </w:t>
      </w:r>
      <w:r w:rsidR="00321EE3" w:rsidRPr="00F3380D">
        <w:rPr>
          <w:lang w:val="es-ES_tradnl"/>
        </w:rPr>
        <w:fldChar w:fldCharType="begin"/>
      </w:r>
      <w:r w:rsidR="00321EE3" w:rsidRPr="00F3380D">
        <w:rPr>
          <w:lang w:val="es-ES_tradnl"/>
        </w:rPr>
        <w:instrText xml:space="preserve"> REF _Ref169779488 \w \h </w:instrText>
      </w:r>
      <w:r w:rsidR="00321EE3" w:rsidRPr="00F3380D">
        <w:rPr>
          <w:lang w:val="es-ES_tradnl"/>
        </w:rPr>
      </w:r>
      <w:r w:rsidR="00321EE3" w:rsidRPr="00F3380D">
        <w:rPr>
          <w:lang w:val="es-ES_tradnl"/>
        </w:rPr>
        <w:fldChar w:fldCharType="separate"/>
      </w:r>
      <w:r w:rsidR="001C3F07">
        <w:rPr>
          <w:lang w:val="es-ES_tradnl"/>
        </w:rPr>
        <w:t>9.2.10</w:t>
      </w:r>
      <w:r w:rsidR="00321EE3" w:rsidRPr="00F3380D">
        <w:rPr>
          <w:lang w:val="es-ES_tradnl"/>
        </w:rPr>
        <w:fldChar w:fldCharType="end"/>
      </w:r>
      <w:r w:rsidRPr="00F3380D">
        <w:rPr>
          <w:lang w:val="es-ES_tradnl"/>
        </w:rPr>
        <w:t>).</w:t>
      </w:r>
      <w:r w:rsidR="00F9750D">
        <w:rPr>
          <w:lang w:val="es-ES_tradnl"/>
        </w:rPr>
        <w:t xml:space="preserve"> </w:t>
      </w:r>
      <w:r w:rsidR="0016784E">
        <w:rPr>
          <w:lang w:val="es-ES_tradnl"/>
        </w:rPr>
        <w:t>En la siguiente figura se puede apreciar el uso de dichas categorías:</w:t>
      </w:r>
    </w:p>
    <w:p w14:paraId="77BB1363" w14:textId="77777777" w:rsidR="00DE54DB" w:rsidRDefault="00735B0A" w:rsidP="00DE54DB">
      <w:pPr>
        <w:keepNext/>
      </w:pPr>
      <w:r w:rsidRPr="00735B0A">
        <w:rPr>
          <w:noProof/>
          <w:lang w:val="es-ES_tradnl"/>
        </w:rPr>
        <w:drawing>
          <wp:inline distT="0" distB="0" distL="0" distR="0" wp14:anchorId="3A9CB019" wp14:editId="36258DB2">
            <wp:extent cx="6302375" cy="3708400"/>
            <wp:effectExtent l="0" t="0" r="3175" b="6350"/>
            <wp:docPr id="20014213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130" name="Imagen 1" descr="Captura de pantalla de computadora&#10;&#10;Descripción generada automáticamente"/>
                    <pic:cNvPicPr/>
                  </pic:nvPicPr>
                  <pic:blipFill>
                    <a:blip r:embed="rId42"/>
                    <a:stretch>
                      <a:fillRect/>
                    </a:stretch>
                  </pic:blipFill>
                  <pic:spPr>
                    <a:xfrm>
                      <a:off x="0" y="0"/>
                      <a:ext cx="6302375" cy="3708400"/>
                    </a:xfrm>
                    <a:prstGeom prst="rect">
                      <a:avLst/>
                    </a:prstGeom>
                  </pic:spPr>
                </pic:pic>
              </a:graphicData>
            </a:graphic>
          </wp:inline>
        </w:drawing>
      </w:r>
    </w:p>
    <w:p w14:paraId="0F95B3D6" w14:textId="3A3EBC37" w:rsidR="00735B0A" w:rsidRPr="00F3380D" w:rsidRDefault="00DE54DB" w:rsidP="00DE54DB">
      <w:pPr>
        <w:pStyle w:val="Descripcin"/>
        <w:rPr>
          <w:lang w:val="es-ES_tradnl"/>
        </w:rPr>
      </w:pPr>
      <w:bookmarkStart w:id="193" w:name="_Toc171374901"/>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20</w:t>
      </w:r>
      <w:r>
        <w:fldChar w:fldCharType="end"/>
      </w:r>
      <w:r w:rsidRPr="00927FC3">
        <w:rPr>
          <w:lang w:val="es-ES"/>
        </w:rPr>
        <w:t>: Distribución de valores de la variable expressions role en Expressions</w:t>
      </w:r>
      <w:bookmarkEnd w:id="193"/>
    </w:p>
    <w:p w14:paraId="2B6F6640" w14:textId="77777777" w:rsidR="007D2266" w:rsidRDefault="007D2266" w:rsidP="007D2266">
      <w:pPr>
        <w:pStyle w:val="Ttulo2"/>
      </w:pPr>
      <w:bookmarkStart w:id="194" w:name="_Toc171374819"/>
      <w:r>
        <w:t>Comprehensions</w:t>
      </w:r>
      <w:bookmarkEnd w:id="194"/>
    </w:p>
    <w:p w14:paraId="6BB268D5" w14:textId="3B0CD275" w:rsidR="007D2266" w:rsidRDefault="00052CF5" w:rsidP="006516D6">
      <w:pPr>
        <w:rPr>
          <w:rFonts w:asciiTheme="minorHAnsi" w:hAnsiTheme="minorHAnsi" w:cstheme="minorHAnsi"/>
          <w:lang w:val="es-ES"/>
        </w:rPr>
      </w:pPr>
      <w:r>
        <w:rPr>
          <w:rFonts w:asciiTheme="minorHAnsi" w:hAnsiTheme="minorHAnsi" w:cstheme="minorHAnsi"/>
          <w:lang w:val="es-ES"/>
        </w:rPr>
        <w:t>Hemos</w:t>
      </w:r>
      <w:r w:rsidR="007D2266" w:rsidRPr="006516D6">
        <w:rPr>
          <w:rFonts w:asciiTheme="minorHAnsi" w:hAnsiTheme="minorHAnsi" w:cstheme="minorHAnsi"/>
          <w:lang w:val="es-ES"/>
        </w:rPr>
        <w:t xml:space="preserve"> detectado como anómalas las </w:t>
      </w:r>
      <w:r w:rsidR="007D2266" w:rsidRPr="006516D6">
        <w:rPr>
          <w:rFonts w:asciiTheme="minorHAnsi" w:hAnsiTheme="minorHAnsi" w:cstheme="minorHAnsi"/>
          <w:i/>
          <w:iCs/>
          <w:lang w:val="es-ES"/>
        </w:rPr>
        <w:t>comprehensions</w:t>
      </w:r>
      <w:r w:rsidR="007D2266" w:rsidRPr="006516D6">
        <w:rPr>
          <w:rFonts w:asciiTheme="minorHAnsi" w:hAnsiTheme="minorHAnsi" w:cstheme="minorHAnsi"/>
          <w:lang w:val="es-ES"/>
        </w:rPr>
        <w:t xml:space="preserve"> asíncronas. En el caso de los principiantes, no </w:t>
      </w:r>
      <w:r>
        <w:rPr>
          <w:rFonts w:asciiTheme="minorHAnsi" w:hAnsiTheme="minorHAnsi" w:cstheme="minorHAnsi"/>
          <w:lang w:val="es-ES"/>
        </w:rPr>
        <w:t>hemos</w:t>
      </w:r>
      <w:r w:rsidR="007D2266" w:rsidRPr="006516D6">
        <w:rPr>
          <w:rFonts w:asciiTheme="minorHAnsi" w:hAnsiTheme="minorHAnsi" w:cstheme="minorHAnsi"/>
          <w:lang w:val="es-ES"/>
        </w:rPr>
        <w:t xml:space="preserve"> detectado ninguna de este tipo.</w:t>
      </w:r>
    </w:p>
    <w:p w14:paraId="66F11CB8" w14:textId="66113A1A" w:rsidR="00C523B1" w:rsidRPr="00C523B1" w:rsidRDefault="00F37474" w:rsidP="00C523B1">
      <w:pPr>
        <w:rPr>
          <w:rFonts w:asciiTheme="minorHAnsi" w:hAnsiTheme="minorHAnsi" w:cstheme="minorHAnsi"/>
          <w:lang w:val="es-ES"/>
        </w:rPr>
      </w:pPr>
      <w:r>
        <w:rPr>
          <w:rFonts w:asciiTheme="minorHAnsi" w:hAnsiTheme="minorHAnsi" w:cstheme="minorHAnsi"/>
          <w:lang w:val="es-ES"/>
        </w:rPr>
        <w:t>Las comprehensions son estructuras de generación de listas, tuplas o sets</w:t>
      </w:r>
      <w:r w:rsidR="00F15E76">
        <w:rPr>
          <w:rFonts w:asciiTheme="minorHAnsi" w:hAnsiTheme="minorHAnsi" w:cstheme="minorHAnsi"/>
          <w:lang w:val="es-ES"/>
        </w:rPr>
        <w:t>. Normalmente, toman listas o valores como parámetro, aplican operaciones o condiciones, y generan otra lista como retorno.</w:t>
      </w:r>
    </w:p>
    <w:p w14:paraId="2964B036" w14:textId="5DBC663C" w:rsidR="00C523B1" w:rsidRDefault="005E60DF" w:rsidP="00C523B1">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numbers2 = </w:t>
      </w:r>
      <w:r w:rsidR="00C523B1">
        <w:rPr>
          <w:rFonts w:ascii="Courier" w:hAnsi="Courier"/>
          <w:sz w:val="18"/>
          <w:szCs w:val="20"/>
        </w:rPr>
        <w:t>{x: x**2 for x in numbers}</w:t>
      </w:r>
    </w:p>
    <w:p w14:paraId="16CD9123" w14:textId="5C832112" w:rsidR="00C523B1" w:rsidRPr="00C523B1" w:rsidRDefault="00C523B1" w:rsidP="00C523B1">
      <w:pPr>
        <w:rPr>
          <w:lang w:val="es-ES"/>
        </w:rPr>
      </w:pPr>
      <w:r w:rsidRPr="00C523B1">
        <w:rPr>
          <w:lang w:val="es-ES"/>
        </w:rPr>
        <w:t>Este ejemplo, toma una l</w:t>
      </w:r>
      <w:r>
        <w:rPr>
          <w:lang w:val="es-ES"/>
        </w:rPr>
        <w:t xml:space="preserve">ista llamada numbers y genera otra lista </w:t>
      </w:r>
      <w:r w:rsidR="005E60DF">
        <w:rPr>
          <w:lang w:val="es-ES"/>
        </w:rPr>
        <w:t>con los valores cuadrados de la lista original.</w:t>
      </w:r>
    </w:p>
    <w:p w14:paraId="366CAD70" w14:textId="4ACF5470" w:rsidR="007D2266" w:rsidRPr="004D71E2" w:rsidRDefault="00537C80" w:rsidP="007D2266">
      <w:pPr>
        <w:pStyle w:val="Ttulo2"/>
        <w:rPr>
          <w:lang w:val="es-ES_tradnl"/>
        </w:rPr>
      </w:pPr>
      <w:bookmarkStart w:id="195" w:name="_Toc171374820"/>
      <w:r w:rsidRPr="004D71E2">
        <w:rPr>
          <w:lang w:val="es-ES_tradnl"/>
        </w:rPr>
        <w:t>CallArgs</w:t>
      </w:r>
      <w:bookmarkEnd w:id="195"/>
    </w:p>
    <w:p w14:paraId="323CDEC7" w14:textId="4A3264C1" w:rsidR="007D2266" w:rsidRPr="006516D6" w:rsidRDefault="00AE1C16" w:rsidP="006516D6">
      <w:pPr>
        <w:rPr>
          <w:lang w:val="es-ES_tradnl"/>
        </w:rPr>
      </w:pPr>
      <w:r>
        <w:rPr>
          <w:lang w:val="es-ES_tradnl"/>
        </w:rPr>
        <w:t>Detectamos como</w:t>
      </w:r>
      <w:r w:rsidR="004D71E2" w:rsidRPr="006516D6">
        <w:rPr>
          <w:lang w:val="es-ES_tradnl"/>
        </w:rPr>
        <w:t xml:space="preserve"> anómalas las invocaciones que utilicen argumentos pasados por nombre o </w:t>
      </w:r>
      <w:r w:rsidR="004D71E2" w:rsidRPr="006516D6">
        <w:rPr>
          <w:i/>
          <w:iCs/>
          <w:lang w:val="es-ES_tradnl"/>
        </w:rPr>
        <w:t>double star</w:t>
      </w:r>
      <w:r w:rsidR="004D71E2" w:rsidRPr="006516D6">
        <w:rPr>
          <w:lang w:val="es-ES_tradnl"/>
        </w:rPr>
        <w:t>.</w:t>
      </w:r>
    </w:p>
    <w:p w14:paraId="643B494A" w14:textId="11692756" w:rsidR="007D2266" w:rsidRPr="004D71E2" w:rsidRDefault="00537C80" w:rsidP="007D2266">
      <w:pPr>
        <w:pStyle w:val="Ttulo2"/>
        <w:rPr>
          <w:lang w:val="es-ES_tradnl"/>
        </w:rPr>
      </w:pPr>
      <w:bookmarkStart w:id="196" w:name="_Toc171374821"/>
      <w:r w:rsidRPr="004D71E2">
        <w:rPr>
          <w:lang w:val="es-ES_tradnl"/>
        </w:rPr>
        <w:t>FStrings</w:t>
      </w:r>
      <w:bookmarkEnd w:id="196"/>
    </w:p>
    <w:p w14:paraId="51778348" w14:textId="25147792" w:rsidR="007D2266" w:rsidRDefault="00AE1C16" w:rsidP="006516D6">
      <w:pPr>
        <w:rPr>
          <w:lang w:val="es-ES"/>
        </w:rPr>
      </w:pPr>
      <w:r>
        <w:rPr>
          <w:lang w:val="es-ES"/>
        </w:rPr>
        <w:t>Hemos identificado como</w:t>
      </w:r>
      <w:r w:rsidR="004D71E2" w:rsidRPr="006516D6">
        <w:rPr>
          <w:lang w:val="es-ES"/>
        </w:rPr>
        <w:t xml:space="preserve"> anómala cualquier cadena formateada que tenga más de 10 elementos. En el análisis, </w:t>
      </w:r>
      <w:r w:rsidR="00052CF5">
        <w:rPr>
          <w:lang w:val="es-ES"/>
        </w:rPr>
        <w:t>detectamos</w:t>
      </w:r>
      <w:r w:rsidR="004D71E2" w:rsidRPr="006516D6">
        <w:rPr>
          <w:lang w:val="es-ES"/>
        </w:rPr>
        <w:t xml:space="preserve"> varias cadenas formateadas con un número de elementos muy superior a la media. En el caso de los principiantes, </w:t>
      </w:r>
      <w:r w:rsidR="00052CF5">
        <w:rPr>
          <w:lang w:val="es-ES"/>
        </w:rPr>
        <w:t>encontramos</w:t>
      </w:r>
      <w:r w:rsidR="004D71E2" w:rsidRPr="006516D6">
        <w:rPr>
          <w:lang w:val="es-ES"/>
        </w:rPr>
        <w:t xml:space="preserve"> una cadena con 43 elementos, mientras que la media es de 3,2. Entre los expertos, </w:t>
      </w:r>
      <w:r w:rsidR="00052CF5">
        <w:rPr>
          <w:lang w:val="es-ES"/>
        </w:rPr>
        <w:t>identificamos</w:t>
      </w:r>
      <w:r w:rsidR="004D71E2" w:rsidRPr="006516D6">
        <w:rPr>
          <w:lang w:val="es-ES"/>
        </w:rPr>
        <w:t xml:space="preserve"> tres cadenas con alrededor de 40 elementos, siendo la media de 3,16.</w:t>
      </w:r>
      <w:r w:rsidR="0016784E">
        <w:rPr>
          <w:lang w:val="es-ES"/>
        </w:rPr>
        <w:t xml:space="preserve"> Los datos utilizados para este análisis se pueden apreciar en la siguiente gráfica:</w:t>
      </w:r>
    </w:p>
    <w:p w14:paraId="5BE22CE8" w14:textId="77777777" w:rsidR="00DE54DB" w:rsidRDefault="002043C5" w:rsidP="00DE54DB">
      <w:pPr>
        <w:keepNext/>
      </w:pPr>
      <w:r w:rsidRPr="002043C5">
        <w:rPr>
          <w:noProof/>
          <w:lang w:val="es-ES_tradnl"/>
        </w:rPr>
        <w:lastRenderedPageBreak/>
        <w:drawing>
          <wp:inline distT="0" distB="0" distL="0" distR="0" wp14:anchorId="65B87786" wp14:editId="74793BFC">
            <wp:extent cx="5731510" cy="3091815"/>
            <wp:effectExtent l="0" t="0" r="2540" b="0"/>
            <wp:docPr id="4597465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46520" name="Imagen 1" descr="Texto&#10;&#10;Descripción generada automáticamente"/>
                    <pic:cNvPicPr/>
                  </pic:nvPicPr>
                  <pic:blipFill>
                    <a:blip r:embed="rId43"/>
                    <a:stretch>
                      <a:fillRect/>
                    </a:stretch>
                  </pic:blipFill>
                  <pic:spPr>
                    <a:xfrm>
                      <a:off x="0" y="0"/>
                      <a:ext cx="5731510" cy="3091815"/>
                    </a:xfrm>
                    <a:prstGeom prst="rect">
                      <a:avLst/>
                    </a:prstGeom>
                  </pic:spPr>
                </pic:pic>
              </a:graphicData>
            </a:graphic>
          </wp:inline>
        </w:drawing>
      </w:r>
    </w:p>
    <w:p w14:paraId="42C5DEBF" w14:textId="3AD31087" w:rsidR="002043C5" w:rsidRPr="006516D6" w:rsidRDefault="00DE54DB" w:rsidP="00DE54DB">
      <w:pPr>
        <w:pStyle w:val="Descripcin"/>
        <w:rPr>
          <w:lang w:val="es-ES_tradnl"/>
        </w:rPr>
      </w:pPr>
      <w:bookmarkStart w:id="197" w:name="_Toc171374902"/>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21</w:t>
      </w:r>
      <w:r>
        <w:fldChar w:fldCharType="end"/>
      </w:r>
      <w:r w:rsidRPr="00927FC3">
        <w:rPr>
          <w:lang w:val="es-ES"/>
        </w:rPr>
        <w:t>: Distribución de valores de la variable number of elements en Fstrings</w:t>
      </w:r>
      <w:bookmarkEnd w:id="197"/>
    </w:p>
    <w:p w14:paraId="70F45478" w14:textId="77777777" w:rsidR="007D2266" w:rsidRDefault="007D2266" w:rsidP="007D2266">
      <w:pPr>
        <w:pStyle w:val="Ttulo2"/>
        <w:rPr>
          <w:lang w:val="es-ES_tradnl"/>
        </w:rPr>
      </w:pPr>
      <w:bookmarkStart w:id="198" w:name="_Toc171374822"/>
      <w:r>
        <w:rPr>
          <w:lang w:val="es-ES_tradnl"/>
        </w:rPr>
        <w:t>Variables</w:t>
      </w:r>
      <w:bookmarkEnd w:id="198"/>
    </w:p>
    <w:p w14:paraId="6A092ECD" w14:textId="001AF9D8" w:rsidR="002043C5" w:rsidRPr="002043C5" w:rsidRDefault="002043C5" w:rsidP="002043C5">
      <w:pPr>
        <w:pStyle w:val="Ttulo3"/>
        <w:rPr>
          <w:lang w:val="es-ES_tradnl"/>
        </w:rPr>
      </w:pPr>
      <w:bookmarkStart w:id="199" w:name="_Toc171374823"/>
      <w:r>
        <w:rPr>
          <w:lang w:val="es-ES_tradnl"/>
        </w:rPr>
        <w:t>Convenio de nombrado (name convention)</w:t>
      </w:r>
      <w:bookmarkEnd w:id="199"/>
    </w:p>
    <w:p w14:paraId="68596E56" w14:textId="13AB818E" w:rsidR="007D2266" w:rsidRDefault="00E45082" w:rsidP="002043C5">
      <w:pPr>
        <w:rPr>
          <w:lang w:val="es-ES"/>
        </w:rPr>
      </w:pPr>
      <w:r w:rsidRPr="002043C5">
        <w:rPr>
          <w:lang w:val="es-ES"/>
        </w:rPr>
        <w:t xml:space="preserve">El convenio de nombre más utilizado en todos los casos es </w:t>
      </w:r>
      <w:r w:rsidR="004F4720" w:rsidRPr="002043C5">
        <w:rPr>
          <w:rFonts w:ascii="Consolas" w:hAnsi="Consolas"/>
          <w:lang w:val="es-ES"/>
        </w:rPr>
        <w:t>Lower</w:t>
      </w:r>
      <w:r w:rsidRPr="002043C5">
        <w:rPr>
          <w:lang w:val="es-ES"/>
        </w:rPr>
        <w:t xml:space="preserve">. No </w:t>
      </w:r>
      <w:r w:rsidR="00E62B3D">
        <w:rPr>
          <w:lang w:val="es-ES"/>
        </w:rPr>
        <w:t>hemos</w:t>
      </w:r>
      <w:r w:rsidRPr="002043C5">
        <w:rPr>
          <w:lang w:val="es-ES"/>
        </w:rPr>
        <w:t xml:space="preserve"> encontrado valores anómalos.</w:t>
      </w:r>
      <w:r w:rsidR="0016784E">
        <w:rPr>
          <w:lang w:val="es-ES"/>
        </w:rPr>
        <w:t xml:space="preserve"> La siguiente figura muestra el conjunto de datos utilizado para este análisis:</w:t>
      </w:r>
    </w:p>
    <w:p w14:paraId="47132082" w14:textId="77777777" w:rsidR="00DE54DB" w:rsidRDefault="00567FD4" w:rsidP="00DE54DB">
      <w:pPr>
        <w:keepNext/>
      </w:pPr>
      <w:r w:rsidRPr="00567FD4">
        <w:rPr>
          <w:noProof/>
          <w:lang w:val="es-ES"/>
        </w:rPr>
        <w:drawing>
          <wp:inline distT="0" distB="0" distL="0" distR="0" wp14:anchorId="56797762" wp14:editId="43C488EB">
            <wp:extent cx="5731510" cy="2609850"/>
            <wp:effectExtent l="0" t="0" r="2540" b="0"/>
            <wp:docPr id="123310189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1896" name="Imagen 1" descr="Gráfico, Gráfico de barras&#10;&#10;Descripción generada automáticamente"/>
                    <pic:cNvPicPr/>
                  </pic:nvPicPr>
                  <pic:blipFill>
                    <a:blip r:embed="rId44"/>
                    <a:stretch>
                      <a:fillRect/>
                    </a:stretch>
                  </pic:blipFill>
                  <pic:spPr>
                    <a:xfrm>
                      <a:off x="0" y="0"/>
                      <a:ext cx="5731510" cy="2609850"/>
                    </a:xfrm>
                    <a:prstGeom prst="rect">
                      <a:avLst/>
                    </a:prstGeom>
                  </pic:spPr>
                </pic:pic>
              </a:graphicData>
            </a:graphic>
          </wp:inline>
        </w:drawing>
      </w:r>
    </w:p>
    <w:p w14:paraId="53D812C1" w14:textId="2FA63FF1" w:rsidR="00567FD4" w:rsidRDefault="00DE54DB" w:rsidP="00DE54DB">
      <w:pPr>
        <w:pStyle w:val="Descripcin"/>
        <w:rPr>
          <w:lang w:val="es-ES"/>
        </w:rPr>
      </w:pPr>
      <w:bookmarkStart w:id="200" w:name="_Toc171374903"/>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22</w:t>
      </w:r>
      <w:r>
        <w:fldChar w:fldCharType="end"/>
      </w:r>
      <w:r w:rsidRPr="00927FC3">
        <w:rPr>
          <w:lang w:val="es-ES"/>
        </w:rPr>
        <w:t>: Distribución de valores de la variable name convention en Variables</w:t>
      </w:r>
      <w:bookmarkEnd w:id="200"/>
    </w:p>
    <w:p w14:paraId="67AC99E0" w14:textId="1E0F7102" w:rsidR="002043C5" w:rsidRPr="002043C5" w:rsidRDefault="002043C5" w:rsidP="002043C5">
      <w:pPr>
        <w:pStyle w:val="Ttulo3"/>
        <w:rPr>
          <w:lang w:val="es-ES_tradnl"/>
        </w:rPr>
      </w:pPr>
      <w:bookmarkStart w:id="201" w:name="_Toc171374824"/>
      <w:r>
        <w:rPr>
          <w:lang w:val="es-ES_tradnl"/>
        </w:rPr>
        <w:t>Análisis multivariante</w:t>
      </w:r>
      <w:bookmarkEnd w:id="201"/>
    </w:p>
    <w:p w14:paraId="0975EB5A" w14:textId="3A3E3FC7" w:rsidR="002A6455" w:rsidRPr="002043C5" w:rsidRDefault="002A6455" w:rsidP="002043C5">
      <w:pPr>
        <w:rPr>
          <w:lang w:val="es-ES_tradnl"/>
        </w:rPr>
      </w:pPr>
      <w:r w:rsidRPr="002043C5">
        <w:rPr>
          <w:lang w:val="es-ES"/>
        </w:rPr>
        <w:t>El análisis multivaria</w:t>
      </w:r>
      <w:r w:rsidR="00321EE3" w:rsidRPr="002043C5">
        <w:rPr>
          <w:lang w:val="es-ES"/>
        </w:rPr>
        <w:t>nte</w:t>
      </w:r>
      <w:r w:rsidRPr="002043C5">
        <w:rPr>
          <w:lang w:val="es-ES"/>
        </w:rPr>
        <w:t xml:space="preserve"> identificó un conjunto de 3.389 variables privadas con nombres largos (24 caracteres de media frente a los 7 de las demás).</w:t>
      </w:r>
    </w:p>
    <w:p w14:paraId="49EAC510" w14:textId="13D2A805" w:rsidR="007D2266" w:rsidRDefault="007D2266" w:rsidP="007D2266">
      <w:pPr>
        <w:pStyle w:val="Ttulo2"/>
        <w:rPr>
          <w:lang w:val="es-ES_tradnl"/>
        </w:rPr>
      </w:pPr>
      <w:bookmarkStart w:id="202" w:name="_Toc171374825"/>
      <w:r>
        <w:rPr>
          <w:lang w:val="es-ES_tradnl"/>
        </w:rPr>
        <w:lastRenderedPageBreak/>
        <w:t>Vectors</w:t>
      </w:r>
      <w:bookmarkEnd w:id="202"/>
    </w:p>
    <w:p w14:paraId="129AE15B" w14:textId="4661673F" w:rsidR="002043C5" w:rsidRPr="002043C5" w:rsidRDefault="002043C5" w:rsidP="002043C5">
      <w:pPr>
        <w:pStyle w:val="Ttulo3"/>
        <w:rPr>
          <w:lang w:val="es-ES_tradnl"/>
        </w:rPr>
      </w:pPr>
      <w:bookmarkStart w:id="203" w:name="_Toc171374826"/>
      <w:r>
        <w:rPr>
          <w:lang w:val="es-ES_tradnl"/>
        </w:rPr>
        <w:t>Número de elementos (number of elements)</w:t>
      </w:r>
      <w:bookmarkEnd w:id="203"/>
    </w:p>
    <w:p w14:paraId="4E96DF43" w14:textId="22226B7F" w:rsidR="007D2266" w:rsidRDefault="00AE1C16" w:rsidP="002043C5">
      <w:pPr>
        <w:rPr>
          <w:lang w:val="es-ES"/>
        </w:rPr>
      </w:pPr>
      <w:r>
        <w:rPr>
          <w:lang w:val="es-ES"/>
        </w:rPr>
        <w:t>Hemos identificado como</w:t>
      </w:r>
      <w:r w:rsidR="00D2280A" w:rsidRPr="002043C5">
        <w:rPr>
          <w:lang w:val="es-ES"/>
        </w:rPr>
        <w:t xml:space="preserve"> anómalos los vectores con un número de elementos superior a 81 o inferior a 2. Cabe destacar que </w:t>
      </w:r>
      <w:r w:rsidR="00E62B3D">
        <w:rPr>
          <w:lang w:val="es-ES"/>
        </w:rPr>
        <w:t>hemos</w:t>
      </w:r>
      <w:r w:rsidR="00D2280A" w:rsidRPr="002043C5">
        <w:rPr>
          <w:lang w:val="es-ES"/>
        </w:rPr>
        <w:t xml:space="preserve"> detectado un vector con más de 14.500 elementos, escrito por un experto.</w:t>
      </w:r>
    </w:p>
    <w:p w14:paraId="42246845" w14:textId="6505D8C2" w:rsidR="002043C5" w:rsidRPr="002043C5" w:rsidRDefault="002043C5" w:rsidP="002043C5">
      <w:pPr>
        <w:pStyle w:val="Ttulo3"/>
        <w:rPr>
          <w:lang w:val="es-ES_tradnl"/>
        </w:rPr>
      </w:pPr>
      <w:bookmarkStart w:id="204" w:name="_Toc171374827"/>
      <w:r>
        <w:rPr>
          <w:lang w:val="es-ES_tradnl"/>
        </w:rPr>
        <w:t>Categoría sintáctica (category)</w:t>
      </w:r>
      <w:bookmarkEnd w:id="204"/>
    </w:p>
    <w:p w14:paraId="06E929C4" w14:textId="4B617F1A" w:rsidR="00D2280A" w:rsidRDefault="00D2280A" w:rsidP="00FF4E2E">
      <w:pPr>
        <w:rPr>
          <w:lang w:val="es-ES"/>
        </w:rPr>
      </w:pPr>
      <w:r w:rsidRPr="00FF4E2E">
        <w:rPr>
          <w:lang w:val="es-ES_tradnl"/>
        </w:rPr>
        <w:t xml:space="preserve">La categoría de vector más usada es </w:t>
      </w:r>
      <w:r w:rsidRPr="00FF4E2E">
        <w:rPr>
          <w:rFonts w:ascii="Consolas" w:hAnsi="Consolas"/>
          <w:lang w:val="es-ES"/>
        </w:rPr>
        <w:t>TupleLiteral</w:t>
      </w:r>
      <w:r w:rsidRPr="00FF4E2E">
        <w:rPr>
          <w:lang w:val="es-ES_tradnl"/>
        </w:rPr>
        <w:t xml:space="preserve">. </w:t>
      </w:r>
      <w:r w:rsidRPr="00FF4E2E">
        <w:rPr>
          <w:lang w:val="es-ES"/>
        </w:rPr>
        <w:t xml:space="preserve">No </w:t>
      </w:r>
      <w:r w:rsidR="00E62B3D">
        <w:rPr>
          <w:lang w:val="es-ES"/>
        </w:rPr>
        <w:t>hemos</w:t>
      </w:r>
      <w:r w:rsidRPr="00FF4E2E">
        <w:rPr>
          <w:lang w:val="es-ES"/>
        </w:rPr>
        <w:t xml:space="preserve"> encontrado valores anómalos.</w:t>
      </w:r>
      <w:r w:rsidR="0016784E">
        <w:rPr>
          <w:lang w:val="es-ES"/>
        </w:rPr>
        <w:t xml:space="preserve"> En la siguiente figura se muestra el </w:t>
      </w:r>
      <w:r w:rsidR="004E5D44">
        <w:rPr>
          <w:lang w:val="es-ES"/>
        </w:rPr>
        <w:t>uso de cada categoría en función de la experiencia:</w:t>
      </w:r>
    </w:p>
    <w:p w14:paraId="6FDE7252" w14:textId="77777777" w:rsidR="00DE54DB" w:rsidRDefault="00721E61" w:rsidP="00DE54DB">
      <w:pPr>
        <w:keepNext/>
      </w:pPr>
      <w:r w:rsidRPr="00721E61">
        <w:rPr>
          <w:noProof/>
          <w:lang w:val="es-ES_tradnl"/>
        </w:rPr>
        <w:drawing>
          <wp:inline distT="0" distB="0" distL="0" distR="0" wp14:anchorId="4B661792" wp14:editId="313722FC">
            <wp:extent cx="5731510" cy="2681605"/>
            <wp:effectExtent l="0" t="0" r="2540" b="4445"/>
            <wp:docPr id="511601450"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1450" name="Imagen 1" descr="Gráfico&#10;&#10;Descripción generada automáticamente con confianza media"/>
                    <pic:cNvPicPr/>
                  </pic:nvPicPr>
                  <pic:blipFill>
                    <a:blip r:embed="rId45"/>
                    <a:stretch>
                      <a:fillRect/>
                    </a:stretch>
                  </pic:blipFill>
                  <pic:spPr>
                    <a:xfrm>
                      <a:off x="0" y="0"/>
                      <a:ext cx="5731510" cy="2681605"/>
                    </a:xfrm>
                    <a:prstGeom prst="rect">
                      <a:avLst/>
                    </a:prstGeom>
                  </pic:spPr>
                </pic:pic>
              </a:graphicData>
            </a:graphic>
          </wp:inline>
        </w:drawing>
      </w:r>
    </w:p>
    <w:p w14:paraId="59968B81" w14:textId="0945D290" w:rsidR="00721E61" w:rsidRPr="00FF4E2E" w:rsidRDefault="00DE54DB" w:rsidP="00DE54DB">
      <w:pPr>
        <w:pStyle w:val="Descripcin"/>
        <w:rPr>
          <w:lang w:val="es-ES_tradnl"/>
        </w:rPr>
      </w:pPr>
      <w:bookmarkStart w:id="205" w:name="_Toc171374904"/>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23</w:t>
      </w:r>
      <w:r>
        <w:fldChar w:fldCharType="end"/>
      </w:r>
      <w:r w:rsidRPr="00927FC3">
        <w:rPr>
          <w:lang w:val="es-ES"/>
        </w:rPr>
        <w:t>: Distribución de valores de la variable category en Vector</w:t>
      </w:r>
      <w:bookmarkEnd w:id="205"/>
    </w:p>
    <w:p w14:paraId="0CFFEF20" w14:textId="649B2D56" w:rsidR="007D2266" w:rsidRDefault="00537C80" w:rsidP="007D2266">
      <w:pPr>
        <w:pStyle w:val="Ttulo2"/>
        <w:rPr>
          <w:lang w:val="es-ES_tradnl"/>
        </w:rPr>
      </w:pPr>
      <w:bookmarkStart w:id="206" w:name="_Toc171374828"/>
      <w:r w:rsidRPr="00123721">
        <w:rPr>
          <w:lang w:val="es-ES_tradnl"/>
        </w:rPr>
        <w:t>Parameters</w:t>
      </w:r>
      <w:bookmarkEnd w:id="206"/>
    </w:p>
    <w:p w14:paraId="178BC82B" w14:textId="285BD014" w:rsidR="00FF4E2E" w:rsidRPr="00FF4E2E" w:rsidRDefault="00FF4E2E" w:rsidP="00FF4E2E">
      <w:pPr>
        <w:pStyle w:val="Ttulo3"/>
        <w:rPr>
          <w:lang w:val="es-ES_tradnl"/>
        </w:rPr>
      </w:pPr>
      <w:bookmarkStart w:id="207" w:name="_Toc171374829"/>
      <w:r>
        <w:rPr>
          <w:lang w:val="es-ES_tradnl"/>
        </w:rPr>
        <w:t>Número de parámetros (number of params)</w:t>
      </w:r>
      <w:bookmarkEnd w:id="207"/>
    </w:p>
    <w:p w14:paraId="6215FBAA" w14:textId="1AD001E8" w:rsidR="00123721" w:rsidRPr="00FF4E2E" w:rsidRDefault="00E62B3D" w:rsidP="00FF4E2E">
      <w:pPr>
        <w:rPr>
          <w:lang w:val="es-ES_tradnl"/>
        </w:rPr>
      </w:pPr>
      <w:r>
        <w:rPr>
          <w:lang w:val="es-ES_tradnl"/>
        </w:rPr>
        <w:t>Hemos detectado como</w:t>
      </w:r>
      <w:r w:rsidR="00123721" w:rsidRPr="00FF4E2E">
        <w:rPr>
          <w:lang w:val="es-ES_tradnl"/>
        </w:rPr>
        <w:t xml:space="preserve"> anómalo un número de parámetros inferior a 1 y, en el caso de los principiantes, también cuando es superior a 11.</w:t>
      </w:r>
    </w:p>
    <w:p w14:paraId="0FDA768F" w14:textId="77777777" w:rsidR="00FF4E2E" w:rsidRPr="002043C5" w:rsidRDefault="00FF4E2E" w:rsidP="00FF4E2E">
      <w:pPr>
        <w:pStyle w:val="Ttulo3"/>
        <w:rPr>
          <w:lang w:val="es-ES_tradnl"/>
        </w:rPr>
      </w:pPr>
      <w:bookmarkStart w:id="208" w:name="_Toc171374830"/>
      <w:r>
        <w:rPr>
          <w:lang w:val="es-ES_tradnl"/>
        </w:rPr>
        <w:t>Otros</w:t>
      </w:r>
      <w:bookmarkEnd w:id="208"/>
    </w:p>
    <w:p w14:paraId="2932FD0C" w14:textId="34BE13C0" w:rsidR="00FF4E2E" w:rsidRPr="00FF4E2E" w:rsidRDefault="00E62B3D" w:rsidP="00FF4E2E">
      <w:pPr>
        <w:rPr>
          <w:lang w:val="es-ES_tradnl"/>
        </w:rPr>
      </w:pPr>
      <w:r>
        <w:rPr>
          <w:lang w:val="es-ES_tradnl"/>
        </w:rPr>
        <w:t>Hemos detectado como</w:t>
      </w:r>
      <w:r w:rsidR="00FF4E2E" w:rsidRPr="00FF4E2E">
        <w:rPr>
          <w:lang w:val="es-ES_tradnl"/>
        </w:rPr>
        <w:t xml:space="preserve"> anómalo el uso de argumentos posicionales, con </w:t>
      </w:r>
      <w:r w:rsidR="00FF4E2E" w:rsidRPr="00FF4E2E">
        <w:rPr>
          <w:i/>
          <w:iCs/>
          <w:lang w:val="es-ES_tradnl"/>
        </w:rPr>
        <w:t>keyword</w:t>
      </w:r>
      <w:r w:rsidR="00FF4E2E" w:rsidRPr="00FF4E2E">
        <w:rPr>
          <w:lang w:val="es-ES_tradnl"/>
        </w:rPr>
        <w:t xml:space="preserve"> o con valor por defecto.</w:t>
      </w: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209" w:name="_Ref518300326"/>
      <w:bookmarkStart w:id="210" w:name="_Toc518574490"/>
      <w:bookmarkStart w:id="211" w:name="_Ref45216392"/>
      <w:bookmarkStart w:id="212" w:name="_Ref75440998"/>
      <w:bookmarkStart w:id="213" w:name="_Toc171374831"/>
      <w:bookmarkEnd w:id="106"/>
      <w:r w:rsidRPr="00E30EEF">
        <w:rPr>
          <w:lang w:val="es-ES_tradnl"/>
        </w:rPr>
        <w:lastRenderedPageBreak/>
        <w:t>Conclusion</w:t>
      </w:r>
      <w:bookmarkEnd w:id="209"/>
      <w:bookmarkEnd w:id="210"/>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211"/>
      <w:r w:rsidR="005B2DBF" w:rsidRPr="00E30EEF">
        <w:rPr>
          <w:lang w:val="es-ES_tradnl"/>
        </w:rPr>
        <w:t>Trabajo Futuro</w:t>
      </w:r>
      <w:bookmarkEnd w:id="212"/>
      <w:bookmarkEnd w:id="213"/>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214" w:name="_Toc44948933"/>
      <w:bookmarkStart w:id="215" w:name="_Toc44948974"/>
      <w:bookmarkStart w:id="216" w:name="_Toc44949516"/>
      <w:bookmarkStart w:id="217" w:name="_Toc45018324"/>
      <w:bookmarkStart w:id="218" w:name="_Toc45037600"/>
      <w:bookmarkStart w:id="219" w:name="_Toc45059979"/>
      <w:bookmarkStart w:id="220" w:name="_Toc45105417"/>
      <w:bookmarkStart w:id="221" w:name="_Toc45153423"/>
      <w:bookmarkStart w:id="222" w:name="_Toc45220755"/>
      <w:bookmarkStart w:id="223" w:name="_Toc45273646"/>
      <w:bookmarkStart w:id="224" w:name="_Toc45295146"/>
      <w:bookmarkStart w:id="225" w:name="_Toc45295241"/>
      <w:bookmarkStart w:id="226" w:name="_Toc45308732"/>
      <w:bookmarkStart w:id="227" w:name="_Toc45321397"/>
      <w:bookmarkStart w:id="228" w:name="_Toc45365527"/>
      <w:bookmarkStart w:id="229" w:name="_Toc45365674"/>
      <w:bookmarkStart w:id="230" w:name="_Toc45365966"/>
      <w:bookmarkStart w:id="231" w:name="_Toc45366014"/>
      <w:bookmarkStart w:id="232" w:name="_Toc171374832"/>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r w:rsidRPr="00E30EEF">
        <w:rPr>
          <w:lang w:val="es-ES_tradnl"/>
        </w:rPr>
        <w:t>Conclusion</w:t>
      </w:r>
      <w:r w:rsidR="005B2DBF" w:rsidRPr="00E30EEF">
        <w:rPr>
          <w:lang w:val="es-ES_tradnl"/>
        </w:rPr>
        <w:t>es</w:t>
      </w:r>
      <w:bookmarkEnd w:id="232"/>
    </w:p>
    <w:p w14:paraId="66F8D8E8" w14:textId="77777777" w:rsidR="004E3C8D" w:rsidRDefault="004E3C8D" w:rsidP="00556139">
      <w:pPr>
        <w:rPr>
          <w:lang w:val="es-ES"/>
        </w:rPr>
      </w:pPr>
      <w:bookmarkStart w:id="233"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r w:rsidRPr="00276D3C">
        <w:rPr>
          <w:lang w:val="es-ES"/>
        </w:rPr>
        <w:t>ASTs</w:t>
      </w:r>
      <w:r w:rsidRPr="0064485E">
        <w:rPr>
          <w:lang w:val="es-ES"/>
        </w:rPr>
        <w:t>), hemos logrado representar de manera detallada 16 construcciones sintácticas distintas.</w:t>
      </w:r>
    </w:p>
    <w:p w14:paraId="03737183" w14:textId="77777777" w:rsidR="0064485E" w:rsidRDefault="0064485E" w:rsidP="0064485E">
      <w:pPr>
        <w:rPr>
          <w:lang w:val="es-ES"/>
        </w:rPr>
      </w:pPr>
      <w:r w:rsidRPr="0064485E">
        <w:rPr>
          <w:lang w:val="es-ES"/>
        </w:rPr>
        <w:t>Diseñamos una versión modificada de la salida del módulo</w:t>
      </w:r>
      <w:r w:rsidRPr="00276D3C">
        <w:rPr>
          <w:lang w:val="es-ES"/>
        </w:rPr>
        <w:t xml:space="preserve"> 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r w:rsidRPr="00276D3C">
        <w:rPr>
          <w:lang w:val="es-ES"/>
        </w:rPr>
        <w:t>ASTs</w:t>
      </w:r>
      <w:r w:rsidRPr="0064485E">
        <w:rPr>
          <w:lang w:val="es-ES"/>
        </w:rPr>
        <w:t xml:space="preserve">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234" w:name="_Ref170142816"/>
      <w:bookmarkStart w:id="235" w:name="_Toc171374833"/>
      <w:bookmarkEnd w:id="233"/>
      <w:r w:rsidRPr="00E30EEF">
        <w:rPr>
          <w:lang w:val="es-ES_tradnl"/>
        </w:rPr>
        <w:t>Trabajo Futuro</w:t>
      </w:r>
      <w:bookmarkEnd w:id="234"/>
      <w:bookmarkEnd w:id="235"/>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r w:rsidRPr="00E54F9A">
        <w:rPr>
          <w:i/>
          <w:iCs/>
          <w:spacing w:val="-2"/>
          <w:lang w:val="es-ES_tradnl"/>
        </w:rPr>
        <w:t>clustering</w:t>
      </w:r>
      <w:r w:rsidRPr="00E54F9A">
        <w:rPr>
          <w:spacing w:val="-2"/>
          <w:lang w:val="es-ES_tradnl"/>
        </w:rPr>
        <w:t>) y reglas de clasificación, entre otros.</w:t>
      </w:r>
    </w:p>
    <w:p w14:paraId="770EB66C" w14:textId="69AEC727" w:rsidR="00E54F9A" w:rsidRDefault="00E54F9A" w:rsidP="00C258CE">
      <w:pPr>
        <w:rPr>
          <w:spacing w:val="-2"/>
          <w:lang w:val="es-ES_tradnl"/>
        </w:rPr>
      </w:pPr>
      <w:r w:rsidRPr="00E54F9A">
        <w:rPr>
          <w:spacing w:val="-2"/>
          <w:lang w:val="es-ES_tradnl"/>
        </w:rPr>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0B7468" w:rsidRPr="000B7468">
            <w:rPr>
              <w:noProof/>
              <w:spacing w:val="-2"/>
              <w:lang w:val="es-ES"/>
            </w:rPr>
            <w:t>[26]</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A0E6557" w:rsidR="00E54F9A" w:rsidRPr="00E54F9A" w:rsidRDefault="00E54F9A" w:rsidP="00C258CE">
      <w:pPr>
        <w:rPr>
          <w:spacing w:val="-2"/>
          <w:lang w:val="es-ES_tradnl"/>
        </w:rPr>
      </w:pPr>
      <w:r w:rsidRPr="00E54F9A">
        <w:rPr>
          <w:spacing w:val="-2"/>
          <w:lang w:val="es-ES_tradnl"/>
        </w:rPr>
        <w:lastRenderedPageBreak/>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0B7468" w:rsidRPr="000B7468">
            <w:rPr>
              <w:noProof/>
              <w:spacing w:val="-2"/>
              <w:lang w:val="es-ES"/>
            </w:rPr>
            <w:t>[27]</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46"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47"/>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236" w:name="_Toc75467291"/>
      <w:bookmarkStart w:id="237" w:name="_Toc75469483"/>
      <w:bookmarkStart w:id="238" w:name="_Toc75511955"/>
      <w:bookmarkStart w:id="239" w:name="_Toc75512047"/>
      <w:bookmarkStart w:id="240" w:name="_Toc75469486"/>
      <w:bookmarkStart w:id="241" w:name="_Toc75511958"/>
      <w:bookmarkStart w:id="242" w:name="_Toc75512050"/>
      <w:bookmarkStart w:id="243" w:name="_Toc75469485"/>
      <w:bookmarkStart w:id="244" w:name="_Toc75511957"/>
      <w:bookmarkStart w:id="245" w:name="_Toc75512049"/>
      <w:bookmarkStart w:id="246" w:name="_Ref76115173"/>
      <w:bookmarkStart w:id="247" w:name="_Toc171374834"/>
      <w:bookmarkEnd w:id="236"/>
      <w:bookmarkEnd w:id="237"/>
      <w:bookmarkEnd w:id="238"/>
      <w:bookmarkEnd w:id="239"/>
      <w:bookmarkEnd w:id="240"/>
      <w:bookmarkEnd w:id="241"/>
      <w:bookmarkEnd w:id="242"/>
      <w:bookmarkEnd w:id="243"/>
      <w:bookmarkEnd w:id="244"/>
      <w:bookmarkEnd w:id="245"/>
      <w:r>
        <w:rPr>
          <w:lang w:val="es-ES_tradnl"/>
        </w:rPr>
        <w:lastRenderedPageBreak/>
        <w:t>Planificación y Presupuesto</w:t>
      </w:r>
      <w:bookmarkEnd w:id="246"/>
      <w:bookmarkEnd w:id="247"/>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248" w:name="_Toc171374835"/>
      <w:r>
        <w:rPr>
          <w:lang w:val="es-ES_tradnl"/>
        </w:rPr>
        <w:t>Planificación del proyecto</w:t>
      </w:r>
      <w:bookmarkEnd w:id="248"/>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5B2860DA" w:rsidR="00431C16" w:rsidRPr="00287A76" w:rsidRDefault="00431C16" w:rsidP="00431C16">
      <w:pPr>
        <w:pStyle w:val="Descripcin"/>
        <w:keepNext/>
        <w:jc w:val="center"/>
        <w:rPr>
          <w:lang w:val="es-ES"/>
        </w:rPr>
      </w:pPr>
      <w:bookmarkStart w:id="249" w:name="_Toc171334725"/>
      <w:r w:rsidRPr="00287A76">
        <w:rPr>
          <w:lang w:val="es-ES"/>
        </w:rPr>
        <w:t xml:space="preserve">Tabla </w:t>
      </w:r>
      <w:r>
        <w:fldChar w:fldCharType="begin"/>
      </w:r>
      <w:r w:rsidRPr="00287A76">
        <w:rPr>
          <w:lang w:val="es-ES"/>
        </w:rPr>
        <w:instrText xml:space="preserve"> SEQ Tabla \* ARABIC </w:instrText>
      </w:r>
      <w:r>
        <w:fldChar w:fldCharType="separate"/>
      </w:r>
      <w:r w:rsidR="001C3F07">
        <w:rPr>
          <w:noProof/>
          <w:lang w:val="es-ES"/>
        </w:rPr>
        <w:t>18</w:t>
      </w:r>
      <w:r>
        <w:fldChar w:fldCharType="end"/>
      </w:r>
      <w:r w:rsidRPr="00287A76">
        <w:rPr>
          <w:lang w:val="es-ES"/>
        </w:rPr>
        <w:t>: Planificación del Proyecto</w:t>
      </w:r>
      <w:bookmarkEnd w:id="249"/>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3 (Generación del dataset)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4 (Análisis del dataset)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r w:rsidRPr="00F345B3">
              <w:rPr>
                <w:rFonts w:eastAsia="Times New Roman"/>
                <w:i/>
                <w:iCs/>
                <w:color w:val="000000"/>
                <w:lang w:val="es-ES" w:eastAsia="es-ES"/>
              </w:rPr>
              <w:t>dataset</w:t>
            </w:r>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250" w:name="_Toc171374836"/>
      <w:r>
        <w:rPr>
          <w:lang w:val="es-ES_tradnl"/>
        </w:rPr>
        <w:t>Planificación del proyecto</w:t>
      </w:r>
      <w:bookmarkEnd w:id="250"/>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251" w:name="_Toc171374837"/>
      <w:r w:rsidRPr="006C30C0">
        <w:rPr>
          <w:lang w:val="es-ES_tradnl"/>
        </w:rPr>
        <w:t>Precios por hora</w:t>
      </w:r>
      <w:bookmarkEnd w:id="251"/>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3CEF22DE"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1C3F07">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1E94AF1F" w:rsidR="00431C16" w:rsidRPr="006C30C0" w:rsidRDefault="00431C16" w:rsidP="004249E5">
      <w:pPr>
        <w:pStyle w:val="Descripcin"/>
        <w:keepNext/>
        <w:jc w:val="center"/>
        <w:rPr>
          <w:lang w:val="es-ES"/>
        </w:rPr>
      </w:pPr>
      <w:bookmarkStart w:id="252" w:name="_Toc45532132"/>
      <w:bookmarkStart w:id="253" w:name="_Toc171334726"/>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1C3F07">
        <w:rPr>
          <w:noProof/>
          <w:lang w:val="es-ES"/>
        </w:rPr>
        <w:t>19</w:t>
      </w:r>
      <w:r w:rsidRPr="006C30C0">
        <w:fldChar w:fldCharType="end"/>
      </w:r>
      <w:r w:rsidRPr="006C30C0">
        <w:rPr>
          <w:lang w:val="es-ES"/>
        </w:rPr>
        <w:t xml:space="preserve">: </w:t>
      </w:r>
      <w:r w:rsidR="004249E5" w:rsidRPr="006C30C0">
        <w:rPr>
          <w:lang w:val="es-ES"/>
        </w:rPr>
        <w:t>Precio</w:t>
      </w:r>
      <w:bookmarkEnd w:id="252"/>
      <w:r w:rsidR="004249E5" w:rsidRPr="006C30C0">
        <w:rPr>
          <w:lang w:val="es-ES"/>
        </w:rPr>
        <w:t xml:space="preserve"> por hora </w:t>
      </w:r>
      <w:r w:rsidR="009644C8" w:rsidRPr="006C30C0">
        <w:rPr>
          <w:lang w:val="es-ES"/>
        </w:rPr>
        <w:t>investigador</w:t>
      </w:r>
      <w:bookmarkEnd w:id="253"/>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07E1E053" w:rsidR="00431C16" w:rsidRPr="009644C8" w:rsidRDefault="00431C16" w:rsidP="00431C16">
      <w:pPr>
        <w:pStyle w:val="Descripcin"/>
        <w:keepNext/>
        <w:jc w:val="center"/>
        <w:rPr>
          <w:lang w:val="es-ES"/>
        </w:rPr>
      </w:pPr>
      <w:bookmarkStart w:id="254" w:name="_Ref44796958"/>
      <w:bookmarkStart w:id="255" w:name="_Toc45532133"/>
      <w:bookmarkStart w:id="256" w:name="_Toc171334727"/>
      <w:r w:rsidRPr="009644C8">
        <w:rPr>
          <w:lang w:val="es-ES"/>
        </w:rPr>
        <w:t xml:space="preserve">Tabla </w:t>
      </w:r>
      <w:r>
        <w:fldChar w:fldCharType="begin"/>
      </w:r>
      <w:r w:rsidRPr="009644C8">
        <w:rPr>
          <w:lang w:val="es-ES"/>
        </w:rPr>
        <w:instrText xml:space="preserve"> SEQ Tabla \* ARABIC </w:instrText>
      </w:r>
      <w:r>
        <w:fldChar w:fldCharType="separate"/>
      </w:r>
      <w:r w:rsidR="001C3F07">
        <w:rPr>
          <w:noProof/>
          <w:lang w:val="es-ES"/>
        </w:rPr>
        <w:t>20</w:t>
      </w:r>
      <w:r>
        <w:fldChar w:fldCharType="end"/>
      </w:r>
      <w:r w:rsidRPr="009644C8">
        <w:rPr>
          <w:lang w:val="es-ES"/>
        </w:rPr>
        <w:t xml:space="preserve">: </w:t>
      </w:r>
      <w:bookmarkEnd w:id="254"/>
      <w:bookmarkEnd w:id="255"/>
      <w:r w:rsidR="009644C8" w:rsidRPr="009644C8">
        <w:rPr>
          <w:lang w:val="es-ES"/>
        </w:rPr>
        <w:t>Precio por hora p</w:t>
      </w:r>
      <w:r w:rsidR="009644C8">
        <w:rPr>
          <w:lang w:val="es-ES"/>
        </w:rPr>
        <w:t>rogramador</w:t>
      </w:r>
      <w:bookmarkEnd w:id="256"/>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257" w:name="_Toc171374838"/>
      <w:r w:rsidRPr="006C30C0">
        <w:rPr>
          <w:lang w:val="es-ES"/>
        </w:rPr>
        <w:t>Precio por unidad de trabajo</w:t>
      </w:r>
      <w:bookmarkEnd w:id="257"/>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r w:rsidRPr="006C30C0">
        <w:rPr>
          <w:i/>
          <w:iCs/>
          <w:lang w:val="es-ES"/>
        </w:rPr>
        <w:t>testing</w:t>
      </w:r>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466C356E" w:rsidR="00431C16" w:rsidRPr="009644C8" w:rsidRDefault="00431C16" w:rsidP="00431C16">
      <w:pPr>
        <w:pStyle w:val="Descripcin"/>
        <w:keepNext/>
        <w:jc w:val="center"/>
        <w:rPr>
          <w:lang w:val="es-ES"/>
        </w:rPr>
      </w:pPr>
      <w:bookmarkStart w:id="258" w:name="_Toc45532134"/>
      <w:bookmarkStart w:id="259" w:name="_Toc171334728"/>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1C3F07">
        <w:rPr>
          <w:noProof/>
          <w:lang w:val="es-ES"/>
        </w:rPr>
        <w:t>21</w:t>
      </w:r>
      <w:r w:rsidRPr="006C30C0">
        <w:fldChar w:fldCharType="end"/>
      </w:r>
      <w:r w:rsidRPr="006C30C0">
        <w:rPr>
          <w:lang w:val="es-ES"/>
        </w:rPr>
        <w:t xml:space="preserve">: </w:t>
      </w:r>
      <w:bookmarkEnd w:id="258"/>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259"/>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32B98953" w:rsidR="00431C16" w:rsidRPr="009644C8" w:rsidRDefault="006C30C0" w:rsidP="006C30C0">
      <w:pPr>
        <w:pStyle w:val="Descripcin"/>
        <w:jc w:val="center"/>
        <w:rPr>
          <w:lang w:val="es-ES"/>
        </w:rPr>
      </w:pPr>
      <w:bookmarkStart w:id="260" w:name="_Toc17133472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260"/>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4A082940" w:rsidR="00431C16" w:rsidRPr="009644C8" w:rsidRDefault="006C30C0" w:rsidP="00431C16">
      <w:pPr>
        <w:pStyle w:val="Descripcin"/>
        <w:keepNext/>
        <w:jc w:val="center"/>
        <w:rPr>
          <w:lang w:val="es-ES"/>
        </w:rPr>
      </w:pPr>
      <w:bookmarkStart w:id="261" w:name="_Toc17133473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261"/>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641DA004" w:rsidR="009644C8" w:rsidRPr="006C30C0" w:rsidRDefault="006C30C0" w:rsidP="009644C8">
      <w:pPr>
        <w:pStyle w:val="Descripcin"/>
        <w:keepNext/>
        <w:jc w:val="center"/>
        <w:rPr>
          <w:lang w:val="es-ES"/>
        </w:rPr>
      </w:pPr>
      <w:bookmarkStart w:id="262" w:name="_Toc17133473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262"/>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522C3BE3" w:rsidR="009644C8" w:rsidRPr="009644C8" w:rsidRDefault="006C30C0" w:rsidP="009644C8">
      <w:pPr>
        <w:pStyle w:val="Descripcin"/>
        <w:keepNext/>
        <w:jc w:val="center"/>
        <w:rPr>
          <w:lang w:val="es-ES"/>
        </w:rPr>
      </w:pPr>
      <w:bookmarkStart w:id="263" w:name="_Toc17133473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263"/>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E0278"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BE0278"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15FF2CAF" w:rsidR="00431C16" w:rsidRPr="009644C8" w:rsidRDefault="006C30C0" w:rsidP="009644C8">
      <w:pPr>
        <w:pStyle w:val="Descripcin"/>
        <w:keepNext/>
        <w:jc w:val="center"/>
        <w:rPr>
          <w:lang w:val="es-ES"/>
        </w:rPr>
      </w:pPr>
      <w:bookmarkStart w:id="264" w:name="_Toc17133473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264"/>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E0278"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BE0278"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05867A20" w:rsidR="00431C16" w:rsidRPr="009644C8" w:rsidRDefault="0010623F" w:rsidP="009644C8">
      <w:pPr>
        <w:pStyle w:val="Descripcin"/>
        <w:keepNext/>
        <w:jc w:val="center"/>
        <w:rPr>
          <w:lang w:val="es-ES"/>
        </w:rPr>
      </w:pPr>
      <w:bookmarkStart w:id="265" w:name="_Toc17133473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265"/>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73A1C9BD" w:rsidR="006466ED" w:rsidRPr="006466ED" w:rsidRDefault="0010623F" w:rsidP="006466ED">
      <w:pPr>
        <w:pStyle w:val="Descripcin"/>
        <w:keepNext/>
        <w:jc w:val="center"/>
        <w:rPr>
          <w:lang w:val="es-ES"/>
        </w:rPr>
      </w:pPr>
      <w:bookmarkStart w:id="266" w:name="_Toc17133473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r w:rsidR="006466ED">
        <w:rPr>
          <w:lang w:val="es-ES"/>
        </w:rPr>
        <w:t>Testing y corección de errores</w:t>
      </w:r>
      <w:r w:rsidR="00F13DC2">
        <w:rPr>
          <w:lang w:val="es-ES"/>
        </w:rPr>
        <w:t xml:space="preserve"> I</w:t>
      </w:r>
      <w:bookmarkEnd w:id="266"/>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E0278"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BE0278"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22222777" w:rsidR="00431C16" w:rsidRPr="00020D18" w:rsidRDefault="0010623F" w:rsidP="00431C16">
      <w:pPr>
        <w:pStyle w:val="Descripcin"/>
        <w:keepNext/>
        <w:jc w:val="center"/>
        <w:rPr>
          <w:lang w:val="es-ES"/>
        </w:rPr>
      </w:pPr>
      <w:bookmarkStart w:id="267" w:name="_Toc17133473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267"/>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165C7635" w:rsidR="00431C16" w:rsidRPr="00020D18" w:rsidRDefault="0010623F" w:rsidP="00431C16">
      <w:pPr>
        <w:pStyle w:val="Descripcin"/>
        <w:keepNext/>
        <w:jc w:val="center"/>
        <w:rPr>
          <w:lang w:val="es-ES"/>
        </w:rPr>
      </w:pPr>
      <w:bookmarkStart w:id="268" w:name="_Toc45532138"/>
      <w:bookmarkStart w:id="269" w:name="_Toc17133473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268"/>
      <w:r w:rsidR="00020D18" w:rsidRPr="00020D18">
        <w:rPr>
          <w:lang w:val="es-ES"/>
        </w:rPr>
        <w:t>Parte 10: Ejecución del programa</w:t>
      </w:r>
      <w:bookmarkEnd w:id="269"/>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507BBA19" w:rsidR="00431C16" w:rsidRPr="00020D18" w:rsidRDefault="0010623F" w:rsidP="00431C16">
      <w:pPr>
        <w:pStyle w:val="Descripcin"/>
        <w:keepNext/>
        <w:jc w:val="center"/>
        <w:rPr>
          <w:lang w:val="es-ES"/>
        </w:rPr>
      </w:pPr>
      <w:bookmarkStart w:id="270" w:name="_Toc17133473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11: Testing y corrección de errores</w:t>
      </w:r>
      <w:r w:rsidR="00F13DC2">
        <w:rPr>
          <w:lang w:val="es-ES"/>
        </w:rPr>
        <w:t xml:space="preserve"> II</w:t>
      </w:r>
      <w:bookmarkEnd w:id="270"/>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BE0278"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BE0278"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3BA87D36" w:rsidR="00431C16" w:rsidRPr="0010623F" w:rsidRDefault="0010623F" w:rsidP="00431C16">
      <w:pPr>
        <w:pStyle w:val="Descripcin"/>
        <w:keepNext/>
        <w:jc w:val="center"/>
        <w:rPr>
          <w:lang w:val="es-ES"/>
        </w:rPr>
      </w:pPr>
      <w:bookmarkStart w:id="271" w:name="_Toc17133473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Parte 12: Análisis del dataset</w:t>
      </w:r>
      <w:bookmarkEnd w:id="271"/>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r w:rsidRPr="0010623F">
              <w:rPr>
                <w:rFonts w:eastAsia="Times New Roman"/>
                <w:b/>
                <w:bCs/>
                <w:i/>
                <w:iCs/>
                <w:color w:val="000000"/>
                <w:lang w:val="es-ES" w:eastAsia="es-ES"/>
              </w:rPr>
              <w:t>dataset</w:t>
            </w:r>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0806499A" w:rsidR="00431C16" w:rsidRPr="00020D18" w:rsidRDefault="0010623F" w:rsidP="00431C16">
      <w:pPr>
        <w:pStyle w:val="Descripcin"/>
        <w:keepNext/>
        <w:jc w:val="center"/>
        <w:rPr>
          <w:lang w:val="es-ES"/>
        </w:rPr>
      </w:pPr>
      <w:bookmarkStart w:id="272" w:name="_Toc17133474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r w:rsidR="00020D18">
        <w:rPr>
          <w:lang w:val="es-ES"/>
        </w:rPr>
        <w:t>Testing y corrección de errores</w:t>
      </w:r>
      <w:r w:rsidR="00F13DC2">
        <w:rPr>
          <w:lang w:val="es-ES"/>
        </w:rPr>
        <w:t xml:space="preserve"> III</w:t>
      </w:r>
      <w:bookmarkEnd w:id="272"/>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BE0278"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BE0278"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2273A210" w:rsidR="00431C16" w:rsidRPr="00020D18" w:rsidRDefault="00431C16" w:rsidP="00431C16">
      <w:pPr>
        <w:pStyle w:val="Descripcin"/>
        <w:keepNext/>
        <w:jc w:val="center"/>
        <w:rPr>
          <w:lang w:val="es-ES"/>
        </w:rPr>
      </w:pPr>
      <w:bookmarkStart w:id="273" w:name="_Toc45532142"/>
      <w:bookmarkStart w:id="274" w:name="_Toc171334741"/>
      <w:r w:rsidRPr="00020D18">
        <w:rPr>
          <w:lang w:val="es-ES"/>
        </w:rPr>
        <w:t xml:space="preserve">Tabla </w:t>
      </w:r>
      <w:r>
        <w:fldChar w:fldCharType="begin"/>
      </w:r>
      <w:r w:rsidRPr="00020D18">
        <w:rPr>
          <w:lang w:val="es-ES"/>
        </w:rPr>
        <w:instrText xml:space="preserve"> SEQ Tabla \* ARABIC </w:instrText>
      </w:r>
      <w:r>
        <w:fldChar w:fldCharType="separate"/>
      </w:r>
      <w:r w:rsidR="001C3F07">
        <w:rPr>
          <w:noProof/>
          <w:lang w:val="es-ES"/>
        </w:rPr>
        <w:t>34</w:t>
      </w:r>
      <w:r>
        <w:fldChar w:fldCharType="end"/>
      </w:r>
      <w:r w:rsidRPr="00020D18">
        <w:rPr>
          <w:lang w:val="es-ES"/>
        </w:rPr>
        <w:t xml:space="preserve">: </w:t>
      </w:r>
      <w:bookmarkEnd w:id="273"/>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74"/>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75" w:name="_Ref169797806"/>
      <w:bookmarkStart w:id="276" w:name="_Toc171374839"/>
      <w:r w:rsidRPr="00F13DC2">
        <w:rPr>
          <w:lang w:val="es-ES_tradnl"/>
        </w:rPr>
        <w:lastRenderedPageBreak/>
        <w:t>Presupuesto total</w:t>
      </w:r>
      <w:bookmarkEnd w:id="275"/>
      <w:bookmarkEnd w:id="276"/>
    </w:p>
    <w:p w14:paraId="737ADEBC" w14:textId="77777777" w:rsidR="00431C16" w:rsidRPr="00431C16" w:rsidRDefault="00431C16" w:rsidP="00431C16"/>
    <w:p w14:paraId="73AAF792" w14:textId="48228E84"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1C3F07" w:rsidRPr="006C30C0">
        <w:rPr>
          <w:lang w:val="es-ES_tradnl"/>
        </w:rPr>
        <w:t xml:space="preserve">Tabla </w:t>
      </w:r>
      <w:r w:rsidR="001C3F07">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1C3F07" w:rsidRPr="006C30C0">
        <w:rPr>
          <w:lang w:val="es-ES_tradnl"/>
        </w:rPr>
        <w:t xml:space="preserve">Tabla </w:t>
      </w:r>
      <w:r w:rsidR="001C3F07">
        <w:rPr>
          <w:noProof/>
          <w:lang w:val="es-ES_tradnl"/>
        </w:rPr>
        <w:t>36</w:t>
      </w:r>
      <w:r w:rsidR="00EA4242">
        <w:rPr>
          <w:lang w:val="es-ES"/>
        </w:rPr>
        <w:fldChar w:fldCharType="end"/>
      </w:r>
      <w:r>
        <w:rPr>
          <w:lang w:val="es-ES"/>
        </w:rPr>
        <w:t>.</w:t>
      </w:r>
    </w:p>
    <w:p w14:paraId="00E88013" w14:textId="463BA44F" w:rsidR="00431C16" w:rsidRPr="00287A76" w:rsidRDefault="00EA4242" w:rsidP="00431C16">
      <w:pPr>
        <w:pStyle w:val="Descripcin"/>
        <w:keepNext/>
        <w:jc w:val="center"/>
        <w:rPr>
          <w:lang w:val="es-ES"/>
        </w:rPr>
      </w:pPr>
      <w:bookmarkStart w:id="277" w:name="_Ref169798803"/>
      <w:bookmarkStart w:id="278" w:name="_Toc17133474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35</w:t>
      </w:r>
      <w:r w:rsidRPr="006C30C0">
        <w:rPr>
          <w:lang w:val="es-ES_tradnl"/>
        </w:rPr>
        <w:fldChar w:fldCharType="end"/>
      </w:r>
      <w:bookmarkEnd w:id="277"/>
      <w:r w:rsidRPr="006C30C0">
        <w:rPr>
          <w:lang w:val="es-ES_tradnl"/>
        </w:rPr>
        <w:t>:</w:t>
      </w:r>
      <w:r>
        <w:t xml:space="preserve"> </w:t>
      </w:r>
      <w:r w:rsidR="00D929E3">
        <w:rPr>
          <w:lang w:val="es-ES"/>
        </w:rPr>
        <w:t>Presupuesto total</w:t>
      </w:r>
      <w:bookmarkEnd w:id="278"/>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r w:rsidRPr="00F13DC2">
              <w:rPr>
                <w:rFonts w:eastAsia="Times New Roman"/>
                <w:i/>
                <w:iCs/>
                <w:color w:val="000000"/>
                <w:lang w:val="es-ES" w:eastAsia="es-ES"/>
              </w:rPr>
              <w:t>dataset</w:t>
            </w:r>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7631A4C2" w:rsidR="00431C16" w:rsidRPr="00D929E3" w:rsidRDefault="00EA4242" w:rsidP="00431C16">
      <w:pPr>
        <w:pStyle w:val="Descripcin"/>
        <w:keepNext/>
        <w:jc w:val="center"/>
        <w:rPr>
          <w:lang w:val="es-ES"/>
        </w:rPr>
      </w:pPr>
      <w:bookmarkStart w:id="279" w:name="_Ref169798843"/>
      <w:bookmarkStart w:id="280" w:name="_Toc17133474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36</w:t>
      </w:r>
      <w:r w:rsidRPr="006C30C0">
        <w:rPr>
          <w:lang w:val="es-ES_tradnl"/>
        </w:rPr>
        <w:fldChar w:fldCharType="end"/>
      </w:r>
      <w:bookmarkEnd w:id="279"/>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80"/>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81" w:name="_Toc171374840"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81"/>
        </w:p>
        <w:sdt>
          <w:sdtPr>
            <w:id w:val="-573587230"/>
            <w:bibliography/>
          </w:sdtPr>
          <w:sdtContent>
            <w:p w14:paraId="469EAEE9" w14:textId="77777777" w:rsidR="000B7468"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0B7468" w14:paraId="2563DEEA" w14:textId="77777777">
                <w:trPr>
                  <w:divId w:val="1509754396"/>
                  <w:tblCellSpacing w:w="15" w:type="dxa"/>
                </w:trPr>
                <w:tc>
                  <w:tcPr>
                    <w:tcW w:w="50" w:type="pct"/>
                    <w:hideMark/>
                  </w:tcPr>
                  <w:p w14:paraId="666379E7" w14:textId="098ECEC2" w:rsidR="000B7468" w:rsidRDefault="000B7468">
                    <w:pPr>
                      <w:pStyle w:val="Bibliografa"/>
                      <w:rPr>
                        <w:noProof/>
                        <w:sz w:val="24"/>
                        <w:szCs w:val="24"/>
                      </w:rPr>
                    </w:pPr>
                    <w:r>
                      <w:rPr>
                        <w:noProof/>
                      </w:rPr>
                      <w:t xml:space="preserve">[1] </w:t>
                    </w:r>
                  </w:p>
                </w:tc>
                <w:tc>
                  <w:tcPr>
                    <w:tcW w:w="0" w:type="auto"/>
                    <w:hideMark/>
                  </w:tcPr>
                  <w:p w14:paraId="11488004" w14:textId="77777777" w:rsidR="000B7468" w:rsidRDefault="000B7468">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0B7468" w14:paraId="30EF5CEA" w14:textId="77777777">
                <w:trPr>
                  <w:divId w:val="1509754396"/>
                  <w:tblCellSpacing w:w="15" w:type="dxa"/>
                </w:trPr>
                <w:tc>
                  <w:tcPr>
                    <w:tcW w:w="50" w:type="pct"/>
                    <w:hideMark/>
                  </w:tcPr>
                  <w:p w14:paraId="036B7919" w14:textId="77777777" w:rsidR="000B7468" w:rsidRDefault="000B7468">
                    <w:pPr>
                      <w:pStyle w:val="Bibliografa"/>
                      <w:rPr>
                        <w:noProof/>
                      </w:rPr>
                    </w:pPr>
                    <w:r>
                      <w:rPr>
                        <w:noProof/>
                      </w:rPr>
                      <w:t xml:space="preserve">[2] </w:t>
                    </w:r>
                  </w:p>
                </w:tc>
                <w:tc>
                  <w:tcPr>
                    <w:tcW w:w="0" w:type="auto"/>
                    <w:hideMark/>
                  </w:tcPr>
                  <w:p w14:paraId="4D116F80" w14:textId="77777777" w:rsidR="000B7468" w:rsidRDefault="000B7468">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0B7468" w14:paraId="6C2D908E" w14:textId="77777777">
                <w:trPr>
                  <w:divId w:val="1509754396"/>
                  <w:tblCellSpacing w:w="15" w:type="dxa"/>
                </w:trPr>
                <w:tc>
                  <w:tcPr>
                    <w:tcW w:w="50" w:type="pct"/>
                    <w:hideMark/>
                  </w:tcPr>
                  <w:p w14:paraId="69CC478F" w14:textId="77777777" w:rsidR="000B7468" w:rsidRDefault="000B7468">
                    <w:pPr>
                      <w:pStyle w:val="Bibliografa"/>
                      <w:rPr>
                        <w:noProof/>
                      </w:rPr>
                    </w:pPr>
                    <w:r>
                      <w:rPr>
                        <w:noProof/>
                      </w:rPr>
                      <w:t xml:space="preserve">[3] </w:t>
                    </w:r>
                  </w:p>
                </w:tc>
                <w:tc>
                  <w:tcPr>
                    <w:tcW w:w="0" w:type="auto"/>
                    <w:hideMark/>
                  </w:tcPr>
                  <w:p w14:paraId="5CE22EE3" w14:textId="77777777" w:rsidR="000B7468" w:rsidRDefault="000B7468">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0B7468" w14:paraId="4E5066FC" w14:textId="77777777">
                <w:trPr>
                  <w:divId w:val="1509754396"/>
                  <w:tblCellSpacing w:w="15" w:type="dxa"/>
                </w:trPr>
                <w:tc>
                  <w:tcPr>
                    <w:tcW w:w="50" w:type="pct"/>
                    <w:hideMark/>
                  </w:tcPr>
                  <w:p w14:paraId="2B0F8C7A" w14:textId="77777777" w:rsidR="000B7468" w:rsidRDefault="000B7468">
                    <w:pPr>
                      <w:pStyle w:val="Bibliografa"/>
                      <w:rPr>
                        <w:noProof/>
                      </w:rPr>
                    </w:pPr>
                    <w:r>
                      <w:rPr>
                        <w:noProof/>
                      </w:rPr>
                      <w:t xml:space="preserve">[4] </w:t>
                    </w:r>
                  </w:p>
                </w:tc>
                <w:tc>
                  <w:tcPr>
                    <w:tcW w:w="0" w:type="auto"/>
                    <w:hideMark/>
                  </w:tcPr>
                  <w:p w14:paraId="0E8CE596" w14:textId="77777777" w:rsidR="000B7468" w:rsidRDefault="000B7468">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0B7468" w14:paraId="6F3E5C23" w14:textId="77777777">
                <w:trPr>
                  <w:divId w:val="1509754396"/>
                  <w:tblCellSpacing w:w="15" w:type="dxa"/>
                </w:trPr>
                <w:tc>
                  <w:tcPr>
                    <w:tcW w:w="50" w:type="pct"/>
                    <w:hideMark/>
                  </w:tcPr>
                  <w:p w14:paraId="7D8BB3ED" w14:textId="77777777" w:rsidR="000B7468" w:rsidRDefault="000B7468">
                    <w:pPr>
                      <w:pStyle w:val="Bibliografa"/>
                      <w:rPr>
                        <w:noProof/>
                      </w:rPr>
                    </w:pPr>
                    <w:r>
                      <w:rPr>
                        <w:noProof/>
                      </w:rPr>
                      <w:t xml:space="preserve">[5] </w:t>
                    </w:r>
                  </w:p>
                </w:tc>
                <w:tc>
                  <w:tcPr>
                    <w:tcW w:w="0" w:type="auto"/>
                    <w:hideMark/>
                  </w:tcPr>
                  <w:p w14:paraId="738277E4" w14:textId="77777777" w:rsidR="000B7468" w:rsidRDefault="000B7468">
                    <w:pPr>
                      <w:pStyle w:val="Bibliografa"/>
                      <w:rPr>
                        <w:noProof/>
                      </w:rPr>
                    </w:pPr>
                    <w:r>
                      <w:rPr>
                        <w:noProof/>
                      </w:rPr>
                      <w:t>IEEE Spectrum, «Top Programming Languages 2023,» [En línea]. Available: https://spectrum.ieee.org/top-programming-languages-2023. [Último acceso: Junio 2024].</w:t>
                    </w:r>
                  </w:p>
                </w:tc>
              </w:tr>
              <w:tr w:rsidR="000B7468" w:rsidRPr="00BE0278" w14:paraId="75A368C0" w14:textId="77777777">
                <w:trPr>
                  <w:divId w:val="1509754396"/>
                  <w:tblCellSpacing w:w="15" w:type="dxa"/>
                </w:trPr>
                <w:tc>
                  <w:tcPr>
                    <w:tcW w:w="50" w:type="pct"/>
                    <w:hideMark/>
                  </w:tcPr>
                  <w:p w14:paraId="4661A3B9" w14:textId="77777777" w:rsidR="000B7468" w:rsidRDefault="000B7468">
                    <w:pPr>
                      <w:pStyle w:val="Bibliografa"/>
                      <w:rPr>
                        <w:noProof/>
                      </w:rPr>
                    </w:pPr>
                    <w:r>
                      <w:rPr>
                        <w:noProof/>
                      </w:rPr>
                      <w:t xml:space="preserve">[6] </w:t>
                    </w:r>
                  </w:p>
                </w:tc>
                <w:tc>
                  <w:tcPr>
                    <w:tcW w:w="0" w:type="auto"/>
                    <w:hideMark/>
                  </w:tcPr>
                  <w:p w14:paraId="2AD2D789" w14:textId="77777777" w:rsidR="000B7468" w:rsidRPr="000B7468" w:rsidRDefault="000B7468">
                    <w:pPr>
                      <w:pStyle w:val="Bibliografa"/>
                      <w:rPr>
                        <w:noProof/>
                        <w:lang w:val="es-ES"/>
                      </w:rPr>
                    </w:pPr>
                    <w:r>
                      <w:rPr>
                        <w:noProof/>
                      </w:rPr>
                      <w:t xml:space="preserve">KDnuggets , «Data Science Tools, 2019-2020: Trends and Analysis,» [En línea]. </w:t>
                    </w:r>
                    <w:r w:rsidRPr="000B7468">
                      <w:rPr>
                        <w:noProof/>
                        <w:lang w:val="es-ES"/>
                      </w:rPr>
                      <w:t>Available: https://www.kdnuggets.com/2020/06/data-science-tools-popularity-animated.html. [Último acceso: junio 2024].</w:t>
                    </w:r>
                  </w:p>
                </w:tc>
              </w:tr>
              <w:tr w:rsidR="000B7468" w14:paraId="765064C8" w14:textId="77777777">
                <w:trPr>
                  <w:divId w:val="1509754396"/>
                  <w:tblCellSpacing w:w="15" w:type="dxa"/>
                </w:trPr>
                <w:tc>
                  <w:tcPr>
                    <w:tcW w:w="50" w:type="pct"/>
                    <w:hideMark/>
                  </w:tcPr>
                  <w:p w14:paraId="18F6809E" w14:textId="77777777" w:rsidR="000B7468" w:rsidRDefault="000B7468">
                    <w:pPr>
                      <w:pStyle w:val="Bibliografa"/>
                      <w:rPr>
                        <w:noProof/>
                      </w:rPr>
                    </w:pPr>
                    <w:r>
                      <w:rPr>
                        <w:noProof/>
                      </w:rPr>
                      <w:t xml:space="preserve">[7] </w:t>
                    </w:r>
                  </w:p>
                </w:tc>
                <w:tc>
                  <w:tcPr>
                    <w:tcW w:w="0" w:type="auto"/>
                    <w:hideMark/>
                  </w:tcPr>
                  <w:p w14:paraId="43B0F268" w14:textId="77777777" w:rsidR="000B7468" w:rsidRDefault="000B7468">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0B7468" w14:paraId="293DC1CA" w14:textId="77777777">
                <w:trPr>
                  <w:divId w:val="1509754396"/>
                  <w:tblCellSpacing w:w="15" w:type="dxa"/>
                </w:trPr>
                <w:tc>
                  <w:tcPr>
                    <w:tcW w:w="50" w:type="pct"/>
                    <w:hideMark/>
                  </w:tcPr>
                  <w:p w14:paraId="0537472B" w14:textId="77777777" w:rsidR="000B7468" w:rsidRDefault="000B7468">
                    <w:pPr>
                      <w:pStyle w:val="Bibliografa"/>
                      <w:rPr>
                        <w:noProof/>
                      </w:rPr>
                    </w:pPr>
                    <w:r>
                      <w:rPr>
                        <w:noProof/>
                      </w:rPr>
                      <w:t xml:space="preserve">[8] </w:t>
                    </w:r>
                  </w:p>
                </w:tc>
                <w:tc>
                  <w:tcPr>
                    <w:tcW w:w="0" w:type="auto"/>
                    <w:hideMark/>
                  </w:tcPr>
                  <w:p w14:paraId="34B1EF80" w14:textId="77777777" w:rsidR="000B7468" w:rsidRDefault="000B7468">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0B7468" w:rsidRPr="00BE0278" w14:paraId="6FCCA727" w14:textId="77777777">
                <w:trPr>
                  <w:divId w:val="1509754396"/>
                  <w:tblCellSpacing w:w="15" w:type="dxa"/>
                </w:trPr>
                <w:tc>
                  <w:tcPr>
                    <w:tcW w:w="50" w:type="pct"/>
                    <w:hideMark/>
                  </w:tcPr>
                  <w:p w14:paraId="41403661" w14:textId="77777777" w:rsidR="000B7468" w:rsidRDefault="000B7468">
                    <w:pPr>
                      <w:pStyle w:val="Bibliografa"/>
                      <w:rPr>
                        <w:noProof/>
                      </w:rPr>
                    </w:pPr>
                    <w:r>
                      <w:rPr>
                        <w:noProof/>
                      </w:rPr>
                      <w:t xml:space="preserve">[9] </w:t>
                    </w:r>
                  </w:p>
                </w:tc>
                <w:tc>
                  <w:tcPr>
                    <w:tcW w:w="0" w:type="auto"/>
                    <w:hideMark/>
                  </w:tcPr>
                  <w:p w14:paraId="5772F277" w14:textId="77777777" w:rsidR="000B7468" w:rsidRPr="000B7468" w:rsidRDefault="000B7468">
                    <w:pPr>
                      <w:pStyle w:val="Bibliografa"/>
                      <w:rPr>
                        <w:noProof/>
                        <w:lang w:val="es-ES"/>
                      </w:rPr>
                    </w:pPr>
                    <w:r>
                      <w:rPr>
                        <w:noProof/>
                      </w:rPr>
                      <w:t xml:space="preserve">Python 3.12.3, «The Python Standard Library, ast - Abstract Syntax Trees,» [En línea]. </w:t>
                    </w:r>
                    <w:r w:rsidRPr="000B7468">
                      <w:rPr>
                        <w:noProof/>
                        <w:lang w:val="es-ES"/>
                      </w:rPr>
                      <w:t>Available: https://docs.python.org/3/library/ast.html. [Último acceso: Junio 2024].</w:t>
                    </w:r>
                  </w:p>
                </w:tc>
              </w:tr>
              <w:tr w:rsidR="000B7468" w14:paraId="4AA8EED0" w14:textId="77777777">
                <w:trPr>
                  <w:divId w:val="1509754396"/>
                  <w:tblCellSpacing w:w="15" w:type="dxa"/>
                </w:trPr>
                <w:tc>
                  <w:tcPr>
                    <w:tcW w:w="50" w:type="pct"/>
                    <w:hideMark/>
                  </w:tcPr>
                  <w:p w14:paraId="193580E6" w14:textId="77777777" w:rsidR="000B7468" w:rsidRDefault="000B7468">
                    <w:pPr>
                      <w:pStyle w:val="Bibliografa"/>
                      <w:rPr>
                        <w:noProof/>
                      </w:rPr>
                    </w:pPr>
                    <w:r>
                      <w:rPr>
                        <w:noProof/>
                      </w:rPr>
                      <w:t xml:space="preserve">[10] </w:t>
                    </w:r>
                  </w:p>
                </w:tc>
                <w:tc>
                  <w:tcPr>
                    <w:tcW w:w="0" w:type="auto"/>
                    <w:hideMark/>
                  </w:tcPr>
                  <w:p w14:paraId="349EC99A" w14:textId="77777777" w:rsidR="000B7468" w:rsidRDefault="000B7468">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0B7468" w14:paraId="220566C8" w14:textId="77777777">
                <w:trPr>
                  <w:divId w:val="1509754396"/>
                  <w:tblCellSpacing w:w="15" w:type="dxa"/>
                </w:trPr>
                <w:tc>
                  <w:tcPr>
                    <w:tcW w:w="50" w:type="pct"/>
                    <w:hideMark/>
                  </w:tcPr>
                  <w:p w14:paraId="4DDE818C" w14:textId="77777777" w:rsidR="000B7468" w:rsidRDefault="000B7468">
                    <w:pPr>
                      <w:pStyle w:val="Bibliografa"/>
                      <w:rPr>
                        <w:noProof/>
                      </w:rPr>
                    </w:pPr>
                    <w:r>
                      <w:rPr>
                        <w:noProof/>
                      </w:rPr>
                      <w:t xml:space="preserve">[11] </w:t>
                    </w:r>
                  </w:p>
                </w:tc>
                <w:tc>
                  <w:tcPr>
                    <w:tcW w:w="0" w:type="auto"/>
                    <w:hideMark/>
                  </w:tcPr>
                  <w:p w14:paraId="6C1CA57C" w14:textId="77777777" w:rsidR="000B7468" w:rsidRDefault="000B7468">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0B7468" w14:paraId="7CFDAF93" w14:textId="77777777">
                <w:trPr>
                  <w:divId w:val="1509754396"/>
                  <w:tblCellSpacing w:w="15" w:type="dxa"/>
                </w:trPr>
                <w:tc>
                  <w:tcPr>
                    <w:tcW w:w="50" w:type="pct"/>
                    <w:hideMark/>
                  </w:tcPr>
                  <w:p w14:paraId="4444CD50" w14:textId="77777777" w:rsidR="000B7468" w:rsidRDefault="000B7468">
                    <w:pPr>
                      <w:pStyle w:val="Bibliografa"/>
                      <w:rPr>
                        <w:noProof/>
                      </w:rPr>
                    </w:pPr>
                    <w:r>
                      <w:rPr>
                        <w:noProof/>
                      </w:rPr>
                      <w:t xml:space="preserve">[12] </w:t>
                    </w:r>
                  </w:p>
                </w:tc>
                <w:tc>
                  <w:tcPr>
                    <w:tcW w:w="0" w:type="auto"/>
                    <w:hideMark/>
                  </w:tcPr>
                  <w:p w14:paraId="1E855AEB" w14:textId="77777777" w:rsidR="000B7468" w:rsidRDefault="000B7468">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0B7468" w14:paraId="150C2688" w14:textId="77777777">
                <w:trPr>
                  <w:divId w:val="1509754396"/>
                  <w:tblCellSpacing w:w="15" w:type="dxa"/>
                </w:trPr>
                <w:tc>
                  <w:tcPr>
                    <w:tcW w:w="50" w:type="pct"/>
                    <w:hideMark/>
                  </w:tcPr>
                  <w:p w14:paraId="2B45A22D" w14:textId="77777777" w:rsidR="000B7468" w:rsidRDefault="000B7468">
                    <w:pPr>
                      <w:pStyle w:val="Bibliografa"/>
                      <w:rPr>
                        <w:noProof/>
                      </w:rPr>
                    </w:pPr>
                    <w:r>
                      <w:rPr>
                        <w:noProof/>
                      </w:rPr>
                      <w:t xml:space="preserve">[13] </w:t>
                    </w:r>
                  </w:p>
                </w:tc>
                <w:tc>
                  <w:tcPr>
                    <w:tcW w:w="0" w:type="auto"/>
                    <w:hideMark/>
                  </w:tcPr>
                  <w:p w14:paraId="296B50EC" w14:textId="77777777" w:rsidR="000B7468" w:rsidRDefault="000B7468">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0B7468" w14:paraId="0B08500E" w14:textId="77777777">
                <w:trPr>
                  <w:divId w:val="1509754396"/>
                  <w:tblCellSpacing w:w="15" w:type="dxa"/>
                </w:trPr>
                <w:tc>
                  <w:tcPr>
                    <w:tcW w:w="50" w:type="pct"/>
                    <w:hideMark/>
                  </w:tcPr>
                  <w:p w14:paraId="0E2EFD1C" w14:textId="77777777" w:rsidR="000B7468" w:rsidRDefault="000B7468">
                    <w:pPr>
                      <w:pStyle w:val="Bibliografa"/>
                      <w:rPr>
                        <w:noProof/>
                      </w:rPr>
                    </w:pPr>
                    <w:r>
                      <w:rPr>
                        <w:noProof/>
                      </w:rPr>
                      <w:lastRenderedPageBreak/>
                      <w:t xml:space="preserve">[14] </w:t>
                    </w:r>
                  </w:p>
                </w:tc>
                <w:tc>
                  <w:tcPr>
                    <w:tcW w:w="0" w:type="auto"/>
                    <w:hideMark/>
                  </w:tcPr>
                  <w:p w14:paraId="3BB0DC83" w14:textId="77777777" w:rsidR="000B7468" w:rsidRDefault="000B7468">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0B7468" w14:paraId="00CD717D" w14:textId="77777777">
                <w:trPr>
                  <w:divId w:val="1509754396"/>
                  <w:tblCellSpacing w:w="15" w:type="dxa"/>
                </w:trPr>
                <w:tc>
                  <w:tcPr>
                    <w:tcW w:w="50" w:type="pct"/>
                    <w:hideMark/>
                  </w:tcPr>
                  <w:p w14:paraId="58F3E0FB" w14:textId="77777777" w:rsidR="000B7468" w:rsidRDefault="000B7468">
                    <w:pPr>
                      <w:pStyle w:val="Bibliografa"/>
                      <w:rPr>
                        <w:noProof/>
                      </w:rPr>
                    </w:pPr>
                    <w:r>
                      <w:rPr>
                        <w:noProof/>
                      </w:rPr>
                      <w:t xml:space="preserve">[15] </w:t>
                    </w:r>
                  </w:p>
                </w:tc>
                <w:tc>
                  <w:tcPr>
                    <w:tcW w:w="0" w:type="auto"/>
                    <w:hideMark/>
                  </w:tcPr>
                  <w:p w14:paraId="1F0AEA5B" w14:textId="77777777" w:rsidR="000B7468" w:rsidRDefault="000B7468">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0B7468" w14:paraId="768A5D42" w14:textId="77777777">
                <w:trPr>
                  <w:divId w:val="1509754396"/>
                  <w:tblCellSpacing w:w="15" w:type="dxa"/>
                </w:trPr>
                <w:tc>
                  <w:tcPr>
                    <w:tcW w:w="50" w:type="pct"/>
                    <w:hideMark/>
                  </w:tcPr>
                  <w:p w14:paraId="64878660" w14:textId="77777777" w:rsidR="000B7468" w:rsidRDefault="000B7468">
                    <w:pPr>
                      <w:pStyle w:val="Bibliografa"/>
                      <w:rPr>
                        <w:noProof/>
                      </w:rPr>
                    </w:pPr>
                    <w:r>
                      <w:rPr>
                        <w:noProof/>
                      </w:rPr>
                      <w:t xml:space="preserve">[16] </w:t>
                    </w:r>
                  </w:p>
                </w:tc>
                <w:tc>
                  <w:tcPr>
                    <w:tcW w:w="0" w:type="auto"/>
                    <w:hideMark/>
                  </w:tcPr>
                  <w:p w14:paraId="3E3AF308" w14:textId="77777777" w:rsidR="000B7468" w:rsidRDefault="000B7468">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0B7468" w14:paraId="5599BFF4" w14:textId="77777777">
                <w:trPr>
                  <w:divId w:val="1509754396"/>
                  <w:tblCellSpacing w:w="15" w:type="dxa"/>
                </w:trPr>
                <w:tc>
                  <w:tcPr>
                    <w:tcW w:w="50" w:type="pct"/>
                    <w:hideMark/>
                  </w:tcPr>
                  <w:p w14:paraId="3528A7A3" w14:textId="77777777" w:rsidR="000B7468" w:rsidRDefault="000B7468">
                    <w:pPr>
                      <w:pStyle w:val="Bibliografa"/>
                      <w:rPr>
                        <w:noProof/>
                      </w:rPr>
                    </w:pPr>
                    <w:r>
                      <w:rPr>
                        <w:noProof/>
                      </w:rPr>
                      <w:t xml:space="preserve">[17] </w:t>
                    </w:r>
                  </w:p>
                </w:tc>
                <w:tc>
                  <w:tcPr>
                    <w:tcW w:w="0" w:type="auto"/>
                    <w:hideMark/>
                  </w:tcPr>
                  <w:p w14:paraId="73B3D906" w14:textId="77777777" w:rsidR="000B7468" w:rsidRDefault="000B7468">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0B7468" w14:paraId="6F8790E1" w14:textId="77777777">
                <w:trPr>
                  <w:divId w:val="1509754396"/>
                  <w:tblCellSpacing w:w="15" w:type="dxa"/>
                </w:trPr>
                <w:tc>
                  <w:tcPr>
                    <w:tcW w:w="50" w:type="pct"/>
                    <w:hideMark/>
                  </w:tcPr>
                  <w:p w14:paraId="0665C863" w14:textId="77777777" w:rsidR="000B7468" w:rsidRDefault="000B7468">
                    <w:pPr>
                      <w:pStyle w:val="Bibliografa"/>
                      <w:rPr>
                        <w:noProof/>
                      </w:rPr>
                    </w:pPr>
                    <w:r>
                      <w:rPr>
                        <w:noProof/>
                      </w:rPr>
                      <w:t xml:space="preserve">[18] </w:t>
                    </w:r>
                  </w:p>
                </w:tc>
                <w:tc>
                  <w:tcPr>
                    <w:tcW w:w="0" w:type="auto"/>
                    <w:hideMark/>
                  </w:tcPr>
                  <w:p w14:paraId="09C54227" w14:textId="77777777" w:rsidR="000B7468" w:rsidRDefault="000B7468">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0B7468" w:rsidRPr="00BE0278" w14:paraId="35F1BE3D" w14:textId="77777777">
                <w:trPr>
                  <w:divId w:val="1509754396"/>
                  <w:tblCellSpacing w:w="15" w:type="dxa"/>
                </w:trPr>
                <w:tc>
                  <w:tcPr>
                    <w:tcW w:w="50" w:type="pct"/>
                    <w:hideMark/>
                  </w:tcPr>
                  <w:p w14:paraId="3ECE0937" w14:textId="77777777" w:rsidR="000B7468" w:rsidRDefault="000B7468">
                    <w:pPr>
                      <w:pStyle w:val="Bibliografa"/>
                      <w:rPr>
                        <w:noProof/>
                      </w:rPr>
                    </w:pPr>
                    <w:r>
                      <w:rPr>
                        <w:noProof/>
                      </w:rPr>
                      <w:t xml:space="preserve">[19] </w:t>
                    </w:r>
                  </w:p>
                </w:tc>
                <w:tc>
                  <w:tcPr>
                    <w:tcW w:w="0" w:type="auto"/>
                    <w:hideMark/>
                  </w:tcPr>
                  <w:p w14:paraId="01445807" w14:textId="77777777" w:rsidR="000B7468" w:rsidRPr="000B7468" w:rsidRDefault="000B7468">
                    <w:pPr>
                      <w:pStyle w:val="Bibliografa"/>
                      <w:rPr>
                        <w:noProof/>
                        <w:lang w:val="es-ES"/>
                      </w:rPr>
                    </w:pPr>
                    <w:r w:rsidRPr="000B7468">
                      <w:rPr>
                        <w:noProof/>
                        <w:lang w:val="es-ES"/>
                      </w:rPr>
                      <w:t>Computational Reflection, «Python Source Code Analysis,» [En línea]. Available: https://github.com/ComputationalReflection/PythonSourceCodeAnalysis. [Último acceso: junio 2024].</w:t>
                    </w:r>
                  </w:p>
                </w:tc>
              </w:tr>
              <w:tr w:rsidR="000B7468" w:rsidRPr="00BE0278" w14:paraId="373E88BE" w14:textId="77777777">
                <w:trPr>
                  <w:divId w:val="1509754396"/>
                  <w:tblCellSpacing w:w="15" w:type="dxa"/>
                </w:trPr>
                <w:tc>
                  <w:tcPr>
                    <w:tcW w:w="50" w:type="pct"/>
                    <w:hideMark/>
                  </w:tcPr>
                  <w:p w14:paraId="161BFEC2" w14:textId="77777777" w:rsidR="000B7468" w:rsidRDefault="000B7468">
                    <w:pPr>
                      <w:pStyle w:val="Bibliografa"/>
                      <w:rPr>
                        <w:noProof/>
                      </w:rPr>
                    </w:pPr>
                    <w:r>
                      <w:rPr>
                        <w:noProof/>
                      </w:rPr>
                      <w:t xml:space="preserve">[20] </w:t>
                    </w:r>
                  </w:p>
                </w:tc>
                <w:tc>
                  <w:tcPr>
                    <w:tcW w:w="0" w:type="auto"/>
                    <w:hideMark/>
                  </w:tcPr>
                  <w:p w14:paraId="4B091A30" w14:textId="77777777" w:rsidR="000B7468" w:rsidRPr="000B7468" w:rsidRDefault="000B7468">
                    <w:pPr>
                      <w:pStyle w:val="Bibliografa"/>
                      <w:rPr>
                        <w:noProof/>
                        <w:lang w:val="es-ES"/>
                      </w:rPr>
                    </w:pPr>
                    <w:r w:rsidRPr="000B7468">
                      <w:rPr>
                        <w:noProof/>
                        <w:lang w:val="es-ES"/>
                      </w:rPr>
                      <w:t>GitHub, «REST API documentation,» [En línea]. Available: https://docs.github.com/es/rest. [Último acceso: junio 2024].</w:t>
                    </w:r>
                  </w:p>
                </w:tc>
              </w:tr>
              <w:tr w:rsidR="000B7468" w14:paraId="4A661529" w14:textId="77777777">
                <w:trPr>
                  <w:divId w:val="1509754396"/>
                  <w:tblCellSpacing w:w="15" w:type="dxa"/>
                </w:trPr>
                <w:tc>
                  <w:tcPr>
                    <w:tcW w:w="50" w:type="pct"/>
                    <w:hideMark/>
                  </w:tcPr>
                  <w:p w14:paraId="7510AAAD" w14:textId="77777777" w:rsidR="000B7468" w:rsidRDefault="000B7468">
                    <w:pPr>
                      <w:pStyle w:val="Bibliografa"/>
                      <w:rPr>
                        <w:noProof/>
                      </w:rPr>
                    </w:pPr>
                    <w:r>
                      <w:rPr>
                        <w:noProof/>
                      </w:rPr>
                      <w:t xml:space="preserve">[21] </w:t>
                    </w:r>
                  </w:p>
                </w:tc>
                <w:tc>
                  <w:tcPr>
                    <w:tcW w:w="0" w:type="auto"/>
                    <w:hideMark/>
                  </w:tcPr>
                  <w:p w14:paraId="1B709DE5" w14:textId="77777777" w:rsidR="000B7468" w:rsidRDefault="000B7468">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0B7468" w14:paraId="16996C38" w14:textId="77777777">
                <w:trPr>
                  <w:divId w:val="1509754396"/>
                  <w:tblCellSpacing w:w="15" w:type="dxa"/>
                </w:trPr>
                <w:tc>
                  <w:tcPr>
                    <w:tcW w:w="50" w:type="pct"/>
                    <w:hideMark/>
                  </w:tcPr>
                  <w:p w14:paraId="49469DDC" w14:textId="77777777" w:rsidR="000B7468" w:rsidRDefault="000B7468">
                    <w:pPr>
                      <w:pStyle w:val="Bibliografa"/>
                      <w:rPr>
                        <w:noProof/>
                      </w:rPr>
                    </w:pPr>
                    <w:r>
                      <w:rPr>
                        <w:noProof/>
                      </w:rPr>
                      <w:t xml:space="preserve">[22] </w:t>
                    </w:r>
                  </w:p>
                </w:tc>
                <w:tc>
                  <w:tcPr>
                    <w:tcW w:w="0" w:type="auto"/>
                    <w:hideMark/>
                  </w:tcPr>
                  <w:p w14:paraId="3522E434" w14:textId="77777777" w:rsidR="000B7468" w:rsidRDefault="000B7468">
                    <w:pPr>
                      <w:pStyle w:val="Bibliografa"/>
                      <w:rPr>
                        <w:noProof/>
                      </w:rPr>
                    </w:pPr>
                    <w:r>
                      <w:rPr>
                        <w:noProof/>
                      </w:rPr>
                      <w:t xml:space="preserve">Tukey, J.W., Exploratory data analysis. Vol. 2., Reading, MA: Addison-wesley, 1977. </w:t>
                    </w:r>
                  </w:p>
                </w:tc>
              </w:tr>
              <w:tr w:rsidR="000B7468" w14:paraId="4CD75D64" w14:textId="77777777">
                <w:trPr>
                  <w:divId w:val="1509754396"/>
                  <w:tblCellSpacing w:w="15" w:type="dxa"/>
                </w:trPr>
                <w:tc>
                  <w:tcPr>
                    <w:tcW w:w="50" w:type="pct"/>
                    <w:hideMark/>
                  </w:tcPr>
                  <w:p w14:paraId="16D96535" w14:textId="77777777" w:rsidR="000B7468" w:rsidRDefault="000B7468">
                    <w:pPr>
                      <w:pStyle w:val="Bibliografa"/>
                      <w:rPr>
                        <w:noProof/>
                      </w:rPr>
                    </w:pPr>
                    <w:r>
                      <w:rPr>
                        <w:noProof/>
                      </w:rPr>
                      <w:t xml:space="preserve">[23] </w:t>
                    </w:r>
                  </w:p>
                </w:tc>
                <w:tc>
                  <w:tcPr>
                    <w:tcW w:w="0" w:type="auto"/>
                    <w:hideMark/>
                  </w:tcPr>
                  <w:p w14:paraId="2D0C52F5" w14:textId="77777777" w:rsidR="000B7468" w:rsidRDefault="000B7468">
                    <w:pPr>
                      <w:pStyle w:val="Bibliografa"/>
                      <w:rPr>
                        <w:noProof/>
                      </w:rPr>
                    </w:pPr>
                    <w:r>
                      <w:rPr>
                        <w:noProof/>
                      </w:rPr>
                      <w:t xml:space="preserve">Rousseeuw, P. J., and Ruts, I., «Algorithm AS 307: Bivariate Location Depth,» </w:t>
                    </w:r>
                    <w:r>
                      <w:rPr>
                        <w:i/>
                        <w:iCs/>
                        <w:noProof/>
                      </w:rPr>
                      <w:t xml:space="preserve">Journal of the Royal Statistical Society. Series C (Applied Statistics), </w:t>
                    </w:r>
                    <w:r>
                      <w:rPr>
                        <w:noProof/>
                      </w:rPr>
                      <w:t xml:space="preserve">vol. 45, nº 5, pp. 516-526, 1996. </w:t>
                    </w:r>
                  </w:p>
                </w:tc>
              </w:tr>
              <w:tr w:rsidR="000B7468" w14:paraId="058568CB" w14:textId="77777777">
                <w:trPr>
                  <w:divId w:val="1509754396"/>
                  <w:tblCellSpacing w:w="15" w:type="dxa"/>
                </w:trPr>
                <w:tc>
                  <w:tcPr>
                    <w:tcW w:w="50" w:type="pct"/>
                    <w:hideMark/>
                  </w:tcPr>
                  <w:p w14:paraId="7D269DBD" w14:textId="77777777" w:rsidR="000B7468" w:rsidRDefault="000B7468">
                    <w:pPr>
                      <w:pStyle w:val="Bibliografa"/>
                      <w:rPr>
                        <w:noProof/>
                      </w:rPr>
                    </w:pPr>
                    <w:r>
                      <w:rPr>
                        <w:noProof/>
                      </w:rPr>
                      <w:t xml:space="preserve">[24] </w:t>
                    </w:r>
                  </w:p>
                </w:tc>
                <w:tc>
                  <w:tcPr>
                    <w:tcW w:w="0" w:type="auto"/>
                    <w:hideMark/>
                  </w:tcPr>
                  <w:p w14:paraId="4D7E68C0" w14:textId="77777777" w:rsidR="000B7468" w:rsidRDefault="000B7468">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0B7468" w14:paraId="54F03CCB" w14:textId="77777777">
                <w:trPr>
                  <w:divId w:val="1509754396"/>
                  <w:tblCellSpacing w:w="15" w:type="dxa"/>
                </w:trPr>
                <w:tc>
                  <w:tcPr>
                    <w:tcW w:w="50" w:type="pct"/>
                    <w:hideMark/>
                  </w:tcPr>
                  <w:p w14:paraId="6A11DB75" w14:textId="77777777" w:rsidR="000B7468" w:rsidRDefault="000B7468">
                    <w:pPr>
                      <w:pStyle w:val="Bibliografa"/>
                      <w:rPr>
                        <w:noProof/>
                      </w:rPr>
                    </w:pPr>
                    <w:r>
                      <w:rPr>
                        <w:noProof/>
                      </w:rPr>
                      <w:t xml:space="preserve">[25] </w:t>
                    </w:r>
                  </w:p>
                </w:tc>
                <w:tc>
                  <w:tcPr>
                    <w:tcW w:w="0" w:type="auto"/>
                    <w:hideMark/>
                  </w:tcPr>
                  <w:p w14:paraId="4A1CFBAF" w14:textId="77777777" w:rsidR="000B7468" w:rsidRDefault="000B7468">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0B7468" w14:paraId="70C3D876" w14:textId="77777777">
                <w:trPr>
                  <w:divId w:val="1509754396"/>
                  <w:tblCellSpacing w:w="15" w:type="dxa"/>
                </w:trPr>
                <w:tc>
                  <w:tcPr>
                    <w:tcW w:w="50" w:type="pct"/>
                    <w:hideMark/>
                  </w:tcPr>
                  <w:p w14:paraId="1F5917E2" w14:textId="77777777" w:rsidR="000B7468" w:rsidRDefault="000B7468">
                    <w:pPr>
                      <w:pStyle w:val="Bibliografa"/>
                      <w:rPr>
                        <w:noProof/>
                      </w:rPr>
                    </w:pPr>
                    <w:r>
                      <w:rPr>
                        <w:noProof/>
                      </w:rPr>
                      <w:t xml:space="preserve">[26] </w:t>
                    </w:r>
                  </w:p>
                </w:tc>
                <w:tc>
                  <w:tcPr>
                    <w:tcW w:w="0" w:type="auto"/>
                    <w:hideMark/>
                  </w:tcPr>
                  <w:p w14:paraId="37F5EE4D" w14:textId="77777777" w:rsidR="000B7468" w:rsidRDefault="000B7468">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0B7468" w14:paraId="173D5904" w14:textId="77777777">
                <w:trPr>
                  <w:divId w:val="1509754396"/>
                  <w:tblCellSpacing w:w="15" w:type="dxa"/>
                </w:trPr>
                <w:tc>
                  <w:tcPr>
                    <w:tcW w:w="50" w:type="pct"/>
                    <w:hideMark/>
                  </w:tcPr>
                  <w:p w14:paraId="24541490" w14:textId="77777777" w:rsidR="000B7468" w:rsidRDefault="000B7468">
                    <w:pPr>
                      <w:pStyle w:val="Bibliografa"/>
                      <w:rPr>
                        <w:noProof/>
                      </w:rPr>
                    </w:pPr>
                    <w:r>
                      <w:rPr>
                        <w:noProof/>
                      </w:rPr>
                      <w:t xml:space="preserve">[27] </w:t>
                    </w:r>
                  </w:p>
                </w:tc>
                <w:tc>
                  <w:tcPr>
                    <w:tcW w:w="0" w:type="auto"/>
                    <w:hideMark/>
                  </w:tcPr>
                  <w:p w14:paraId="48A5AF27" w14:textId="77777777" w:rsidR="000B7468" w:rsidRDefault="000B7468">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0B7468" w14:paraId="1186CAC8" w14:textId="77777777">
                <w:trPr>
                  <w:divId w:val="1509754396"/>
                  <w:tblCellSpacing w:w="15" w:type="dxa"/>
                </w:trPr>
                <w:tc>
                  <w:tcPr>
                    <w:tcW w:w="50" w:type="pct"/>
                    <w:hideMark/>
                  </w:tcPr>
                  <w:p w14:paraId="278CACDF" w14:textId="77777777" w:rsidR="000B7468" w:rsidRDefault="000B7468">
                    <w:pPr>
                      <w:pStyle w:val="Bibliografa"/>
                      <w:rPr>
                        <w:noProof/>
                      </w:rPr>
                    </w:pPr>
                    <w:r>
                      <w:rPr>
                        <w:noProof/>
                      </w:rPr>
                      <w:t xml:space="preserve">[28] </w:t>
                    </w:r>
                  </w:p>
                </w:tc>
                <w:tc>
                  <w:tcPr>
                    <w:tcW w:w="0" w:type="auto"/>
                    <w:hideMark/>
                  </w:tcPr>
                  <w:p w14:paraId="5AD0A640" w14:textId="77777777" w:rsidR="000B7468" w:rsidRDefault="000B7468">
                    <w:pPr>
                      <w:pStyle w:val="Bibliografa"/>
                      <w:rPr>
                        <w:noProof/>
                      </w:rPr>
                    </w:pPr>
                    <w:r>
                      <w:rPr>
                        <w:noProof/>
                      </w:rPr>
                      <w:t xml:space="preserve">Alfred, V. Aho, S. Lam Monica, and D. Ullman Jeffrey, Compilers Principles, Techniques and Tools, Pearson Education, 2007. </w:t>
                    </w:r>
                  </w:p>
                </w:tc>
              </w:tr>
            </w:tbl>
            <w:p w14:paraId="7B1E12D9" w14:textId="77777777" w:rsidR="000B7468" w:rsidRDefault="000B7468">
              <w:pPr>
                <w:divId w:val="1509754396"/>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82" w:name="_Toc75469506"/>
      <w:bookmarkStart w:id="283" w:name="_Toc75511978"/>
      <w:bookmarkStart w:id="284" w:name="_Toc75512070"/>
      <w:bookmarkStart w:id="285" w:name="_Toc75469507"/>
      <w:bookmarkStart w:id="286" w:name="_Toc75511979"/>
      <w:bookmarkStart w:id="287" w:name="_Toc75512071"/>
      <w:bookmarkStart w:id="288" w:name="_Toc75469508"/>
      <w:bookmarkStart w:id="289" w:name="_Toc75511980"/>
      <w:bookmarkStart w:id="290" w:name="_Toc75512072"/>
      <w:bookmarkStart w:id="291" w:name="_Toc171374841"/>
      <w:bookmarkEnd w:id="282"/>
      <w:bookmarkEnd w:id="283"/>
      <w:bookmarkEnd w:id="284"/>
      <w:bookmarkEnd w:id="285"/>
      <w:bookmarkEnd w:id="286"/>
      <w:bookmarkEnd w:id="287"/>
      <w:bookmarkEnd w:id="288"/>
      <w:bookmarkEnd w:id="289"/>
      <w:bookmarkEnd w:id="290"/>
      <w:r>
        <w:lastRenderedPageBreak/>
        <w:t>Anexos</w:t>
      </w:r>
      <w:bookmarkEnd w:id="291"/>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92" w:name="_Ref168927402"/>
      <w:bookmarkStart w:id="293" w:name="_Toc171374842"/>
      <w:r>
        <w:rPr>
          <w:lang w:val="es-ES_tradnl"/>
        </w:rPr>
        <w:t>Dominio de las características</w:t>
      </w:r>
      <w:bookmarkEnd w:id="292"/>
      <w:bookmarkEnd w:id="293"/>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94" w:name="_Toc76545709"/>
      <w:bookmarkStart w:id="295" w:name="_Toc171374843"/>
      <w:r>
        <w:t>Statement</w:t>
      </w:r>
      <w:bookmarkEnd w:id="294"/>
      <w:r w:rsidR="00FE5C56">
        <w:t xml:space="preserve"> </w:t>
      </w:r>
      <w:r>
        <w:t>Category</w:t>
      </w:r>
      <w:bookmarkEnd w:id="295"/>
    </w:p>
    <w:p w14:paraId="28C9BD66" w14:textId="77777777" w:rsidR="00184322" w:rsidRPr="0063205C" w:rsidRDefault="00184322" w:rsidP="00184322"/>
    <w:p w14:paraId="5E73AAEC" w14:textId="4936A48D" w:rsidR="00184322" w:rsidRDefault="00184322" w:rsidP="00184322">
      <w:r>
        <w:t>Return, Delete, AssignmentStmt, TypeAlias, AugmentedAssignment, AnnotatedAssignment, For,</w:t>
      </w:r>
      <w:r w:rsidR="004E77B3">
        <w:t xml:space="preserve"> AsyncFor,</w:t>
      </w:r>
      <w:r>
        <w:t xml:space="preserve"> If, While, With, AsyncWith, Match, Raise, Try, Assert, Global, NonLocal, Pass, Break, Continue, ExceptHandler, Import, ImportFrom.</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96" w:name="_Toc76545710"/>
      <w:bookmarkStart w:id="297" w:name="_Toc171374844"/>
      <w:r>
        <w:rPr>
          <w:lang w:val="en-US"/>
        </w:rPr>
        <w:t>Statement</w:t>
      </w:r>
      <w:r w:rsidR="00FE5C56">
        <w:rPr>
          <w:lang w:val="en-US"/>
        </w:rPr>
        <w:t xml:space="preserve"> </w:t>
      </w:r>
      <w:r>
        <w:rPr>
          <w:lang w:val="en-US"/>
        </w:rPr>
        <w:t>Role</w:t>
      </w:r>
      <w:bookmarkEnd w:id="296"/>
      <w:bookmarkEnd w:id="297"/>
    </w:p>
    <w:p w14:paraId="445045DB" w14:textId="77777777" w:rsidR="00184322" w:rsidRDefault="00184322" w:rsidP="00184322">
      <w:pPr>
        <w:rPr>
          <w:lang w:val="en-US"/>
        </w:rPr>
      </w:pPr>
    </w:p>
    <w:p w14:paraId="5694BD4C" w14:textId="77777777" w:rsidR="00184322" w:rsidRDefault="00184322" w:rsidP="00184322">
      <w:r>
        <w:t>Module, IfBody, IfElseBody, FunctionDefBody, AsyncFunctionDefBody, MethodDefBody, AsyncMethodDefBody, ClassDefBody, ForBody, ForElseBody, AsyncForBody, AsyncForElseBody, WithBody, WhileBody, WhileElseBody, ExceptBody, AsyncWithBody, TryBody, TryElseBody, TryFinallyBody, TryHandler, TryHandlerStar, CaseBody.</w:t>
      </w:r>
    </w:p>
    <w:p w14:paraId="232EE52D" w14:textId="77777777" w:rsidR="00184322" w:rsidRDefault="00184322" w:rsidP="00184322"/>
    <w:p w14:paraId="591ABDA6" w14:textId="187AEFC1" w:rsidR="00184322" w:rsidRDefault="00184322" w:rsidP="00184322">
      <w:pPr>
        <w:pStyle w:val="Ttulo3"/>
      </w:pPr>
      <w:bookmarkStart w:id="298" w:name="_Toc76545711"/>
      <w:bookmarkStart w:id="299" w:name="_Toc171374845"/>
      <w:r>
        <w:t>Expression</w:t>
      </w:r>
      <w:bookmarkEnd w:id="298"/>
      <w:r w:rsidR="00FE5C56">
        <w:t xml:space="preserve"> </w:t>
      </w:r>
      <w:r>
        <w:t>Category</w:t>
      </w:r>
      <w:bookmarkEnd w:id="299"/>
    </w:p>
    <w:p w14:paraId="71EA5C06" w14:textId="77777777" w:rsidR="00184322" w:rsidRDefault="00184322" w:rsidP="00184322"/>
    <w:p w14:paraId="46D94066" w14:textId="77777777" w:rsidR="00184322" w:rsidRDefault="00184322" w:rsidP="00184322">
      <w:r>
        <w:t>Logical, AssignmentExp, Arithmetic, Pow, Shift, BWLogical, MatMult, UnaryArithmetic, UnaryNot, UnaryBWNot, Lambda, Ternary, SetLiteral, ListLiteral, TupleLiteral, DictionaryLiteral, ListComprehension, SetComprehension, DictComprehension, GeneratorComprehension, Await, Yield, YieldFrom, Compare, Call, FString, FormattedValue, IntLiteral, FloatLiteral, ComplexLiteral, NoneLiteral, BoolLiteral, StringLiteral, EllipsisLiteral, Dot, Variable, Slice, Indexing, Star, NoneType.</w:t>
      </w:r>
    </w:p>
    <w:p w14:paraId="17886A64" w14:textId="77777777" w:rsidR="00184322" w:rsidRDefault="00184322" w:rsidP="00184322"/>
    <w:p w14:paraId="67662FEE" w14:textId="26A700D0" w:rsidR="00184322" w:rsidRDefault="00184322" w:rsidP="00184322">
      <w:pPr>
        <w:pStyle w:val="Ttulo3"/>
      </w:pPr>
      <w:bookmarkStart w:id="300" w:name="_Toc76545712"/>
      <w:bookmarkStart w:id="301" w:name="_Toc171374846"/>
      <w:r>
        <w:t>Expression</w:t>
      </w:r>
      <w:r w:rsidR="00FE5C56">
        <w:t xml:space="preserve"> </w:t>
      </w:r>
      <w:r>
        <w:t>Rol</w:t>
      </w:r>
      <w:bookmarkEnd w:id="300"/>
      <w:r>
        <w:t>e</w:t>
      </w:r>
      <w:bookmarkEnd w:id="301"/>
    </w:p>
    <w:p w14:paraId="5649A0BD" w14:textId="77777777" w:rsidR="00184322" w:rsidRDefault="00184322" w:rsidP="00184322"/>
    <w:p w14:paraId="34DCCC19" w14:textId="61A86659" w:rsidR="003C079F" w:rsidRDefault="00184322" w:rsidP="00184322">
      <w:r>
        <w:t xml:space="preserve">Module, FuncDecorator, FuncBody, ReturnType, ClassBase, ClassDecorator, MethodBody, ClassBody, Return, Delete, AssignLHS, AssignRHS, TypeAliasLHS, TypeAliasRHS, AugmentedAssignmentLHS, AugmentedAssignmentRHS, VarDefVarName, VarDefType, VarDefInitValue, ForElement, ForEnumerable, ForBody, ForElseBody, AsyncForElement, AsyncForEnumerable, AsyncForBody, AsyncForElseBody, WhileCondition, WhileBody, WhileElseBody, IfCondition, IfBody, IfElseBody, WithElement, WithAs, WithBody, AsyncWithElement, AsyncWithAs, AsyncWithBody, MatchCondition, CaseCondition, CaseGuard, CaseBody, Raise, RaiseFrom, TryBody, ExceptType, ExceptBody, TryElse, FinallyBody, AssertCondition, AssertMessage, Logical, AssignExpLHS, AssignExpRHS, Arithmetic, Pow, Shift, BWLogical, MatMult, LambdaBody, TernaryCondition, TernaryIfBody, TernaryElseBody, SetLiteral, ListLiteral, TupleLiteral, DictionaryLiteralKey, DictionaryLiteralValue, ComprehensionElement, ComprehensionTarget, ComprehensionIter, ComprehensionIf, Await, Yield, YieldFrom, Relational, Is, In, CallFuncName, CallArg, FString, Dot, Slice, Indexing, Star, TypeAnnotation, </w:t>
      </w:r>
      <w:r>
        <w:lastRenderedPageBreak/>
        <w:t xml:space="preserve">DefaultParamValue, TypeVar, </w:t>
      </w:r>
      <w:r w:rsidRPr="00A55C8D">
        <w:t>FormattedFormat, AugmentedAssigmentLHS, Compare, FormattedValue, AugmentedAssigmentRHS, TryElseBody, ComprenhensionElement</w:t>
      </w:r>
      <w:r>
        <w:t>.</w:t>
      </w:r>
    </w:p>
    <w:p w14:paraId="35DA9F70" w14:textId="77777777" w:rsidR="00184322" w:rsidRDefault="00184322" w:rsidP="00184322"/>
    <w:p w14:paraId="71634C17" w14:textId="497F242B" w:rsidR="00184322" w:rsidRDefault="00184322" w:rsidP="00184322">
      <w:pPr>
        <w:pStyle w:val="Ttulo2"/>
        <w:rPr>
          <w:lang w:val="es-ES_tradnl"/>
        </w:rPr>
      </w:pPr>
      <w:bookmarkStart w:id="302" w:name="_Ref168487158"/>
      <w:bookmarkStart w:id="303" w:name="_Toc171374847"/>
      <w:r w:rsidRPr="00184322">
        <w:rPr>
          <w:lang w:val="es-ES_tradnl"/>
        </w:rPr>
        <w:t>Resultados Detección de</w:t>
      </w:r>
      <w:r>
        <w:rPr>
          <w:lang w:val="es-ES_tradnl"/>
        </w:rPr>
        <w:t xml:space="preserve"> </w:t>
      </w:r>
      <w:r w:rsidRPr="00184322">
        <w:rPr>
          <w:lang w:val="es-ES_tradnl"/>
        </w:rPr>
        <w:t>Anomalías</w:t>
      </w:r>
      <w:bookmarkEnd w:id="302"/>
      <w:bookmarkEnd w:id="303"/>
    </w:p>
    <w:p w14:paraId="7B46C7B7" w14:textId="77777777" w:rsidR="00184322" w:rsidRDefault="00184322" w:rsidP="00184322">
      <w:pPr>
        <w:rPr>
          <w:lang w:val="es-ES_tradnl"/>
        </w:rPr>
      </w:pPr>
    </w:p>
    <w:p w14:paraId="1640D3F6" w14:textId="3586C2CF"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1C3F07">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r w:rsidRPr="00084ED8">
        <w:rPr>
          <w:i/>
          <w:iCs/>
          <w:lang w:val="es-ES"/>
        </w:rPr>
        <w:t>Beginner</w:t>
      </w:r>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304" w:name="_Toc171374848"/>
      <w:r w:rsidRPr="00084ED8">
        <w:t>Programs</w:t>
      </w:r>
      <w:bookmarkEnd w:id="304"/>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305" w:name="_Toc171374849"/>
      <w:r w:rsidRPr="00084ED8">
        <w:rPr>
          <w:lang w:val="en-US"/>
        </w:rPr>
        <w:t>Modul</w:t>
      </w:r>
      <w:r w:rsidR="00537C80">
        <w:rPr>
          <w:lang w:val="en-US"/>
        </w:rPr>
        <w:t>es</w:t>
      </w:r>
      <w:bookmarkEnd w:id="305"/>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Lower</w:t>
      </w:r>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306" w:name="_Toc171374850"/>
      <w:r w:rsidRPr="00084ED8">
        <w:rPr>
          <w:lang w:val="es-ES"/>
        </w:rPr>
        <w:t>Imports</w:t>
      </w:r>
      <w:bookmarkEnd w:id="306"/>
    </w:p>
    <w:p w14:paraId="20B771D6" w14:textId="77777777" w:rsidR="00184322" w:rsidRPr="00084ED8" w:rsidRDefault="00184322">
      <w:pPr>
        <w:pStyle w:val="Prrafodelista"/>
        <w:numPr>
          <w:ilvl w:val="0"/>
          <w:numId w:val="6"/>
        </w:numPr>
        <w:rPr>
          <w:lang w:val="es-ES"/>
        </w:rPr>
      </w:pPr>
      <w:r w:rsidRPr="00084ED8">
        <w:rPr>
          <w:lang w:val="es-ES"/>
        </w:rPr>
        <w:t xml:space="preserve">Número de imports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From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From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imports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307" w:name="_Toc171374851"/>
      <w:r>
        <w:rPr>
          <w:lang w:val="es-ES"/>
        </w:rPr>
        <w:t>Class Definitions</w:t>
      </w:r>
      <w:bookmarkEnd w:id="307"/>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keywords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xml:space="preserve">: En este caso la variable toma 5 valores, se considera como valor anómalo todos aquellos que tienen una frecuencia inferior a 0,04%. El valor predominante que toma esta variable es el de </w:t>
      </w:r>
      <w:r w:rsidRPr="00084ED8">
        <w:rPr>
          <w:rFonts w:ascii="Consolas" w:hAnsi="Consolas"/>
          <w:lang w:val="es-ES"/>
        </w:rPr>
        <w:t>CamelUp</w:t>
      </w:r>
      <w:r w:rsidRPr="00084ED8">
        <w:rPr>
          <w:lang w:val="es-ES"/>
        </w:rPr>
        <w:t xml:space="preserve">. No se detectaron valores anómalos para esta característica. Esta variable nunca toma los posibles valores </w:t>
      </w:r>
      <w:r w:rsidRPr="00084ED8">
        <w:rPr>
          <w:rFonts w:ascii="Consolas" w:hAnsi="Consolas"/>
          <w:lang w:val="es-ES"/>
        </w:rPr>
        <w:t>CamelLow</w:t>
      </w:r>
      <w:r w:rsidRPr="00084ED8">
        <w:rPr>
          <w:lang w:val="es-ES"/>
        </w:rPr>
        <w:t xml:space="preserve"> y </w:t>
      </w:r>
      <w:r w:rsidRPr="00084ED8">
        <w:rPr>
          <w:rFonts w:ascii="Consolas" w:hAnsi="Consolas"/>
          <w:lang w:val="es-ES"/>
        </w:rPr>
        <w:t>Discard</w:t>
      </w:r>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308" w:name="_Toc171374852"/>
      <w:r>
        <w:t>Function Definitions</w:t>
      </w:r>
      <w:bookmarkEnd w:id="308"/>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SnakeCase</w:t>
      </w:r>
      <w:r w:rsidRPr="00084ED8">
        <w:rPr>
          <w:lang w:val="es-ES"/>
        </w:rPr>
        <w:t xml:space="preserve">. Los valores </w:t>
      </w:r>
      <w:r w:rsidRPr="00DF3A30">
        <w:rPr>
          <w:rFonts w:ascii="Consolas" w:hAnsi="Consolas"/>
          <w:lang w:val="es-ES"/>
        </w:rPr>
        <w:t>Discard</w:t>
      </w:r>
      <w:r w:rsidRPr="00084ED8">
        <w:rPr>
          <w:lang w:val="es-ES"/>
        </w:rPr>
        <w:t xml:space="preserve"> y </w:t>
      </w:r>
      <w:r w:rsidRPr="00DF3A30">
        <w:rPr>
          <w:rFonts w:ascii="Consolas" w:hAnsi="Consolas"/>
          <w:lang w:val="es-ES"/>
        </w:rPr>
        <w:t>Upper</w:t>
      </w:r>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309" w:name="_Toc171374853"/>
      <w:r>
        <w:rPr>
          <w:lang w:val="es-ES"/>
        </w:rPr>
        <w:t>Method Definitions</w:t>
      </w:r>
      <w:bookmarkEnd w:id="309"/>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Si es un método wrapper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r w:rsidRPr="00084ED8">
        <w:rPr>
          <w:i/>
          <w:iCs/>
          <w:lang w:val="es-ES"/>
        </w:rPr>
        <w:t>Beginner</w:t>
      </w:r>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r w:rsidRPr="005A470F">
        <w:rPr>
          <w:i/>
          <w:iCs/>
          <w:lang w:val="es-ES"/>
        </w:rPr>
        <w:t>Beginner</w:t>
      </w:r>
      <w:r w:rsidRPr="005A470F">
        <w:rPr>
          <w:lang w:val="es-ES"/>
        </w:rPr>
        <w:t xml:space="preserve">: En este caso la variable toma 6 valores, se considera como valor anómalo todos aquellos que tienen una frecuencia inferior a 0,033%. El valor predominante que toma esta variable es el de </w:t>
      </w:r>
      <w:r w:rsidRPr="005A470F">
        <w:rPr>
          <w:rFonts w:ascii="Consolas" w:hAnsi="Consolas"/>
          <w:lang w:val="es-ES"/>
        </w:rPr>
        <w:t>SnakeCase</w:t>
      </w:r>
      <w:r w:rsidRPr="005A470F">
        <w:rPr>
          <w:lang w:val="es-ES"/>
        </w:rPr>
        <w:t xml:space="preserve">. No se detectaron valores anómalos para esta característica. Esta variable nunca toma el posible valor </w:t>
      </w:r>
      <w:r w:rsidRPr="005A470F">
        <w:rPr>
          <w:rFonts w:ascii="Consolas" w:hAnsi="Consolas"/>
          <w:lang w:val="es-ES"/>
        </w:rPr>
        <w:t>Discard</w:t>
      </w:r>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310" w:name="_Toc171374854"/>
      <w:r>
        <w:rPr>
          <w:lang w:val="es-ES"/>
        </w:rPr>
        <w:t>Statements</w:t>
      </w:r>
      <w:bookmarkEnd w:id="310"/>
    </w:p>
    <w:p w14:paraId="59601145" w14:textId="77777777" w:rsidR="00184322" w:rsidRPr="00084ED8" w:rsidRDefault="00184322">
      <w:pPr>
        <w:pStyle w:val="Prrafodelista"/>
        <w:numPr>
          <w:ilvl w:val="0"/>
          <w:numId w:val="6"/>
        </w:numPr>
        <w:rPr>
          <w:lang w:val="es-ES"/>
        </w:rPr>
      </w:pPr>
      <w:r w:rsidRPr="00084ED8">
        <w:rPr>
          <w:lang w:val="es-ES"/>
        </w:rPr>
        <w:t>Siendo una sentencia de la categoría correspondiente, si tiene una cláusula else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Los valores </w:t>
      </w:r>
      <w:r w:rsidRPr="00084ED8">
        <w:rPr>
          <w:rFonts w:ascii="Consolas" w:hAnsi="Consolas"/>
          <w:lang w:val="es-ES"/>
        </w:rPr>
        <w:t>Match</w:t>
      </w:r>
      <w:r w:rsidRPr="00084ED8">
        <w:rPr>
          <w:lang w:val="es-ES"/>
        </w:rPr>
        <w:t xml:space="preserve"> y </w:t>
      </w:r>
      <w:r w:rsidRPr="00084ED8">
        <w:rPr>
          <w:rFonts w:ascii="Consolas" w:hAnsi="Consolas"/>
          <w:lang w:val="es-ES"/>
        </w:rPr>
        <w:t>Nonlocal</w:t>
      </w:r>
      <w:r w:rsidRPr="00084ED8">
        <w:rPr>
          <w:lang w:val="es-ES"/>
        </w:rPr>
        <w:t xml:space="preserve"> son anómalos.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 xml:space="preserve">. </w:t>
      </w:r>
    </w:p>
    <w:p w14:paraId="472752D0" w14:textId="4ADF28C1" w:rsidR="00184322" w:rsidRPr="00084ED8" w:rsidRDefault="00184322">
      <w:pPr>
        <w:pStyle w:val="Prrafodelista"/>
        <w:numPr>
          <w:ilvl w:val="1"/>
          <w:numId w:val="6"/>
        </w:numPr>
        <w:rPr>
          <w:lang w:val="es-ES"/>
        </w:rPr>
      </w:pPr>
      <w:r w:rsidRPr="00084ED8">
        <w:rPr>
          <w:i/>
          <w:iCs/>
          <w:lang w:val="es-ES"/>
        </w:rPr>
        <w:t>Beginner</w:t>
      </w:r>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r w:rsidRPr="00084ED8">
        <w:rPr>
          <w:rFonts w:ascii="Consolas" w:hAnsi="Consolas"/>
          <w:lang w:val="es-ES"/>
        </w:rPr>
        <w:t>AssingmentStmt</w:t>
      </w:r>
      <w:r w:rsidRPr="00084ED8">
        <w:rPr>
          <w:lang w:val="es-ES"/>
        </w:rPr>
        <w:t xml:space="preserve">. No se detectaron valores anómalos para esta característica. Esta variable nunca toma los posibles valores </w:t>
      </w:r>
      <w:r w:rsidRPr="00084ED8">
        <w:rPr>
          <w:rFonts w:ascii="Consolas" w:hAnsi="Consolas"/>
          <w:lang w:val="es-ES"/>
        </w:rPr>
        <w:t>AsyncWith</w:t>
      </w:r>
      <w:r w:rsidRPr="00084ED8">
        <w:rPr>
          <w:lang w:val="es-ES"/>
        </w:rPr>
        <w:t xml:space="preserve">, </w:t>
      </w:r>
      <w:r w:rsidR="000A2E94" w:rsidRPr="000A2E94">
        <w:rPr>
          <w:rFonts w:ascii="Consolas" w:hAnsi="Consolas"/>
          <w:lang w:val="es-ES"/>
        </w:rPr>
        <w:t>AsyncFor</w:t>
      </w:r>
      <w:r w:rsidR="000A2E94">
        <w:rPr>
          <w:lang w:val="es-ES"/>
        </w:rPr>
        <w:t xml:space="preserve">, </w:t>
      </w:r>
      <w:r w:rsidRPr="00084ED8">
        <w:rPr>
          <w:rFonts w:ascii="Consolas" w:hAnsi="Consolas"/>
          <w:lang w:val="es-ES"/>
        </w:rPr>
        <w:t>Match</w:t>
      </w:r>
      <w:r w:rsidRPr="00084ED8">
        <w:rPr>
          <w:lang w:val="es-ES"/>
        </w:rPr>
        <w:t xml:space="preserve">, </w:t>
      </w:r>
      <w:r w:rsidRPr="00084ED8">
        <w:rPr>
          <w:rFonts w:ascii="Consolas" w:hAnsi="Consolas"/>
          <w:lang w:val="es-ES"/>
        </w:rPr>
        <w:t>TypeAlias</w:t>
      </w:r>
      <w:r w:rsidRPr="00084ED8">
        <w:rPr>
          <w:lang w:val="es-ES"/>
        </w:rPr>
        <w:t xml:space="preserve">, </w:t>
      </w:r>
      <w:r w:rsidRPr="00084ED8">
        <w:rPr>
          <w:rFonts w:ascii="Consolas" w:hAnsi="Consolas"/>
          <w:lang w:val="es-ES"/>
        </w:rPr>
        <w:t>ExceptHandler</w:t>
      </w:r>
      <w:r w:rsidRPr="00084ED8">
        <w:rPr>
          <w:lang w:val="es-ES"/>
        </w:rPr>
        <w:t xml:space="preserve"> y </w:t>
      </w:r>
      <w:r w:rsidRPr="00084ED8">
        <w:rPr>
          <w:rFonts w:ascii="Consolas" w:hAnsi="Consolas"/>
          <w:lang w:val="es-ES"/>
        </w:rPr>
        <w:t>Nonlocal</w:t>
      </w:r>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Pr="000B15FE">
        <w:rPr>
          <w:lang w:val="es-ES"/>
        </w:rPr>
        <w:t xml:space="preserve"> y </w:t>
      </w:r>
      <w:r w:rsidRPr="000B15FE">
        <w:rPr>
          <w:rFonts w:ascii="Consolas" w:hAnsi="Consolas"/>
          <w:lang w:val="es-ES"/>
        </w:rPr>
        <w:t>TypeAlias</w:t>
      </w:r>
      <w:r w:rsidRPr="000B15FE">
        <w:rPr>
          <w:lang w:val="es-ES"/>
        </w:rPr>
        <w:t>.</w:t>
      </w:r>
    </w:p>
    <w:p w14:paraId="1D9437AD" w14:textId="6881EC4B" w:rsidR="00184322" w:rsidRPr="000B15FE"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Pr="000B15FE">
        <w:rPr>
          <w:lang w:val="es-ES"/>
        </w:rPr>
        <w:t xml:space="preserve">, </w:t>
      </w:r>
      <w:r w:rsidRPr="000B15FE">
        <w:rPr>
          <w:rFonts w:ascii="Consolas" w:hAnsi="Consolas"/>
          <w:lang w:val="es-ES"/>
        </w:rPr>
        <w:t>TypeAlias</w:t>
      </w:r>
      <w:r w:rsidRPr="000B15FE">
        <w:rPr>
          <w:lang w:val="es-ES"/>
        </w:rPr>
        <w:t xml:space="preserve">, </w:t>
      </w:r>
      <w:r w:rsidRPr="000B15FE">
        <w:rPr>
          <w:rFonts w:ascii="Consolas" w:hAnsi="Consolas"/>
          <w:lang w:val="es-ES"/>
        </w:rPr>
        <w:t>AsyncWith</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TypeAlias</w:t>
      </w:r>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El valor </w:t>
      </w:r>
      <w:r w:rsidRPr="00084ED8">
        <w:rPr>
          <w:rFonts w:ascii="Consolas" w:hAnsi="Consolas"/>
          <w:lang w:val="es-ES"/>
        </w:rPr>
        <w:t>WhileElseBody</w:t>
      </w:r>
      <w:r w:rsidRPr="00084ED8">
        <w:rPr>
          <w:lang w:val="es-ES"/>
        </w:rPr>
        <w:t xml:space="preserve">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3E66348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17 valores, se considera como valor anómalo todos aquellos que tienen una frecuencia inferior a 0,011%. El valor predominante que toma esta variable es el de </w:t>
      </w:r>
      <w:r w:rsidRPr="00084ED8">
        <w:rPr>
          <w:rFonts w:ascii="Consolas" w:hAnsi="Consolas"/>
          <w:lang w:val="es-ES"/>
        </w:rPr>
        <w:t>IfBody</w:t>
      </w:r>
      <w:r w:rsidRPr="00084ED8">
        <w:rPr>
          <w:lang w:val="es-ES"/>
        </w:rPr>
        <w:t xml:space="preserve">. El valor AsyncMethodDefBody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w:t>
      </w:r>
      <w:r w:rsidRPr="00084ED8">
        <w:rPr>
          <w:rFonts w:ascii="Consolas" w:hAnsi="Consolas"/>
          <w:lang w:val="es-ES"/>
        </w:rPr>
        <w:t>TryHandlerStar</w:t>
      </w:r>
      <w:r w:rsidRPr="00084ED8">
        <w:rPr>
          <w:lang w:val="es-ES"/>
        </w:rPr>
        <w:t xml:space="preserve">, </w:t>
      </w:r>
      <w:r w:rsidRPr="00084ED8">
        <w:rPr>
          <w:rFonts w:ascii="Consolas" w:hAnsi="Consolas"/>
          <w:lang w:val="es-ES"/>
        </w:rPr>
        <w:t>AsyncForBody</w:t>
      </w:r>
      <w:r w:rsidRPr="00084ED8">
        <w:rPr>
          <w:lang w:val="es-ES"/>
        </w:rPr>
        <w:t xml:space="preserve">, </w:t>
      </w:r>
      <w:r w:rsidRPr="00084ED8">
        <w:rPr>
          <w:rFonts w:ascii="Consolas" w:hAnsi="Consolas"/>
          <w:lang w:val="es-ES"/>
        </w:rPr>
        <w:t>CaseBody</w:t>
      </w:r>
      <w:r w:rsidRPr="00084ED8">
        <w:rPr>
          <w:lang w:val="es-ES"/>
        </w:rPr>
        <w:t xml:space="preserve"> y </w:t>
      </w:r>
      <w:r w:rsidRPr="00084ED8">
        <w:rPr>
          <w:rFonts w:ascii="Consolas" w:hAnsi="Consolas"/>
          <w:lang w:val="es-ES"/>
        </w:rPr>
        <w:t>AsyncWithBody</w:t>
      </w:r>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Los valores </w:t>
      </w:r>
      <w:r w:rsidRPr="00084ED8">
        <w:rPr>
          <w:rFonts w:ascii="Consolas" w:hAnsi="Consolas"/>
          <w:lang w:val="es-ES"/>
        </w:rPr>
        <w:t>WhileElseBody</w:t>
      </w:r>
      <w:r w:rsidRPr="00084ED8">
        <w:rPr>
          <w:lang w:val="es-ES"/>
        </w:rPr>
        <w:t xml:space="preserve"> y </w:t>
      </w:r>
      <w:r w:rsidRPr="00084ED8">
        <w:rPr>
          <w:rFonts w:ascii="Consolas" w:hAnsi="Consolas"/>
          <w:lang w:val="es-ES"/>
        </w:rPr>
        <w:t>ForElseBody</w:t>
      </w:r>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SetComprehension</w:t>
      </w:r>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y </w:t>
      </w:r>
      <w:r w:rsidRPr="00DF3A30">
        <w:rPr>
          <w:rFonts w:ascii="Consolas" w:hAnsi="Consolas"/>
          <w:lang w:val="es-ES"/>
        </w:rPr>
        <w:t>SetComprehnsion</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EllipsisLiteral</w:t>
      </w:r>
      <w:r w:rsidRPr="00084ED8">
        <w:rPr>
          <w:lang w:val="es-ES"/>
        </w:rPr>
        <w:t xml:space="preserve">, </w:t>
      </w:r>
      <w:r w:rsidRPr="00DF3A30">
        <w:rPr>
          <w:rFonts w:ascii="Consolas" w:hAnsi="Consolas"/>
          <w:lang w:val="es-ES"/>
        </w:rPr>
        <w:t>YieldFrom</w:t>
      </w:r>
      <w:r w:rsidRPr="00084ED8">
        <w:rPr>
          <w:lang w:val="es-ES"/>
        </w:rPr>
        <w:t xml:space="preserve">, </w:t>
      </w:r>
      <w:r w:rsidRPr="00DF3A30">
        <w:rPr>
          <w:rFonts w:ascii="Consolas" w:hAnsi="Consolas"/>
          <w:lang w:val="es-ES"/>
        </w:rPr>
        <w:t>Yield</w:t>
      </w:r>
      <w:r w:rsidRPr="00084ED8">
        <w:rPr>
          <w:lang w:val="es-ES"/>
        </w:rPr>
        <w:t xml:space="preserve"> y </w:t>
      </w:r>
      <w:r w:rsidRPr="00DF3A30">
        <w:rPr>
          <w:rFonts w:ascii="Consolas" w:hAnsi="Consolas"/>
          <w:lang w:val="es-ES"/>
        </w:rPr>
        <w:t>UnaryBWNot</w:t>
      </w:r>
      <w:r w:rsidRPr="00084ED8">
        <w:rPr>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33 valores, se considera como valor anómalo todos aquellos que tienen una frecuencia inferior a 0,006%.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w:t>
      </w:r>
      <w:r w:rsidRPr="00DF3A30">
        <w:rPr>
          <w:rFonts w:asciiTheme="minorHAnsi" w:hAnsiTheme="minorHAnsi" w:cstheme="minorHAnsi"/>
          <w:lang w:val="es-ES"/>
        </w:rPr>
        <w:t xml:space="preserve">Los valors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lastRenderedPageBreak/>
        <w:t>YieldFrom</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r w:rsidRPr="00084ED8">
        <w:rPr>
          <w:rFonts w:ascii="Consolas" w:hAnsi="Consolas"/>
          <w:lang w:val="es-ES"/>
        </w:rPr>
        <w:t>None</w:t>
      </w:r>
      <w:r w:rsidRPr="00084ED8">
        <w:rPr>
          <w:lang w:val="es-ES"/>
        </w:rPr>
        <w:t xml:space="preserve">. </w:t>
      </w:r>
      <w:r w:rsidRPr="00084ED8">
        <w:t xml:space="preserve">Los valores </w:t>
      </w:r>
      <w:r w:rsidRPr="00184322">
        <w:rPr>
          <w:rFonts w:ascii="Consolas" w:hAnsi="Consolas"/>
          <w:lang w:val="en-US"/>
        </w:rPr>
        <w:t>Pow</w:t>
      </w:r>
      <w:r w:rsidRPr="00084ED8">
        <w:t xml:space="preserve">, </w:t>
      </w:r>
      <w:r w:rsidRPr="00184322">
        <w:rPr>
          <w:rFonts w:ascii="Consolas" w:hAnsi="Consolas"/>
          <w:lang w:val="en-US"/>
        </w:rPr>
        <w:t>ComplexLiteral</w:t>
      </w:r>
      <w:r w:rsidRPr="00084ED8">
        <w:t xml:space="preserve">, </w:t>
      </w:r>
      <w:r w:rsidRPr="00184322">
        <w:rPr>
          <w:rFonts w:ascii="Consolas" w:hAnsi="Consolas"/>
          <w:lang w:val="en-US"/>
        </w:rPr>
        <w:t>UnaryNot</w:t>
      </w:r>
      <w:r w:rsidRPr="00084ED8">
        <w:t xml:space="preserve">, </w:t>
      </w:r>
      <w:r w:rsidRPr="00184322">
        <w:rPr>
          <w:rFonts w:ascii="Consolas" w:hAnsi="Consolas"/>
          <w:lang w:val="en-US"/>
        </w:rPr>
        <w:t>SetComprehension</w:t>
      </w:r>
      <w:r w:rsidRPr="00084ED8">
        <w:t xml:space="preserve">, </w:t>
      </w:r>
      <w:r w:rsidRPr="00184322">
        <w:rPr>
          <w:rFonts w:ascii="Consolas" w:hAnsi="Consolas"/>
          <w:lang w:val="en-US"/>
        </w:rPr>
        <w:t>BWLogical</w:t>
      </w:r>
      <w:r w:rsidRPr="00084ED8">
        <w:t xml:space="preserve">, </w:t>
      </w:r>
      <w:r w:rsidRPr="00184322">
        <w:rPr>
          <w:rFonts w:ascii="Consolas" w:hAnsi="Consolas"/>
          <w:lang w:val="en-US"/>
        </w:rPr>
        <w:t>FString</w:t>
      </w:r>
      <w:r w:rsidRPr="00084ED8">
        <w:t xml:space="preserve">, </w:t>
      </w:r>
      <w:r w:rsidRPr="00184322">
        <w:rPr>
          <w:rFonts w:ascii="Consolas" w:hAnsi="Consolas"/>
          <w:lang w:val="en-US"/>
        </w:rPr>
        <w:t>GeneratorComprehension</w:t>
      </w:r>
      <w:r w:rsidRPr="00084ED8">
        <w:t xml:space="preserve">, </w:t>
      </w:r>
      <w:r w:rsidRPr="00184322">
        <w:rPr>
          <w:rFonts w:ascii="Consolas" w:hAnsi="Consolas"/>
          <w:lang w:val="en-US"/>
        </w:rPr>
        <w:t>Compare</w:t>
      </w:r>
      <w:r w:rsidRPr="00084ED8">
        <w:t xml:space="preserve">, </w:t>
      </w:r>
      <w:r w:rsidRPr="00184322">
        <w:rPr>
          <w:rFonts w:ascii="Consolas" w:hAnsi="Consolas"/>
          <w:lang w:val="en-US"/>
        </w:rPr>
        <w:t>SetLiteral</w:t>
      </w:r>
      <w:r w:rsidRPr="00084ED8">
        <w:t xml:space="preserve">, </w:t>
      </w:r>
      <w:r w:rsidRPr="00184322">
        <w:rPr>
          <w:rFonts w:ascii="Consolas" w:hAnsi="Consolas"/>
          <w:lang w:val="en-US"/>
        </w:rPr>
        <w:t>UnaryArithmentic</w:t>
      </w:r>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r w:rsidRPr="00184322">
        <w:rPr>
          <w:rFonts w:ascii="Consolas" w:hAnsi="Consolas"/>
          <w:lang w:val="en-US"/>
        </w:rPr>
        <w:t>DictComprehension</w:t>
      </w:r>
      <w:r w:rsidRPr="00084ED8">
        <w:t xml:space="preserve">, </w:t>
      </w:r>
      <w:r w:rsidRPr="00184322">
        <w:rPr>
          <w:rFonts w:ascii="Consolas" w:hAnsi="Consolas"/>
          <w:lang w:val="en-US"/>
        </w:rPr>
        <w:t>Await</w:t>
      </w:r>
      <w:r w:rsidRPr="00084ED8">
        <w:t xml:space="preserve">, </w:t>
      </w:r>
      <w:r w:rsidRPr="00184322">
        <w:rPr>
          <w:rFonts w:ascii="Consolas" w:hAnsi="Consolas"/>
          <w:lang w:val="en-US"/>
        </w:rPr>
        <w:t>ListComprehension</w:t>
      </w:r>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anómalos. </w:t>
      </w:r>
      <w:r w:rsidRPr="00084ED8">
        <w:rPr>
          <w:lang w:val="es-ES"/>
        </w:rPr>
        <w:t xml:space="preserve">Esta variable </w:t>
      </w:r>
      <w:r w:rsidRPr="00DF3A30">
        <w:rPr>
          <w:rFonts w:asciiTheme="minorHAnsi" w:hAnsiTheme="minorHAnsi" w:cstheme="minorHAnsi"/>
          <w:lang w:val="es-ES"/>
        </w:rPr>
        <w:t xml:space="preserve">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Beginner</w:t>
      </w:r>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r w:rsidRPr="00DF3A30">
        <w:rPr>
          <w:rFonts w:ascii="Consolas" w:hAnsi="Consolas"/>
          <w:lang w:val="es-ES"/>
        </w:rPr>
        <w:t>None</w:t>
      </w:r>
      <w:r w:rsidRPr="00DF3A30">
        <w:rPr>
          <w:rFonts w:asciiTheme="minorHAnsi" w:hAnsiTheme="minorHAnsi" w:cstheme="minorHAnsi"/>
          <w:lang w:val="es-ES"/>
        </w:rPr>
        <w:t xml:space="preserve">. Los valores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FloatLiteral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w:t>
      </w:r>
      <w:r w:rsidRPr="00DF3A30">
        <w:rPr>
          <w:rFonts w:ascii="Consolas" w:hAnsi="Consolas"/>
          <w:lang w:val="es-ES"/>
        </w:rPr>
        <w:t>BoolLiteral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Ternary</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r w:rsidRPr="00DF3A30">
        <w:rPr>
          <w:rFonts w:ascii="Consolas" w:hAnsi="Consolas"/>
          <w:lang w:val="es-ES"/>
        </w:rPr>
        <w:t>Arithmetic</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FormatterValue</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Arithmetic</w:t>
      </w:r>
      <w:r w:rsidRPr="00DF3A30">
        <w:rPr>
          <w:rFonts w:asciiTheme="minorHAnsi" w:hAnsiTheme="minorHAnsi" w:cstheme="minorHAnsi"/>
          <w:lang w:val="es-ES"/>
        </w:rPr>
        <w:t xml:space="preserve">, </w:t>
      </w:r>
      <w:r w:rsidRPr="00DF3A30">
        <w:rPr>
          <w:rFonts w:ascii="Consolas" w:hAnsi="Consolas"/>
          <w:lang w:val="es-ES"/>
        </w:rPr>
        <w:t>TupleLiteral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y </w:t>
      </w:r>
      <w:r w:rsidRPr="00DF3A30">
        <w:rPr>
          <w:rFonts w:ascii="Consolas" w:hAnsi="Consolas"/>
          <w:lang w:val="es-ES"/>
        </w:rPr>
        <w:t>Ternary</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Slice</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r w:rsidRPr="00E35062">
        <w:rPr>
          <w:i/>
          <w:iCs/>
          <w:lang w:val="es-ES"/>
        </w:rPr>
        <w:t>Beginner</w:t>
      </w:r>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311" w:name="_Toc171374855"/>
      <w:r w:rsidRPr="00084ED8">
        <w:rPr>
          <w:lang w:val="es-ES"/>
        </w:rPr>
        <w:t>Cases</w:t>
      </w:r>
      <w:bookmarkEnd w:id="311"/>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Número guards.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Número de cases del tipo MatchValue.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Número de cases del tipo MatchSingleton.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Número de cases del tipo MatchSequence.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Número de cases del tipo MatchMapping.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Número de cases del tipo MatchStar.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Número de cases del tipo MatchOr.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Número de cases del tipo MatchClass.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Número de cases del tipo MatchAs.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312" w:name="_Toc171374856"/>
      <w:r w:rsidRPr="00084ED8">
        <w:rPr>
          <w:lang w:val="es-ES"/>
        </w:rPr>
        <w:t>Handlers</w:t>
      </w:r>
      <w:bookmarkEnd w:id="312"/>
    </w:p>
    <w:p w14:paraId="4CED54F1" w14:textId="77777777" w:rsidR="00184322" w:rsidRPr="00084ED8" w:rsidRDefault="00184322">
      <w:pPr>
        <w:pStyle w:val="Prrafodelista"/>
        <w:numPr>
          <w:ilvl w:val="0"/>
          <w:numId w:val="6"/>
        </w:numPr>
        <w:rPr>
          <w:lang w:val="es-ES"/>
        </w:rPr>
      </w:pPr>
      <w:r w:rsidRPr="00084ED8">
        <w:rPr>
          <w:lang w:val="es-ES"/>
        </w:rPr>
        <w:t>Contiene un handler star, es decir, es un TryStar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Contiene un handler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Contiene una cláusula finally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Número de handlers.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Número medio de sentencias en el cuerpo de los handlers.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313" w:name="_Ref169779488"/>
      <w:bookmarkStart w:id="314" w:name="_Toc171374857"/>
      <w:r>
        <w:rPr>
          <w:lang w:val="es-ES"/>
        </w:rPr>
        <w:t>Expressions</w:t>
      </w:r>
      <w:bookmarkEnd w:id="313"/>
      <w:bookmarkEnd w:id="314"/>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YieldFrom</w:t>
      </w:r>
      <w:r>
        <w:rPr>
          <w:lang w:val="es-ES"/>
        </w:rPr>
        <w:t xml:space="preserve"> y </w:t>
      </w:r>
      <w:r>
        <w:rPr>
          <w:rFonts w:ascii="Consolas" w:hAnsi="Consolas"/>
          <w:lang w:val="es-ES"/>
        </w:rPr>
        <w:t>UnaryBWNot</w:t>
      </w:r>
      <w:r>
        <w:rPr>
          <w:lang w:val="es-ES"/>
        </w:rPr>
        <w:t xml:space="preserve"> son anómalos. Esta variable nunca toma el posible valor </w:t>
      </w:r>
      <w:r>
        <w:rPr>
          <w:rFonts w:ascii="Consolas" w:hAnsi="Consolas"/>
          <w:lang w:val="es-ES"/>
        </w:rPr>
        <w:t>NoneType</w:t>
      </w:r>
      <w:r>
        <w:rPr>
          <w:lang w:val="es-ES"/>
        </w:rPr>
        <w:t xml:space="preserve">. </w:t>
      </w:r>
    </w:p>
    <w:p w14:paraId="42A47B9F"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Pr>
          <w:lang w:val="es-ES"/>
        </w:rPr>
        <w:t xml:space="preserve"> y </w:t>
      </w:r>
      <w:r>
        <w:rPr>
          <w:rFonts w:ascii="Consolas" w:hAnsi="Consolas"/>
          <w:lang w:val="es-ES"/>
        </w:rPr>
        <w:t xml:space="preserve">Await </w:t>
      </w:r>
      <w:r>
        <w:rPr>
          <w:lang w:val="es-ES"/>
        </w:rPr>
        <w:t xml:space="preserve">son anómalos. Esta variable nunca toma los posibles valores </w:t>
      </w:r>
      <w:r>
        <w:rPr>
          <w:rFonts w:ascii="Consolas" w:hAnsi="Consolas"/>
          <w:lang w:val="es-ES"/>
        </w:rPr>
        <w:t>MatMult</w:t>
      </w:r>
      <w:r w:rsidRPr="0027256D">
        <w:rPr>
          <w:lang w:val="es-ES"/>
        </w:rPr>
        <w:t xml:space="preserve"> </w:t>
      </w:r>
      <w:r>
        <w:rPr>
          <w:lang w:val="es-ES"/>
        </w:rPr>
        <w:t xml:space="preserve">y </w:t>
      </w:r>
      <w:r>
        <w:rPr>
          <w:rFonts w:ascii="Consolas" w:hAnsi="Consolas"/>
          <w:lang w:val="es-ES"/>
        </w:rPr>
        <w:t>NoneType</w:t>
      </w:r>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AssingmentExp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MatMult</w:t>
      </w:r>
      <w:r>
        <w:rPr>
          <w:lang w:val="es-ES"/>
        </w:rPr>
        <w:t xml:space="preserve"> y </w:t>
      </w:r>
      <w:r>
        <w:rPr>
          <w:rFonts w:ascii="Consolas" w:hAnsi="Consolas"/>
          <w:lang w:val="es-ES"/>
        </w:rPr>
        <w:t>YieldFrom</w:t>
      </w:r>
      <w:r>
        <w:rPr>
          <w:lang w:val="es-ES"/>
        </w:rPr>
        <w:t xml:space="preserve"> son anómalos. Esta variable nunca toma el posible valor </w:t>
      </w:r>
      <w:r>
        <w:rPr>
          <w:rFonts w:ascii="Consolas" w:hAnsi="Consolas"/>
          <w:lang w:val="es-ES"/>
        </w:rPr>
        <w:t>NoneType</w:t>
      </w:r>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AsyncWith</w:t>
      </w:r>
      <w:r w:rsidRPr="0027256D">
        <w:rPr>
          <w:lang w:val="es-ES"/>
        </w:rPr>
        <w:t xml:space="preserve">, </w:t>
      </w:r>
      <w:r>
        <w:rPr>
          <w:rFonts w:ascii="Consolas" w:hAnsi="Consolas"/>
          <w:lang w:val="es-ES"/>
        </w:rPr>
        <w:t>AssignmentExp</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UnaryBWNot</w:t>
      </w:r>
      <w:r>
        <w:rPr>
          <w:lang w:val="es-ES"/>
        </w:rPr>
        <w:t xml:space="preserve"> y </w:t>
      </w:r>
      <w:r>
        <w:rPr>
          <w:rFonts w:ascii="Consolas" w:hAnsi="Consolas"/>
          <w:lang w:val="es-ES"/>
        </w:rPr>
        <w:t>MatMult</w:t>
      </w:r>
      <w:r>
        <w:rPr>
          <w:lang w:val="es-ES"/>
        </w:rPr>
        <w:t xml:space="preserve"> son anómalos. Esta variable nunca toma los posibles valores </w:t>
      </w:r>
      <w:r>
        <w:rPr>
          <w:rFonts w:ascii="Consolas" w:hAnsi="Consolas"/>
          <w:lang w:val="es-ES"/>
        </w:rPr>
        <w:t>Import</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ImportFrom</w:t>
      </w:r>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r>
        <w:rPr>
          <w:i/>
          <w:iCs/>
          <w:lang w:val="es-ES"/>
        </w:rPr>
        <w:lastRenderedPageBreak/>
        <w:t>Beginner</w:t>
      </w:r>
      <w:r>
        <w:rPr>
          <w:lang w:val="es-ES"/>
        </w:rPr>
        <w:t xml:space="preserve">: En este caso la variable toma 47 valores, se considera como valor anómalo todos aquellos que tienen una frecuencia inferior a 0,0042%.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Pr>
          <w:lang w:val="es-ES"/>
        </w:rPr>
        <w:t xml:space="preserve"> y </w:t>
      </w:r>
      <w:r>
        <w:rPr>
          <w:rFonts w:ascii="Consolas" w:hAnsi="Consolas"/>
          <w:lang w:val="es-ES"/>
        </w:rPr>
        <w:t>Await</w:t>
      </w:r>
      <w:r>
        <w:rPr>
          <w:lang w:val="es-ES"/>
        </w:rPr>
        <w:t xml:space="preserve"> son anómalos. Este valor nunca toma los posibles valores </w:t>
      </w:r>
      <w:r>
        <w:rPr>
          <w:rFonts w:ascii="Consolas" w:hAnsi="Consolas"/>
          <w:lang w:val="es-ES"/>
        </w:rPr>
        <w:t>NoneLiteral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IntLiteral</w:t>
      </w:r>
      <w:r w:rsidR="000B15FE" w:rsidRPr="0027256D">
        <w:rPr>
          <w:lang w:val="es-ES"/>
        </w:rPr>
        <w:t xml:space="preserve">, </w:t>
      </w:r>
      <w:r w:rsidR="000B15FE">
        <w:rPr>
          <w:rFonts w:ascii="Consolas" w:hAnsi="Consolas"/>
          <w:lang w:val="es-ES"/>
        </w:rPr>
        <w:t>AsyncFor</w:t>
      </w:r>
      <w:r>
        <w:rPr>
          <w:lang w:val="es-ES"/>
        </w:rPr>
        <w:t xml:space="preserve"> y </w:t>
      </w:r>
      <w:r>
        <w:rPr>
          <w:rFonts w:ascii="Consolas" w:hAnsi="Consolas"/>
          <w:lang w:val="es-ES"/>
        </w:rPr>
        <w:t>AsyncWith</w:t>
      </w:r>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Match</w:t>
      </w:r>
      <w:r w:rsidRPr="0027256D">
        <w:rPr>
          <w:lang w:val="es-ES"/>
        </w:rPr>
        <w:t xml:space="preserve"> y </w:t>
      </w:r>
      <w:r>
        <w:rPr>
          <w:rFonts w:ascii="Consolas" w:hAnsi="Consolas"/>
          <w:lang w:val="es-ES"/>
        </w:rPr>
        <w:t>YieldFrom</w:t>
      </w:r>
      <w:r>
        <w:rPr>
          <w:lang w:val="es-ES"/>
        </w:rPr>
        <w:t xml:space="preserve"> son anómalos. Esta variable nunca toma los posibles valores </w:t>
      </w:r>
      <w:r>
        <w:rPr>
          <w:rFonts w:ascii="Consolas" w:hAnsi="Consolas"/>
          <w:lang w:val="es-ES"/>
        </w:rPr>
        <w:t>ComplexLiteral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BoolLiteral</w:t>
      </w:r>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Star</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
        </w:rPr>
        <w:t>.</w:t>
      </w:r>
    </w:p>
    <w:p w14:paraId="093D50E9"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w:t>
      </w:r>
      <w:r>
        <w:rPr>
          <w:rFonts w:ascii="Consolas" w:hAnsi="Consolas"/>
          <w:lang w:val="es-ES"/>
        </w:rPr>
        <w:t>valores 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ListComprehension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FString</w:t>
      </w:r>
      <w:r w:rsidRPr="0027256D">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Slice</w:t>
      </w:r>
      <w:r w:rsidRPr="0027256D">
        <w:rPr>
          <w:lang w:val="es-ES"/>
        </w:rPr>
        <w:t xml:space="preserve">, </w:t>
      </w:r>
      <w:r>
        <w:rPr>
          <w:rFonts w:ascii="Consolas" w:hAnsi="Consolas"/>
          <w:lang w:val="es-ES"/>
        </w:rPr>
        <w:t>Lambda</w:t>
      </w:r>
      <w:r w:rsidRPr="0027256D">
        <w:rPr>
          <w:lang w:val="es-ES"/>
        </w:rPr>
        <w:t xml:space="preserve"> y </w:t>
      </w:r>
      <w:r>
        <w:rPr>
          <w:rFonts w:ascii="Consolas" w:hAnsi="Consolas"/>
          <w:lang w:val="es-ES"/>
        </w:rPr>
        <w:t>MatMult</w:t>
      </w:r>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UnaryBWNot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Lambda</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EllipsisLiteral</w:t>
      </w:r>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Parameter</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AssignmentExp</w:t>
      </w:r>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SetLiteral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Yield</w:t>
      </w:r>
      <w:r>
        <w:rPr>
          <w:lang w:val="es-ES"/>
        </w:rPr>
        <w:t>.</w:t>
      </w:r>
    </w:p>
    <w:p w14:paraId="2EFE53C1"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36 valores, se considera como valor anómalo todos aquellos que tienen una frecuencia inferior a 0,0055%.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SetLiteral</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lastRenderedPageBreak/>
        <w:t>EllipsisLiteral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MatMult</w:t>
      </w:r>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Shift</w:t>
      </w:r>
      <w:r w:rsidRPr="0027256D">
        <w:rPr>
          <w:lang w:val="es-ES"/>
        </w:rPr>
        <w:t xml:space="preserve"> y </w:t>
      </w:r>
      <w:r>
        <w:rPr>
          <w:rFonts w:ascii="Consolas" w:hAnsi="Consolas"/>
          <w:lang w:val="es-ES"/>
        </w:rPr>
        <w:t>DictComprehension</w:t>
      </w:r>
      <w:r>
        <w:rPr>
          <w:lang w:val="es-ES"/>
        </w:rPr>
        <w:t xml:space="preserve"> son anómalos. Esta variable nunca toma los posibles valores </w:t>
      </w:r>
      <w:r>
        <w:rPr>
          <w:rFonts w:ascii="Consolas" w:hAnsi="Consolas"/>
          <w:lang w:val="es-ES"/>
        </w:rPr>
        <w:t>MatMult</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w:t>
      </w:r>
      <w:r w:rsidRPr="0027256D">
        <w:rPr>
          <w:lang w:val="es-ES"/>
        </w:rPr>
        <w:t xml:space="preserve">, </w:t>
      </w:r>
      <w:r>
        <w:rPr>
          <w:rFonts w:ascii="Consolas" w:hAnsi="Consolas"/>
          <w:lang w:val="es-ES"/>
        </w:rPr>
        <w:t>Parameter</w:t>
      </w:r>
      <w:r w:rsidRPr="0027256D">
        <w:rPr>
          <w:lang w:val="es-ES"/>
        </w:rPr>
        <w:t xml:space="preserve"> y </w:t>
      </w:r>
      <w:r>
        <w:rPr>
          <w:rFonts w:ascii="Consolas" w:hAnsi="Consolas"/>
          <w:lang w:val="es-ES"/>
        </w:rPr>
        <w:t>Yield</w:t>
      </w:r>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BWLogical</w:t>
      </w:r>
      <w:r w:rsidRPr="004B7ECC">
        <w:rPr>
          <w:lang w:val="es-ES"/>
        </w:rPr>
        <w:t xml:space="preserve"> y </w:t>
      </w:r>
      <w:r>
        <w:rPr>
          <w:rFonts w:ascii="Consolas" w:hAnsi="Consolas"/>
          <w:lang w:val="es-ES"/>
        </w:rPr>
        <w:t>NoneType</w:t>
      </w:r>
      <w:r>
        <w:rPr>
          <w:lang w:val="es-ES"/>
        </w:rPr>
        <w:t xml:space="preserve"> son anómalos. Esta variable nunca toma los posibles valores </w:t>
      </w:r>
      <w:r>
        <w:rPr>
          <w:rFonts w:ascii="Consolas" w:hAnsi="Consolas"/>
          <w:lang w:val="es-ES"/>
        </w:rPr>
        <w:t xml:space="preserve">YieldFrom, Yield, Parameter </w:t>
      </w:r>
      <w:r>
        <w:rPr>
          <w:rFonts w:asciiTheme="minorHAnsi" w:hAnsiTheme="minorHAnsi" w:cstheme="minorHAnsi"/>
          <w:lang w:val="es-ES"/>
        </w:rPr>
        <w:t>y</w:t>
      </w:r>
      <w:r>
        <w:rPr>
          <w:rFonts w:ascii="Consolas" w:hAnsi="Consolas"/>
          <w:lang w:val="es-ES"/>
        </w:rPr>
        <w:t xml:space="preserve"> MatMult</w:t>
      </w:r>
      <w:r>
        <w:rPr>
          <w:lang w:val="es-ES"/>
        </w:rPr>
        <w:t>.</w:t>
      </w:r>
    </w:p>
    <w:p w14:paraId="19EA2343"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32 valores, se considera como valor anómalo todos aquellos que tienen una frecuencia inferior a 0,00625%.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y </w:t>
      </w:r>
      <w:r>
        <w:rPr>
          <w:rFonts w:ascii="Consolas" w:hAnsi="Consolas"/>
          <w:lang w:val="es-ES"/>
        </w:rPr>
        <w:t>FloatLiteral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y </w:t>
      </w:r>
      <w:r>
        <w:rPr>
          <w:rFonts w:ascii="Consolas" w:hAnsi="Consolas"/>
          <w:lang w:val="es-ES"/>
        </w:rPr>
        <w:t>ListComprehension</w:t>
      </w:r>
      <w:r>
        <w:rPr>
          <w:lang w:val="es-ES"/>
        </w:rPr>
        <w:t xml:space="preserve"> son anómalos. Esta variable nunca toma los posibles valores </w:t>
      </w:r>
      <w:r>
        <w:rPr>
          <w:rFonts w:ascii="Consolas" w:hAnsi="Consolas"/>
          <w:lang w:val="es-ES"/>
        </w:rPr>
        <w:t>YieldFrom</w:t>
      </w:r>
      <w:r w:rsidRPr="004B7ECC">
        <w:rPr>
          <w:lang w:val="es-ES"/>
        </w:rPr>
        <w:t xml:space="preserve">, </w:t>
      </w:r>
      <w:r>
        <w:rPr>
          <w:rFonts w:ascii="Consolas" w:hAnsi="Consolas"/>
          <w:lang w:val="es-ES"/>
        </w:rPr>
        <w:t>Parameter</w:t>
      </w:r>
      <w:r w:rsidRPr="004B7ECC">
        <w:rPr>
          <w:lang w:val="es-ES"/>
        </w:rPr>
        <w:t xml:space="preserve">, </w:t>
      </w:r>
      <w:r>
        <w:rPr>
          <w:rFonts w:ascii="Consolas" w:hAnsi="Consolas"/>
          <w:lang w:val="es-ES"/>
        </w:rPr>
        <w:t>Yield</w:t>
      </w:r>
      <w:r w:rsidRPr="004B7ECC">
        <w:rPr>
          <w:lang w:val="es-ES"/>
        </w:rPr>
        <w:t xml:space="preserve"> y </w:t>
      </w:r>
      <w:r>
        <w:rPr>
          <w:rFonts w:ascii="Consolas" w:hAnsi="Consolas"/>
          <w:lang w:val="es-ES"/>
        </w:rPr>
        <w:t>MatMult</w:t>
      </w:r>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r>
        <w:rPr>
          <w:rFonts w:ascii="Consolas" w:hAnsi="Consolas"/>
          <w:lang w:val="es-ES"/>
        </w:rPr>
        <w:t>None</w:t>
      </w:r>
      <w:r>
        <w:rPr>
          <w:lang w:val="es-ES"/>
        </w:rPr>
        <w:t xml:space="preserve">. Los valores </w:t>
      </w:r>
      <w:r>
        <w:rPr>
          <w:rFonts w:ascii="Consolas" w:hAnsi="Consolas"/>
          <w:lang w:val="es-ES"/>
        </w:rPr>
        <w:t>Await</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UnaryNot</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MatMult</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AssignmentExp</w:t>
      </w:r>
      <w:r w:rsidRPr="004B7ECC">
        <w:rPr>
          <w:lang w:val="es-ES"/>
        </w:rPr>
        <w:t xml:space="preserve"> y </w:t>
      </w:r>
      <w:r>
        <w:rPr>
          <w:rFonts w:ascii="Consolas" w:hAnsi="Consolas"/>
          <w:lang w:val="es-ES"/>
        </w:rPr>
        <w:t>Yield</w:t>
      </w:r>
      <w:r w:rsidRPr="004B7ECC">
        <w:rPr>
          <w:lang w:val="es-ES"/>
        </w:rPr>
        <w:t>.</w:t>
      </w:r>
    </w:p>
    <w:p w14:paraId="7D82E0CE"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29 valores, se considera como valor anómalo todos aquellos que tienen una frecuencia inferior a 0,0069%. El valor predominante que toma esta variable es el de </w:t>
      </w:r>
      <w:r>
        <w:rPr>
          <w:rFonts w:ascii="Consolas" w:hAnsi="Consolas"/>
          <w:lang w:val="es-ES"/>
        </w:rPr>
        <w:t>None</w:t>
      </w:r>
      <w:r>
        <w:rPr>
          <w:lang w:val="es-ES"/>
        </w:rPr>
        <w:t xml:space="preserve">. Los valores </w:t>
      </w:r>
      <w:r>
        <w:rPr>
          <w:rFonts w:ascii="Consolas" w:hAnsi="Consolas"/>
          <w:lang w:val="es-ES"/>
        </w:rPr>
        <w:t>DictComprehension</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FloatLiteral</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UnaryNot</w:t>
      </w:r>
      <w:r w:rsidRPr="004B7ECC">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lastRenderedPageBreak/>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UnaryNot</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Logical</w:t>
      </w:r>
      <w:r>
        <w:rPr>
          <w:lang w:val="es-ES"/>
        </w:rPr>
        <w:t xml:space="preserve"> son anómalos. Esta variable nunca toma los posibles valores </w:t>
      </w:r>
      <w:r w:rsidRPr="004B7ECC">
        <w:rPr>
          <w:rFonts w:ascii="Consolas" w:hAnsi="Consolas"/>
          <w:lang w:val="es-ES"/>
        </w:rPr>
        <w:t>MatMult</w:t>
      </w:r>
      <w:r>
        <w:rPr>
          <w:lang w:val="es-ES"/>
        </w:rPr>
        <w:t xml:space="preserve">, </w:t>
      </w:r>
      <w:r w:rsidRPr="004B7ECC">
        <w:rPr>
          <w:rFonts w:ascii="Consolas" w:hAnsi="Consolas"/>
          <w:lang w:val="es-ES"/>
        </w:rPr>
        <w:t>GeneratorComprehension</w:t>
      </w:r>
      <w:r>
        <w:rPr>
          <w:lang w:val="es-ES"/>
        </w:rPr>
        <w:t xml:space="preserve">, </w:t>
      </w:r>
      <w:r w:rsidRPr="004B7ECC">
        <w:rPr>
          <w:rFonts w:ascii="Consolas" w:hAnsi="Consolas"/>
          <w:lang w:val="es-ES"/>
        </w:rPr>
        <w:t>YieldFrom</w:t>
      </w:r>
      <w:r>
        <w:rPr>
          <w:lang w:val="es-ES"/>
        </w:rPr>
        <w:t xml:space="preserve">, </w:t>
      </w:r>
      <w:r w:rsidRPr="004B7ECC">
        <w:rPr>
          <w:rFonts w:ascii="Consolas" w:hAnsi="Consolas"/>
          <w:lang w:val="es-ES"/>
        </w:rPr>
        <w:t>NoneType</w:t>
      </w:r>
      <w:r>
        <w:rPr>
          <w:lang w:val="es-ES"/>
        </w:rPr>
        <w:t xml:space="preserve">, </w:t>
      </w:r>
      <w:r w:rsidRPr="004B7ECC">
        <w:rPr>
          <w:rFonts w:ascii="Consolas" w:hAnsi="Consolas"/>
          <w:lang w:val="es-ES"/>
        </w:rPr>
        <w:t>Parameter</w:t>
      </w:r>
      <w:r>
        <w:rPr>
          <w:lang w:val="es-ES"/>
        </w:rPr>
        <w:t xml:space="preserve">, </w:t>
      </w:r>
      <w:r w:rsidRPr="004B7ECC">
        <w:rPr>
          <w:rFonts w:ascii="Consolas" w:hAnsi="Consolas"/>
          <w:lang w:val="es-ES"/>
        </w:rPr>
        <w:t>UnaryBWNot</w:t>
      </w:r>
      <w:r>
        <w:rPr>
          <w:lang w:val="es-ES"/>
        </w:rPr>
        <w:t xml:space="preserve">, </w:t>
      </w:r>
      <w:r w:rsidRPr="004B7ECC">
        <w:rPr>
          <w:rFonts w:ascii="Consolas" w:hAnsi="Consolas"/>
          <w:lang w:val="es-ES"/>
        </w:rPr>
        <w:t>Yield</w:t>
      </w:r>
      <w:r>
        <w:rPr>
          <w:lang w:val="es-ES"/>
        </w:rPr>
        <w:t xml:space="preserve"> y </w:t>
      </w:r>
      <w:r w:rsidRPr="004B7ECC">
        <w:rPr>
          <w:rFonts w:ascii="Consolas" w:hAnsi="Consolas"/>
          <w:lang w:val="es-ES"/>
        </w:rPr>
        <w:t>AssignmentExp</w:t>
      </w:r>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r>
        <w:rPr>
          <w:rFonts w:ascii="Consolas" w:hAnsi="Consolas"/>
          <w:lang w:val="es-ES"/>
        </w:rPr>
        <w:t>CallArg</w:t>
      </w:r>
      <w:r>
        <w:rPr>
          <w:lang w:val="es-ES"/>
        </w:rPr>
        <w:t xml:space="preserve">. </w:t>
      </w:r>
      <w:r>
        <w:t xml:space="preserve">Los </w:t>
      </w:r>
      <w:r w:rsidRPr="00C94D72">
        <w:rPr>
          <w:lang w:val="en-US"/>
        </w:rPr>
        <w:t xml:space="preserve">valores </w:t>
      </w:r>
      <w:r w:rsidRPr="00184322">
        <w:rPr>
          <w:rFonts w:ascii="Consolas" w:hAnsi="Consolas"/>
          <w:lang w:val="en-US"/>
        </w:rPr>
        <w:t>CaseBody</w:t>
      </w:r>
      <w:r w:rsidRPr="00C94D72">
        <w:rPr>
          <w:lang w:val="en-US"/>
        </w:rPr>
        <w:t xml:space="preserve">, </w:t>
      </w:r>
      <w:r w:rsidRPr="00184322">
        <w:rPr>
          <w:rFonts w:ascii="Consolas" w:hAnsi="Consolas"/>
          <w:lang w:val="en-US"/>
        </w:rPr>
        <w:t>WhileElseBody</w:t>
      </w:r>
      <w:r w:rsidRPr="00C94D72">
        <w:rPr>
          <w:lang w:val="en-US"/>
        </w:rPr>
        <w:t xml:space="preserve">, </w:t>
      </w:r>
      <w:r w:rsidRPr="00184322">
        <w:rPr>
          <w:rFonts w:ascii="Consolas" w:hAnsi="Consolas"/>
          <w:lang w:val="en-US"/>
        </w:rPr>
        <w:t>MatchCondition</w:t>
      </w:r>
      <w:r w:rsidRPr="00C94D72">
        <w:rPr>
          <w:lang w:val="en-US"/>
        </w:rPr>
        <w:t xml:space="preserve">, </w:t>
      </w:r>
      <w:r w:rsidRPr="00184322">
        <w:rPr>
          <w:rFonts w:ascii="Consolas" w:hAnsi="Consolas"/>
          <w:lang w:val="en-US"/>
        </w:rPr>
        <w:t>AsyncWithBody</w:t>
      </w:r>
      <w:r w:rsidRPr="00C94D72">
        <w:rPr>
          <w:lang w:val="en-US"/>
        </w:rPr>
        <w:t xml:space="preserve">, </w:t>
      </w:r>
      <w:r w:rsidRPr="00184322">
        <w:rPr>
          <w:rFonts w:ascii="Consolas" w:hAnsi="Consolas"/>
          <w:lang w:val="en-US"/>
        </w:rPr>
        <w:t>AssignExpLHS</w:t>
      </w:r>
      <w:r w:rsidRPr="00C94D72">
        <w:rPr>
          <w:lang w:val="en-US"/>
        </w:rPr>
        <w:t xml:space="preserve">, </w:t>
      </w:r>
      <w:r w:rsidRPr="00184322">
        <w:rPr>
          <w:rFonts w:ascii="Consolas" w:hAnsi="Consolas"/>
          <w:lang w:val="en-US"/>
        </w:rPr>
        <w:t>AssignExpRHS</w:t>
      </w:r>
      <w:r w:rsidRPr="00C94D72">
        <w:rPr>
          <w:lang w:val="en-US"/>
        </w:rPr>
        <w:t xml:space="preserve">, </w:t>
      </w:r>
      <w:r w:rsidRPr="00184322">
        <w:rPr>
          <w:rFonts w:ascii="Consolas" w:hAnsi="Consolas"/>
          <w:lang w:val="en-US"/>
        </w:rPr>
        <w:t>ForElseBody</w:t>
      </w:r>
      <w:r w:rsidRPr="00C94D72">
        <w:rPr>
          <w:lang w:val="en-US"/>
        </w:rPr>
        <w:t xml:space="preserve">, </w:t>
      </w:r>
      <w:r w:rsidRPr="00184322">
        <w:rPr>
          <w:rFonts w:ascii="Consolas" w:hAnsi="Consolas"/>
          <w:lang w:val="en-US"/>
        </w:rPr>
        <w:t>AsyncWithAs</w:t>
      </w:r>
      <w:r w:rsidRPr="00C94D72">
        <w:rPr>
          <w:lang w:val="en-US"/>
        </w:rPr>
        <w:t xml:space="preserve">, </w:t>
      </w:r>
      <w:r w:rsidRPr="00184322">
        <w:rPr>
          <w:rFonts w:ascii="Consolas" w:hAnsi="Consolas"/>
          <w:lang w:val="en-US"/>
        </w:rPr>
        <w:t>CaseCondition</w:t>
      </w:r>
      <w:r w:rsidRPr="00C94D72">
        <w:rPr>
          <w:lang w:val="en-US"/>
        </w:rPr>
        <w:t xml:space="preserve">, </w:t>
      </w:r>
      <w:r w:rsidRPr="00184322">
        <w:rPr>
          <w:rFonts w:ascii="Consolas" w:hAnsi="Consolas"/>
          <w:lang w:val="en-US"/>
        </w:rPr>
        <w:t>AsyncForBody</w:t>
      </w:r>
      <w:r w:rsidRPr="00C94D72">
        <w:rPr>
          <w:lang w:val="en-US"/>
        </w:rPr>
        <w:t xml:space="preserve">, </w:t>
      </w:r>
      <w:r w:rsidRPr="00184322">
        <w:rPr>
          <w:rFonts w:ascii="Consolas" w:hAnsi="Consolas"/>
          <w:lang w:val="en-US"/>
        </w:rPr>
        <w:t>AsyncWithElement</w:t>
      </w:r>
      <w:r w:rsidRPr="00C94D72">
        <w:rPr>
          <w:lang w:val="en-US"/>
        </w:rPr>
        <w:t xml:space="preserve">, </w:t>
      </w:r>
      <w:r w:rsidRPr="00184322">
        <w:rPr>
          <w:rFonts w:ascii="Consolas" w:hAnsi="Consolas"/>
          <w:lang w:val="en-US"/>
        </w:rPr>
        <w:t>AsyncForEnumerable</w:t>
      </w:r>
      <w:r w:rsidRPr="00C94D72">
        <w:rPr>
          <w:lang w:val="en-US"/>
        </w:rPr>
        <w:t xml:space="preserve"> y </w:t>
      </w:r>
      <w:r w:rsidRPr="00184322">
        <w:rPr>
          <w:rFonts w:ascii="Consolas" w:hAnsi="Consolas"/>
          <w:lang w:val="en-US"/>
        </w:rPr>
        <w:t>AsyncForElement</w:t>
      </w:r>
      <w:r>
        <w:t xml:space="preserve"> son anómalos. Esta variable nunca toma los posibles valores </w:t>
      </w:r>
      <w:r>
        <w:rPr>
          <w:rFonts w:ascii="Consolas" w:hAnsi="Consolas"/>
        </w:rPr>
        <w:t xml:space="preserve">TryElse, ComprehensionElement, AsyncForElseBody, MatMult, DefaultParamValue, TypeVar, In, Shift, AugmentedAssignmentLHS, TypeAliasLHS, CaseGuard, Pow, Is, AugmentedAssignmentRHS, TypeAliasRHS </w:t>
      </w:r>
      <w:r>
        <w:rPr>
          <w:rFonts w:asciiTheme="minorHAnsi" w:hAnsiTheme="minorHAnsi" w:cstheme="minorHAnsi"/>
        </w:rPr>
        <w:t>y</w:t>
      </w:r>
      <w:r>
        <w:rPr>
          <w:rFonts w:ascii="Consolas" w:hAnsi="Consolas"/>
        </w:rPr>
        <w:t xml:space="preserve"> BWLogical</w:t>
      </w:r>
      <w:r>
        <w:t>.</w:t>
      </w:r>
    </w:p>
    <w:p w14:paraId="3DFAA54B" w14:textId="77777777" w:rsidR="00184322" w:rsidRPr="00184322" w:rsidRDefault="00184322">
      <w:pPr>
        <w:pStyle w:val="Prrafodelista"/>
        <w:numPr>
          <w:ilvl w:val="1"/>
          <w:numId w:val="6"/>
        </w:numPr>
        <w:spacing w:line="256" w:lineRule="auto"/>
        <w:rPr>
          <w:lang w:val="en-US"/>
        </w:rPr>
      </w:pPr>
      <w:r>
        <w:rPr>
          <w:i/>
          <w:iCs/>
          <w:lang w:val="es-ES"/>
        </w:rPr>
        <w:t>Beginner</w:t>
      </w:r>
      <w:r>
        <w:rPr>
          <w:lang w:val="es-ES"/>
        </w:rPr>
        <w:t xml:space="preserve">: En este caso la variable toma 70 valores, se considera como valor anómalo todos aquellos que tienen una frecuencia inferior a 0,0028%. El valor predominante que toma esta variable es el de </w:t>
      </w:r>
      <w:r w:rsidRPr="00184322">
        <w:rPr>
          <w:rFonts w:ascii="Consolas" w:hAnsi="Consolas"/>
          <w:lang w:val="es-ES"/>
        </w:rPr>
        <w:t>TupleLiteral</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ClassDecorator</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ForElseBody</w:t>
      </w:r>
      <w:r w:rsidRPr="00184322">
        <w:rPr>
          <w:lang w:val="en-US"/>
        </w:rPr>
        <w:t xml:space="preserve"> y </w:t>
      </w:r>
      <w:r w:rsidRPr="00C94D72">
        <w:rPr>
          <w:rFonts w:ascii="Consolas" w:hAnsi="Consolas"/>
        </w:rPr>
        <w:t>FormattedFormat</w:t>
      </w:r>
      <w:r w:rsidRPr="00184322">
        <w:rPr>
          <w:lang w:val="en-US"/>
        </w:rPr>
        <w:t xml:space="preserve"> son anómalos. Esta variable nunca toma los posibles valores </w:t>
      </w:r>
      <w:r w:rsidRPr="00C94D72">
        <w:rPr>
          <w:rFonts w:ascii="Consolas" w:hAnsi="Consolas"/>
        </w:rPr>
        <w:t>AsyncWithElement</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Shift</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AsyncForBody</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TypeVar</w:t>
      </w:r>
      <w:r w:rsidRPr="00184322">
        <w:rPr>
          <w:lang w:val="en-US"/>
        </w:rPr>
        <w:t xml:space="preserve">, </w:t>
      </w:r>
      <w:r w:rsidRPr="00C94D72">
        <w:rPr>
          <w:rFonts w:ascii="Consolas" w:hAnsi="Consolas"/>
        </w:rPr>
        <w:t>AsyncWithAs</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CaseCondition</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AsyncForEnumerable</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AyncWithBody</w:t>
      </w:r>
      <w:r w:rsidRPr="00184322">
        <w:rPr>
          <w:lang w:val="en-US"/>
        </w:rPr>
        <w:t xml:space="preserve">, </w:t>
      </w:r>
      <w:r w:rsidRPr="00C94D72">
        <w:rPr>
          <w:rFonts w:ascii="Consolas" w:hAnsi="Consolas"/>
        </w:rPr>
        <w:t>Is</w:t>
      </w:r>
      <w:r w:rsidRPr="00184322">
        <w:rPr>
          <w:lang w:val="en-US"/>
        </w:rPr>
        <w:t xml:space="preserve"> y </w:t>
      </w:r>
      <w:r w:rsidRPr="00C94D72">
        <w:rPr>
          <w:rFonts w:ascii="Consolas" w:hAnsi="Consolas"/>
        </w:rPr>
        <w:t>AsyncForElement</w:t>
      </w:r>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r w:rsidRPr="00184322">
        <w:rPr>
          <w:rFonts w:ascii="Consolas" w:hAnsi="Consolas"/>
          <w:lang w:val="es-ES"/>
        </w:rPr>
        <w:t>CallArg</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ForElseBody</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AsyncWithBody</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TryElseBody</w:t>
      </w:r>
      <w:r w:rsidRPr="00184322">
        <w:rPr>
          <w:lang w:val="en-US"/>
        </w:rPr>
        <w:t xml:space="preserve"> y </w:t>
      </w:r>
      <w:r w:rsidRPr="00C94D72">
        <w:rPr>
          <w:rFonts w:ascii="Consolas" w:hAnsi="Consolas"/>
        </w:rPr>
        <w:t>AsyncWithAs</w:t>
      </w:r>
      <w:r w:rsidRPr="00184322">
        <w:rPr>
          <w:lang w:val="en-US"/>
        </w:rPr>
        <w:t xml:space="preserve"> son anómalos. Esta variable nunca toma los posibles valores </w:t>
      </w:r>
      <w:r w:rsidRPr="00C94D72">
        <w:rPr>
          <w:rFonts w:ascii="Consolas" w:hAnsi="Consolas"/>
        </w:rPr>
        <w:t>TypeVar</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Is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315" w:name="_Toc171374858"/>
      <w:r>
        <w:rPr>
          <w:lang w:val="es-ES"/>
        </w:rPr>
        <w:t>Comprehensions</w:t>
      </w:r>
      <w:bookmarkEnd w:id="315"/>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r>
        <w:rPr>
          <w:rFonts w:ascii="Consolas" w:hAnsi="Consolas"/>
          <w:lang w:val="es-ES"/>
        </w:rPr>
        <w:t>ListComprehension</w:t>
      </w:r>
      <w:r w:rsidRPr="00B52C09">
        <w:rPr>
          <w:lang w:val="es-ES"/>
        </w:rPr>
        <w:t xml:space="preserve">. </w:t>
      </w:r>
      <w:r>
        <w:t>No se han detectado valores anómalos para esta característica.</w:t>
      </w:r>
    </w:p>
    <w:p w14:paraId="7A6753BA"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GeneratorComprehension</w:t>
      </w:r>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ListComprehension</w:t>
      </w:r>
      <w:r w:rsidRPr="00B52C09">
        <w:rPr>
          <w:lang w:val="es-ES"/>
        </w:rPr>
        <w:t xml:space="preserve">. </w:t>
      </w:r>
      <w:r>
        <w:t>No se han detectado valores anómalos para esta característica</w:t>
      </w:r>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316" w:name="_Toc171374859"/>
      <w:r>
        <w:t>CallArgs</w:t>
      </w:r>
      <w:bookmarkEnd w:id="316"/>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r w:rsidRPr="006A23D3">
        <w:rPr>
          <w:i/>
          <w:iCs/>
          <w:lang w:val="es-ES"/>
        </w:rPr>
        <w:t>Beginner</w:t>
      </w:r>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Proporción de argumentos double star</w:t>
      </w:r>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317" w:name="_Toc171374860"/>
      <w:r>
        <w:rPr>
          <w:lang w:val="es-ES"/>
        </w:rPr>
        <w:t>FStrings</w:t>
      </w:r>
      <w:bookmarkEnd w:id="317"/>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318" w:name="_Toc171374861"/>
      <w:r>
        <w:rPr>
          <w:lang w:val="es-ES"/>
        </w:rPr>
        <w:t>Variables</w:t>
      </w:r>
      <w:bookmarkEnd w:id="318"/>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319" w:name="_Toc171374862"/>
      <w:r>
        <w:rPr>
          <w:lang w:val="es-ES"/>
        </w:rPr>
        <w:t>Vectors</w:t>
      </w:r>
      <w:bookmarkEnd w:id="319"/>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320" w:name="_Toc171374863"/>
      <w:r>
        <w:rPr>
          <w:lang w:val="es-ES"/>
        </w:rPr>
        <w:t>Parameters</w:t>
      </w:r>
      <w:bookmarkEnd w:id="320"/>
    </w:p>
    <w:p w14:paraId="63AB2653" w14:textId="77777777" w:rsidR="00184322" w:rsidRPr="003A154D" w:rsidRDefault="00184322">
      <w:pPr>
        <w:pStyle w:val="Prrafodelista"/>
        <w:numPr>
          <w:ilvl w:val="0"/>
          <w:numId w:val="6"/>
        </w:numPr>
        <w:rPr>
          <w:lang w:val="es-ES"/>
        </w:rPr>
      </w:pPr>
      <w:r>
        <w:rPr>
          <w:lang w:val="es-ES"/>
        </w:rPr>
        <w:t>Contiene al menos un var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Contiene al menos un keyword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r w:rsidRPr="001F222B">
        <w:rPr>
          <w:i/>
          <w:iCs/>
          <w:lang w:val="es-ES"/>
        </w:rPr>
        <w:lastRenderedPageBreak/>
        <w:t>Beginner</w:t>
      </w:r>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var params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keyword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321" w:name="_Ref168483368"/>
      <w:r>
        <w:rPr>
          <w:lang w:val="es-ES"/>
        </w:rPr>
        <w:br w:type="page"/>
      </w:r>
    </w:p>
    <w:p w14:paraId="4896CBD3" w14:textId="39775170" w:rsidR="00B672E1" w:rsidRDefault="002D1057" w:rsidP="00B672E1">
      <w:pPr>
        <w:pStyle w:val="Ttulo2"/>
        <w:rPr>
          <w:lang w:val="es-ES"/>
        </w:rPr>
      </w:pPr>
      <w:bookmarkStart w:id="322" w:name="_Ref169868963"/>
      <w:bookmarkStart w:id="323" w:name="_Toc171374864"/>
      <w:r>
        <w:rPr>
          <w:lang w:val="es-ES"/>
        </w:rPr>
        <w:lastRenderedPageBreak/>
        <w:t>Repositorios GitHub</w:t>
      </w:r>
      <w:bookmarkEnd w:id="321"/>
      <w:bookmarkEnd w:id="322"/>
      <w:bookmarkEnd w:id="323"/>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r w:rsidRPr="008D0545">
              <w:rPr>
                <w:rStyle w:val="Hipervnculo"/>
                <w:b w:val="0"/>
                <w:bCs w:val="0"/>
                <w:caps w:val="0"/>
                <w:u w:val="none"/>
                <w:lang w:val="es-ES"/>
              </w:rPr>
              <w:t>ray-project/ray</w:t>
            </w:r>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48" w:history="1">
              <w:r w:rsidR="008D0545" w:rsidRPr="008D0545">
                <w:rPr>
                  <w:rStyle w:val="Hipervnculo"/>
                  <w:b w:val="0"/>
                  <w:bCs w:val="0"/>
                  <w:caps w:val="0"/>
                  <w:u w:val="none"/>
                  <w:lang w:val="es-ES"/>
                </w:rPr>
                <w:t>certbot/certbot</w:t>
              </w:r>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49" w:history="1">
              <w:r w:rsidR="008D0545">
                <w:rPr>
                  <w:rStyle w:val="Hipervnculo"/>
                  <w:b w:val="0"/>
                  <w:bCs w:val="0"/>
                  <w:caps w:val="0"/>
                  <w:u w:val="none"/>
                  <w:lang w:val="es-ES"/>
                </w:rPr>
                <w:t>run-llama/l</w:t>
              </w:r>
              <w:r w:rsidR="008D0545" w:rsidRPr="008D0545">
                <w:rPr>
                  <w:rStyle w:val="Hipervnculo"/>
                  <w:b w:val="0"/>
                  <w:bCs w:val="0"/>
                  <w:caps w:val="0"/>
                  <w:u w:val="none"/>
                  <w:lang w:val="es-ES"/>
                </w:rPr>
                <w:t>lama_index</w:t>
              </w:r>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50" w:history="1">
              <w:r w:rsidR="008D0545" w:rsidRPr="008D0545">
                <w:rPr>
                  <w:rStyle w:val="Hipervnculo"/>
                  <w:b w:val="0"/>
                  <w:bCs w:val="0"/>
                  <w:caps w:val="0"/>
                  <w:u w:val="none"/>
                  <w:lang w:val="es-ES"/>
                </w:rPr>
                <w:t>sqlmapproject</w:t>
              </w:r>
              <w:r w:rsidR="008D0545">
                <w:rPr>
                  <w:rStyle w:val="Hipervnculo"/>
                  <w:b w:val="0"/>
                  <w:bCs w:val="0"/>
                  <w:caps w:val="0"/>
                  <w:u w:val="none"/>
                  <w:lang w:val="es-ES"/>
                </w:rPr>
                <w:t>/s</w:t>
              </w:r>
              <w:r w:rsidR="008D0545" w:rsidRPr="008D0545">
                <w:rPr>
                  <w:rStyle w:val="Hipervnculo"/>
                  <w:b w:val="0"/>
                  <w:bCs w:val="0"/>
                  <w:caps w:val="0"/>
                  <w:u w:val="none"/>
                  <w:lang w:val="es-ES"/>
                </w:rPr>
                <w:t>qlmap</w:t>
              </w:r>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51" w:history="1">
              <w:r w:rsidR="006C7F41" w:rsidRPr="006C7F41">
                <w:rPr>
                  <w:rStyle w:val="Hipervnculo"/>
                  <w:b w:val="0"/>
                  <w:bCs w:val="0"/>
                  <w:caps w:val="0"/>
                  <w:u w:val="none"/>
                  <w:lang w:val="es-ES"/>
                </w:rPr>
                <w:t>geekcomputers/Python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52" w:history="1">
              <w:r w:rsidR="008D0545" w:rsidRPr="008D0545">
                <w:rPr>
                  <w:rStyle w:val="Hipervnculo"/>
                  <w:b w:val="0"/>
                  <w:bCs w:val="0"/>
                  <w:caps w:val="0"/>
                  <w:u w:val="none"/>
                  <w:lang w:val="es-ES"/>
                </w:rPr>
                <w:t>huggingface/pytorch-image-models</w:t>
              </w:r>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53" w:history="1">
              <w:r w:rsidR="008D0545" w:rsidRPr="008D0545">
                <w:rPr>
                  <w:rStyle w:val="Hipervnculo"/>
                  <w:b w:val="0"/>
                  <w:bCs w:val="0"/>
                  <w:caps w:val="0"/>
                  <w:u w:val="none"/>
                  <w:lang w:val="es-ES"/>
                </w:rPr>
                <w:t>babysor/MockingBird</w:t>
              </w:r>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54" w:history="1">
              <w:r w:rsidR="000A7E7E" w:rsidRPr="000A7E7E">
                <w:rPr>
                  <w:rStyle w:val="Hipervnculo"/>
                  <w:b w:val="0"/>
                  <w:bCs w:val="0"/>
                  <w:caps w:val="0"/>
                  <w:u w:val="none"/>
                  <w:lang w:val="es-ES"/>
                </w:rPr>
                <w:t>testerSunshine/12306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55" w:history="1">
              <w:r w:rsidR="000A7E7E" w:rsidRPr="000A7E7E">
                <w:rPr>
                  <w:rStyle w:val="Hipervnculo"/>
                  <w:b w:val="0"/>
                  <w:bCs w:val="0"/>
                  <w:caps w:val="0"/>
                  <w:u w:val="none"/>
                  <w:lang w:val="es-ES"/>
                </w:rPr>
                <w:t>lm-sys/FastChat</w:t>
              </w:r>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56" w:history="1">
              <w:r w:rsidR="000A7E7E" w:rsidRPr="000A7E7E">
                <w:rPr>
                  <w:rStyle w:val="Hipervnculo"/>
                  <w:b w:val="0"/>
                  <w:bCs w:val="0"/>
                  <w:caps w:val="0"/>
                  <w:u w:val="none"/>
                  <w:lang w:val="es-ES"/>
                </w:rPr>
                <w:t>shadowsocks/shadowsocks</w:t>
              </w:r>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57"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58" w:history="1">
              <w:r w:rsidR="000A7E7E" w:rsidRPr="000A7E7E">
                <w:rPr>
                  <w:rStyle w:val="Hipervnculo"/>
                  <w:b w:val="0"/>
                  <w:bCs w:val="0"/>
                  <w:caps w:val="0"/>
                  <w:u w:val="none"/>
                  <w:lang w:val="es-ES"/>
                </w:rPr>
                <w:t>microsoft/DeepSpeed</w:t>
              </w:r>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59" w:history="1">
              <w:r w:rsidR="000A7E7E" w:rsidRPr="000A7E7E">
                <w:rPr>
                  <w:rStyle w:val="Hipervnculo"/>
                  <w:b w:val="0"/>
                  <w:bCs w:val="0"/>
                  <w:caps w:val="0"/>
                  <w:u w:val="none"/>
                  <w:lang w:val="es-ES"/>
                </w:rPr>
                <w:t>fxsjy/jieba</w:t>
              </w:r>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60" w:history="1">
              <w:r w:rsidR="000A7E7E" w:rsidRPr="000A7E7E">
                <w:rPr>
                  <w:rStyle w:val="Hipervnculo"/>
                  <w:b w:val="0"/>
                  <w:bCs w:val="0"/>
                  <w:caps w:val="0"/>
                  <w:u w:val="none"/>
                  <w:lang w:val="es-ES"/>
                </w:rPr>
                <w:t>comfyanonymous/ComfyUI</w:t>
              </w:r>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61" w:history="1">
              <w:r w:rsidR="000A7E7E" w:rsidRPr="000A7E7E">
                <w:rPr>
                  <w:rStyle w:val="Hipervnculo"/>
                  <w:b w:val="0"/>
                  <w:bCs w:val="0"/>
                  <w:caps w:val="0"/>
                  <w:u w:val="none"/>
                  <w:lang w:val="es-ES"/>
                </w:rPr>
                <w:t>hankcs/HanLP</w:t>
              </w:r>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62" w:history="1">
              <w:r w:rsidR="000A7E7E" w:rsidRPr="000A7E7E">
                <w:rPr>
                  <w:rStyle w:val="Hipervnculo"/>
                  <w:b w:val="0"/>
                  <w:bCs w:val="0"/>
                  <w:caps w:val="0"/>
                  <w:u w:val="none"/>
                  <w:lang w:val="es-ES"/>
                </w:rPr>
                <w:t>httpie/cli</w:t>
              </w:r>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63" w:history="1">
              <w:r w:rsidR="000A7E7E" w:rsidRPr="000A7E7E">
                <w:rPr>
                  <w:rStyle w:val="Hipervnculo"/>
                  <w:b w:val="0"/>
                  <w:bCs w:val="0"/>
                  <w:caps w:val="0"/>
                  <w:u w:val="none"/>
                </w:rPr>
                <w:t>karpathy/nanoGPT</w:t>
              </w:r>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64" w:history="1">
              <w:r w:rsidR="000A7E7E" w:rsidRPr="000A7E7E">
                <w:rPr>
                  <w:rStyle w:val="Hipervnculo"/>
                  <w:b w:val="0"/>
                  <w:bCs w:val="0"/>
                  <w:caps w:val="0"/>
                  <w:u w:val="none"/>
                  <w:lang w:val="es-ES"/>
                </w:rPr>
                <w:t>streamlit/streamlit</w:t>
              </w:r>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4BAD0D3" w:rsidR="00B15BEE"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1DDBEF2B" w14:textId="22AB4846" w:rsidR="00570CC0" w:rsidRDefault="00B15BEE" w:rsidP="001935CD">
      <w:pPr>
        <w:rPr>
          <w:rFonts w:ascii="Times New Roman" w:hAnsi="Times New Roman" w:cs="Times New Roman"/>
          <w:sz w:val="14"/>
          <w:szCs w:val="14"/>
          <w:lang w:val="es-ES"/>
        </w:rPr>
      </w:pPr>
      <w:r>
        <w:rPr>
          <w:rFonts w:ascii="Times New Roman" w:hAnsi="Times New Roman" w:cs="Times New Roman"/>
          <w:sz w:val="14"/>
          <w:szCs w:val="14"/>
          <w:lang w:val="es-ES"/>
        </w:rPr>
        <w:br w:type="page"/>
      </w:r>
    </w:p>
    <w:p w14:paraId="14B4A379" w14:textId="6FF67707" w:rsidR="00570CC0" w:rsidRDefault="00B15BEE" w:rsidP="00570CC0">
      <w:pPr>
        <w:pStyle w:val="Ttulo2"/>
        <w:rPr>
          <w:lang w:val="es-ES"/>
        </w:rPr>
      </w:pPr>
      <w:bookmarkStart w:id="324" w:name="_Ref171254400"/>
      <w:bookmarkStart w:id="325" w:name="_Toc171374865"/>
      <w:r>
        <w:rPr>
          <w:lang w:val="es-ES"/>
        </w:rPr>
        <w:lastRenderedPageBreak/>
        <w:t>Referencias a los</w:t>
      </w:r>
      <w:r w:rsidR="00570CC0">
        <w:rPr>
          <w:lang w:val="es-ES"/>
        </w:rPr>
        <w:t xml:space="preserve"> Notebooks</w:t>
      </w:r>
      <w:bookmarkEnd w:id="324"/>
      <w:bookmarkEnd w:id="325"/>
    </w:p>
    <w:p w14:paraId="3930BF63" w14:textId="7CB548EA" w:rsidR="00B15BEE" w:rsidRDefault="00BB3381" w:rsidP="00B15BEE">
      <w:pPr>
        <w:rPr>
          <w:lang w:val="es-ES"/>
        </w:rPr>
      </w:pPr>
      <w:r>
        <w:rPr>
          <w:lang w:val="es-ES"/>
        </w:rPr>
        <w:t>A continuación, se lista todos los Jupyter Notebooks utilizados para el análisis de outliers. Cada uno</w:t>
      </w:r>
      <w:r w:rsidR="00F927E8">
        <w:rPr>
          <w:lang w:val="es-ES"/>
        </w:rPr>
        <w:t xml:space="preserve"> de ellos están almacenados en el repositorio de GitHub del proyecto</w:t>
      </w:r>
      <w:r w:rsidR="00990F65">
        <w:rPr>
          <w:lang w:val="es-ES"/>
        </w:rPr>
        <w:t>.</w:t>
      </w:r>
    </w:p>
    <w:p w14:paraId="0513B674" w14:textId="0398D0F7" w:rsidR="00990F65" w:rsidRDefault="00990F65" w:rsidP="00990F65">
      <w:pPr>
        <w:pStyle w:val="Ttulo3"/>
        <w:rPr>
          <w:lang w:val="es-ES"/>
        </w:rPr>
      </w:pPr>
      <w:bookmarkStart w:id="326" w:name="_Ref171333960"/>
      <w:bookmarkStart w:id="327" w:name="_Toc171374866"/>
      <w:r>
        <w:rPr>
          <w:lang w:val="es-ES"/>
        </w:rPr>
        <w:t>Programs</w:t>
      </w:r>
      <w:bookmarkEnd w:id="326"/>
      <w:bookmarkEnd w:id="327"/>
    </w:p>
    <w:p w14:paraId="4E394D8E" w14:textId="7446A73A" w:rsidR="00F927E8" w:rsidRDefault="00000000" w:rsidP="00F927E8">
      <w:pPr>
        <w:pStyle w:val="Prrafodelista"/>
        <w:numPr>
          <w:ilvl w:val="0"/>
          <w:numId w:val="28"/>
        </w:numPr>
        <w:rPr>
          <w:lang w:val="es-ES"/>
        </w:rPr>
      </w:pPr>
      <w:hyperlink r:id="rId65" w:history="1">
        <w:r w:rsidR="00F927E8" w:rsidRPr="00023490">
          <w:rPr>
            <w:rStyle w:val="Hipervnculo"/>
            <w:lang w:val="es-ES"/>
          </w:rPr>
          <w:t>01_programs</w:t>
        </w:r>
      </w:hyperlink>
    </w:p>
    <w:p w14:paraId="7174CD4B" w14:textId="38E47CC5" w:rsidR="00FC3E89" w:rsidRDefault="00000000" w:rsidP="00F927E8">
      <w:pPr>
        <w:pStyle w:val="Prrafodelista"/>
        <w:numPr>
          <w:ilvl w:val="0"/>
          <w:numId w:val="28"/>
        </w:numPr>
        <w:rPr>
          <w:lang w:val="es-ES"/>
        </w:rPr>
      </w:pPr>
      <w:hyperlink r:id="rId66" w:history="1">
        <w:r w:rsidR="00FC3E89" w:rsidRPr="00754858">
          <w:rPr>
            <w:rStyle w:val="Hipervnculo"/>
            <w:lang w:val="es-ES"/>
          </w:rPr>
          <w:t>01_programs_beginner</w:t>
        </w:r>
      </w:hyperlink>
    </w:p>
    <w:p w14:paraId="03555333" w14:textId="5BB52FE9" w:rsidR="00FC3E89" w:rsidRDefault="00000000" w:rsidP="00F927E8">
      <w:pPr>
        <w:pStyle w:val="Prrafodelista"/>
        <w:numPr>
          <w:ilvl w:val="0"/>
          <w:numId w:val="28"/>
        </w:numPr>
        <w:rPr>
          <w:lang w:val="es-ES"/>
        </w:rPr>
      </w:pPr>
      <w:hyperlink r:id="rId67" w:history="1">
        <w:r w:rsidR="00FC3E89" w:rsidRPr="00BC65CD">
          <w:rPr>
            <w:rStyle w:val="Hipervnculo"/>
            <w:lang w:val="es-ES"/>
          </w:rPr>
          <w:t>01_programs_expert</w:t>
        </w:r>
      </w:hyperlink>
    </w:p>
    <w:p w14:paraId="07B32D82" w14:textId="732BF2F0" w:rsidR="00990F65" w:rsidRPr="00990F65" w:rsidRDefault="00990F65" w:rsidP="00990F65">
      <w:pPr>
        <w:pStyle w:val="Ttulo3"/>
        <w:rPr>
          <w:lang w:val="es-ES"/>
        </w:rPr>
      </w:pPr>
      <w:bookmarkStart w:id="328" w:name="_Toc171374867"/>
      <w:r>
        <w:rPr>
          <w:lang w:val="es-ES"/>
        </w:rPr>
        <w:t>Modules</w:t>
      </w:r>
      <w:bookmarkEnd w:id="328"/>
    </w:p>
    <w:p w14:paraId="0C29EF7B" w14:textId="64626008" w:rsidR="00FC3E89" w:rsidRDefault="00000000" w:rsidP="00F927E8">
      <w:pPr>
        <w:pStyle w:val="Prrafodelista"/>
        <w:numPr>
          <w:ilvl w:val="0"/>
          <w:numId w:val="28"/>
        </w:numPr>
        <w:rPr>
          <w:lang w:val="es-ES"/>
        </w:rPr>
      </w:pPr>
      <w:hyperlink r:id="rId68" w:history="1">
        <w:r w:rsidR="00FC3E89" w:rsidRPr="00BC65CD">
          <w:rPr>
            <w:rStyle w:val="Hipervnculo"/>
            <w:lang w:val="es-ES"/>
          </w:rPr>
          <w:t>02_modules</w:t>
        </w:r>
      </w:hyperlink>
    </w:p>
    <w:p w14:paraId="380D9215" w14:textId="7080E59E" w:rsidR="00FC3E89" w:rsidRDefault="00000000" w:rsidP="00F927E8">
      <w:pPr>
        <w:pStyle w:val="Prrafodelista"/>
        <w:numPr>
          <w:ilvl w:val="0"/>
          <w:numId w:val="28"/>
        </w:numPr>
        <w:rPr>
          <w:lang w:val="es-ES"/>
        </w:rPr>
      </w:pPr>
      <w:hyperlink r:id="rId69" w:history="1">
        <w:r w:rsidR="00FC3E89" w:rsidRPr="00BC65CD">
          <w:rPr>
            <w:rStyle w:val="Hipervnculo"/>
            <w:lang w:val="es-ES"/>
          </w:rPr>
          <w:t>02_modules_beginner</w:t>
        </w:r>
      </w:hyperlink>
    </w:p>
    <w:p w14:paraId="68386C87" w14:textId="6E28DCC4" w:rsidR="00FC3E89" w:rsidRDefault="00000000" w:rsidP="00F927E8">
      <w:pPr>
        <w:pStyle w:val="Prrafodelista"/>
        <w:numPr>
          <w:ilvl w:val="0"/>
          <w:numId w:val="28"/>
        </w:numPr>
        <w:rPr>
          <w:lang w:val="es-ES"/>
        </w:rPr>
      </w:pPr>
      <w:hyperlink r:id="rId70" w:history="1">
        <w:r w:rsidR="00FC3E89" w:rsidRPr="00BC65CD">
          <w:rPr>
            <w:rStyle w:val="Hipervnculo"/>
            <w:lang w:val="es-ES"/>
          </w:rPr>
          <w:t>02_modules_expert</w:t>
        </w:r>
      </w:hyperlink>
    </w:p>
    <w:p w14:paraId="2C6E4C4D" w14:textId="546F6F43" w:rsidR="00990F65" w:rsidRPr="00990F65" w:rsidRDefault="00990F65" w:rsidP="00990F65">
      <w:pPr>
        <w:pStyle w:val="Ttulo3"/>
        <w:rPr>
          <w:lang w:val="es-ES"/>
        </w:rPr>
      </w:pPr>
      <w:bookmarkStart w:id="329" w:name="_Toc171374868"/>
      <w:r>
        <w:rPr>
          <w:lang w:val="es-ES"/>
        </w:rPr>
        <w:t>Imports</w:t>
      </w:r>
      <w:bookmarkEnd w:id="329"/>
    </w:p>
    <w:p w14:paraId="6ACABBF6" w14:textId="26F7F78F" w:rsidR="00FC3E89" w:rsidRDefault="00000000" w:rsidP="00F927E8">
      <w:pPr>
        <w:pStyle w:val="Prrafodelista"/>
        <w:numPr>
          <w:ilvl w:val="0"/>
          <w:numId w:val="28"/>
        </w:numPr>
        <w:rPr>
          <w:lang w:val="es-ES"/>
        </w:rPr>
      </w:pPr>
      <w:hyperlink r:id="rId71" w:history="1">
        <w:r w:rsidR="00FC3E89" w:rsidRPr="00BC65CD">
          <w:rPr>
            <w:rStyle w:val="Hipervnculo"/>
            <w:lang w:val="es-ES"/>
          </w:rPr>
          <w:t>03</w:t>
        </w:r>
        <w:r w:rsidR="00990F65" w:rsidRPr="00BC65CD">
          <w:rPr>
            <w:rStyle w:val="Hipervnculo"/>
            <w:lang w:val="es-ES"/>
          </w:rPr>
          <w:t>_imports</w:t>
        </w:r>
      </w:hyperlink>
    </w:p>
    <w:p w14:paraId="4E4C9F5D" w14:textId="4DFAF455" w:rsidR="00990F65" w:rsidRDefault="00000000" w:rsidP="00F927E8">
      <w:pPr>
        <w:pStyle w:val="Prrafodelista"/>
        <w:numPr>
          <w:ilvl w:val="0"/>
          <w:numId w:val="28"/>
        </w:numPr>
        <w:rPr>
          <w:lang w:val="es-ES"/>
        </w:rPr>
      </w:pPr>
      <w:hyperlink r:id="rId72" w:history="1">
        <w:r w:rsidR="00990F65" w:rsidRPr="00BC65CD">
          <w:rPr>
            <w:rStyle w:val="Hipervnculo"/>
            <w:lang w:val="es-ES"/>
          </w:rPr>
          <w:t>03_imports_beginner</w:t>
        </w:r>
      </w:hyperlink>
    </w:p>
    <w:p w14:paraId="57579E25" w14:textId="60CC3595" w:rsidR="00990F65" w:rsidRDefault="00000000" w:rsidP="00F927E8">
      <w:pPr>
        <w:pStyle w:val="Prrafodelista"/>
        <w:numPr>
          <w:ilvl w:val="0"/>
          <w:numId w:val="28"/>
        </w:numPr>
        <w:rPr>
          <w:lang w:val="es-ES"/>
        </w:rPr>
      </w:pPr>
      <w:hyperlink r:id="rId73" w:history="1">
        <w:r w:rsidR="00990F65" w:rsidRPr="00BC65CD">
          <w:rPr>
            <w:rStyle w:val="Hipervnculo"/>
            <w:lang w:val="es-ES"/>
          </w:rPr>
          <w:t>03_imports_expert</w:t>
        </w:r>
      </w:hyperlink>
    </w:p>
    <w:p w14:paraId="19D2174D" w14:textId="2E08C455" w:rsidR="00990F65" w:rsidRDefault="00990F65" w:rsidP="00990F65">
      <w:pPr>
        <w:pStyle w:val="Ttulo3"/>
        <w:rPr>
          <w:lang w:val="es-ES"/>
        </w:rPr>
      </w:pPr>
      <w:bookmarkStart w:id="330" w:name="_Toc171374869"/>
      <w:r>
        <w:rPr>
          <w:lang w:val="es-ES"/>
        </w:rPr>
        <w:t>Classdefs</w:t>
      </w:r>
      <w:bookmarkEnd w:id="330"/>
    </w:p>
    <w:p w14:paraId="20531171" w14:textId="0F52B931" w:rsidR="00990F65" w:rsidRDefault="00000000" w:rsidP="00990F65">
      <w:pPr>
        <w:pStyle w:val="Prrafodelista"/>
        <w:numPr>
          <w:ilvl w:val="0"/>
          <w:numId w:val="30"/>
        </w:numPr>
        <w:rPr>
          <w:lang w:val="es-ES"/>
        </w:rPr>
      </w:pPr>
      <w:hyperlink r:id="rId74"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w:t>
        </w:r>
      </w:hyperlink>
    </w:p>
    <w:p w14:paraId="61E8ACEC" w14:textId="4F1C2A83" w:rsidR="00990F65" w:rsidRDefault="00000000" w:rsidP="00990F65">
      <w:pPr>
        <w:pStyle w:val="Prrafodelista"/>
        <w:numPr>
          <w:ilvl w:val="0"/>
          <w:numId w:val="30"/>
        </w:numPr>
        <w:rPr>
          <w:lang w:val="es-ES"/>
        </w:rPr>
      </w:pPr>
      <w:hyperlink r:id="rId75"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defs_beginner</w:t>
        </w:r>
      </w:hyperlink>
    </w:p>
    <w:p w14:paraId="72FAE202" w14:textId="69652524" w:rsidR="00990F65" w:rsidRDefault="00000000" w:rsidP="00990F65">
      <w:pPr>
        <w:pStyle w:val="Prrafodelista"/>
        <w:numPr>
          <w:ilvl w:val="0"/>
          <w:numId w:val="30"/>
        </w:numPr>
        <w:rPr>
          <w:lang w:val="es-ES"/>
        </w:rPr>
      </w:pPr>
      <w:hyperlink r:id="rId76"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defs_expert</w:t>
        </w:r>
      </w:hyperlink>
    </w:p>
    <w:p w14:paraId="26318C08" w14:textId="05A29A75" w:rsidR="00990F65" w:rsidRDefault="00990F65" w:rsidP="00990F65">
      <w:pPr>
        <w:pStyle w:val="Ttulo3"/>
        <w:rPr>
          <w:lang w:val="es-ES"/>
        </w:rPr>
      </w:pPr>
      <w:bookmarkStart w:id="331" w:name="_Toc171374870"/>
      <w:r>
        <w:rPr>
          <w:lang w:val="es-ES"/>
        </w:rPr>
        <w:t>Functiondefs</w:t>
      </w:r>
      <w:bookmarkEnd w:id="331"/>
    </w:p>
    <w:p w14:paraId="55D5E0B1" w14:textId="0789D167" w:rsidR="00990F65" w:rsidRDefault="00000000" w:rsidP="00990F65">
      <w:pPr>
        <w:pStyle w:val="Prrafodelista"/>
        <w:numPr>
          <w:ilvl w:val="0"/>
          <w:numId w:val="30"/>
        </w:numPr>
        <w:rPr>
          <w:lang w:val="es-ES"/>
        </w:rPr>
      </w:pPr>
      <w:hyperlink r:id="rId77"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w:t>
        </w:r>
      </w:hyperlink>
    </w:p>
    <w:p w14:paraId="0919B6F7" w14:textId="4B59BB5C" w:rsidR="00990F65" w:rsidRDefault="00000000" w:rsidP="00990F65">
      <w:pPr>
        <w:pStyle w:val="Prrafodelista"/>
        <w:numPr>
          <w:ilvl w:val="0"/>
          <w:numId w:val="30"/>
        </w:numPr>
        <w:rPr>
          <w:lang w:val="es-ES"/>
        </w:rPr>
      </w:pPr>
      <w:hyperlink r:id="rId78"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defs_beginner</w:t>
        </w:r>
      </w:hyperlink>
    </w:p>
    <w:p w14:paraId="3A8CD6A1" w14:textId="6CA291CB" w:rsidR="00990F65" w:rsidRDefault="00000000" w:rsidP="00990F65">
      <w:pPr>
        <w:pStyle w:val="Prrafodelista"/>
        <w:numPr>
          <w:ilvl w:val="0"/>
          <w:numId w:val="30"/>
        </w:numPr>
        <w:rPr>
          <w:lang w:val="es-ES"/>
        </w:rPr>
      </w:pPr>
      <w:hyperlink r:id="rId79"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defs_expert</w:t>
        </w:r>
      </w:hyperlink>
    </w:p>
    <w:p w14:paraId="0BB95912" w14:textId="77862A60" w:rsidR="00225107" w:rsidRDefault="00225107" w:rsidP="00225107">
      <w:pPr>
        <w:pStyle w:val="Ttulo3"/>
        <w:rPr>
          <w:lang w:val="es-ES"/>
        </w:rPr>
      </w:pPr>
      <w:bookmarkStart w:id="332" w:name="_Toc171374871"/>
      <w:r>
        <w:rPr>
          <w:lang w:val="es-ES"/>
        </w:rPr>
        <w:t>Methoddefs</w:t>
      </w:r>
      <w:bookmarkEnd w:id="332"/>
    </w:p>
    <w:p w14:paraId="609AC43B" w14:textId="42774606" w:rsidR="00225107" w:rsidRDefault="00000000" w:rsidP="00225107">
      <w:pPr>
        <w:pStyle w:val="Prrafodelista"/>
        <w:numPr>
          <w:ilvl w:val="0"/>
          <w:numId w:val="30"/>
        </w:numPr>
        <w:rPr>
          <w:lang w:val="es-ES"/>
        </w:rPr>
      </w:pPr>
      <w:hyperlink r:id="rId80"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w:t>
        </w:r>
      </w:hyperlink>
    </w:p>
    <w:p w14:paraId="2C66EA38" w14:textId="5599AC4F" w:rsidR="00225107" w:rsidRDefault="00000000" w:rsidP="00225107">
      <w:pPr>
        <w:pStyle w:val="Prrafodelista"/>
        <w:numPr>
          <w:ilvl w:val="0"/>
          <w:numId w:val="30"/>
        </w:numPr>
        <w:rPr>
          <w:lang w:val="es-ES"/>
        </w:rPr>
      </w:pPr>
      <w:hyperlink r:id="rId81"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_method_defs_beginner</w:t>
        </w:r>
      </w:hyperlink>
    </w:p>
    <w:p w14:paraId="03343792" w14:textId="2D227643" w:rsidR="00225107" w:rsidRDefault="00000000" w:rsidP="00225107">
      <w:pPr>
        <w:pStyle w:val="Prrafodelista"/>
        <w:numPr>
          <w:ilvl w:val="0"/>
          <w:numId w:val="30"/>
        </w:numPr>
        <w:rPr>
          <w:lang w:val="es-ES"/>
        </w:rPr>
      </w:pPr>
      <w:hyperlink r:id="rId82"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_method_defs_expert</w:t>
        </w:r>
      </w:hyperlink>
    </w:p>
    <w:p w14:paraId="7FBCD52B" w14:textId="15018FD2" w:rsidR="00225107" w:rsidRDefault="00476117" w:rsidP="00225107">
      <w:pPr>
        <w:pStyle w:val="Ttulo3"/>
        <w:rPr>
          <w:lang w:val="es-ES"/>
        </w:rPr>
      </w:pPr>
      <w:bookmarkStart w:id="333" w:name="_Toc171374872"/>
      <w:r>
        <w:rPr>
          <w:lang w:val="es-ES"/>
        </w:rPr>
        <w:t>Statements</w:t>
      </w:r>
      <w:bookmarkEnd w:id="333"/>
    </w:p>
    <w:p w14:paraId="0A4ABE99" w14:textId="33E92F72" w:rsidR="00225107" w:rsidRDefault="00000000" w:rsidP="00225107">
      <w:pPr>
        <w:pStyle w:val="Prrafodelista"/>
        <w:numPr>
          <w:ilvl w:val="0"/>
          <w:numId w:val="30"/>
        </w:numPr>
        <w:rPr>
          <w:lang w:val="es-ES"/>
        </w:rPr>
      </w:pPr>
      <w:hyperlink r:id="rId83"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hyperlink>
    </w:p>
    <w:p w14:paraId="707E9D51" w14:textId="4637FDE9" w:rsidR="00225107" w:rsidRDefault="00000000" w:rsidP="00225107">
      <w:pPr>
        <w:pStyle w:val="Prrafodelista"/>
        <w:numPr>
          <w:ilvl w:val="0"/>
          <w:numId w:val="30"/>
        </w:numPr>
        <w:rPr>
          <w:lang w:val="es-ES"/>
        </w:rPr>
      </w:pPr>
      <w:hyperlink r:id="rId84"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_beginner</w:t>
        </w:r>
      </w:hyperlink>
    </w:p>
    <w:p w14:paraId="44660CEF" w14:textId="23749507" w:rsidR="00225107" w:rsidRDefault="00000000" w:rsidP="00225107">
      <w:pPr>
        <w:pStyle w:val="Prrafodelista"/>
        <w:numPr>
          <w:ilvl w:val="0"/>
          <w:numId w:val="30"/>
        </w:numPr>
        <w:rPr>
          <w:lang w:val="es-ES"/>
        </w:rPr>
      </w:pPr>
      <w:hyperlink r:id="rId85"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_expert</w:t>
        </w:r>
      </w:hyperlink>
    </w:p>
    <w:p w14:paraId="63377B82" w14:textId="15561AA9" w:rsidR="005364A4" w:rsidRDefault="005C70A3" w:rsidP="005364A4">
      <w:pPr>
        <w:pStyle w:val="Ttulo3"/>
        <w:rPr>
          <w:lang w:val="es-ES"/>
        </w:rPr>
      </w:pPr>
      <w:bookmarkStart w:id="334" w:name="_Toc171374873"/>
      <w:r>
        <w:rPr>
          <w:lang w:val="es-ES"/>
        </w:rPr>
        <w:t>Cases</w:t>
      </w:r>
      <w:bookmarkEnd w:id="334"/>
    </w:p>
    <w:p w14:paraId="0B96BA23" w14:textId="60309258" w:rsidR="005364A4" w:rsidRPr="005C70A3" w:rsidRDefault="00000000" w:rsidP="005364A4">
      <w:pPr>
        <w:pStyle w:val="Prrafodelista"/>
        <w:numPr>
          <w:ilvl w:val="0"/>
          <w:numId w:val="30"/>
        </w:numPr>
        <w:rPr>
          <w:lang w:val="es-ES"/>
        </w:rPr>
      </w:pPr>
      <w:hyperlink r:id="rId86" w:history="1">
        <w:r w:rsidR="005364A4" w:rsidRPr="00BC65CD">
          <w:rPr>
            <w:rStyle w:val="Hipervnculo"/>
            <w:lang w:val="es-ES"/>
          </w:rPr>
          <w:t>0</w:t>
        </w:r>
        <w:r w:rsidR="005C70A3" w:rsidRPr="00BC65CD">
          <w:rPr>
            <w:rStyle w:val="Hipervnculo"/>
            <w:lang w:val="es-ES"/>
          </w:rPr>
          <w:t>8</w:t>
        </w:r>
        <w:r w:rsidR="005364A4" w:rsidRPr="00BC65CD">
          <w:rPr>
            <w:rStyle w:val="Hipervnculo"/>
            <w:lang w:val="es-ES"/>
          </w:rPr>
          <w:t>_</w:t>
        </w:r>
        <w:r w:rsidR="005C70A3" w:rsidRPr="00BC65CD">
          <w:rPr>
            <w:rStyle w:val="Hipervnculo"/>
            <w:lang w:val="es-ES"/>
          </w:rPr>
          <w:t>cases</w:t>
        </w:r>
      </w:hyperlink>
    </w:p>
    <w:p w14:paraId="07444365" w14:textId="53502112" w:rsidR="005C70A3" w:rsidRDefault="005C70A3" w:rsidP="005C70A3">
      <w:pPr>
        <w:pStyle w:val="Ttulo3"/>
        <w:rPr>
          <w:lang w:val="es-ES"/>
        </w:rPr>
      </w:pPr>
      <w:bookmarkStart w:id="335" w:name="_Toc171374874"/>
      <w:r>
        <w:rPr>
          <w:lang w:val="es-ES"/>
        </w:rPr>
        <w:t>Handlers</w:t>
      </w:r>
      <w:bookmarkEnd w:id="335"/>
    </w:p>
    <w:p w14:paraId="60DA2B71" w14:textId="748651EA" w:rsidR="005C70A3" w:rsidRDefault="00000000" w:rsidP="005C70A3">
      <w:pPr>
        <w:pStyle w:val="Prrafodelista"/>
        <w:numPr>
          <w:ilvl w:val="0"/>
          <w:numId w:val="30"/>
        </w:numPr>
        <w:rPr>
          <w:lang w:val="es-ES"/>
        </w:rPr>
      </w:pPr>
      <w:hyperlink r:id="rId87" w:history="1">
        <w:r w:rsidR="005C70A3" w:rsidRPr="006D104B">
          <w:rPr>
            <w:rStyle w:val="Hipervnculo"/>
            <w:lang w:val="es-ES"/>
          </w:rPr>
          <w:t>09_handlers</w:t>
        </w:r>
      </w:hyperlink>
    </w:p>
    <w:p w14:paraId="2CC17F45" w14:textId="4763879B" w:rsidR="005C70A3" w:rsidRDefault="00000000" w:rsidP="005C70A3">
      <w:pPr>
        <w:pStyle w:val="Prrafodelista"/>
        <w:numPr>
          <w:ilvl w:val="0"/>
          <w:numId w:val="30"/>
        </w:numPr>
        <w:rPr>
          <w:lang w:val="es-ES"/>
        </w:rPr>
      </w:pPr>
      <w:hyperlink r:id="rId88" w:history="1">
        <w:r w:rsidR="005C70A3" w:rsidRPr="006D104B">
          <w:rPr>
            <w:rStyle w:val="Hipervnculo"/>
            <w:lang w:val="es-ES"/>
          </w:rPr>
          <w:t>09_handlers_beginner</w:t>
        </w:r>
      </w:hyperlink>
    </w:p>
    <w:p w14:paraId="163C3F27" w14:textId="41CEA383" w:rsidR="005C70A3" w:rsidRDefault="00000000" w:rsidP="005C70A3">
      <w:pPr>
        <w:pStyle w:val="Prrafodelista"/>
        <w:numPr>
          <w:ilvl w:val="0"/>
          <w:numId w:val="30"/>
        </w:numPr>
        <w:rPr>
          <w:lang w:val="es-ES"/>
        </w:rPr>
      </w:pPr>
      <w:hyperlink r:id="rId89" w:history="1">
        <w:r w:rsidR="005C70A3" w:rsidRPr="006D104B">
          <w:rPr>
            <w:rStyle w:val="Hipervnculo"/>
            <w:lang w:val="es-ES"/>
          </w:rPr>
          <w:t>09_handlers_expert</w:t>
        </w:r>
      </w:hyperlink>
    </w:p>
    <w:p w14:paraId="3617CE5E" w14:textId="6B67CB21" w:rsidR="00736E25" w:rsidRDefault="00736E25" w:rsidP="00736E25">
      <w:pPr>
        <w:pStyle w:val="Ttulo3"/>
        <w:rPr>
          <w:lang w:val="es-ES"/>
        </w:rPr>
      </w:pPr>
      <w:bookmarkStart w:id="336" w:name="_Toc171374875"/>
      <w:r>
        <w:rPr>
          <w:lang w:val="es-ES"/>
        </w:rPr>
        <w:t>Expressions</w:t>
      </w:r>
      <w:bookmarkEnd w:id="336"/>
    </w:p>
    <w:p w14:paraId="4A54C8C2" w14:textId="06919794" w:rsidR="00736E25" w:rsidRDefault="00000000" w:rsidP="00736E25">
      <w:pPr>
        <w:pStyle w:val="Prrafodelista"/>
        <w:numPr>
          <w:ilvl w:val="0"/>
          <w:numId w:val="30"/>
        </w:numPr>
        <w:rPr>
          <w:lang w:val="es-ES"/>
        </w:rPr>
      </w:pPr>
      <w:hyperlink r:id="rId90" w:history="1">
        <w:r w:rsidR="00736E25" w:rsidRPr="006D104B">
          <w:rPr>
            <w:rStyle w:val="Hipervnculo"/>
            <w:lang w:val="es-ES"/>
          </w:rPr>
          <w:t>10_expressions</w:t>
        </w:r>
      </w:hyperlink>
    </w:p>
    <w:p w14:paraId="31A6A7CC" w14:textId="51020469" w:rsidR="00736E25" w:rsidRDefault="00000000" w:rsidP="00736E25">
      <w:pPr>
        <w:pStyle w:val="Prrafodelista"/>
        <w:numPr>
          <w:ilvl w:val="0"/>
          <w:numId w:val="30"/>
        </w:numPr>
        <w:rPr>
          <w:lang w:val="es-ES"/>
        </w:rPr>
      </w:pPr>
      <w:hyperlink r:id="rId91" w:history="1">
        <w:r w:rsidR="00736E25" w:rsidRPr="006D104B">
          <w:rPr>
            <w:rStyle w:val="Hipervnculo"/>
            <w:lang w:val="es-ES"/>
          </w:rPr>
          <w:t>10_expressions_beginner</w:t>
        </w:r>
      </w:hyperlink>
    </w:p>
    <w:p w14:paraId="61801779" w14:textId="4E80D028" w:rsidR="00736E25" w:rsidRDefault="00000000" w:rsidP="00736E25">
      <w:pPr>
        <w:pStyle w:val="Prrafodelista"/>
        <w:numPr>
          <w:ilvl w:val="0"/>
          <w:numId w:val="30"/>
        </w:numPr>
        <w:rPr>
          <w:lang w:val="es-ES"/>
        </w:rPr>
      </w:pPr>
      <w:hyperlink r:id="rId92" w:history="1">
        <w:r w:rsidR="00736E25" w:rsidRPr="006D104B">
          <w:rPr>
            <w:rStyle w:val="Hipervnculo"/>
            <w:lang w:val="es-ES"/>
          </w:rPr>
          <w:t>10_expressions_expert</w:t>
        </w:r>
      </w:hyperlink>
    </w:p>
    <w:p w14:paraId="76761EA3" w14:textId="2D29B8D3" w:rsidR="000D311F" w:rsidRDefault="000D311F" w:rsidP="000D311F">
      <w:pPr>
        <w:pStyle w:val="Ttulo3"/>
        <w:rPr>
          <w:lang w:val="es-ES"/>
        </w:rPr>
      </w:pPr>
      <w:bookmarkStart w:id="337" w:name="_Toc171374876"/>
      <w:r>
        <w:rPr>
          <w:lang w:val="es-ES"/>
        </w:rPr>
        <w:t>Comprehensions</w:t>
      </w:r>
      <w:bookmarkEnd w:id="337"/>
    </w:p>
    <w:p w14:paraId="2C82434F" w14:textId="29BBC02A" w:rsidR="000D311F" w:rsidRPr="000D311F" w:rsidRDefault="00000000" w:rsidP="000D311F">
      <w:pPr>
        <w:pStyle w:val="Prrafodelista"/>
        <w:numPr>
          <w:ilvl w:val="0"/>
          <w:numId w:val="30"/>
        </w:numPr>
        <w:rPr>
          <w:lang w:val="es-ES"/>
        </w:rPr>
      </w:pPr>
      <w:hyperlink r:id="rId93" w:history="1">
        <w:r w:rsidR="000D311F" w:rsidRPr="006D104B">
          <w:rPr>
            <w:rStyle w:val="Hipervnculo"/>
            <w:lang w:val="es-ES"/>
          </w:rPr>
          <w:t>11_comprehensions</w:t>
        </w:r>
      </w:hyperlink>
    </w:p>
    <w:p w14:paraId="1C5CFD5A" w14:textId="0D93B307" w:rsidR="000D311F" w:rsidRDefault="00000000" w:rsidP="000D311F">
      <w:pPr>
        <w:pStyle w:val="Prrafodelista"/>
        <w:numPr>
          <w:ilvl w:val="0"/>
          <w:numId w:val="30"/>
        </w:numPr>
        <w:rPr>
          <w:lang w:val="es-ES"/>
        </w:rPr>
      </w:pPr>
      <w:hyperlink r:id="rId94" w:history="1">
        <w:r w:rsidR="000D311F" w:rsidRPr="006D104B">
          <w:rPr>
            <w:rStyle w:val="Hipervnculo"/>
            <w:lang w:val="es-ES"/>
          </w:rPr>
          <w:t>11_comprehensions_beginner</w:t>
        </w:r>
      </w:hyperlink>
    </w:p>
    <w:p w14:paraId="36701C65" w14:textId="59EE0E70" w:rsidR="000D311F" w:rsidRDefault="00000000" w:rsidP="000D311F">
      <w:pPr>
        <w:pStyle w:val="Prrafodelista"/>
        <w:numPr>
          <w:ilvl w:val="0"/>
          <w:numId w:val="30"/>
        </w:numPr>
        <w:rPr>
          <w:lang w:val="es-ES"/>
        </w:rPr>
      </w:pPr>
      <w:hyperlink r:id="rId95" w:history="1">
        <w:r w:rsidR="000D311F" w:rsidRPr="006D104B">
          <w:rPr>
            <w:rStyle w:val="Hipervnculo"/>
            <w:lang w:val="es-ES"/>
          </w:rPr>
          <w:t>11_comprehensions_expert</w:t>
        </w:r>
      </w:hyperlink>
    </w:p>
    <w:p w14:paraId="667EEB41" w14:textId="72983CF0" w:rsidR="00645575" w:rsidRDefault="00645575" w:rsidP="00645575">
      <w:pPr>
        <w:pStyle w:val="Ttulo3"/>
        <w:rPr>
          <w:lang w:val="es-ES"/>
        </w:rPr>
      </w:pPr>
      <w:bookmarkStart w:id="338" w:name="_Toc171374877"/>
      <w:r>
        <w:rPr>
          <w:lang w:val="es-ES"/>
        </w:rPr>
        <w:t>Callargs</w:t>
      </w:r>
      <w:bookmarkEnd w:id="338"/>
    </w:p>
    <w:p w14:paraId="2E140331" w14:textId="28BBAE0D" w:rsidR="00645575" w:rsidRDefault="00000000" w:rsidP="00645575">
      <w:pPr>
        <w:pStyle w:val="Prrafodelista"/>
        <w:numPr>
          <w:ilvl w:val="0"/>
          <w:numId w:val="30"/>
        </w:numPr>
        <w:rPr>
          <w:lang w:val="es-ES"/>
        </w:rPr>
      </w:pPr>
      <w:hyperlink r:id="rId96" w:history="1">
        <w:r w:rsidR="00645575" w:rsidRPr="006D104B">
          <w:rPr>
            <w:rStyle w:val="Hipervnculo"/>
            <w:lang w:val="es-ES"/>
          </w:rPr>
          <w:t>12_call_args</w:t>
        </w:r>
      </w:hyperlink>
    </w:p>
    <w:p w14:paraId="50CB3BD4" w14:textId="3849F78F" w:rsidR="00645575" w:rsidRDefault="00000000" w:rsidP="00645575">
      <w:pPr>
        <w:pStyle w:val="Prrafodelista"/>
        <w:numPr>
          <w:ilvl w:val="0"/>
          <w:numId w:val="30"/>
        </w:numPr>
        <w:rPr>
          <w:lang w:val="es-ES"/>
        </w:rPr>
      </w:pPr>
      <w:hyperlink r:id="rId97" w:history="1">
        <w:r w:rsidR="00645575" w:rsidRPr="006D104B">
          <w:rPr>
            <w:rStyle w:val="Hipervnculo"/>
            <w:lang w:val="es-ES"/>
          </w:rPr>
          <w:t>12_call_args_beginner</w:t>
        </w:r>
      </w:hyperlink>
    </w:p>
    <w:p w14:paraId="1FC3035E" w14:textId="64556D2B" w:rsidR="00645575" w:rsidRDefault="00000000" w:rsidP="00645575">
      <w:pPr>
        <w:pStyle w:val="Prrafodelista"/>
        <w:numPr>
          <w:ilvl w:val="0"/>
          <w:numId w:val="30"/>
        </w:numPr>
        <w:rPr>
          <w:lang w:val="es-ES"/>
        </w:rPr>
      </w:pPr>
      <w:hyperlink r:id="rId98" w:history="1">
        <w:r w:rsidR="00645575" w:rsidRPr="006D104B">
          <w:rPr>
            <w:rStyle w:val="Hipervnculo"/>
            <w:lang w:val="es-ES"/>
          </w:rPr>
          <w:t>12_call_args_expert</w:t>
        </w:r>
      </w:hyperlink>
    </w:p>
    <w:p w14:paraId="426AC976" w14:textId="1DE9F916" w:rsidR="005E5793" w:rsidRDefault="005E5793" w:rsidP="005E5793">
      <w:pPr>
        <w:pStyle w:val="Ttulo3"/>
        <w:rPr>
          <w:lang w:val="es-ES"/>
        </w:rPr>
      </w:pPr>
      <w:bookmarkStart w:id="339" w:name="_Toc171374878"/>
      <w:r>
        <w:rPr>
          <w:lang w:val="es-ES"/>
        </w:rPr>
        <w:t>Fstrings</w:t>
      </w:r>
      <w:bookmarkEnd w:id="339"/>
    </w:p>
    <w:p w14:paraId="15BF9640" w14:textId="6674CC1D" w:rsidR="005E5793" w:rsidRDefault="00000000" w:rsidP="005E5793">
      <w:pPr>
        <w:pStyle w:val="Prrafodelista"/>
        <w:numPr>
          <w:ilvl w:val="0"/>
          <w:numId w:val="30"/>
        </w:numPr>
        <w:rPr>
          <w:lang w:val="es-ES"/>
        </w:rPr>
      </w:pPr>
      <w:hyperlink r:id="rId99" w:history="1">
        <w:r w:rsidR="005E5793" w:rsidRPr="006D104B">
          <w:rPr>
            <w:rStyle w:val="Hipervnculo"/>
            <w:lang w:val="es-ES"/>
          </w:rPr>
          <w:t>13_fstrings</w:t>
        </w:r>
      </w:hyperlink>
    </w:p>
    <w:p w14:paraId="71F3DBAE" w14:textId="17DA7FED" w:rsidR="005E5793" w:rsidRDefault="00000000" w:rsidP="005E5793">
      <w:pPr>
        <w:pStyle w:val="Prrafodelista"/>
        <w:numPr>
          <w:ilvl w:val="0"/>
          <w:numId w:val="30"/>
        </w:numPr>
        <w:rPr>
          <w:lang w:val="es-ES"/>
        </w:rPr>
      </w:pPr>
      <w:hyperlink r:id="rId100" w:history="1">
        <w:r w:rsidR="005E5793" w:rsidRPr="006D104B">
          <w:rPr>
            <w:rStyle w:val="Hipervnculo"/>
            <w:lang w:val="es-ES"/>
          </w:rPr>
          <w:t>13_fstrings_beginner</w:t>
        </w:r>
      </w:hyperlink>
    </w:p>
    <w:p w14:paraId="333F9886" w14:textId="1B1E0C60" w:rsidR="005E5793" w:rsidRDefault="00000000" w:rsidP="005E5793">
      <w:pPr>
        <w:pStyle w:val="Prrafodelista"/>
        <w:numPr>
          <w:ilvl w:val="0"/>
          <w:numId w:val="30"/>
        </w:numPr>
        <w:rPr>
          <w:lang w:val="es-ES"/>
        </w:rPr>
      </w:pPr>
      <w:hyperlink r:id="rId101" w:history="1">
        <w:r w:rsidR="005E5793" w:rsidRPr="006D104B">
          <w:rPr>
            <w:rStyle w:val="Hipervnculo"/>
            <w:lang w:val="es-ES"/>
          </w:rPr>
          <w:t>13_fstrings_expert</w:t>
        </w:r>
      </w:hyperlink>
    </w:p>
    <w:p w14:paraId="0CCEA7C3" w14:textId="534874A0" w:rsidR="005E5793" w:rsidRDefault="006677E1" w:rsidP="005E5793">
      <w:pPr>
        <w:pStyle w:val="Ttulo3"/>
        <w:rPr>
          <w:lang w:val="es-ES"/>
        </w:rPr>
      </w:pPr>
      <w:bookmarkStart w:id="340" w:name="_Toc171374879"/>
      <w:r>
        <w:rPr>
          <w:lang w:val="es-ES"/>
        </w:rPr>
        <w:t>Variables</w:t>
      </w:r>
      <w:bookmarkEnd w:id="340"/>
    </w:p>
    <w:p w14:paraId="6F06A88C" w14:textId="62232F44" w:rsidR="005E5793" w:rsidRDefault="00000000" w:rsidP="005E5793">
      <w:pPr>
        <w:pStyle w:val="Prrafodelista"/>
        <w:numPr>
          <w:ilvl w:val="0"/>
          <w:numId w:val="30"/>
        </w:numPr>
        <w:rPr>
          <w:lang w:val="es-ES"/>
        </w:rPr>
      </w:pPr>
      <w:hyperlink r:id="rId102"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hyperlink>
    </w:p>
    <w:p w14:paraId="6D7CF25A" w14:textId="1196D707" w:rsidR="005E5793" w:rsidRDefault="00000000" w:rsidP="005E5793">
      <w:pPr>
        <w:pStyle w:val="Prrafodelista"/>
        <w:numPr>
          <w:ilvl w:val="0"/>
          <w:numId w:val="30"/>
        </w:numPr>
        <w:rPr>
          <w:lang w:val="es-ES"/>
        </w:rPr>
      </w:pPr>
      <w:hyperlink r:id="rId103"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_beginner</w:t>
        </w:r>
      </w:hyperlink>
    </w:p>
    <w:p w14:paraId="6D6A4B52" w14:textId="555C1D41" w:rsidR="005E5793" w:rsidRDefault="00000000" w:rsidP="005E5793">
      <w:pPr>
        <w:pStyle w:val="Prrafodelista"/>
        <w:numPr>
          <w:ilvl w:val="0"/>
          <w:numId w:val="30"/>
        </w:numPr>
        <w:rPr>
          <w:lang w:val="es-ES"/>
        </w:rPr>
      </w:pPr>
      <w:hyperlink r:id="rId104"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_expert</w:t>
        </w:r>
      </w:hyperlink>
    </w:p>
    <w:p w14:paraId="2359749D" w14:textId="6DD5E00D" w:rsidR="006677E1" w:rsidRPr="006677E1" w:rsidRDefault="006677E1" w:rsidP="006677E1">
      <w:pPr>
        <w:pStyle w:val="Ttulo3"/>
        <w:rPr>
          <w:lang w:val="es-ES"/>
        </w:rPr>
      </w:pPr>
      <w:bookmarkStart w:id="341" w:name="_Toc171374880"/>
      <w:r>
        <w:rPr>
          <w:lang w:val="es-ES"/>
        </w:rPr>
        <w:t>Vectors</w:t>
      </w:r>
      <w:bookmarkEnd w:id="341"/>
    </w:p>
    <w:p w14:paraId="4BDB735E" w14:textId="0E2847D5" w:rsidR="006677E1" w:rsidRDefault="00000000" w:rsidP="006677E1">
      <w:pPr>
        <w:pStyle w:val="Prrafodelista"/>
        <w:numPr>
          <w:ilvl w:val="0"/>
          <w:numId w:val="30"/>
        </w:numPr>
        <w:rPr>
          <w:lang w:val="es-ES"/>
        </w:rPr>
      </w:pPr>
      <w:hyperlink r:id="rId105" w:history="1">
        <w:r w:rsidR="006677E1" w:rsidRPr="006D104B">
          <w:rPr>
            <w:rStyle w:val="Hipervnculo"/>
            <w:lang w:val="es-ES"/>
          </w:rPr>
          <w:t>15_vectors</w:t>
        </w:r>
      </w:hyperlink>
    </w:p>
    <w:p w14:paraId="3CE5B2F1" w14:textId="578C5B2D" w:rsidR="006677E1" w:rsidRDefault="00000000" w:rsidP="006677E1">
      <w:pPr>
        <w:pStyle w:val="Prrafodelista"/>
        <w:numPr>
          <w:ilvl w:val="0"/>
          <w:numId w:val="30"/>
        </w:numPr>
        <w:rPr>
          <w:lang w:val="es-ES"/>
        </w:rPr>
      </w:pPr>
      <w:hyperlink r:id="rId106" w:history="1">
        <w:r w:rsidR="006677E1" w:rsidRPr="006D104B">
          <w:rPr>
            <w:rStyle w:val="Hipervnculo"/>
            <w:lang w:val="es-ES"/>
          </w:rPr>
          <w:t>15_vectors_beginner</w:t>
        </w:r>
      </w:hyperlink>
    </w:p>
    <w:p w14:paraId="530EA091" w14:textId="19691E41" w:rsidR="006677E1" w:rsidRDefault="00000000" w:rsidP="006677E1">
      <w:pPr>
        <w:pStyle w:val="Prrafodelista"/>
        <w:numPr>
          <w:ilvl w:val="0"/>
          <w:numId w:val="30"/>
        </w:numPr>
        <w:rPr>
          <w:lang w:val="es-ES"/>
        </w:rPr>
      </w:pPr>
      <w:hyperlink r:id="rId107" w:history="1">
        <w:r w:rsidR="006677E1" w:rsidRPr="006D104B">
          <w:rPr>
            <w:rStyle w:val="Hipervnculo"/>
            <w:lang w:val="es-ES"/>
          </w:rPr>
          <w:t>15_vectors_expert</w:t>
        </w:r>
      </w:hyperlink>
    </w:p>
    <w:p w14:paraId="0015F17C" w14:textId="4719B09D" w:rsidR="008A212F" w:rsidRDefault="008A212F" w:rsidP="008A212F">
      <w:pPr>
        <w:pStyle w:val="Ttulo3"/>
        <w:rPr>
          <w:lang w:val="es-ES"/>
        </w:rPr>
      </w:pPr>
      <w:bookmarkStart w:id="342" w:name="_Ref171333976"/>
      <w:bookmarkStart w:id="343" w:name="_Toc171374881"/>
      <w:r>
        <w:rPr>
          <w:lang w:val="es-ES"/>
        </w:rPr>
        <w:t>Parameters</w:t>
      </w:r>
      <w:bookmarkEnd w:id="342"/>
      <w:bookmarkEnd w:id="343"/>
    </w:p>
    <w:p w14:paraId="64DDD6CB" w14:textId="0B3FA1C5" w:rsidR="008A212F" w:rsidRDefault="00000000" w:rsidP="008A212F">
      <w:pPr>
        <w:pStyle w:val="Prrafodelista"/>
        <w:numPr>
          <w:ilvl w:val="0"/>
          <w:numId w:val="30"/>
        </w:numPr>
        <w:rPr>
          <w:lang w:val="es-ES"/>
        </w:rPr>
      </w:pPr>
      <w:hyperlink r:id="rId108" w:history="1">
        <w:r w:rsidR="008A212F" w:rsidRPr="006D104B">
          <w:rPr>
            <w:rStyle w:val="Hipervnculo"/>
            <w:lang w:val="es-ES"/>
          </w:rPr>
          <w:t>16_parameters</w:t>
        </w:r>
      </w:hyperlink>
    </w:p>
    <w:p w14:paraId="2D862528" w14:textId="6667D4A4" w:rsidR="008A212F" w:rsidRDefault="00000000" w:rsidP="008A212F">
      <w:pPr>
        <w:pStyle w:val="Prrafodelista"/>
        <w:numPr>
          <w:ilvl w:val="0"/>
          <w:numId w:val="30"/>
        </w:numPr>
        <w:rPr>
          <w:lang w:val="es-ES"/>
        </w:rPr>
      </w:pPr>
      <w:hyperlink r:id="rId109" w:history="1">
        <w:r w:rsidR="008A212F" w:rsidRPr="006D104B">
          <w:rPr>
            <w:rStyle w:val="Hipervnculo"/>
            <w:lang w:val="es-ES"/>
          </w:rPr>
          <w:t>16_parameters_beginner</w:t>
        </w:r>
      </w:hyperlink>
    </w:p>
    <w:p w14:paraId="0E4C36DE" w14:textId="21EF1D96" w:rsidR="008A212F" w:rsidRDefault="00000000" w:rsidP="008A212F">
      <w:pPr>
        <w:pStyle w:val="Prrafodelista"/>
        <w:numPr>
          <w:ilvl w:val="0"/>
          <w:numId w:val="30"/>
        </w:numPr>
        <w:rPr>
          <w:lang w:val="es-ES"/>
        </w:rPr>
      </w:pPr>
      <w:hyperlink r:id="rId110" w:history="1">
        <w:r w:rsidR="008A212F" w:rsidRPr="006D104B">
          <w:rPr>
            <w:rStyle w:val="Hipervnculo"/>
            <w:lang w:val="es-ES"/>
          </w:rPr>
          <w:t>16_parameters_expert</w:t>
        </w:r>
      </w:hyperlink>
    </w:p>
    <w:p w14:paraId="5E916F15" w14:textId="77777777" w:rsidR="008A212F" w:rsidRPr="008A212F" w:rsidRDefault="008A212F" w:rsidP="008A212F">
      <w:pPr>
        <w:rPr>
          <w:lang w:val="es-ES"/>
        </w:rPr>
      </w:pPr>
    </w:p>
    <w:p w14:paraId="57A9E945" w14:textId="77777777" w:rsidR="006677E1" w:rsidRPr="006677E1" w:rsidRDefault="006677E1" w:rsidP="006677E1">
      <w:pPr>
        <w:rPr>
          <w:lang w:val="es-ES"/>
        </w:rPr>
      </w:pPr>
    </w:p>
    <w:p w14:paraId="64B56007" w14:textId="77777777" w:rsidR="005E5793" w:rsidRPr="005E5793" w:rsidRDefault="005E5793" w:rsidP="005E5793">
      <w:pPr>
        <w:rPr>
          <w:lang w:val="es-ES"/>
        </w:rPr>
      </w:pPr>
    </w:p>
    <w:p w14:paraId="57995482" w14:textId="77777777" w:rsidR="005E5793" w:rsidRPr="005E5793" w:rsidRDefault="005E5793" w:rsidP="005E5793">
      <w:pPr>
        <w:rPr>
          <w:lang w:val="es-ES"/>
        </w:rPr>
      </w:pPr>
    </w:p>
    <w:p w14:paraId="77441F97" w14:textId="77777777" w:rsidR="00645575" w:rsidRPr="00645575" w:rsidRDefault="00645575" w:rsidP="00645575">
      <w:pPr>
        <w:rPr>
          <w:lang w:val="es-ES"/>
        </w:rPr>
      </w:pPr>
    </w:p>
    <w:p w14:paraId="6C899DBD" w14:textId="77777777" w:rsidR="000D311F" w:rsidRPr="000D311F" w:rsidRDefault="000D311F" w:rsidP="000D311F">
      <w:pPr>
        <w:rPr>
          <w:lang w:val="es-ES"/>
        </w:rPr>
      </w:pPr>
    </w:p>
    <w:p w14:paraId="45DF67F9" w14:textId="77777777" w:rsidR="00736E25" w:rsidRPr="00736E25" w:rsidRDefault="00736E25" w:rsidP="00736E25">
      <w:pPr>
        <w:rPr>
          <w:lang w:val="es-ES"/>
        </w:rPr>
      </w:pPr>
    </w:p>
    <w:p w14:paraId="3D0163A7" w14:textId="77777777" w:rsidR="00476117" w:rsidRPr="00476117" w:rsidRDefault="00476117" w:rsidP="00476117">
      <w:pPr>
        <w:rPr>
          <w:lang w:val="es-ES"/>
        </w:rPr>
      </w:pPr>
    </w:p>
    <w:p w14:paraId="4A0B9A4D" w14:textId="77777777" w:rsidR="00225107" w:rsidRPr="00225107" w:rsidRDefault="00225107" w:rsidP="00225107">
      <w:pPr>
        <w:rPr>
          <w:lang w:val="es-ES"/>
        </w:rPr>
      </w:pPr>
    </w:p>
    <w:p w14:paraId="37F9AFD0" w14:textId="77777777" w:rsidR="00225107" w:rsidRPr="00225107" w:rsidRDefault="00225107" w:rsidP="00225107">
      <w:pPr>
        <w:rPr>
          <w:lang w:val="es-ES"/>
        </w:rPr>
      </w:pPr>
    </w:p>
    <w:p w14:paraId="78B35420" w14:textId="77777777" w:rsidR="00990F65" w:rsidRPr="00990F65" w:rsidRDefault="00990F65" w:rsidP="00990F65">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83D487" w14:textId="77777777" w:rsidR="00830819" w:rsidRDefault="00830819" w:rsidP="00956A5C">
      <w:pPr>
        <w:spacing w:after="0" w:line="240" w:lineRule="auto"/>
      </w:pPr>
      <w:r>
        <w:separator/>
      </w:r>
    </w:p>
  </w:endnote>
  <w:endnote w:type="continuationSeparator" w:id="0">
    <w:p w14:paraId="2BA9A4E0" w14:textId="77777777" w:rsidR="00830819" w:rsidRDefault="00830819" w:rsidP="00956A5C">
      <w:pPr>
        <w:spacing w:after="0" w:line="240" w:lineRule="auto"/>
      </w:pPr>
      <w:r>
        <w:continuationSeparator/>
      </w:r>
    </w:p>
  </w:endnote>
  <w:endnote w:type="continuationNotice" w:id="1">
    <w:p w14:paraId="3C42CA64" w14:textId="77777777" w:rsidR="00830819" w:rsidRDefault="008308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F6D95F" w14:textId="77777777" w:rsidR="00830819" w:rsidRDefault="00830819" w:rsidP="00956A5C">
      <w:pPr>
        <w:spacing w:after="0" w:line="240" w:lineRule="auto"/>
      </w:pPr>
      <w:r>
        <w:separator/>
      </w:r>
    </w:p>
  </w:footnote>
  <w:footnote w:type="continuationSeparator" w:id="0">
    <w:p w14:paraId="0BD86F3D" w14:textId="77777777" w:rsidR="00830819" w:rsidRDefault="00830819" w:rsidP="00956A5C">
      <w:pPr>
        <w:spacing w:after="0" w:line="240" w:lineRule="auto"/>
      </w:pPr>
      <w:r>
        <w:continuationSeparator/>
      </w:r>
    </w:p>
  </w:footnote>
  <w:footnote w:type="continuationNotice" w:id="1">
    <w:p w14:paraId="17A4239B" w14:textId="77777777" w:rsidR="00830819" w:rsidRDefault="008308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11B1D7F6"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F54234">
            <w:rPr>
              <w:i/>
              <w:iCs/>
              <w:noProof/>
              <w:lang w:val="es-ES"/>
            </w:rPr>
            <w:t>5</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F54234">
            <w:rPr>
              <w:i/>
              <w:iCs/>
              <w:noProof/>
              <w:lang w:val="es-ES"/>
            </w:rPr>
            <w:t>Evaluación</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E4276F"/>
    <w:multiLevelType w:val="hybridMultilevel"/>
    <w:tmpl w:val="0B9004D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A7786E"/>
    <w:multiLevelType w:val="hybridMultilevel"/>
    <w:tmpl w:val="D0109AC8"/>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8483746"/>
    <w:multiLevelType w:val="hybridMultilevel"/>
    <w:tmpl w:val="4A9C911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16D7935"/>
    <w:multiLevelType w:val="hybridMultilevel"/>
    <w:tmpl w:val="122467BC"/>
    <w:lvl w:ilvl="0" w:tplc="AADAF6D0">
      <w:start w:val="3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9"/>
  </w:num>
  <w:num w:numId="2" w16cid:durableId="1935044002">
    <w:abstractNumId w:val="8"/>
  </w:num>
  <w:num w:numId="3" w16cid:durableId="827864976">
    <w:abstractNumId w:val="13"/>
  </w:num>
  <w:num w:numId="4" w16cid:durableId="60446674">
    <w:abstractNumId w:val="5"/>
  </w:num>
  <w:num w:numId="5" w16cid:durableId="2001884894">
    <w:abstractNumId w:val="21"/>
  </w:num>
  <w:num w:numId="6" w16cid:durableId="1038506820">
    <w:abstractNumId w:val="10"/>
  </w:num>
  <w:num w:numId="7" w16cid:durableId="1430657193">
    <w:abstractNumId w:val="15"/>
  </w:num>
  <w:num w:numId="8" w16cid:durableId="736244142">
    <w:abstractNumId w:val="0"/>
  </w:num>
  <w:num w:numId="9" w16cid:durableId="998772806">
    <w:abstractNumId w:val="27"/>
  </w:num>
  <w:num w:numId="10" w16cid:durableId="65687777">
    <w:abstractNumId w:val="11"/>
  </w:num>
  <w:num w:numId="11" w16cid:durableId="132985130">
    <w:abstractNumId w:val="7"/>
  </w:num>
  <w:num w:numId="12" w16cid:durableId="67074309">
    <w:abstractNumId w:val="23"/>
  </w:num>
  <w:num w:numId="13" w16cid:durableId="2040356935">
    <w:abstractNumId w:val="3"/>
  </w:num>
  <w:num w:numId="14" w16cid:durableId="435055509">
    <w:abstractNumId w:val="9"/>
  </w:num>
  <w:num w:numId="15" w16cid:durableId="1419935632">
    <w:abstractNumId w:val="22"/>
  </w:num>
  <w:num w:numId="16" w16cid:durableId="1239633298">
    <w:abstractNumId w:val="2"/>
  </w:num>
  <w:num w:numId="17" w16cid:durableId="726342513">
    <w:abstractNumId w:val="16"/>
  </w:num>
  <w:num w:numId="18" w16cid:durableId="1151289996">
    <w:abstractNumId w:val="24"/>
  </w:num>
  <w:num w:numId="19" w16cid:durableId="1389721794">
    <w:abstractNumId w:val="17"/>
  </w:num>
  <w:num w:numId="20" w16cid:durableId="1779720452">
    <w:abstractNumId w:val="12"/>
  </w:num>
  <w:num w:numId="21" w16cid:durableId="383604535">
    <w:abstractNumId w:val="1"/>
  </w:num>
  <w:num w:numId="22" w16cid:durableId="1986666746">
    <w:abstractNumId w:val="20"/>
  </w:num>
  <w:num w:numId="23" w16cid:durableId="422262198">
    <w:abstractNumId w:val="26"/>
  </w:num>
  <w:num w:numId="24" w16cid:durableId="1412659435">
    <w:abstractNumId w:val="25"/>
  </w:num>
  <w:num w:numId="25" w16cid:durableId="14941833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767613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3730453">
    <w:abstractNumId w:val="4"/>
  </w:num>
  <w:num w:numId="28" w16cid:durableId="205992233">
    <w:abstractNumId w:val="6"/>
  </w:num>
  <w:num w:numId="29" w16cid:durableId="1346246455">
    <w:abstractNumId w:val="18"/>
  </w:num>
  <w:num w:numId="30" w16cid:durableId="87314031">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451F"/>
    <w:rsid w:val="0000722C"/>
    <w:rsid w:val="0000781B"/>
    <w:rsid w:val="00007A01"/>
    <w:rsid w:val="00007D01"/>
    <w:rsid w:val="000108FF"/>
    <w:rsid w:val="000109F1"/>
    <w:rsid w:val="00013862"/>
    <w:rsid w:val="00013AF8"/>
    <w:rsid w:val="00014650"/>
    <w:rsid w:val="000149A7"/>
    <w:rsid w:val="00015C25"/>
    <w:rsid w:val="000169C8"/>
    <w:rsid w:val="00016F59"/>
    <w:rsid w:val="00017A7C"/>
    <w:rsid w:val="00017F76"/>
    <w:rsid w:val="00020D18"/>
    <w:rsid w:val="000215A3"/>
    <w:rsid w:val="000215F9"/>
    <w:rsid w:val="00023490"/>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32A9"/>
    <w:rsid w:val="00044DDF"/>
    <w:rsid w:val="00044F2D"/>
    <w:rsid w:val="000450C4"/>
    <w:rsid w:val="00045191"/>
    <w:rsid w:val="00046C5D"/>
    <w:rsid w:val="000473A4"/>
    <w:rsid w:val="0005005B"/>
    <w:rsid w:val="00050DD1"/>
    <w:rsid w:val="00052CF5"/>
    <w:rsid w:val="00053356"/>
    <w:rsid w:val="000539B6"/>
    <w:rsid w:val="000539BC"/>
    <w:rsid w:val="00053CAA"/>
    <w:rsid w:val="00053DB8"/>
    <w:rsid w:val="00054017"/>
    <w:rsid w:val="00054158"/>
    <w:rsid w:val="000567B8"/>
    <w:rsid w:val="00056E6C"/>
    <w:rsid w:val="00056E94"/>
    <w:rsid w:val="00057D27"/>
    <w:rsid w:val="00060498"/>
    <w:rsid w:val="0006115F"/>
    <w:rsid w:val="000614F9"/>
    <w:rsid w:val="00061C28"/>
    <w:rsid w:val="00062C76"/>
    <w:rsid w:val="000630C5"/>
    <w:rsid w:val="00063178"/>
    <w:rsid w:val="00063B27"/>
    <w:rsid w:val="00064BF1"/>
    <w:rsid w:val="000652EF"/>
    <w:rsid w:val="00066537"/>
    <w:rsid w:val="000669AD"/>
    <w:rsid w:val="00067CA9"/>
    <w:rsid w:val="000713C2"/>
    <w:rsid w:val="00071491"/>
    <w:rsid w:val="00071B8F"/>
    <w:rsid w:val="00072496"/>
    <w:rsid w:val="000725D8"/>
    <w:rsid w:val="0007269D"/>
    <w:rsid w:val="00075436"/>
    <w:rsid w:val="00075B25"/>
    <w:rsid w:val="00076B65"/>
    <w:rsid w:val="00077239"/>
    <w:rsid w:val="0007773E"/>
    <w:rsid w:val="000779E3"/>
    <w:rsid w:val="00080386"/>
    <w:rsid w:val="00081329"/>
    <w:rsid w:val="00081591"/>
    <w:rsid w:val="00081A2D"/>
    <w:rsid w:val="00081C7D"/>
    <w:rsid w:val="000820C2"/>
    <w:rsid w:val="00082C1F"/>
    <w:rsid w:val="00085E82"/>
    <w:rsid w:val="00085FAF"/>
    <w:rsid w:val="00086A79"/>
    <w:rsid w:val="00087093"/>
    <w:rsid w:val="0008773F"/>
    <w:rsid w:val="00090A8E"/>
    <w:rsid w:val="00090C6C"/>
    <w:rsid w:val="00090F8A"/>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A4F"/>
    <w:rsid w:val="000B2D87"/>
    <w:rsid w:val="000B371F"/>
    <w:rsid w:val="000B3E69"/>
    <w:rsid w:val="000B3EE9"/>
    <w:rsid w:val="000B4091"/>
    <w:rsid w:val="000B614E"/>
    <w:rsid w:val="000B7468"/>
    <w:rsid w:val="000C06E3"/>
    <w:rsid w:val="000C1703"/>
    <w:rsid w:val="000C2D6F"/>
    <w:rsid w:val="000C37E6"/>
    <w:rsid w:val="000C4025"/>
    <w:rsid w:val="000C4E29"/>
    <w:rsid w:val="000C5432"/>
    <w:rsid w:val="000C62B0"/>
    <w:rsid w:val="000C6366"/>
    <w:rsid w:val="000D0B82"/>
    <w:rsid w:val="000D1000"/>
    <w:rsid w:val="000D1E1C"/>
    <w:rsid w:val="000D225F"/>
    <w:rsid w:val="000D311F"/>
    <w:rsid w:val="000D5541"/>
    <w:rsid w:val="000D68DC"/>
    <w:rsid w:val="000D6C79"/>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5F7D"/>
    <w:rsid w:val="000F6900"/>
    <w:rsid w:val="000F6A6F"/>
    <w:rsid w:val="000F7993"/>
    <w:rsid w:val="000F7A19"/>
    <w:rsid w:val="0010026E"/>
    <w:rsid w:val="00100C65"/>
    <w:rsid w:val="001027EE"/>
    <w:rsid w:val="00103238"/>
    <w:rsid w:val="0010459B"/>
    <w:rsid w:val="00104B69"/>
    <w:rsid w:val="00105346"/>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5D60"/>
    <w:rsid w:val="00126DA5"/>
    <w:rsid w:val="00127C0E"/>
    <w:rsid w:val="0013007B"/>
    <w:rsid w:val="00130B69"/>
    <w:rsid w:val="001311E4"/>
    <w:rsid w:val="001314F5"/>
    <w:rsid w:val="00132424"/>
    <w:rsid w:val="00133C9F"/>
    <w:rsid w:val="00135BD7"/>
    <w:rsid w:val="001364AC"/>
    <w:rsid w:val="00136CA6"/>
    <w:rsid w:val="001419E4"/>
    <w:rsid w:val="0014293A"/>
    <w:rsid w:val="001429C6"/>
    <w:rsid w:val="00143280"/>
    <w:rsid w:val="0014340C"/>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116"/>
    <w:rsid w:val="001564A2"/>
    <w:rsid w:val="001565F2"/>
    <w:rsid w:val="0015709D"/>
    <w:rsid w:val="0015799A"/>
    <w:rsid w:val="00157C56"/>
    <w:rsid w:val="0016019F"/>
    <w:rsid w:val="00161178"/>
    <w:rsid w:val="00161A25"/>
    <w:rsid w:val="001626CC"/>
    <w:rsid w:val="00162EF3"/>
    <w:rsid w:val="0016413B"/>
    <w:rsid w:val="0016468E"/>
    <w:rsid w:val="00164D7A"/>
    <w:rsid w:val="00164DEE"/>
    <w:rsid w:val="00166B92"/>
    <w:rsid w:val="00167670"/>
    <w:rsid w:val="0016784E"/>
    <w:rsid w:val="00170715"/>
    <w:rsid w:val="001713EA"/>
    <w:rsid w:val="00173F7F"/>
    <w:rsid w:val="00174A3F"/>
    <w:rsid w:val="001762EE"/>
    <w:rsid w:val="00177AFD"/>
    <w:rsid w:val="00180174"/>
    <w:rsid w:val="00180981"/>
    <w:rsid w:val="00181396"/>
    <w:rsid w:val="00182885"/>
    <w:rsid w:val="00182980"/>
    <w:rsid w:val="00184322"/>
    <w:rsid w:val="00184AE9"/>
    <w:rsid w:val="00185128"/>
    <w:rsid w:val="0018540D"/>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AEC"/>
    <w:rsid w:val="001A6D8E"/>
    <w:rsid w:val="001A723A"/>
    <w:rsid w:val="001A7605"/>
    <w:rsid w:val="001A7AD2"/>
    <w:rsid w:val="001B01DA"/>
    <w:rsid w:val="001B0569"/>
    <w:rsid w:val="001B1212"/>
    <w:rsid w:val="001B1278"/>
    <w:rsid w:val="001B19C6"/>
    <w:rsid w:val="001B4B09"/>
    <w:rsid w:val="001B56D0"/>
    <w:rsid w:val="001B5785"/>
    <w:rsid w:val="001B698B"/>
    <w:rsid w:val="001B6D8D"/>
    <w:rsid w:val="001B7C1C"/>
    <w:rsid w:val="001C0229"/>
    <w:rsid w:val="001C0BAF"/>
    <w:rsid w:val="001C3544"/>
    <w:rsid w:val="001C3688"/>
    <w:rsid w:val="001C3F07"/>
    <w:rsid w:val="001C4CC1"/>
    <w:rsid w:val="001C6438"/>
    <w:rsid w:val="001C6F70"/>
    <w:rsid w:val="001C74F1"/>
    <w:rsid w:val="001D09E2"/>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4EF0"/>
    <w:rsid w:val="001E6698"/>
    <w:rsid w:val="001E66F3"/>
    <w:rsid w:val="001E6E32"/>
    <w:rsid w:val="001F0092"/>
    <w:rsid w:val="001F0DA6"/>
    <w:rsid w:val="001F30E0"/>
    <w:rsid w:val="001F31B4"/>
    <w:rsid w:val="001F5836"/>
    <w:rsid w:val="001F5950"/>
    <w:rsid w:val="001F625C"/>
    <w:rsid w:val="001F725F"/>
    <w:rsid w:val="001F7A59"/>
    <w:rsid w:val="001F7A65"/>
    <w:rsid w:val="001F7DB4"/>
    <w:rsid w:val="00200398"/>
    <w:rsid w:val="00201EA1"/>
    <w:rsid w:val="00202459"/>
    <w:rsid w:val="00202FA1"/>
    <w:rsid w:val="00204095"/>
    <w:rsid w:val="002043C5"/>
    <w:rsid w:val="0020519B"/>
    <w:rsid w:val="00205878"/>
    <w:rsid w:val="00205AE9"/>
    <w:rsid w:val="00206320"/>
    <w:rsid w:val="00206B29"/>
    <w:rsid w:val="00207510"/>
    <w:rsid w:val="0020758B"/>
    <w:rsid w:val="00210473"/>
    <w:rsid w:val="00211B8D"/>
    <w:rsid w:val="00213205"/>
    <w:rsid w:val="0021436D"/>
    <w:rsid w:val="0021636F"/>
    <w:rsid w:val="002174EB"/>
    <w:rsid w:val="00217785"/>
    <w:rsid w:val="002203D2"/>
    <w:rsid w:val="00221775"/>
    <w:rsid w:val="002226CD"/>
    <w:rsid w:val="0022364B"/>
    <w:rsid w:val="00223835"/>
    <w:rsid w:val="00223EE0"/>
    <w:rsid w:val="0022407D"/>
    <w:rsid w:val="00224B82"/>
    <w:rsid w:val="00225107"/>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4AA"/>
    <w:rsid w:val="002747ED"/>
    <w:rsid w:val="00276668"/>
    <w:rsid w:val="00276D3C"/>
    <w:rsid w:val="00277774"/>
    <w:rsid w:val="00280169"/>
    <w:rsid w:val="002822BF"/>
    <w:rsid w:val="00282559"/>
    <w:rsid w:val="00282AB5"/>
    <w:rsid w:val="00283746"/>
    <w:rsid w:val="002855E8"/>
    <w:rsid w:val="00286304"/>
    <w:rsid w:val="00286455"/>
    <w:rsid w:val="00287A76"/>
    <w:rsid w:val="00287B23"/>
    <w:rsid w:val="00287BD9"/>
    <w:rsid w:val="002905C9"/>
    <w:rsid w:val="002907C3"/>
    <w:rsid w:val="002908D8"/>
    <w:rsid w:val="00290964"/>
    <w:rsid w:val="00290FAB"/>
    <w:rsid w:val="00291356"/>
    <w:rsid w:val="00291DDA"/>
    <w:rsid w:val="00292460"/>
    <w:rsid w:val="0029415A"/>
    <w:rsid w:val="00294D72"/>
    <w:rsid w:val="00294FB1"/>
    <w:rsid w:val="00295180"/>
    <w:rsid w:val="002958F1"/>
    <w:rsid w:val="00295DAA"/>
    <w:rsid w:val="00296888"/>
    <w:rsid w:val="002977D5"/>
    <w:rsid w:val="00297906"/>
    <w:rsid w:val="00297DA2"/>
    <w:rsid w:val="00297E5B"/>
    <w:rsid w:val="002A030A"/>
    <w:rsid w:val="002A1566"/>
    <w:rsid w:val="002A230A"/>
    <w:rsid w:val="002A2576"/>
    <w:rsid w:val="002A29D4"/>
    <w:rsid w:val="002A2C42"/>
    <w:rsid w:val="002A4C50"/>
    <w:rsid w:val="002A573D"/>
    <w:rsid w:val="002A5A2D"/>
    <w:rsid w:val="002A5F36"/>
    <w:rsid w:val="002A6455"/>
    <w:rsid w:val="002B177C"/>
    <w:rsid w:val="002B2A43"/>
    <w:rsid w:val="002B3D46"/>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2C60"/>
    <w:rsid w:val="002E3C9D"/>
    <w:rsid w:val="002E3D31"/>
    <w:rsid w:val="002E3E63"/>
    <w:rsid w:val="002E5236"/>
    <w:rsid w:val="002E5358"/>
    <w:rsid w:val="002E68BE"/>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30A"/>
    <w:rsid w:val="0030166B"/>
    <w:rsid w:val="0030297C"/>
    <w:rsid w:val="00302BC7"/>
    <w:rsid w:val="0030328A"/>
    <w:rsid w:val="00303CDF"/>
    <w:rsid w:val="00304D2C"/>
    <w:rsid w:val="00305CA6"/>
    <w:rsid w:val="00305E15"/>
    <w:rsid w:val="00306166"/>
    <w:rsid w:val="003061E2"/>
    <w:rsid w:val="00306861"/>
    <w:rsid w:val="00307089"/>
    <w:rsid w:val="003103FD"/>
    <w:rsid w:val="00311737"/>
    <w:rsid w:val="003117B6"/>
    <w:rsid w:val="00311EE9"/>
    <w:rsid w:val="00312C6E"/>
    <w:rsid w:val="00313E92"/>
    <w:rsid w:val="0031450E"/>
    <w:rsid w:val="0031572D"/>
    <w:rsid w:val="003168F8"/>
    <w:rsid w:val="00321EE3"/>
    <w:rsid w:val="00322143"/>
    <w:rsid w:val="003231AB"/>
    <w:rsid w:val="003233E9"/>
    <w:rsid w:val="003249B6"/>
    <w:rsid w:val="00324DE1"/>
    <w:rsid w:val="00325AA4"/>
    <w:rsid w:val="00326CBB"/>
    <w:rsid w:val="00327690"/>
    <w:rsid w:val="003278AB"/>
    <w:rsid w:val="00327965"/>
    <w:rsid w:val="00332002"/>
    <w:rsid w:val="00332468"/>
    <w:rsid w:val="00332C7E"/>
    <w:rsid w:val="00334A59"/>
    <w:rsid w:val="00334B6F"/>
    <w:rsid w:val="003353E6"/>
    <w:rsid w:val="00336ABA"/>
    <w:rsid w:val="00337554"/>
    <w:rsid w:val="0034125B"/>
    <w:rsid w:val="0034261A"/>
    <w:rsid w:val="0034275C"/>
    <w:rsid w:val="0034466A"/>
    <w:rsid w:val="003452B6"/>
    <w:rsid w:val="00346438"/>
    <w:rsid w:val="00347042"/>
    <w:rsid w:val="00347333"/>
    <w:rsid w:val="003475B7"/>
    <w:rsid w:val="00347E27"/>
    <w:rsid w:val="00350ABE"/>
    <w:rsid w:val="00351DA5"/>
    <w:rsid w:val="00352026"/>
    <w:rsid w:val="0035281A"/>
    <w:rsid w:val="00352C69"/>
    <w:rsid w:val="00352D31"/>
    <w:rsid w:val="00353E96"/>
    <w:rsid w:val="00355391"/>
    <w:rsid w:val="00355CCC"/>
    <w:rsid w:val="00357A46"/>
    <w:rsid w:val="003613DE"/>
    <w:rsid w:val="00362399"/>
    <w:rsid w:val="003624D8"/>
    <w:rsid w:val="003649B2"/>
    <w:rsid w:val="00365EAA"/>
    <w:rsid w:val="0036600D"/>
    <w:rsid w:val="00367B42"/>
    <w:rsid w:val="00367B58"/>
    <w:rsid w:val="003708E9"/>
    <w:rsid w:val="00371DB5"/>
    <w:rsid w:val="003724DA"/>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1879"/>
    <w:rsid w:val="0038277E"/>
    <w:rsid w:val="00383049"/>
    <w:rsid w:val="00383E7C"/>
    <w:rsid w:val="0038413C"/>
    <w:rsid w:val="003856DD"/>
    <w:rsid w:val="00386832"/>
    <w:rsid w:val="00387371"/>
    <w:rsid w:val="00387AF7"/>
    <w:rsid w:val="00387C94"/>
    <w:rsid w:val="00390B30"/>
    <w:rsid w:val="00391994"/>
    <w:rsid w:val="00393A6A"/>
    <w:rsid w:val="00393EEE"/>
    <w:rsid w:val="003952C6"/>
    <w:rsid w:val="0039582F"/>
    <w:rsid w:val="00395CCC"/>
    <w:rsid w:val="00396E1C"/>
    <w:rsid w:val="003979AE"/>
    <w:rsid w:val="003A0433"/>
    <w:rsid w:val="003A1FCB"/>
    <w:rsid w:val="003A20F4"/>
    <w:rsid w:val="003A452C"/>
    <w:rsid w:val="003A4F41"/>
    <w:rsid w:val="003A59C6"/>
    <w:rsid w:val="003A5C38"/>
    <w:rsid w:val="003A6290"/>
    <w:rsid w:val="003A6A31"/>
    <w:rsid w:val="003B042C"/>
    <w:rsid w:val="003B11F4"/>
    <w:rsid w:val="003B311E"/>
    <w:rsid w:val="003B3DB7"/>
    <w:rsid w:val="003B3F3A"/>
    <w:rsid w:val="003B4CFA"/>
    <w:rsid w:val="003B4FD7"/>
    <w:rsid w:val="003B5164"/>
    <w:rsid w:val="003B564B"/>
    <w:rsid w:val="003B5834"/>
    <w:rsid w:val="003B757F"/>
    <w:rsid w:val="003B75EB"/>
    <w:rsid w:val="003C03BF"/>
    <w:rsid w:val="003C079F"/>
    <w:rsid w:val="003C0854"/>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98C"/>
    <w:rsid w:val="003E4A57"/>
    <w:rsid w:val="003E51FF"/>
    <w:rsid w:val="003E5DFD"/>
    <w:rsid w:val="003E7066"/>
    <w:rsid w:val="003E73CC"/>
    <w:rsid w:val="003E7485"/>
    <w:rsid w:val="003E7E02"/>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37CD3"/>
    <w:rsid w:val="00440999"/>
    <w:rsid w:val="00440CF3"/>
    <w:rsid w:val="00441ED0"/>
    <w:rsid w:val="00443162"/>
    <w:rsid w:val="004444C0"/>
    <w:rsid w:val="00444CE8"/>
    <w:rsid w:val="00445DA5"/>
    <w:rsid w:val="004461FA"/>
    <w:rsid w:val="004465BA"/>
    <w:rsid w:val="00446675"/>
    <w:rsid w:val="00447639"/>
    <w:rsid w:val="00451574"/>
    <w:rsid w:val="004519C4"/>
    <w:rsid w:val="00452B03"/>
    <w:rsid w:val="00456125"/>
    <w:rsid w:val="00456CCD"/>
    <w:rsid w:val="00457075"/>
    <w:rsid w:val="0045785A"/>
    <w:rsid w:val="00460455"/>
    <w:rsid w:val="00461267"/>
    <w:rsid w:val="0046161F"/>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13"/>
    <w:rsid w:val="00475325"/>
    <w:rsid w:val="00475CCB"/>
    <w:rsid w:val="004760A3"/>
    <w:rsid w:val="00476117"/>
    <w:rsid w:val="0047612A"/>
    <w:rsid w:val="00476421"/>
    <w:rsid w:val="004764CC"/>
    <w:rsid w:val="00476A46"/>
    <w:rsid w:val="00477B26"/>
    <w:rsid w:val="00481510"/>
    <w:rsid w:val="0048173F"/>
    <w:rsid w:val="0048477E"/>
    <w:rsid w:val="004859E8"/>
    <w:rsid w:val="0048674B"/>
    <w:rsid w:val="004879BC"/>
    <w:rsid w:val="00487DC2"/>
    <w:rsid w:val="0049077B"/>
    <w:rsid w:val="00490D73"/>
    <w:rsid w:val="00491D5E"/>
    <w:rsid w:val="00492186"/>
    <w:rsid w:val="00492C65"/>
    <w:rsid w:val="004937F4"/>
    <w:rsid w:val="00493989"/>
    <w:rsid w:val="0049443C"/>
    <w:rsid w:val="00494553"/>
    <w:rsid w:val="00495F4B"/>
    <w:rsid w:val="00496186"/>
    <w:rsid w:val="0049669E"/>
    <w:rsid w:val="004A0EA7"/>
    <w:rsid w:val="004A1699"/>
    <w:rsid w:val="004A1B4F"/>
    <w:rsid w:val="004A2F11"/>
    <w:rsid w:val="004A33CB"/>
    <w:rsid w:val="004A4B1C"/>
    <w:rsid w:val="004A55FC"/>
    <w:rsid w:val="004A568A"/>
    <w:rsid w:val="004A6424"/>
    <w:rsid w:val="004A735C"/>
    <w:rsid w:val="004A73F1"/>
    <w:rsid w:val="004A77E6"/>
    <w:rsid w:val="004B01D1"/>
    <w:rsid w:val="004B1E3B"/>
    <w:rsid w:val="004B2652"/>
    <w:rsid w:val="004B48FF"/>
    <w:rsid w:val="004B4BDF"/>
    <w:rsid w:val="004B4D82"/>
    <w:rsid w:val="004B5D72"/>
    <w:rsid w:val="004B5E11"/>
    <w:rsid w:val="004B5E86"/>
    <w:rsid w:val="004B6546"/>
    <w:rsid w:val="004C005A"/>
    <w:rsid w:val="004C097F"/>
    <w:rsid w:val="004C0BEE"/>
    <w:rsid w:val="004C0C31"/>
    <w:rsid w:val="004C19A1"/>
    <w:rsid w:val="004C2A9E"/>
    <w:rsid w:val="004C43CB"/>
    <w:rsid w:val="004C4800"/>
    <w:rsid w:val="004C4B5B"/>
    <w:rsid w:val="004C4C40"/>
    <w:rsid w:val="004C638A"/>
    <w:rsid w:val="004C6D6A"/>
    <w:rsid w:val="004D03AD"/>
    <w:rsid w:val="004D1030"/>
    <w:rsid w:val="004D1B1B"/>
    <w:rsid w:val="004D22ED"/>
    <w:rsid w:val="004D26BD"/>
    <w:rsid w:val="004D393A"/>
    <w:rsid w:val="004D4D89"/>
    <w:rsid w:val="004D5533"/>
    <w:rsid w:val="004D5F51"/>
    <w:rsid w:val="004D63CF"/>
    <w:rsid w:val="004D71E2"/>
    <w:rsid w:val="004E128D"/>
    <w:rsid w:val="004E153A"/>
    <w:rsid w:val="004E2770"/>
    <w:rsid w:val="004E3666"/>
    <w:rsid w:val="004E377F"/>
    <w:rsid w:val="004E3C8D"/>
    <w:rsid w:val="004E3D77"/>
    <w:rsid w:val="004E4C98"/>
    <w:rsid w:val="004E556F"/>
    <w:rsid w:val="004E5B12"/>
    <w:rsid w:val="004E5D44"/>
    <w:rsid w:val="004E71D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EF9"/>
    <w:rsid w:val="00515FF0"/>
    <w:rsid w:val="0051746B"/>
    <w:rsid w:val="005204A0"/>
    <w:rsid w:val="0052223B"/>
    <w:rsid w:val="00522327"/>
    <w:rsid w:val="005233D1"/>
    <w:rsid w:val="00524066"/>
    <w:rsid w:val="00524317"/>
    <w:rsid w:val="005245F8"/>
    <w:rsid w:val="00524FB6"/>
    <w:rsid w:val="005254F1"/>
    <w:rsid w:val="00525793"/>
    <w:rsid w:val="00525A70"/>
    <w:rsid w:val="00525AA7"/>
    <w:rsid w:val="00526220"/>
    <w:rsid w:val="0052713C"/>
    <w:rsid w:val="00527AF2"/>
    <w:rsid w:val="00527C6B"/>
    <w:rsid w:val="00527FCF"/>
    <w:rsid w:val="00530CAA"/>
    <w:rsid w:val="00531085"/>
    <w:rsid w:val="005315D7"/>
    <w:rsid w:val="00532B80"/>
    <w:rsid w:val="00533AF2"/>
    <w:rsid w:val="005341D8"/>
    <w:rsid w:val="00534663"/>
    <w:rsid w:val="00534EB2"/>
    <w:rsid w:val="00535346"/>
    <w:rsid w:val="00535C2F"/>
    <w:rsid w:val="005364A4"/>
    <w:rsid w:val="005367D4"/>
    <w:rsid w:val="00537394"/>
    <w:rsid w:val="00537C80"/>
    <w:rsid w:val="00540C76"/>
    <w:rsid w:val="005415F0"/>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539"/>
    <w:rsid w:val="0055668A"/>
    <w:rsid w:val="005572F2"/>
    <w:rsid w:val="00557BDB"/>
    <w:rsid w:val="00561688"/>
    <w:rsid w:val="005640B5"/>
    <w:rsid w:val="005656AC"/>
    <w:rsid w:val="00565D38"/>
    <w:rsid w:val="00566B71"/>
    <w:rsid w:val="005673E6"/>
    <w:rsid w:val="00567FD4"/>
    <w:rsid w:val="005700FB"/>
    <w:rsid w:val="0057079E"/>
    <w:rsid w:val="00570CC0"/>
    <w:rsid w:val="00570DA6"/>
    <w:rsid w:val="005731B3"/>
    <w:rsid w:val="005731D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010"/>
    <w:rsid w:val="00592349"/>
    <w:rsid w:val="00592557"/>
    <w:rsid w:val="00592854"/>
    <w:rsid w:val="00593F70"/>
    <w:rsid w:val="005941D2"/>
    <w:rsid w:val="00594A5D"/>
    <w:rsid w:val="00595AE4"/>
    <w:rsid w:val="00595E35"/>
    <w:rsid w:val="00595F47"/>
    <w:rsid w:val="00595FA3"/>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47AE"/>
    <w:rsid w:val="005B7619"/>
    <w:rsid w:val="005C0731"/>
    <w:rsid w:val="005C0AAF"/>
    <w:rsid w:val="005C0C8B"/>
    <w:rsid w:val="005C1942"/>
    <w:rsid w:val="005C2159"/>
    <w:rsid w:val="005C2E60"/>
    <w:rsid w:val="005C4293"/>
    <w:rsid w:val="005C481F"/>
    <w:rsid w:val="005C5726"/>
    <w:rsid w:val="005C5F33"/>
    <w:rsid w:val="005C5F8D"/>
    <w:rsid w:val="005C6155"/>
    <w:rsid w:val="005C70A3"/>
    <w:rsid w:val="005C7D45"/>
    <w:rsid w:val="005C7D67"/>
    <w:rsid w:val="005D08D6"/>
    <w:rsid w:val="005D246C"/>
    <w:rsid w:val="005D33C0"/>
    <w:rsid w:val="005D3950"/>
    <w:rsid w:val="005D416B"/>
    <w:rsid w:val="005D55AD"/>
    <w:rsid w:val="005D6145"/>
    <w:rsid w:val="005D6A81"/>
    <w:rsid w:val="005D6AF0"/>
    <w:rsid w:val="005D7ADC"/>
    <w:rsid w:val="005D7CF5"/>
    <w:rsid w:val="005E01B8"/>
    <w:rsid w:val="005E1420"/>
    <w:rsid w:val="005E1A5B"/>
    <w:rsid w:val="005E2644"/>
    <w:rsid w:val="005E26DF"/>
    <w:rsid w:val="005E3AD9"/>
    <w:rsid w:val="005E4E1A"/>
    <w:rsid w:val="005E5793"/>
    <w:rsid w:val="005E60DF"/>
    <w:rsid w:val="005E6C34"/>
    <w:rsid w:val="005E6D71"/>
    <w:rsid w:val="005E71E0"/>
    <w:rsid w:val="005F0C92"/>
    <w:rsid w:val="005F1B9B"/>
    <w:rsid w:val="005F226B"/>
    <w:rsid w:val="005F2599"/>
    <w:rsid w:val="005F297E"/>
    <w:rsid w:val="005F2CD5"/>
    <w:rsid w:val="005F3CF4"/>
    <w:rsid w:val="005F4031"/>
    <w:rsid w:val="005F4CCE"/>
    <w:rsid w:val="005F4D77"/>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5AF2"/>
    <w:rsid w:val="00606C2F"/>
    <w:rsid w:val="00607F4C"/>
    <w:rsid w:val="00612DB5"/>
    <w:rsid w:val="00612EBB"/>
    <w:rsid w:val="0061437C"/>
    <w:rsid w:val="00615F4A"/>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23E7"/>
    <w:rsid w:val="00633E23"/>
    <w:rsid w:val="006345CE"/>
    <w:rsid w:val="00635220"/>
    <w:rsid w:val="00636579"/>
    <w:rsid w:val="00636806"/>
    <w:rsid w:val="00636EA5"/>
    <w:rsid w:val="00637647"/>
    <w:rsid w:val="00637BF4"/>
    <w:rsid w:val="00637DAF"/>
    <w:rsid w:val="0064086A"/>
    <w:rsid w:val="00641818"/>
    <w:rsid w:val="00642959"/>
    <w:rsid w:val="0064409B"/>
    <w:rsid w:val="0064485E"/>
    <w:rsid w:val="006449CD"/>
    <w:rsid w:val="00645575"/>
    <w:rsid w:val="006466ED"/>
    <w:rsid w:val="00646723"/>
    <w:rsid w:val="00647D96"/>
    <w:rsid w:val="0065131D"/>
    <w:rsid w:val="006516D6"/>
    <w:rsid w:val="006520A4"/>
    <w:rsid w:val="0065496A"/>
    <w:rsid w:val="00654A58"/>
    <w:rsid w:val="00656764"/>
    <w:rsid w:val="00656940"/>
    <w:rsid w:val="00657B15"/>
    <w:rsid w:val="00660C7C"/>
    <w:rsid w:val="00662D96"/>
    <w:rsid w:val="00662ED3"/>
    <w:rsid w:val="0066431B"/>
    <w:rsid w:val="00664AF6"/>
    <w:rsid w:val="006653E4"/>
    <w:rsid w:val="00665BFD"/>
    <w:rsid w:val="0066657B"/>
    <w:rsid w:val="006677E1"/>
    <w:rsid w:val="00670E56"/>
    <w:rsid w:val="006765F6"/>
    <w:rsid w:val="00677F85"/>
    <w:rsid w:val="006800DE"/>
    <w:rsid w:val="00682695"/>
    <w:rsid w:val="0068386A"/>
    <w:rsid w:val="00684AD2"/>
    <w:rsid w:val="006861F1"/>
    <w:rsid w:val="006867AF"/>
    <w:rsid w:val="0068688E"/>
    <w:rsid w:val="00686B69"/>
    <w:rsid w:val="00686F44"/>
    <w:rsid w:val="006917CE"/>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36AD"/>
    <w:rsid w:val="006B4C52"/>
    <w:rsid w:val="006B4E9C"/>
    <w:rsid w:val="006B509B"/>
    <w:rsid w:val="006B521D"/>
    <w:rsid w:val="006B5295"/>
    <w:rsid w:val="006B5428"/>
    <w:rsid w:val="006B6AAC"/>
    <w:rsid w:val="006B709C"/>
    <w:rsid w:val="006B78B2"/>
    <w:rsid w:val="006B7A7C"/>
    <w:rsid w:val="006C12F5"/>
    <w:rsid w:val="006C15F8"/>
    <w:rsid w:val="006C1954"/>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104B"/>
    <w:rsid w:val="006D2E73"/>
    <w:rsid w:val="006D4D9A"/>
    <w:rsid w:val="006D507D"/>
    <w:rsid w:val="006D5769"/>
    <w:rsid w:val="006D612E"/>
    <w:rsid w:val="006D630C"/>
    <w:rsid w:val="006D633A"/>
    <w:rsid w:val="006D64C5"/>
    <w:rsid w:val="006D6E84"/>
    <w:rsid w:val="006D70F2"/>
    <w:rsid w:val="006E067B"/>
    <w:rsid w:val="006E08F9"/>
    <w:rsid w:val="006E09A9"/>
    <w:rsid w:val="006E09F1"/>
    <w:rsid w:val="006E0A2E"/>
    <w:rsid w:val="006E0D94"/>
    <w:rsid w:val="006E1A02"/>
    <w:rsid w:val="006E3D5A"/>
    <w:rsid w:val="006E4D3F"/>
    <w:rsid w:val="006E745C"/>
    <w:rsid w:val="006E7561"/>
    <w:rsid w:val="006E7BF3"/>
    <w:rsid w:val="006F0C2C"/>
    <w:rsid w:val="006F1AD9"/>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3738"/>
    <w:rsid w:val="0071428F"/>
    <w:rsid w:val="00715261"/>
    <w:rsid w:val="00716C2A"/>
    <w:rsid w:val="00720313"/>
    <w:rsid w:val="00721439"/>
    <w:rsid w:val="00721962"/>
    <w:rsid w:val="00721E61"/>
    <w:rsid w:val="007222AB"/>
    <w:rsid w:val="00723151"/>
    <w:rsid w:val="007234FB"/>
    <w:rsid w:val="0072418D"/>
    <w:rsid w:val="00724F31"/>
    <w:rsid w:val="00725BCB"/>
    <w:rsid w:val="00727C72"/>
    <w:rsid w:val="00727EB0"/>
    <w:rsid w:val="00731707"/>
    <w:rsid w:val="0073230A"/>
    <w:rsid w:val="007329D4"/>
    <w:rsid w:val="00732AF3"/>
    <w:rsid w:val="00732EAF"/>
    <w:rsid w:val="00734C18"/>
    <w:rsid w:val="0073584C"/>
    <w:rsid w:val="00735B0A"/>
    <w:rsid w:val="00735E72"/>
    <w:rsid w:val="00736410"/>
    <w:rsid w:val="00736E25"/>
    <w:rsid w:val="00740B68"/>
    <w:rsid w:val="0074244B"/>
    <w:rsid w:val="007424C0"/>
    <w:rsid w:val="0074267A"/>
    <w:rsid w:val="00743B0F"/>
    <w:rsid w:val="00743D8E"/>
    <w:rsid w:val="00745727"/>
    <w:rsid w:val="0074691D"/>
    <w:rsid w:val="00746B7C"/>
    <w:rsid w:val="00746B99"/>
    <w:rsid w:val="00750AC8"/>
    <w:rsid w:val="00751AEB"/>
    <w:rsid w:val="00754479"/>
    <w:rsid w:val="00754858"/>
    <w:rsid w:val="0075556C"/>
    <w:rsid w:val="007556E9"/>
    <w:rsid w:val="007562CC"/>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1D0"/>
    <w:rsid w:val="00777883"/>
    <w:rsid w:val="00777B24"/>
    <w:rsid w:val="0078163D"/>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97F7E"/>
    <w:rsid w:val="007A114E"/>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014"/>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44EC"/>
    <w:rsid w:val="007F590F"/>
    <w:rsid w:val="007F5CF3"/>
    <w:rsid w:val="007F6239"/>
    <w:rsid w:val="007F7D0F"/>
    <w:rsid w:val="007F7E6E"/>
    <w:rsid w:val="008001B9"/>
    <w:rsid w:val="0080036D"/>
    <w:rsid w:val="00801012"/>
    <w:rsid w:val="00801870"/>
    <w:rsid w:val="00801E86"/>
    <w:rsid w:val="008020F3"/>
    <w:rsid w:val="00802628"/>
    <w:rsid w:val="008027B7"/>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0819"/>
    <w:rsid w:val="008318DB"/>
    <w:rsid w:val="00831A3F"/>
    <w:rsid w:val="00831E47"/>
    <w:rsid w:val="00831EBE"/>
    <w:rsid w:val="00831F2A"/>
    <w:rsid w:val="00833413"/>
    <w:rsid w:val="008334BA"/>
    <w:rsid w:val="00833910"/>
    <w:rsid w:val="008340E3"/>
    <w:rsid w:val="00834200"/>
    <w:rsid w:val="008342A0"/>
    <w:rsid w:val="00835739"/>
    <w:rsid w:val="00836250"/>
    <w:rsid w:val="00836878"/>
    <w:rsid w:val="00837F51"/>
    <w:rsid w:val="00840B80"/>
    <w:rsid w:val="00841078"/>
    <w:rsid w:val="008418C2"/>
    <w:rsid w:val="00842584"/>
    <w:rsid w:val="00842EF7"/>
    <w:rsid w:val="008441FC"/>
    <w:rsid w:val="00844A6D"/>
    <w:rsid w:val="008458D5"/>
    <w:rsid w:val="00845E0A"/>
    <w:rsid w:val="00846AB5"/>
    <w:rsid w:val="008475CB"/>
    <w:rsid w:val="008504A8"/>
    <w:rsid w:val="00850E69"/>
    <w:rsid w:val="00851007"/>
    <w:rsid w:val="008518D9"/>
    <w:rsid w:val="008532C1"/>
    <w:rsid w:val="0085351E"/>
    <w:rsid w:val="0085423B"/>
    <w:rsid w:val="00856B99"/>
    <w:rsid w:val="00860233"/>
    <w:rsid w:val="00860D7B"/>
    <w:rsid w:val="00861EC2"/>
    <w:rsid w:val="0086244D"/>
    <w:rsid w:val="00862ADA"/>
    <w:rsid w:val="00862E5B"/>
    <w:rsid w:val="0086391A"/>
    <w:rsid w:val="00864AD4"/>
    <w:rsid w:val="00864CD1"/>
    <w:rsid w:val="008659EA"/>
    <w:rsid w:val="008664F0"/>
    <w:rsid w:val="00866DD6"/>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61C"/>
    <w:rsid w:val="00885D71"/>
    <w:rsid w:val="00886731"/>
    <w:rsid w:val="008869E2"/>
    <w:rsid w:val="00886BB9"/>
    <w:rsid w:val="00891974"/>
    <w:rsid w:val="00892B9D"/>
    <w:rsid w:val="00893073"/>
    <w:rsid w:val="00893D62"/>
    <w:rsid w:val="00895964"/>
    <w:rsid w:val="00896576"/>
    <w:rsid w:val="008974F0"/>
    <w:rsid w:val="00897AB7"/>
    <w:rsid w:val="00897ADD"/>
    <w:rsid w:val="008A13FC"/>
    <w:rsid w:val="008A167B"/>
    <w:rsid w:val="008A1864"/>
    <w:rsid w:val="008A1B6B"/>
    <w:rsid w:val="008A1EEC"/>
    <w:rsid w:val="008A212F"/>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044F"/>
    <w:rsid w:val="008C108E"/>
    <w:rsid w:val="008C11DB"/>
    <w:rsid w:val="008C179C"/>
    <w:rsid w:val="008C1823"/>
    <w:rsid w:val="008C19BD"/>
    <w:rsid w:val="008C1F00"/>
    <w:rsid w:val="008C2F15"/>
    <w:rsid w:val="008C31E6"/>
    <w:rsid w:val="008C3A40"/>
    <w:rsid w:val="008C3CDF"/>
    <w:rsid w:val="008C42CE"/>
    <w:rsid w:val="008C464C"/>
    <w:rsid w:val="008C50A9"/>
    <w:rsid w:val="008C594A"/>
    <w:rsid w:val="008C5D93"/>
    <w:rsid w:val="008C5F58"/>
    <w:rsid w:val="008C6018"/>
    <w:rsid w:val="008C6B90"/>
    <w:rsid w:val="008C78C9"/>
    <w:rsid w:val="008D014D"/>
    <w:rsid w:val="008D0545"/>
    <w:rsid w:val="008D0DDD"/>
    <w:rsid w:val="008D13BA"/>
    <w:rsid w:val="008D1557"/>
    <w:rsid w:val="008D1C2C"/>
    <w:rsid w:val="008D1E98"/>
    <w:rsid w:val="008D1EB5"/>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5BFC"/>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1E2"/>
    <w:rsid w:val="0090257E"/>
    <w:rsid w:val="00902822"/>
    <w:rsid w:val="00902CEB"/>
    <w:rsid w:val="00902D12"/>
    <w:rsid w:val="00902FBA"/>
    <w:rsid w:val="00903384"/>
    <w:rsid w:val="00903410"/>
    <w:rsid w:val="009049B0"/>
    <w:rsid w:val="00904A42"/>
    <w:rsid w:val="00904AEE"/>
    <w:rsid w:val="009054D6"/>
    <w:rsid w:val="00906110"/>
    <w:rsid w:val="00906754"/>
    <w:rsid w:val="00910510"/>
    <w:rsid w:val="009108EC"/>
    <w:rsid w:val="00910DA4"/>
    <w:rsid w:val="00910FB3"/>
    <w:rsid w:val="00910FB8"/>
    <w:rsid w:val="00910FCE"/>
    <w:rsid w:val="009112A9"/>
    <w:rsid w:val="00911AB3"/>
    <w:rsid w:val="00911BFA"/>
    <w:rsid w:val="0091218B"/>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27FC3"/>
    <w:rsid w:val="00930B25"/>
    <w:rsid w:val="00931594"/>
    <w:rsid w:val="00931EEC"/>
    <w:rsid w:val="00932804"/>
    <w:rsid w:val="009334DF"/>
    <w:rsid w:val="00933AF9"/>
    <w:rsid w:val="00933CC0"/>
    <w:rsid w:val="00934F82"/>
    <w:rsid w:val="009355DF"/>
    <w:rsid w:val="00936025"/>
    <w:rsid w:val="009361D8"/>
    <w:rsid w:val="009364A7"/>
    <w:rsid w:val="0094066C"/>
    <w:rsid w:val="00942DF3"/>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0DA6"/>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2CA8"/>
    <w:rsid w:val="009855A0"/>
    <w:rsid w:val="00985978"/>
    <w:rsid w:val="00985BA6"/>
    <w:rsid w:val="0098617D"/>
    <w:rsid w:val="009861AF"/>
    <w:rsid w:val="00987018"/>
    <w:rsid w:val="0098761D"/>
    <w:rsid w:val="00987BCF"/>
    <w:rsid w:val="00990F65"/>
    <w:rsid w:val="00990FC7"/>
    <w:rsid w:val="00991508"/>
    <w:rsid w:val="00992510"/>
    <w:rsid w:val="0099395B"/>
    <w:rsid w:val="00995C4E"/>
    <w:rsid w:val="00995EBE"/>
    <w:rsid w:val="00997BB7"/>
    <w:rsid w:val="009A0D94"/>
    <w:rsid w:val="009A1AB0"/>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0AF2"/>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281B"/>
    <w:rsid w:val="009F30F7"/>
    <w:rsid w:val="009F34FD"/>
    <w:rsid w:val="009F4855"/>
    <w:rsid w:val="009F50FC"/>
    <w:rsid w:val="009F5EEB"/>
    <w:rsid w:val="009F76A0"/>
    <w:rsid w:val="00A01461"/>
    <w:rsid w:val="00A01A19"/>
    <w:rsid w:val="00A0243B"/>
    <w:rsid w:val="00A02F51"/>
    <w:rsid w:val="00A03A6C"/>
    <w:rsid w:val="00A05C24"/>
    <w:rsid w:val="00A05E4D"/>
    <w:rsid w:val="00A061D3"/>
    <w:rsid w:val="00A06B7A"/>
    <w:rsid w:val="00A10939"/>
    <w:rsid w:val="00A12C64"/>
    <w:rsid w:val="00A13168"/>
    <w:rsid w:val="00A1442B"/>
    <w:rsid w:val="00A1485D"/>
    <w:rsid w:val="00A154A2"/>
    <w:rsid w:val="00A1668C"/>
    <w:rsid w:val="00A16AFF"/>
    <w:rsid w:val="00A17768"/>
    <w:rsid w:val="00A17B68"/>
    <w:rsid w:val="00A20874"/>
    <w:rsid w:val="00A20ADD"/>
    <w:rsid w:val="00A21912"/>
    <w:rsid w:val="00A21D37"/>
    <w:rsid w:val="00A2409D"/>
    <w:rsid w:val="00A25C5E"/>
    <w:rsid w:val="00A313C3"/>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4669F"/>
    <w:rsid w:val="00A502BC"/>
    <w:rsid w:val="00A52559"/>
    <w:rsid w:val="00A537F8"/>
    <w:rsid w:val="00A540F4"/>
    <w:rsid w:val="00A55238"/>
    <w:rsid w:val="00A5602A"/>
    <w:rsid w:val="00A57E4F"/>
    <w:rsid w:val="00A600AD"/>
    <w:rsid w:val="00A63193"/>
    <w:rsid w:val="00A64893"/>
    <w:rsid w:val="00A651BE"/>
    <w:rsid w:val="00A65B31"/>
    <w:rsid w:val="00A66D68"/>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1E96"/>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368"/>
    <w:rsid w:val="00AA66CD"/>
    <w:rsid w:val="00AB16AE"/>
    <w:rsid w:val="00AB1A50"/>
    <w:rsid w:val="00AB22A8"/>
    <w:rsid w:val="00AB286A"/>
    <w:rsid w:val="00AB2E38"/>
    <w:rsid w:val="00AB7AC7"/>
    <w:rsid w:val="00AC02F9"/>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6B80"/>
    <w:rsid w:val="00AD74F2"/>
    <w:rsid w:val="00AD7E1B"/>
    <w:rsid w:val="00AE1C16"/>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5D08"/>
    <w:rsid w:val="00B07A1A"/>
    <w:rsid w:val="00B07A79"/>
    <w:rsid w:val="00B107D4"/>
    <w:rsid w:val="00B12DF0"/>
    <w:rsid w:val="00B13AAE"/>
    <w:rsid w:val="00B13AC4"/>
    <w:rsid w:val="00B14893"/>
    <w:rsid w:val="00B14BC2"/>
    <w:rsid w:val="00B151B3"/>
    <w:rsid w:val="00B151EB"/>
    <w:rsid w:val="00B15A2D"/>
    <w:rsid w:val="00B15BEE"/>
    <w:rsid w:val="00B16732"/>
    <w:rsid w:val="00B16874"/>
    <w:rsid w:val="00B16A0C"/>
    <w:rsid w:val="00B17EC3"/>
    <w:rsid w:val="00B205F2"/>
    <w:rsid w:val="00B20B74"/>
    <w:rsid w:val="00B21278"/>
    <w:rsid w:val="00B21947"/>
    <w:rsid w:val="00B2194C"/>
    <w:rsid w:val="00B239D1"/>
    <w:rsid w:val="00B247A3"/>
    <w:rsid w:val="00B247EF"/>
    <w:rsid w:val="00B24A99"/>
    <w:rsid w:val="00B25AD0"/>
    <w:rsid w:val="00B25F3B"/>
    <w:rsid w:val="00B2650F"/>
    <w:rsid w:val="00B26776"/>
    <w:rsid w:val="00B26995"/>
    <w:rsid w:val="00B30E51"/>
    <w:rsid w:val="00B31522"/>
    <w:rsid w:val="00B31D4F"/>
    <w:rsid w:val="00B323A0"/>
    <w:rsid w:val="00B32BAB"/>
    <w:rsid w:val="00B32CDF"/>
    <w:rsid w:val="00B3592C"/>
    <w:rsid w:val="00B35AB9"/>
    <w:rsid w:val="00B363D8"/>
    <w:rsid w:val="00B40574"/>
    <w:rsid w:val="00B4127A"/>
    <w:rsid w:val="00B41314"/>
    <w:rsid w:val="00B419DB"/>
    <w:rsid w:val="00B42547"/>
    <w:rsid w:val="00B4269C"/>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0989"/>
    <w:rsid w:val="00B60B96"/>
    <w:rsid w:val="00B61B72"/>
    <w:rsid w:val="00B61DAC"/>
    <w:rsid w:val="00B634A8"/>
    <w:rsid w:val="00B63EC7"/>
    <w:rsid w:val="00B65FA0"/>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6A30"/>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4391"/>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381"/>
    <w:rsid w:val="00BB34F5"/>
    <w:rsid w:val="00BB491F"/>
    <w:rsid w:val="00BB6006"/>
    <w:rsid w:val="00BB60BC"/>
    <w:rsid w:val="00BB6B51"/>
    <w:rsid w:val="00BB6CEF"/>
    <w:rsid w:val="00BB7799"/>
    <w:rsid w:val="00BB7FB8"/>
    <w:rsid w:val="00BC00D8"/>
    <w:rsid w:val="00BC055C"/>
    <w:rsid w:val="00BC1F08"/>
    <w:rsid w:val="00BC21FB"/>
    <w:rsid w:val="00BC306E"/>
    <w:rsid w:val="00BC387D"/>
    <w:rsid w:val="00BC3AEA"/>
    <w:rsid w:val="00BC42DB"/>
    <w:rsid w:val="00BC4A76"/>
    <w:rsid w:val="00BC4FC7"/>
    <w:rsid w:val="00BC51EB"/>
    <w:rsid w:val="00BC5B72"/>
    <w:rsid w:val="00BC5CF3"/>
    <w:rsid w:val="00BC6249"/>
    <w:rsid w:val="00BC65CD"/>
    <w:rsid w:val="00BD010A"/>
    <w:rsid w:val="00BD0879"/>
    <w:rsid w:val="00BD093B"/>
    <w:rsid w:val="00BD2FA6"/>
    <w:rsid w:val="00BD3925"/>
    <w:rsid w:val="00BD4B81"/>
    <w:rsid w:val="00BD4E0B"/>
    <w:rsid w:val="00BD5248"/>
    <w:rsid w:val="00BD6F23"/>
    <w:rsid w:val="00BD7923"/>
    <w:rsid w:val="00BD7DE0"/>
    <w:rsid w:val="00BE0278"/>
    <w:rsid w:val="00BE0D8E"/>
    <w:rsid w:val="00BE17E3"/>
    <w:rsid w:val="00BE5598"/>
    <w:rsid w:val="00BE7F89"/>
    <w:rsid w:val="00BF035D"/>
    <w:rsid w:val="00BF1550"/>
    <w:rsid w:val="00BF170C"/>
    <w:rsid w:val="00BF17ED"/>
    <w:rsid w:val="00BF1BA0"/>
    <w:rsid w:val="00BF2374"/>
    <w:rsid w:val="00BF2AFE"/>
    <w:rsid w:val="00BF3ADD"/>
    <w:rsid w:val="00BF455C"/>
    <w:rsid w:val="00BF4B95"/>
    <w:rsid w:val="00BF53C3"/>
    <w:rsid w:val="00BF5903"/>
    <w:rsid w:val="00BF66F9"/>
    <w:rsid w:val="00BF7D12"/>
    <w:rsid w:val="00C001CE"/>
    <w:rsid w:val="00C00901"/>
    <w:rsid w:val="00C01787"/>
    <w:rsid w:val="00C01FCA"/>
    <w:rsid w:val="00C0223D"/>
    <w:rsid w:val="00C0278D"/>
    <w:rsid w:val="00C02923"/>
    <w:rsid w:val="00C03E6A"/>
    <w:rsid w:val="00C0723D"/>
    <w:rsid w:val="00C07A51"/>
    <w:rsid w:val="00C07BFC"/>
    <w:rsid w:val="00C1089C"/>
    <w:rsid w:val="00C11C6A"/>
    <w:rsid w:val="00C11EF7"/>
    <w:rsid w:val="00C1259C"/>
    <w:rsid w:val="00C137CC"/>
    <w:rsid w:val="00C145A1"/>
    <w:rsid w:val="00C159A9"/>
    <w:rsid w:val="00C15E13"/>
    <w:rsid w:val="00C16CE1"/>
    <w:rsid w:val="00C20A3D"/>
    <w:rsid w:val="00C21711"/>
    <w:rsid w:val="00C21B30"/>
    <w:rsid w:val="00C21C33"/>
    <w:rsid w:val="00C224C4"/>
    <w:rsid w:val="00C230AD"/>
    <w:rsid w:val="00C24E87"/>
    <w:rsid w:val="00C258CE"/>
    <w:rsid w:val="00C268C1"/>
    <w:rsid w:val="00C2696D"/>
    <w:rsid w:val="00C26D1A"/>
    <w:rsid w:val="00C27990"/>
    <w:rsid w:val="00C27E6C"/>
    <w:rsid w:val="00C27EA3"/>
    <w:rsid w:val="00C303C2"/>
    <w:rsid w:val="00C3119F"/>
    <w:rsid w:val="00C323B5"/>
    <w:rsid w:val="00C329D6"/>
    <w:rsid w:val="00C33F69"/>
    <w:rsid w:val="00C34046"/>
    <w:rsid w:val="00C3559C"/>
    <w:rsid w:val="00C355A2"/>
    <w:rsid w:val="00C35FD8"/>
    <w:rsid w:val="00C36A04"/>
    <w:rsid w:val="00C37954"/>
    <w:rsid w:val="00C40383"/>
    <w:rsid w:val="00C41193"/>
    <w:rsid w:val="00C43317"/>
    <w:rsid w:val="00C435CD"/>
    <w:rsid w:val="00C4446B"/>
    <w:rsid w:val="00C450CE"/>
    <w:rsid w:val="00C454AA"/>
    <w:rsid w:val="00C46934"/>
    <w:rsid w:val="00C46D12"/>
    <w:rsid w:val="00C504B4"/>
    <w:rsid w:val="00C50875"/>
    <w:rsid w:val="00C509A5"/>
    <w:rsid w:val="00C50A55"/>
    <w:rsid w:val="00C50BB4"/>
    <w:rsid w:val="00C51517"/>
    <w:rsid w:val="00C517FD"/>
    <w:rsid w:val="00C523B1"/>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674F8"/>
    <w:rsid w:val="00C70D45"/>
    <w:rsid w:val="00C711C0"/>
    <w:rsid w:val="00C71E15"/>
    <w:rsid w:val="00C72A19"/>
    <w:rsid w:val="00C72C0E"/>
    <w:rsid w:val="00C73E9E"/>
    <w:rsid w:val="00C74121"/>
    <w:rsid w:val="00C74BBC"/>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1B21"/>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498"/>
    <w:rsid w:val="00CE0D38"/>
    <w:rsid w:val="00CE137C"/>
    <w:rsid w:val="00CE17B4"/>
    <w:rsid w:val="00CE265F"/>
    <w:rsid w:val="00CE2D1B"/>
    <w:rsid w:val="00CE36F6"/>
    <w:rsid w:val="00CE4576"/>
    <w:rsid w:val="00CE45D4"/>
    <w:rsid w:val="00CE5055"/>
    <w:rsid w:val="00CE747D"/>
    <w:rsid w:val="00CF236D"/>
    <w:rsid w:val="00CF3041"/>
    <w:rsid w:val="00CF378E"/>
    <w:rsid w:val="00CF47B6"/>
    <w:rsid w:val="00CF4EAC"/>
    <w:rsid w:val="00CF561D"/>
    <w:rsid w:val="00CF59FC"/>
    <w:rsid w:val="00CF5ACA"/>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17C67"/>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5C5D"/>
    <w:rsid w:val="00D462CC"/>
    <w:rsid w:val="00D466FE"/>
    <w:rsid w:val="00D470C1"/>
    <w:rsid w:val="00D51010"/>
    <w:rsid w:val="00D51264"/>
    <w:rsid w:val="00D515EA"/>
    <w:rsid w:val="00D516B2"/>
    <w:rsid w:val="00D54960"/>
    <w:rsid w:val="00D54DD9"/>
    <w:rsid w:val="00D55F70"/>
    <w:rsid w:val="00D614D0"/>
    <w:rsid w:val="00D61794"/>
    <w:rsid w:val="00D61BC2"/>
    <w:rsid w:val="00D63105"/>
    <w:rsid w:val="00D634A1"/>
    <w:rsid w:val="00D63641"/>
    <w:rsid w:val="00D665B1"/>
    <w:rsid w:val="00D6694D"/>
    <w:rsid w:val="00D67FBE"/>
    <w:rsid w:val="00D7058A"/>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2C10"/>
    <w:rsid w:val="00D83833"/>
    <w:rsid w:val="00D838A9"/>
    <w:rsid w:val="00D84FC7"/>
    <w:rsid w:val="00D85F57"/>
    <w:rsid w:val="00D90598"/>
    <w:rsid w:val="00D90E1D"/>
    <w:rsid w:val="00D9104D"/>
    <w:rsid w:val="00D91345"/>
    <w:rsid w:val="00D91720"/>
    <w:rsid w:val="00D92124"/>
    <w:rsid w:val="00D92866"/>
    <w:rsid w:val="00D929E3"/>
    <w:rsid w:val="00D92F0C"/>
    <w:rsid w:val="00D93883"/>
    <w:rsid w:val="00D93A07"/>
    <w:rsid w:val="00D94586"/>
    <w:rsid w:val="00D958D3"/>
    <w:rsid w:val="00D959D0"/>
    <w:rsid w:val="00D96FB2"/>
    <w:rsid w:val="00DA0BA9"/>
    <w:rsid w:val="00DA343D"/>
    <w:rsid w:val="00DA3DB3"/>
    <w:rsid w:val="00DA3E3E"/>
    <w:rsid w:val="00DA40E5"/>
    <w:rsid w:val="00DA5C1E"/>
    <w:rsid w:val="00DA7F94"/>
    <w:rsid w:val="00DB235C"/>
    <w:rsid w:val="00DB31FC"/>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347"/>
    <w:rsid w:val="00DC57BB"/>
    <w:rsid w:val="00DC63C4"/>
    <w:rsid w:val="00DC6D34"/>
    <w:rsid w:val="00DC774F"/>
    <w:rsid w:val="00DD02FD"/>
    <w:rsid w:val="00DD1C95"/>
    <w:rsid w:val="00DD1E2A"/>
    <w:rsid w:val="00DD49B0"/>
    <w:rsid w:val="00DD56EA"/>
    <w:rsid w:val="00DD59C5"/>
    <w:rsid w:val="00DD5CAD"/>
    <w:rsid w:val="00DD6084"/>
    <w:rsid w:val="00DD61C4"/>
    <w:rsid w:val="00DD6202"/>
    <w:rsid w:val="00DD6D15"/>
    <w:rsid w:val="00DE049C"/>
    <w:rsid w:val="00DE13EB"/>
    <w:rsid w:val="00DE2285"/>
    <w:rsid w:val="00DE3415"/>
    <w:rsid w:val="00DE3F69"/>
    <w:rsid w:val="00DE460A"/>
    <w:rsid w:val="00DE4BE5"/>
    <w:rsid w:val="00DE4F68"/>
    <w:rsid w:val="00DE52FE"/>
    <w:rsid w:val="00DE5326"/>
    <w:rsid w:val="00DE5473"/>
    <w:rsid w:val="00DE54DB"/>
    <w:rsid w:val="00DE71F1"/>
    <w:rsid w:val="00DF0B85"/>
    <w:rsid w:val="00DF1269"/>
    <w:rsid w:val="00DF24A3"/>
    <w:rsid w:val="00DF2BA1"/>
    <w:rsid w:val="00DF386C"/>
    <w:rsid w:val="00DF3CEE"/>
    <w:rsid w:val="00DF3F4C"/>
    <w:rsid w:val="00DF42FC"/>
    <w:rsid w:val="00DF4B04"/>
    <w:rsid w:val="00DF6633"/>
    <w:rsid w:val="00DF673A"/>
    <w:rsid w:val="00DF7843"/>
    <w:rsid w:val="00E009E4"/>
    <w:rsid w:val="00E00A40"/>
    <w:rsid w:val="00E01BBA"/>
    <w:rsid w:val="00E03227"/>
    <w:rsid w:val="00E0371A"/>
    <w:rsid w:val="00E04D61"/>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D9B"/>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0B1"/>
    <w:rsid w:val="00E37F88"/>
    <w:rsid w:val="00E40693"/>
    <w:rsid w:val="00E40AC8"/>
    <w:rsid w:val="00E40D04"/>
    <w:rsid w:val="00E40FA3"/>
    <w:rsid w:val="00E4130C"/>
    <w:rsid w:val="00E41C66"/>
    <w:rsid w:val="00E42B85"/>
    <w:rsid w:val="00E43CF3"/>
    <w:rsid w:val="00E45082"/>
    <w:rsid w:val="00E459FC"/>
    <w:rsid w:val="00E4657F"/>
    <w:rsid w:val="00E46FC8"/>
    <w:rsid w:val="00E514B7"/>
    <w:rsid w:val="00E5173C"/>
    <w:rsid w:val="00E5234D"/>
    <w:rsid w:val="00E53957"/>
    <w:rsid w:val="00E547B2"/>
    <w:rsid w:val="00E54906"/>
    <w:rsid w:val="00E54F9A"/>
    <w:rsid w:val="00E55798"/>
    <w:rsid w:val="00E561F5"/>
    <w:rsid w:val="00E579A0"/>
    <w:rsid w:val="00E626FC"/>
    <w:rsid w:val="00E62B3D"/>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7CC"/>
    <w:rsid w:val="00E84CAE"/>
    <w:rsid w:val="00E87336"/>
    <w:rsid w:val="00E90BE8"/>
    <w:rsid w:val="00E91631"/>
    <w:rsid w:val="00E91AA9"/>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242"/>
    <w:rsid w:val="00EA4635"/>
    <w:rsid w:val="00EA544D"/>
    <w:rsid w:val="00EA5D48"/>
    <w:rsid w:val="00EA6F23"/>
    <w:rsid w:val="00EA7BAE"/>
    <w:rsid w:val="00EA7BF0"/>
    <w:rsid w:val="00EB0697"/>
    <w:rsid w:val="00EB1FEC"/>
    <w:rsid w:val="00EB28E5"/>
    <w:rsid w:val="00EB2A87"/>
    <w:rsid w:val="00EB31DB"/>
    <w:rsid w:val="00EB3579"/>
    <w:rsid w:val="00EB3FB8"/>
    <w:rsid w:val="00EB3FD8"/>
    <w:rsid w:val="00EB4F7A"/>
    <w:rsid w:val="00EB505F"/>
    <w:rsid w:val="00EB5084"/>
    <w:rsid w:val="00EB5F8E"/>
    <w:rsid w:val="00EB604F"/>
    <w:rsid w:val="00EB6C8F"/>
    <w:rsid w:val="00EB7F0F"/>
    <w:rsid w:val="00EC0846"/>
    <w:rsid w:val="00EC0B2F"/>
    <w:rsid w:val="00EC1FA7"/>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625B"/>
    <w:rsid w:val="00ED7DD6"/>
    <w:rsid w:val="00EE078F"/>
    <w:rsid w:val="00EE0D93"/>
    <w:rsid w:val="00EE309D"/>
    <w:rsid w:val="00EE448E"/>
    <w:rsid w:val="00EE5836"/>
    <w:rsid w:val="00EE5E22"/>
    <w:rsid w:val="00EE62C4"/>
    <w:rsid w:val="00EE6784"/>
    <w:rsid w:val="00EE7C9E"/>
    <w:rsid w:val="00EE7FB6"/>
    <w:rsid w:val="00EF1906"/>
    <w:rsid w:val="00EF4580"/>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15E76"/>
    <w:rsid w:val="00F200E0"/>
    <w:rsid w:val="00F207C6"/>
    <w:rsid w:val="00F2092C"/>
    <w:rsid w:val="00F2125E"/>
    <w:rsid w:val="00F21432"/>
    <w:rsid w:val="00F215DC"/>
    <w:rsid w:val="00F225BD"/>
    <w:rsid w:val="00F2316A"/>
    <w:rsid w:val="00F247F9"/>
    <w:rsid w:val="00F24FD2"/>
    <w:rsid w:val="00F252F5"/>
    <w:rsid w:val="00F2530E"/>
    <w:rsid w:val="00F25B4D"/>
    <w:rsid w:val="00F25CDB"/>
    <w:rsid w:val="00F261BA"/>
    <w:rsid w:val="00F26322"/>
    <w:rsid w:val="00F2641B"/>
    <w:rsid w:val="00F270B6"/>
    <w:rsid w:val="00F309C5"/>
    <w:rsid w:val="00F310AC"/>
    <w:rsid w:val="00F325DF"/>
    <w:rsid w:val="00F327CB"/>
    <w:rsid w:val="00F3380D"/>
    <w:rsid w:val="00F33FD4"/>
    <w:rsid w:val="00F345B3"/>
    <w:rsid w:val="00F347A2"/>
    <w:rsid w:val="00F34EDE"/>
    <w:rsid w:val="00F35542"/>
    <w:rsid w:val="00F35A16"/>
    <w:rsid w:val="00F35E01"/>
    <w:rsid w:val="00F3671F"/>
    <w:rsid w:val="00F36851"/>
    <w:rsid w:val="00F36EB0"/>
    <w:rsid w:val="00F37450"/>
    <w:rsid w:val="00F37474"/>
    <w:rsid w:val="00F37539"/>
    <w:rsid w:val="00F378CF"/>
    <w:rsid w:val="00F40D58"/>
    <w:rsid w:val="00F40ED9"/>
    <w:rsid w:val="00F40F7E"/>
    <w:rsid w:val="00F41133"/>
    <w:rsid w:val="00F421F9"/>
    <w:rsid w:val="00F42E29"/>
    <w:rsid w:val="00F43145"/>
    <w:rsid w:val="00F43DA5"/>
    <w:rsid w:val="00F44EAB"/>
    <w:rsid w:val="00F44FAB"/>
    <w:rsid w:val="00F45E40"/>
    <w:rsid w:val="00F45FE3"/>
    <w:rsid w:val="00F46590"/>
    <w:rsid w:val="00F47575"/>
    <w:rsid w:val="00F50BF5"/>
    <w:rsid w:val="00F5129E"/>
    <w:rsid w:val="00F513C3"/>
    <w:rsid w:val="00F518F7"/>
    <w:rsid w:val="00F53849"/>
    <w:rsid w:val="00F54234"/>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27E8"/>
    <w:rsid w:val="00F95517"/>
    <w:rsid w:val="00F96B94"/>
    <w:rsid w:val="00F96D73"/>
    <w:rsid w:val="00F9750D"/>
    <w:rsid w:val="00F9759A"/>
    <w:rsid w:val="00F97784"/>
    <w:rsid w:val="00F97B73"/>
    <w:rsid w:val="00FA159F"/>
    <w:rsid w:val="00FA16F6"/>
    <w:rsid w:val="00FA1B87"/>
    <w:rsid w:val="00FA1EDE"/>
    <w:rsid w:val="00FA255C"/>
    <w:rsid w:val="00FA311B"/>
    <w:rsid w:val="00FA365A"/>
    <w:rsid w:val="00FA38F6"/>
    <w:rsid w:val="00FA4098"/>
    <w:rsid w:val="00FA4A5E"/>
    <w:rsid w:val="00FA557A"/>
    <w:rsid w:val="00FA5623"/>
    <w:rsid w:val="00FA5C6B"/>
    <w:rsid w:val="00FA5C89"/>
    <w:rsid w:val="00FA6B82"/>
    <w:rsid w:val="00FA7367"/>
    <w:rsid w:val="00FA75F1"/>
    <w:rsid w:val="00FA7C3B"/>
    <w:rsid w:val="00FB01BF"/>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187"/>
    <w:rsid w:val="00FC0ECD"/>
    <w:rsid w:val="00FC17C3"/>
    <w:rsid w:val="00FC1CC4"/>
    <w:rsid w:val="00FC25DD"/>
    <w:rsid w:val="00FC27FD"/>
    <w:rsid w:val="00FC398B"/>
    <w:rsid w:val="00FC3E89"/>
    <w:rsid w:val="00FC3FFB"/>
    <w:rsid w:val="00FC42F9"/>
    <w:rsid w:val="00FC53BE"/>
    <w:rsid w:val="00FC62BE"/>
    <w:rsid w:val="00FC6CB0"/>
    <w:rsid w:val="00FC7524"/>
    <w:rsid w:val="00FD0248"/>
    <w:rsid w:val="00FD0D97"/>
    <w:rsid w:val="00FD11A5"/>
    <w:rsid w:val="00FD2AF4"/>
    <w:rsid w:val="00FD35FD"/>
    <w:rsid w:val="00FD399B"/>
    <w:rsid w:val="00FD3A7C"/>
    <w:rsid w:val="00FD453D"/>
    <w:rsid w:val="00FD4881"/>
    <w:rsid w:val="00FD4BDB"/>
    <w:rsid w:val="00FD503F"/>
    <w:rsid w:val="00FD5212"/>
    <w:rsid w:val="00FD6CA5"/>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4E2E"/>
    <w:rsid w:val="00FF584E"/>
    <w:rsid w:val="00FF70DB"/>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51F"/>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 w:type="character" w:customStyle="1" w:styleId="mord">
    <w:name w:val="mord"/>
    <w:basedOn w:val="Fuentedeprrafopredeter"/>
    <w:rsid w:val="00B32BAB"/>
  </w:style>
  <w:style w:type="character" w:customStyle="1" w:styleId="mrel">
    <w:name w:val="mrel"/>
    <w:basedOn w:val="Fuentedeprrafopredeter"/>
    <w:rsid w:val="00B32BAB"/>
  </w:style>
  <w:style w:type="character" w:customStyle="1" w:styleId="mopen">
    <w:name w:val="mopen"/>
    <w:basedOn w:val="Fuentedeprrafopredeter"/>
    <w:rsid w:val="00B32BAB"/>
  </w:style>
  <w:style w:type="character" w:customStyle="1" w:styleId="mop">
    <w:name w:val="mop"/>
    <w:basedOn w:val="Fuentedeprrafopredeter"/>
    <w:rsid w:val="00B32BAB"/>
  </w:style>
  <w:style w:type="character" w:customStyle="1" w:styleId="mclose">
    <w:name w:val="mclose"/>
    <w:basedOn w:val="Fuentedeprrafopredeter"/>
    <w:rsid w:val="00B32BAB"/>
  </w:style>
  <w:style w:type="character" w:customStyle="1" w:styleId="mbin">
    <w:name w:val="mbin"/>
    <w:basedOn w:val="Fuentedeprrafopredeter"/>
    <w:rsid w:val="00B32BAB"/>
  </w:style>
  <w:style w:type="character" w:customStyle="1" w:styleId="hljs-builtin">
    <w:name w:val="hljs-built_in"/>
    <w:basedOn w:val="Fuentedeprrafopredeter"/>
    <w:rsid w:val="004D26BD"/>
  </w:style>
  <w:style w:type="character" w:customStyle="1" w:styleId="hljs-comment">
    <w:name w:val="hljs-comment"/>
    <w:basedOn w:val="Fuentedeprrafopredeter"/>
    <w:rsid w:val="004D26BD"/>
  </w:style>
  <w:style w:type="character" w:customStyle="1" w:styleId="hljs-keyword">
    <w:name w:val="hljs-keyword"/>
    <w:basedOn w:val="Fuentedeprrafopredeter"/>
    <w:rsid w:val="004D26BD"/>
  </w:style>
  <w:style w:type="character" w:customStyle="1" w:styleId="hljs-title">
    <w:name w:val="hljs-title"/>
    <w:basedOn w:val="Fuentedeprrafopredeter"/>
    <w:rsid w:val="004D26BD"/>
  </w:style>
  <w:style w:type="character" w:customStyle="1" w:styleId="hljs-params">
    <w:name w:val="hljs-params"/>
    <w:basedOn w:val="Fuentedeprrafopredeter"/>
    <w:rsid w:val="004D2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19743210">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3820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2725244">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7161409">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7859335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102528">
      <w:bodyDiv w:val="1"/>
      <w:marLeft w:val="0"/>
      <w:marRight w:val="0"/>
      <w:marTop w:val="0"/>
      <w:marBottom w:val="0"/>
      <w:divBdr>
        <w:top w:val="none" w:sz="0" w:space="0" w:color="auto"/>
        <w:left w:val="none" w:sz="0" w:space="0" w:color="auto"/>
        <w:bottom w:val="none" w:sz="0" w:space="0" w:color="auto"/>
        <w:right w:val="none" w:sz="0" w:space="0" w:color="auto"/>
      </w:divBdr>
    </w:div>
    <w:div w:id="185413707">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1621013">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171601">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7878832">
      <w:bodyDiv w:val="1"/>
      <w:marLeft w:val="0"/>
      <w:marRight w:val="0"/>
      <w:marTop w:val="0"/>
      <w:marBottom w:val="0"/>
      <w:divBdr>
        <w:top w:val="none" w:sz="0" w:space="0" w:color="auto"/>
        <w:left w:val="none" w:sz="0" w:space="0" w:color="auto"/>
        <w:bottom w:val="none" w:sz="0" w:space="0" w:color="auto"/>
        <w:right w:val="none" w:sz="0" w:space="0" w:color="auto"/>
      </w:divBdr>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3075">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0354219">
      <w:bodyDiv w:val="1"/>
      <w:marLeft w:val="0"/>
      <w:marRight w:val="0"/>
      <w:marTop w:val="0"/>
      <w:marBottom w:val="0"/>
      <w:divBdr>
        <w:top w:val="none" w:sz="0" w:space="0" w:color="auto"/>
        <w:left w:val="none" w:sz="0" w:space="0" w:color="auto"/>
        <w:bottom w:val="none" w:sz="0" w:space="0" w:color="auto"/>
        <w:right w:val="none" w:sz="0" w:space="0" w:color="auto"/>
      </w:divBdr>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127510">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3045425">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263690">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4812827">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88206805">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2985494">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827556">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4995396">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245882">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1428792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48291280">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5180153">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222775">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259556">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58741775">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244880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0502321">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3048352">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3086599">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491485">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036387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3514409">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29808051">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1306447">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3776084">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59678940">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79796135">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27942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015777">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8150816">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2927011">
      <w:bodyDiv w:val="1"/>
      <w:marLeft w:val="0"/>
      <w:marRight w:val="0"/>
      <w:marTop w:val="0"/>
      <w:marBottom w:val="0"/>
      <w:divBdr>
        <w:top w:val="none" w:sz="0" w:space="0" w:color="auto"/>
        <w:left w:val="none" w:sz="0" w:space="0" w:color="auto"/>
        <w:bottom w:val="none" w:sz="0" w:space="0" w:color="auto"/>
        <w:right w:val="none" w:sz="0" w:space="0" w:color="auto"/>
      </w:divBdr>
    </w:div>
    <w:div w:id="1324047114">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030539">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34800092">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568683">
      <w:bodyDiv w:val="1"/>
      <w:marLeft w:val="0"/>
      <w:marRight w:val="0"/>
      <w:marTop w:val="0"/>
      <w:marBottom w:val="0"/>
      <w:divBdr>
        <w:top w:val="none" w:sz="0" w:space="0" w:color="auto"/>
        <w:left w:val="none" w:sz="0" w:space="0" w:color="auto"/>
        <w:bottom w:val="none" w:sz="0" w:space="0" w:color="auto"/>
        <w:right w:val="none" w:sz="0" w:space="0" w:color="auto"/>
      </w:divBdr>
    </w:div>
    <w:div w:id="1350793326">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2144716">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2682832">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6008738">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1589800">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13745007">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2164">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09754396">
      <w:bodyDiv w:val="1"/>
      <w:marLeft w:val="0"/>
      <w:marRight w:val="0"/>
      <w:marTop w:val="0"/>
      <w:marBottom w:val="0"/>
      <w:divBdr>
        <w:top w:val="none" w:sz="0" w:space="0" w:color="auto"/>
        <w:left w:val="none" w:sz="0" w:space="0" w:color="auto"/>
        <w:bottom w:val="none" w:sz="0" w:space="0" w:color="auto"/>
        <w:right w:val="none" w:sz="0" w:space="0" w:color="auto"/>
      </w:divBdr>
    </w:div>
    <w:div w:id="1510485227">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4805428">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64753051">
      <w:bodyDiv w:val="1"/>
      <w:marLeft w:val="0"/>
      <w:marRight w:val="0"/>
      <w:marTop w:val="0"/>
      <w:marBottom w:val="0"/>
      <w:divBdr>
        <w:top w:val="none" w:sz="0" w:space="0" w:color="auto"/>
        <w:left w:val="none" w:sz="0" w:space="0" w:color="auto"/>
        <w:bottom w:val="none" w:sz="0" w:space="0" w:color="auto"/>
        <w:right w:val="none" w:sz="0" w:space="0" w:color="auto"/>
      </w:divBdr>
    </w:div>
    <w:div w:id="1566797435">
      <w:bodyDiv w:val="1"/>
      <w:marLeft w:val="0"/>
      <w:marRight w:val="0"/>
      <w:marTop w:val="0"/>
      <w:marBottom w:val="0"/>
      <w:divBdr>
        <w:top w:val="none" w:sz="0" w:space="0" w:color="auto"/>
        <w:left w:val="none" w:sz="0" w:space="0" w:color="auto"/>
        <w:bottom w:val="none" w:sz="0" w:space="0" w:color="auto"/>
        <w:right w:val="none" w:sz="0" w:space="0" w:color="auto"/>
      </w:divBdr>
    </w:div>
    <w:div w:id="1573467187">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6959737">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29507295">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4502658">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8820363">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0307226">
      <w:bodyDiv w:val="1"/>
      <w:marLeft w:val="0"/>
      <w:marRight w:val="0"/>
      <w:marTop w:val="0"/>
      <w:marBottom w:val="0"/>
      <w:divBdr>
        <w:top w:val="none" w:sz="0" w:space="0" w:color="auto"/>
        <w:left w:val="none" w:sz="0" w:space="0" w:color="auto"/>
        <w:bottom w:val="none" w:sz="0" w:space="0" w:color="auto"/>
        <w:right w:val="none" w:sz="0" w:space="0" w:color="auto"/>
      </w:divBdr>
    </w:div>
    <w:div w:id="1680624465">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694303377">
      <w:bodyDiv w:val="1"/>
      <w:marLeft w:val="0"/>
      <w:marRight w:val="0"/>
      <w:marTop w:val="0"/>
      <w:marBottom w:val="0"/>
      <w:divBdr>
        <w:top w:val="none" w:sz="0" w:space="0" w:color="auto"/>
        <w:left w:val="none" w:sz="0" w:space="0" w:color="auto"/>
        <w:bottom w:val="none" w:sz="0" w:space="0" w:color="auto"/>
        <w:right w:val="none" w:sz="0" w:space="0" w:color="auto"/>
      </w:divBdr>
    </w:div>
    <w:div w:id="1708529146">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8699752">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0610722">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7601113">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054390">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5655321">
      <w:bodyDiv w:val="1"/>
      <w:marLeft w:val="0"/>
      <w:marRight w:val="0"/>
      <w:marTop w:val="0"/>
      <w:marBottom w:val="0"/>
      <w:divBdr>
        <w:top w:val="none" w:sz="0" w:space="0" w:color="auto"/>
        <w:left w:val="none" w:sz="0" w:space="0" w:color="auto"/>
        <w:bottom w:val="none" w:sz="0" w:space="0" w:color="auto"/>
        <w:right w:val="none" w:sz="0" w:space="0" w:color="auto"/>
      </w:divBdr>
    </w:div>
    <w:div w:id="18597806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3566321">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504899">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49506108">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8952499">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2783275">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12937">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121722">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1694585">
      <w:bodyDiv w:val="1"/>
      <w:marLeft w:val="0"/>
      <w:marRight w:val="0"/>
      <w:marTop w:val="0"/>
      <w:marBottom w:val="0"/>
      <w:divBdr>
        <w:top w:val="none" w:sz="0" w:space="0" w:color="auto"/>
        <w:left w:val="none" w:sz="0" w:space="0" w:color="auto"/>
        <w:bottom w:val="none" w:sz="0" w:space="0" w:color="auto"/>
        <w:right w:val="none" w:sz="0" w:space="0" w:color="auto"/>
      </w:divBdr>
    </w:div>
    <w:div w:id="2005743669">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19691993">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1324070">
      <w:bodyDiv w:val="1"/>
      <w:marLeft w:val="0"/>
      <w:marRight w:val="0"/>
      <w:marTop w:val="0"/>
      <w:marBottom w:val="0"/>
      <w:divBdr>
        <w:top w:val="none" w:sz="0" w:space="0" w:color="auto"/>
        <w:left w:val="none" w:sz="0" w:space="0" w:color="auto"/>
        <w:bottom w:val="none" w:sz="0" w:space="0" w:color="auto"/>
        <w:right w:val="none" w:sz="0" w:space="0" w:color="auto"/>
      </w:divBdr>
    </w:div>
    <w:div w:id="2063094607">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footer" Target="footer3.xml"/><Relationship Id="rId63" Type="http://schemas.openxmlformats.org/officeDocument/2006/relationships/hyperlink" Target="https://github.com/karpathy/nanoGPT" TargetMode="External"/><Relationship Id="rId68" Type="http://schemas.openxmlformats.org/officeDocument/2006/relationships/hyperlink" Target="apendix/02_modules.html" TargetMode="External"/><Relationship Id="rId84" Type="http://schemas.openxmlformats.org/officeDocument/2006/relationships/hyperlink" Target="apendix/07_statements_beginner.html" TargetMode="External"/><Relationship Id="rId89" Type="http://schemas.openxmlformats.org/officeDocument/2006/relationships/hyperlink" Target="apendix/09_handlers_expert.html" TargetMode="External"/><Relationship Id="rId112" Type="http://schemas.openxmlformats.org/officeDocument/2006/relationships/theme" Target="theme/theme1.xml"/><Relationship Id="rId16" Type="http://schemas.openxmlformats.org/officeDocument/2006/relationships/footer" Target="footer2.xml"/><Relationship Id="rId107" Type="http://schemas.openxmlformats.org/officeDocument/2006/relationships/hyperlink" Target="apendix/15_vectors_expert.html"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github.com/babysor/MockingBird" TargetMode="External"/><Relationship Id="rId58" Type="http://schemas.openxmlformats.org/officeDocument/2006/relationships/hyperlink" Target="https://github.com/microsoft/DeepSpeed" TargetMode="External"/><Relationship Id="rId74" Type="http://schemas.openxmlformats.org/officeDocument/2006/relationships/hyperlink" Target="apendix/04_class_defs.html" TargetMode="External"/><Relationship Id="rId79" Type="http://schemas.openxmlformats.org/officeDocument/2006/relationships/hyperlink" Target="apendix/05_function_defs_expert.html" TargetMode="External"/><Relationship Id="rId102" Type="http://schemas.openxmlformats.org/officeDocument/2006/relationships/hyperlink" Target="apendix/14_variables.html" TargetMode="External"/><Relationship Id="rId5" Type="http://schemas.openxmlformats.org/officeDocument/2006/relationships/settings" Target="settings.xml"/><Relationship Id="rId90" Type="http://schemas.openxmlformats.org/officeDocument/2006/relationships/hyperlink" Target="apendix/10_expressions.html" TargetMode="External"/><Relationship Id="rId95" Type="http://schemas.openxmlformats.org/officeDocument/2006/relationships/hyperlink" Target="apendix/11_comprehensions_expert.html"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hyperlink" Target="https://github.com/certbot/certbot" TargetMode="External"/><Relationship Id="rId64" Type="http://schemas.openxmlformats.org/officeDocument/2006/relationships/hyperlink" Target="https://github.com/streamlit/streamlit" TargetMode="External"/><Relationship Id="rId69" Type="http://schemas.openxmlformats.org/officeDocument/2006/relationships/hyperlink" Target="apendix/02_modules_beginner.html" TargetMode="External"/><Relationship Id="rId80" Type="http://schemas.openxmlformats.org/officeDocument/2006/relationships/hyperlink" Target="apendix/06_method_defs.html" TargetMode="External"/><Relationship Id="rId85" Type="http://schemas.openxmlformats.org/officeDocument/2006/relationships/hyperlink" Target="apendix/07_statements_expert.html" TargetMode="External"/><Relationship Id="rId12" Type="http://schemas.openxmlformats.org/officeDocument/2006/relationships/header" Target="header1.xml"/><Relationship Id="rId17" Type="http://schemas.openxmlformats.org/officeDocument/2006/relationships/image" Target="media/image5.emf"/><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hyperlink" Target="https://github.com/fxsjy/jieba" TargetMode="External"/><Relationship Id="rId103" Type="http://schemas.openxmlformats.org/officeDocument/2006/relationships/hyperlink" Target="apendix/14_variables_beginner.html" TargetMode="External"/><Relationship Id="rId108" Type="http://schemas.openxmlformats.org/officeDocument/2006/relationships/hyperlink" Target="apendix/16_parameters.html" TargetMode="External"/><Relationship Id="rId54" Type="http://schemas.openxmlformats.org/officeDocument/2006/relationships/hyperlink" Target="https://github.com/testerSunshine/12306" TargetMode="External"/><Relationship Id="rId70" Type="http://schemas.openxmlformats.org/officeDocument/2006/relationships/hyperlink" Target="apendix/02_modules_expert.html" TargetMode="External"/><Relationship Id="rId75" Type="http://schemas.openxmlformats.org/officeDocument/2006/relationships/hyperlink" Target="apendix/04_class_defs_beginner.html" TargetMode="External"/><Relationship Id="rId91" Type="http://schemas.openxmlformats.org/officeDocument/2006/relationships/hyperlink" Target="apendix/10_expressions_beginner.html" TargetMode="External"/><Relationship Id="rId96" Type="http://schemas.openxmlformats.org/officeDocument/2006/relationships/hyperlink" Target="apendix/12_call_arg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run-llama/llama_index" TargetMode="External"/><Relationship Id="rId57" Type="http://schemas.openxmlformats.org/officeDocument/2006/relationships/hyperlink" Target="https://github.com/XX-net/XX-Net" TargetMode="External"/><Relationship Id="rId106" Type="http://schemas.openxmlformats.org/officeDocument/2006/relationships/hyperlink" Target="apendix/15_vectors_beginner.html" TargetMode="External"/><Relationship Id="rId10" Type="http://schemas.openxmlformats.org/officeDocument/2006/relationships/hyperlink" Target="http://www.reflection.uniovi.es/"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github.com/huggingface/pytorch-image-models" TargetMode="External"/><Relationship Id="rId60" Type="http://schemas.openxmlformats.org/officeDocument/2006/relationships/hyperlink" Target="https://github.com/comfyanonymous/ComfyUI" TargetMode="External"/><Relationship Id="rId65" Type="http://schemas.openxmlformats.org/officeDocument/2006/relationships/hyperlink" Target="apendix/01_programs.html" TargetMode="External"/><Relationship Id="rId73" Type="http://schemas.openxmlformats.org/officeDocument/2006/relationships/hyperlink" Target="apendix/03_imports_expert.html" TargetMode="External"/><Relationship Id="rId78" Type="http://schemas.openxmlformats.org/officeDocument/2006/relationships/hyperlink" Target="apendix/05_function_defs_beginner.html" TargetMode="External"/><Relationship Id="rId81" Type="http://schemas.openxmlformats.org/officeDocument/2006/relationships/hyperlink" Target="apendix/06_method_defs_beginner.html" TargetMode="External"/><Relationship Id="rId86" Type="http://schemas.openxmlformats.org/officeDocument/2006/relationships/hyperlink" Target="apendix/08_cases.html" TargetMode="External"/><Relationship Id="rId94" Type="http://schemas.openxmlformats.org/officeDocument/2006/relationships/hyperlink" Target="apendix/11_comprehensions_beginner.html" TargetMode="External"/><Relationship Id="rId99" Type="http://schemas.openxmlformats.org/officeDocument/2006/relationships/hyperlink" Target="apendix/13_fstrings.html" TargetMode="External"/><Relationship Id="rId101" Type="http://schemas.openxmlformats.org/officeDocument/2006/relationships/hyperlink" Target="apendix/13_fstrings_expert.html"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package" Target="embeddings/Microsoft_Visio_Drawing.vsdx"/><Relationship Id="rId39" Type="http://schemas.openxmlformats.org/officeDocument/2006/relationships/image" Target="media/image26.png"/><Relationship Id="rId109" Type="http://schemas.openxmlformats.org/officeDocument/2006/relationships/hyperlink" Target="apendix/16_parameters_beginner.html" TargetMode="External"/><Relationship Id="rId34" Type="http://schemas.openxmlformats.org/officeDocument/2006/relationships/image" Target="media/image21.png"/><Relationship Id="rId50" Type="http://schemas.openxmlformats.org/officeDocument/2006/relationships/hyperlink" Target="https://github.com/sqlmapproject/sqlmap" TargetMode="External"/><Relationship Id="rId55" Type="http://schemas.openxmlformats.org/officeDocument/2006/relationships/hyperlink" Target="https://github.com/lm-sys/FastChat" TargetMode="External"/><Relationship Id="rId76" Type="http://schemas.openxmlformats.org/officeDocument/2006/relationships/hyperlink" Target="apendix/04_class_defs_expert.html" TargetMode="External"/><Relationship Id="rId97" Type="http://schemas.openxmlformats.org/officeDocument/2006/relationships/hyperlink" Target="apendix/12_call_args_beginner.html" TargetMode="External"/><Relationship Id="rId104" Type="http://schemas.openxmlformats.org/officeDocument/2006/relationships/hyperlink" Target="apendix/14_variables_expert.html" TargetMode="External"/><Relationship Id="rId7" Type="http://schemas.openxmlformats.org/officeDocument/2006/relationships/footnotes" Target="footnotes.xml"/><Relationship Id="rId71" Type="http://schemas.openxmlformats.org/officeDocument/2006/relationships/hyperlink" Target="apendix/03_imports.html" TargetMode="External"/><Relationship Id="rId92" Type="http://schemas.openxmlformats.org/officeDocument/2006/relationships/hyperlink" Target="apendix/10_expressions_expert.html"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apendix/01_programs_beginner.html" TargetMode="External"/><Relationship Id="rId87" Type="http://schemas.openxmlformats.org/officeDocument/2006/relationships/hyperlink" Target="apendix/09_handlers.html" TargetMode="External"/><Relationship Id="rId110" Type="http://schemas.openxmlformats.org/officeDocument/2006/relationships/hyperlink" Target="apendix/16_parameters_expert.html" TargetMode="External"/><Relationship Id="rId61" Type="http://schemas.openxmlformats.org/officeDocument/2006/relationships/hyperlink" Target="https://github.com/hankcs/HanLP" TargetMode="External"/><Relationship Id="rId82" Type="http://schemas.openxmlformats.org/officeDocument/2006/relationships/hyperlink" Target="apendix/06_method_defs_expert.html" TargetMode="External"/><Relationship Id="rId19" Type="http://schemas.openxmlformats.org/officeDocument/2006/relationships/image" Target="media/image6.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github.com/shadowsocks/shadowsocks" TargetMode="External"/><Relationship Id="rId77" Type="http://schemas.openxmlformats.org/officeDocument/2006/relationships/hyperlink" Target="apendix/05_function_defs.html" TargetMode="External"/><Relationship Id="rId100" Type="http://schemas.openxmlformats.org/officeDocument/2006/relationships/hyperlink" Target="apendix/13_fstrings_beginner.html" TargetMode="External"/><Relationship Id="rId105" Type="http://schemas.openxmlformats.org/officeDocument/2006/relationships/hyperlink" Target="apendix/15_vectors.html" TargetMode="External"/><Relationship Id="rId8" Type="http://schemas.openxmlformats.org/officeDocument/2006/relationships/endnotes" Target="endnotes.xml"/><Relationship Id="rId51" Type="http://schemas.openxmlformats.org/officeDocument/2006/relationships/hyperlink" Target="https://github.com/ComputationalReflection/PythonSourceCodeAnalysis" TargetMode="External"/><Relationship Id="rId72" Type="http://schemas.openxmlformats.org/officeDocument/2006/relationships/hyperlink" Target="apendix/03_imports_beginner.html" TargetMode="External"/><Relationship Id="rId93" Type="http://schemas.openxmlformats.org/officeDocument/2006/relationships/hyperlink" Target="apendix/11_comprehensions.html" TargetMode="External"/><Relationship Id="rId98" Type="http://schemas.openxmlformats.org/officeDocument/2006/relationships/hyperlink" Target="apendix/12_call_args_expert.html" TargetMode="External"/><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hyperlink" Target="https://github.com/ComputationalReflection/PythonSourceCodeAnalysis" TargetMode="External"/><Relationship Id="rId67" Type="http://schemas.openxmlformats.org/officeDocument/2006/relationships/hyperlink" Target="apendix/01_programs_expert.html" TargetMode="External"/><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hyperlink" Target="https://github.com/httpie/cli" TargetMode="External"/><Relationship Id="rId83" Type="http://schemas.openxmlformats.org/officeDocument/2006/relationships/hyperlink" Target="apendix/07_statements.html" TargetMode="External"/><Relationship Id="rId88" Type="http://schemas.openxmlformats.org/officeDocument/2006/relationships/hyperlink" Target="apendix/09_handlers_beginner.html" TargetMode="External"/><Relationship Id="rId11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28</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22</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21</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24</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25</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20</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19</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18</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26</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27</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
    <b:Tag>Rou96</b:Tag>
    <b:SourceType>JournalArticle</b:SourceType>
    <b:Guid>{D67B4A8F-2304-48A9-B205-508594D4DDC8}</b:Guid>
    <b:Author>
      <b:Author>
        <b:Corporate>Rousseeuw, P. J., and Ruts, I.</b:Corporate>
      </b:Author>
    </b:Author>
    <b:Title>Algorithm AS 307: Bivariate Location Depth</b:Title>
    <b:JournalName>Journal of the Royal Statistical Society. Series C (Applied Statistics)</b:JournalName>
    <b:Year>1996</b:Year>
    <b:Pages>516-526</b:Pages>
    <b:Volume>45</b:Volume>
    <b:Issue>5</b:Issue>
    <b:RefOrder>23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0B1577-ADF2-4938-BF2E-4C8AB4D6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31536</Words>
  <Characters>173448</Characters>
  <Application>Microsoft Office Word</Application>
  <DocSecurity>0</DocSecurity>
  <Lines>1445</Lines>
  <Paragraphs>409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Abel Busto Dopazo</cp:lastModifiedBy>
  <cp:revision>697</cp:revision>
  <cp:lastPrinted>2024-07-08T21:46:00Z</cp:lastPrinted>
  <dcterms:created xsi:type="dcterms:W3CDTF">2021-07-06T07:31:00Z</dcterms:created>
  <dcterms:modified xsi:type="dcterms:W3CDTF">2024-07-09T19:45:00Z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