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Abel Busto Dopazo</w:t>
      </w:r>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r w:rsidR="00E812E8" w:rsidRPr="006B0411">
          <w:rPr>
            <w:rStyle w:val="Hipervnculo"/>
            <w:i/>
            <w:iCs/>
            <w:sz w:val="24"/>
            <w:szCs w:val="24"/>
            <w:lang w:val="es-ES"/>
          </w:rPr>
          <w:t>Computational Reflection</w:t>
        </w:r>
        <w:r w:rsidR="007D40F9" w:rsidRPr="006B0411">
          <w:rPr>
            <w:rStyle w:val="Hipervnculo"/>
            <w:i/>
            <w:iCs/>
            <w:sz w:val="24"/>
            <w:szCs w:val="24"/>
            <w:lang w:val="es-ES"/>
          </w:rPr>
          <w:t xml:space="preserve"> Research Group</w:t>
        </w:r>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2A9FE696" w:rsidR="00F73B6F" w:rsidRPr="00947DF6" w:rsidRDefault="00BA0CA0" w:rsidP="00BA674C">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r w:rsidR="00072496" w:rsidRPr="00F5799F">
        <w:rPr>
          <w:i/>
          <w:iCs/>
          <w:lang w:val="es-ES"/>
        </w:rPr>
        <w:t>AST</w:t>
      </w:r>
      <w:r w:rsidR="00072496" w:rsidRPr="00947DF6">
        <w:rPr>
          <w:lang w:val="es-ES"/>
        </w:rPr>
        <w:t xml:space="preserve">s). La extracción de estas estructuras </w:t>
      </w:r>
      <w:r w:rsidR="00BA674C">
        <w:rPr>
          <w:lang w:val="es-ES"/>
        </w:rPr>
        <w:t>es un paso necesario para poder</w:t>
      </w:r>
      <w:r w:rsidR="00BA674C" w:rsidRPr="00BA674C">
        <w:rPr>
          <w:lang w:val="es-ES"/>
        </w:rPr>
        <w:t xml:space="preserve"> analizar las construcciones sintácticas utilizadas por los programadores</w:t>
      </w:r>
      <w:r w:rsidR="00BA674C">
        <w:rPr>
          <w:lang w:val="es-ES"/>
        </w:rPr>
        <w:t xml:space="preserve">. Esta información puede ser utilizada en </w:t>
      </w:r>
      <w:r w:rsidR="00BA674C" w:rsidRPr="00BA674C">
        <w:rPr>
          <w:lang w:val="es-ES"/>
        </w:rPr>
        <w:t xml:space="preserve">diferentes </w:t>
      </w:r>
      <w:r w:rsidR="00BA674C">
        <w:rPr>
          <w:lang w:val="es-ES"/>
        </w:rPr>
        <w:t>campos de aplicaci</w:t>
      </w:r>
      <w:r w:rsidR="007C72EC">
        <w:rPr>
          <w:lang w:val="es-ES"/>
        </w:rPr>
        <w:t>ó</w:t>
      </w:r>
      <w:r w:rsidR="00BA674C">
        <w:rPr>
          <w:lang w:val="es-ES"/>
        </w:rPr>
        <w:t>n</w:t>
      </w:r>
      <w:r w:rsidR="00BA674C" w:rsidRPr="00BA674C">
        <w:rPr>
          <w:lang w:val="es-ES"/>
        </w:rPr>
        <w:t>, como la enseñanza</w:t>
      </w:r>
      <w:r w:rsidR="00BA674C">
        <w:rPr>
          <w:lang w:val="es-ES"/>
        </w:rPr>
        <w:t xml:space="preserve"> </w:t>
      </w:r>
      <w:r w:rsidR="00BA674C" w:rsidRPr="00BA674C">
        <w:rPr>
          <w:lang w:val="es-ES"/>
        </w:rPr>
        <w:t xml:space="preserve">de la programación, la implementación de </w:t>
      </w:r>
      <w:r w:rsidR="00BA674C" w:rsidRPr="00BA674C">
        <w:rPr>
          <w:i/>
          <w:iCs/>
          <w:lang w:val="es-ES"/>
        </w:rPr>
        <w:t>IDE</w:t>
      </w:r>
      <w:r w:rsidR="00BA674C" w:rsidRPr="00BA674C">
        <w:rPr>
          <w:lang w:val="es-ES"/>
        </w:rPr>
        <w:t>s y la documentación de patrones</w:t>
      </w:r>
      <w:r w:rsidR="00072496" w:rsidRPr="00947DF6">
        <w:rPr>
          <w:lang w:val="es-ES"/>
        </w:rPr>
        <w:t xml:space="preserve">. Para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Python S</w:t>
      </w:r>
      <w:r w:rsidR="00F62AB4" w:rsidRPr="00947DF6">
        <w:rPr>
          <w:i/>
          <w:iCs/>
          <w:lang w:val="es-ES"/>
        </w:rPr>
        <w:t>ta</w:t>
      </w:r>
      <w:r w:rsidRPr="00947DF6">
        <w:rPr>
          <w:i/>
          <w:iCs/>
          <w:lang w:val="es-ES"/>
        </w:rPr>
        <w:t>ndar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r w:rsidR="00072496" w:rsidRPr="00BA674C">
        <w:rPr>
          <w:i/>
          <w:iCs/>
          <w:lang w:val="es-ES"/>
        </w:rPr>
        <w:t>AST</w:t>
      </w:r>
      <w:r w:rsidR="00072496" w:rsidRPr="00947DF6">
        <w:rPr>
          <w:lang w:val="es-ES"/>
        </w:rPr>
        <w:t xml:space="preserve">s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r w:rsidR="00072496" w:rsidRPr="00BA674C">
        <w:rPr>
          <w:i/>
          <w:iCs/>
          <w:lang w:val="es-ES"/>
        </w:rPr>
        <w:t>AST</w:t>
      </w:r>
      <w:r w:rsidR="00072496" w:rsidRPr="00947DF6">
        <w:rPr>
          <w:lang w:val="es-ES"/>
        </w:rPr>
        <w:t>s obtenidos en vectores n-dimensionales que pueden ser almacenados en forma de tabla. Con todo ello, será posible hacer análisis de las distintas construcciones sintácticas empleadas por los programadores, utilizando numerosos proyectos reales de código abierto. A modo de ejemplo, en este trabajo se hace un análisis detallado sobre las anomalías encontradas en el uso que hacen los programadores Python de las diferentes construcciones sintácticas en las que se divide su código.</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r w:rsidRPr="00431C16">
        <w:rPr>
          <w:color w:val="262626" w:themeColor="text1" w:themeTint="D9"/>
          <w:sz w:val="32"/>
          <w:szCs w:val="32"/>
          <w:lang w:val="es-ES"/>
        </w:rPr>
        <w:lastRenderedPageBreak/>
        <w:t>Abstract</w:t>
      </w:r>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r w:rsidRPr="00431C16">
        <w:rPr>
          <w:color w:val="262626" w:themeColor="text1" w:themeTint="D9"/>
          <w:sz w:val="32"/>
          <w:szCs w:val="32"/>
          <w:lang w:val="es-ES"/>
        </w:rPr>
        <w:t>Keywords</w:t>
      </w:r>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46471578" w14:textId="63863781" w:rsidR="000E18B8"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8487483" w:history="1">
            <w:r w:rsidR="000E18B8" w:rsidRPr="00F078E3">
              <w:rPr>
                <w:rStyle w:val="Hipervnculo"/>
                <w:noProof/>
                <w:lang w:val="es-ES_tradnl"/>
              </w:rPr>
              <w:t>1</w:t>
            </w:r>
            <w:r w:rsidR="000E18B8">
              <w:rPr>
                <w:rFonts w:cstheme="minorBidi"/>
                <w:b w:val="0"/>
                <w:bCs w:val="0"/>
                <w:caps w:val="0"/>
                <w:noProof/>
                <w:kern w:val="2"/>
                <w:sz w:val="24"/>
                <w:szCs w:val="24"/>
                <w:lang w:val="es-ES" w:eastAsia="es-ES"/>
                <w14:ligatures w14:val="standardContextual"/>
              </w:rPr>
              <w:tab/>
            </w:r>
            <w:r w:rsidR="000E18B8" w:rsidRPr="00F078E3">
              <w:rPr>
                <w:rStyle w:val="Hipervnculo"/>
                <w:noProof/>
                <w:lang w:val="es-ES_tradnl"/>
              </w:rPr>
              <w:t>Introducción</w:t>
            </w:r>
            <w:r w:rsidR="000E18B8">
              <w:rPr>
                <w:noProof/>
                <w:webHidden/>
              </w:rPr>
              <w:tab/>
            </w:r>
            <w:r w:rsidR="000E18B8">
              <w:rPr>
                <w:noProof/>
                <w:webHidden/>
              </w:rPr>
              <w:fldChar w:fldCharType="begin"/>
            </w:r>
            <w:r w:rsidR="000E18B8">
              <w:rPr>
                <w:noProof/>
                <w:webHidden/>
              </w:rPr>
              <w:instrText xml:space="preserve"> PAGEREF _Toc168487483 \h </w:instrText>
            </w:r>
            <w:r w:rsidR="000E18B8">
              <w:rPr>
                <w:noProof/>
                <w:webHidden/>
              </w:rPr>
            </w:r>
            <w:r w:rsidR="000E18B8">
              <w:rPr>
                <w:noProof/>
                <w:webHidden/>
              </w:rPr>
              <w:fldChar w:fldCharType="separate"/>
            </w:r>
            <w:r w:rsidR="000E18B8">
              <w:rPr>
                <w:noProof/>
                <w:webHidden/>
              </w:rPr>
              <w:t>9</w:t>
            </w:r>
            <w:r w:rsidR="000E18B8">
              <w:rPr>
                <w:noProof/>
                <w:webHidden/>
              </w:rPr>
              <w:fldChar w:fldCharType="end"/>
            </w:r>
          </w:hyperlink>
        </w:p>
        <w:p w14:paraId="300F7443" w14:textId="2CED158E" w:rsidR="000E18B8" w:rsidRDefault="000E18B8">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487484" w:history="1">
            <w:r w:rsidRPr="00F078E3">
              <w:rPr>
                <w:rStyle w:val="Hipervnculo"/>
                <w:noProof/>
                <w:lang w:val="es-ES_tradnl"/>
              </w:rPr>
              <w:t>2</w:t>
            </w:r>
            <w:r>
              <w:rPr>
                <w:rFonts w:cstheme="minorBidi"/>
                <w:b w:val="0"/>
                <w:bCs w:val="0"/>
                <w:caps w:val="0"/>
                <w:noProof/>
                <w:kern w:val="2"/>
                <w:sz w:val="24"/>
                <w:szCs w:val="24"/>
                <w:lang w:val="es-ES" w:eastAsia="es-ES"/>
                <w14:ligatures w14:val="standardContextual"/>
              </w:rPr>
              <w:tab/>
            </w:r>
            <w:r w:rsidRPr="00F078E3">
              <w:rPr>
                <w:rStyle w:val="Hipervnculo"/>
                <w:noProof/>
                <w:lang w:val="es-ES_tradnl"/>
              </w:rPr>
              <w:t>Trabajo relacionado</w:t>
            </w:r>
            <w:r>
              <w:rPr>
                <w:noProof/>
                <w:webHidden/>
              </w:rPr>
              <w:tab/>
            </w:r>
            <w:r>
              <w:rPr>
                <w:noProof/>
                <w:webHidden/>
              </w:rPr>
              <w:fldChar w:fldCharType="begin"/>
            </w:r>
            <w:r>
              <w:rPr>
                <w:noProof/>
                <w:webHidden/>
              </w:rPr>
              <w:instrText xml:space="preserve"> PAGEREF _Toc168487484 \h </w:instrText>
            </w:r>
            <w:r>
              <w:rPr>
                <w:noProof/>
                <w:webHidden/>
              </w:rPr>
            </w:r>
            <w:r>
              <w:rPr>
                <w:noProof/>
                <w:webHidden/>
              </w:rPr>
              <w:fldChar w:fldCharType="separate"/>
            </w:r>
            <w:r>
              <w:rPr>
                <w:noProof/>
                <w:webHidden/>
              </w:rPr>
              <w:t>10</w:t>
            </w:r>
            <w:r>
              <w:rPr>
                <w:noProof/>
                <w:webHidden/>
              </w:rPr>
              <w:fldChar w:fldCharType="end"/>
            </w:r>
          </w:hyperlink>
        </w:p>
        <w:p w14:paraId="5BEBF5BF" w14:textId="6920F86A" w:rsidR="000E18B8" w:rsidRDefault="000E18B8">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487485" w:history="1">
            <w:r w:rsidRPr="00F078E3">
              <w:rPr>
                <w:rStyle w:val="Hipervnculo"/>
                <w:noProof/>
                <w:lang w:val="es-ES_tradnl"/>
              </w:rPr>
              <w:t>3</w:t>
            </w:r>
            <w:r>
              <w:rPr>
                <w:rFonts w:cstheme="minorBidi"/>
                <w:b w:val="0"/>
                <w:bCs w:val="0"/>
                <w:caps w:val="0"/>
                <w:noProof/>
                <w:kern w:val="2"/>
                <w:sz w:val="24"/>
                <w:szCs w:val="24"/>
                <w:lang w:val="es-ES" w:eastAsia="es-ES"/>
                <w14:ligatures w14:val="standardContextual"/>
              </w:rPr>
              <w:tab/>
            </w:r>
            <w:r w:rsidRPr="00F078E3">
              <w:rPr>
                <w:rStyle w:val="Hipervnculo"/>
                <w:noProof/>
                <w:lang w:val="es-ES_tradnl"/>
              </w:rPr>
              <w:t>Descripción del sistema</w:t>
            </w:r>
            <w:r>
              <w:rPr>
                <w:noProof/>
                <w:webHidden/>
              </w:rPr>
              <w:tab/>
            </w:r>
            <w:r>
              <w:rPr>
                <w:noProof/>
                <w:webHidden/>
              </w:rPr>
              <w:fldChar w:fldCharType="begin"/>
            </w:r>
            <w:r>
              <w:rPr>
                <w:noProof/>
                <w:webHidden/>
              </w:rPr>
              <w:instrText xml:space="preserve"> PAGEREF _Toc168487485 \h </w:instrText>
            </w:r>
            <w:r>
              <w:rPr>
                <w:noProof/>
                <w:webHidden/>
              </w:rPr>
            </w:r>
            <w:r>
              <w:rPr>
                <w:noProof/>
                <w:webHidden/>
              </w:rPr>
              <w:fldChar w:fldCharType="separate"/>
            </w:r>
            <w:r>
              <w:rPr>
                <w:noProof/>
                <w:webHidden/>
              </w:rPr>
              <w:t>11</w:t>
            </w:r>
            <w:r>
              <w:rPr>
                <w:noProof/>
                <w:webHidden/>
              </w:rPr>
              <w:fldChar w:fldCharType="end"/>
            </w:r>
          </w:hyperlink>
        </w:p>
        <w:p w14:paraId="063F7E33" w14:textId="4C774AC5" w:rsidR="000E18B8" w:rsidRDefault="000E18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87486" w:history="1">
            <w:r w:rsidRPr="00F078E3">
              <w:rPr>
                <w:rStyle w:val="Hipervnculo"/>
                <w:noProof/>
                <w:lang w:val="es-ES_tradnl"/>
              </w:rPr>
              <w:t>3.1</w:t>
            </w:r>
            <w:r>
              <w:rPr>
                <w:rFonts w:cstheme="minorBidi"/>
                <w:smallCaps w:val="0"/>
                <w:noProof/>
                <w:kern w:val="2"/>
                <w:sz w:val="24"/>
                <w:szCs w:val="24"/>
                <w:lang w:val="es-ES" w:eastAsia="es-ES"/>
                <w14:ligatures w14:val="standardContextual"/>
              </w:rPr>
              <w:tab/>
            </w:r>
            <w:r w:rsidRPr="00F078E3">
              <w:rPr>
                <w:rStyle w:val="Hipervnculo"/>
                <w:noProof/>
                <w:lang w:val="es-ES_tradnl"/>
              </w:rPr>
              <w:t>Extracción de ASTs</w:t>
            </w:r>
            <w:r>
              <w:rPr>
                <w:noProof/>
                <w:webHidden/>
              </w:rPr>
              <w:tab/>
            </w:r>
            <w:r>
              <w:rPr>
                <w:noProof/>
                <w:webHidden/>
              </w:rPr>
              <w:fldChar w:fldCharType="begin"/>
            </w:r>
            <w:r>
              <w:rPr>
                <w:noProof/>
                <w:webHidden/>
              </w:rPr>
              <w:instrText xml:space="preserve"> PAGEREF _Toc168487486 \h </w:instrText>
            </w:r>
            <w:r>
              <w:rPr>
                <w:noProof/>
                <w:webHidden/>
              </w:rPr>
            </w:r>
            <w:r>
              <w:rPr>
                <w:noProof/>
                <w:webHidden/>
              </w:rPr>
              <w:fldChar w:fldCharType="separate"/>
            </w:r>
            <w:r>
              <w:rPr>
                <w:noProof/>
                <w:webHidden/>
              </w:rPr>
              <w:t>12</w:t>
            </w:r>
            <w:r>
              <w:rPr>
                <w:noProof/>
                <w:webHidden/>
              </w:rPr>
              <w:fldChar w:fldCharType="end"/>
            </w:r>
          </w:hyperlink>
        </w:p>
        <w:p w14:paraId="4CD92DE3" w14:textId="4772FD7C" w:rsidR="000E18B8" w:rsidRDefault="000E18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87487" w:history="1">
            <w:r w:rsidRPr="00F078E3">
              <w:rPr>
                <w:rStyle w:val="Hipervnculo"/>
                <w:noProof/>
                <w:lang w:val="es-ES_tradnl"/>
              </w:rPr>
              <w:t>3.2</w:t>
            </w:r>
            <w:r>
              <w:rPr>
                <w:rFonts w:cstheme="minorBidi"/>
                <w:smallCaps w:val="0"/>
                <w:noProof/>
                <w:kern w:val="2"/>
                <w:sz w:val="24"/>
                <w:szCs w:val="24"/>
                <w:lang w:val="es-ES" w:eastAsia="es-ES"/>
                <w14:ligatures w14:val="standardContextual"/>
              </w:rPr>
              <w:tab/>
            </w:r>
            <w:r w:rsidRPr="00F078E3">
              <w:rPr>
                <w:rStyle w:val="Hipervnculo"/>
                <w:noProof/>
                <w:lang w:val="es-ES_tradnl"/>
              </w:rPr>
              <w:t>Generación de tablas</w:t>
            </w:r>
            <w:r>
              <w:rPr>
                <w:noProof/>
                <w:webHidden/>
              </w:rPr>
              <w:tab/>
            </w:r>
            <w:r>
              <w:rPr>
                <w:noProof/>
                <w:webHidden/>
              </w:rPr>
              <w:fldChar w:fldCharType="begin"/>
            </w:r>
            <w:r>
              <w:rPr>
                <w:noProof/>
                <w:webHidden/>
              </w:rPr>
              <w:instrText xml:space="preserve"> PAGEREF _Toc168487487 \h </w:instrText>
            </w:r>
            <w:r>
              <w:rPr>
                <w:noProof/>
                <w:webHidden/>
              </w:rPr>
            </w:r>
            <w:r>
              <w:rPr>
                <w:noProof/>
                <w:webHidden/>
              </w:rPr>
              <w:fldChar w:fldCharType="separate"/>
            </w:r>
            <w:r>
              <w:rPr>
                <w:noProof/>
                <w:webHidden/>
              </w:rPr>
              <w:t>15</w:t>
            </w:r>
            <w:r>
              <w:rPr>
                <w:noProof/>
                <w:webHidden/>
              </w:rPr>
              <w:fldChar w:fldCharType="end"/>
            </w:r>
          </w:hyperlink>
        </w:p>
        <w:p w14:paraId="42C2429E" w14:textId="2EE48DD3"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488" w:history="1">
            <w:r w:rsidRPr="00F078E3">
              <w:rPr>
                <w:rStyle w:val="Hipervnculo"/>
                <w:noProof/>
                <w:lang w:val="es-ES_tradnl"/>
              </w:rPr>
              <w:t>3.2.1</w:t>
            </w:r>
            <w:r>
              <w:rPr>
                <w:rFonts w:cstheme="minorBidi"/>
                <w:i w:val="0"/>
                <w:iCs w:val="0"/>
                <w:noProof/>
                <w:kern w:val="2"/>
                <w:sz w:val="24"/>
                <w:szCs w:val="24"/>
                <w:lang w:val="es-ES" w:eastAsia="es-ES"/>
                <w14:ligatures w14:val="standardContextual"/>
              </w:rPr>
              <w:tab/>
            </w:r>
            <w:r w:rsidRPr="00F078E3">
              <w:rPr>
                <w:rStyle w:val="Hipervnculo"/>
                <w:noProof/>
                <w:lang w:val="es-ES_tradnl"/>
              </w:rPr>
              <w:t>Proyecto</w:t>
            </w:r>
            <w:r>
              <w:rPr>
                <w:noProof/>
                <w:webHidden/>
              </w:rPr>
              <w:tab/>
            </w:r>
            <w:r>
              <w:rPr>
                <w:noProof/>
                <w:webHidden/>
              </w:rPr>
              <w:fldChar w:fldCharType="begin"/>
            </w:r>
            <w:r>
              <w:rPr>
                <w:noProof/>
                <w:webHidden/>
              </w:rPr>
              <w:instrText xml:space="preserve"> PAGEREF _Toc168487488 \h </w:instrText>
            </w:r>
            <w:r>
              <w:rPr>
                <w:noProof/>
                <w:webHidden/>
              </w:rPr>
            </w:r>
            <w:r>
              <w:rPr>
                <w:noProof/>
                <w:webHidden/>
              </w:rPr>
              <w:fldChar w:fldCharType="separate"/>
            </w:r>
            <w:r>
              <w:rPr>
                <w:noProof/>
                <w:webHidden/>
              </w:rPr>
              <w:t>15</w:t>
            </w:r>
            <w:r>
              <w:rPr>
                <w:noProof/>
                <w:webHidden/>
              </w:rPr>
              <w:fldChar w:fldCharType="end"/>
            </w:r>
          </w:hyperlink>
        </w:p>
        <w:p w14:paraId="3182897B" w14:textId="64F4DD59"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489" w:history="1">
            <w:r w:rsidRPr="00F078E3">
              <w:rPr>
                <w:rStyle w:val="Hipervnculo"/>
                <w:noProof/>
                <w:lang w:val="es-ES"/>
              </w:rPr>
              <w:t>3.2.2</w:t>
            </w:r>
            <w:r>
              <w:rPr>
                <w:rFonts w:cstheme="minorBidi"/>
                <w:i w:val="0"/>
                <w:iCs w:val="0"/>
                <w:noProof/>
                <w:kern w:val="2"/>
                <w:sz w:val="24"/>
                <w:szCs w:val="24"/>
                <w:lang w:val="es-ES" w:eastAsia="es-ES"/>
                <w14:ligatures w14:val="standardContextual"/>
              </w:rPr>
              <w:tab/>
            </w:r>
            <w:r w:rsidRPr="00F078E3">
              <w:rPr>
                <w:rStyle w:val="Hipervnculo"/>
                <w:noProof/>
                <w:lang w:val="es-ES"/>
              </w:rPr>
              <w:t>Módulos</w:t>
            </w:r>
            <w:r>
              <w:rPr>
                <w:noProof/>
                <w:webHidden/>
              </w:rPr>
              <w:tab/>
            </w:r>
            <w:r>
              <w:rPr>
                <w:noProof/>
                <w:webHidden/>
              </w:rPr>
              <w:fldChar w:fldCharType="begin"/>
            </w:r>
            <w:r>
              <w:rPr>
                <w:noProof/>
                <w:webHidden/>
              </w:rPr>
              <w:instrText xml:space="preserve"> PAGEREF _Toc168487489 \h </w:instrText>
            </w:r>
            <w:r>
              <w:rPr>
                <w:noProof/>
                <w:webHidden/>
              </w:rPr>
            </w:r>
            <w:r>
              <w:rPr>
                <w:noProof/>
                <w:webHidden/>
              </w:rPr>
              <w:fldChar w:fldCharType="separate"/>
            </w:r>
            <w:r>
              <w:rPr>
                <w:noProof/>
                <w:webHidden/>
              </w:rPr>
              <w:t>16</w:t>
            </w:r>
            <w:r>
              <w:rPr>
                <w:noProof/>
                <w:webHidden/>
              </w:rPr>
              <w:fldChar w:fldCharType="end"/>
            </w:r>
          </w:hyperlink>
        </w:p>
        <w:p w14:paraId="77E1049A" w14:textId="2F8A801F"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490" w:history="1">
            <w:r w:rsidRPr="00F078E3">
              <w:rPr>
                <w:rStyle w:val="Hipervnculo"/>
                <w:noProof/>
                <w:lang w:val="es-ES"/>
              </w:rPr>
              <w:t>3.2.3</w:t>
            </w:r>
            <w:r>
              <w:rPr>
                <w:rFonts w:cstheme="minorBidi"/>
                <w:i w:val="0"/>
                <w:iCs w:val="0"/>
                <w:noProof/>
                <w:kern w:val="2"/>
                <w:sz w:val="24"/>
                <w:szCs w:val="24"/>
                <w:lang w:val="es-ES" w:eastAsia="es-ES"/>
                <w14:ligatures w14:val="standardContextual"/>
              </w:rPr>
              <w:tab/>
            </w:r>
            <w:r w:rsidRPr="00F078E3">
              <w:rPr>
                <w:rStyle w:val="Hipervnculo"/>
                <w:noProof/>
                <w:lang w:val="es-ES"/>
              </w:rPr>
              <w:t>Imports</w:t>
            </w:r>
            <w:r>
              <w:rPr>
                <w:noProof/>
                <w:webHidden/>
              </w:rPr>
              <w:tab/>
            </w:r>
            <w:r>
              <w:rPr>
                <w:noProof/>
                <w:webHidden/>
              </w:rPr>
              <w:fldChar w:fldCharType="begin"/>
            </w:r>
            <w:r>
              <w:rPr>
                <w:noProof/>
                <w:webHidden/>
              </w:rPr>
              <w:instrText xml:space="preserve"> PAGEREF _Toc168487490 \h </w:instrText>
            </w:r>
            <w:r>
              <w:rPr>
                <w:noProof/>
                <w:webHidden/>
              </w:rPr>
            </w:r>
            <w:r>
              <w:rPr>
                <w:noProof/>
                <w:webHidden/>
              </w:rPr>
              <w:fldChar w:fldCharType="separate"/>
            </w:r>
            <w:r>
              <w:rPr>
                <w:noProof/>
                <w:webHidden/>
              </w:rPr>
              <w:t>17</w:t>
            </w:r>
            <w:r>
              <w:rPr>
                <w:noProof/>
                <w:webHidden/>
              </w:rPr>
              <w:fldChar w:fldCharType="end"/>
            </w:r>
          </w:hyperlink>
        </w:p>
        <w:p w14:paraId="0E7A8EBF" w14:textId="1EFB37C1"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491" w:history="1">
            <w:r w:rsidRPr="00F078E3">
              <w:rPr>
                <w:rStyle w:val="Hipervnculo"/>
                <w:noProof/>
                <w:lang w:val="es-ES"/>
              </w:rPr>
              <w:t>3.2.4</w:t>
            </w:r>
            <w:r>
              <w:rPr>
                <w:rFonts w:cstheme="minorBidi"/>
                <w:i w:val="0"/>
                <w:iCs w:val="0"/>
                <w:noProof/>
                <w:kern w:val="2"/>
                <w:sz w:val="24"/>
                <w:szCs w:val="24"/>
                <w:lang w:val="es-ES" w:eastAsia="es-ES"/>
                <w14:ligatures w14:val="standardContextual"/>
              </w:rPr>
              <w:tab/>
            </w:r>
            <w:r w:rsidRPr="00F078E3">
              <w:rPr>
                <w:rStyle w:val="Hipervnculo"/>
                <w:noProof/>
                <w:lang w:val="es-ES"/>
              </w:rPr>
              <w:t>Definición de clases</w:t>
            </w:r>
            <w:r>
              <w:rPr>
                <w:noProof/>
                <w:webHidden/>
              </w:rPr>
              <w:tab/>
            </w:r>
            <w:r>
              <w:rPr>
                <w:noProof/>
                <w:webHidden/>
              </w:rPr>
              <w:fldChar w:fldCharType="begin"/>
            </w:r>
            <w:r>
              <w:rPr>
                <w:noProof/>
                <w:webHidden/>
              </w:rPr>
              <w:instrText xml:space="preserve"> PAGEREF _Toc168487491 \h </w:instrText>
            </w:r>
            <w:r>
              <w:rPr>
                <w:noProof/>
                <w:webHidden/>
              </w:rPr>
            </w:r>
            <w:r>
              <w:rPr>
                <w:noProof/>
                <w:webHidden/>
              </w:rPr>
              <w:fldChar w:fldCharType="separate"/>
            </w:r>
            <w:r>
              <w:rPr>
                <w:noProof/>
                <w:webHidden/>
              </w:rPr>
              <w:t>18</w:t>
            </w:r>
            <w:r>
              <w:rPr>
                <w:noProof/>
                <w:webHidden/>
              </w:rPr>
              <w:fldChar w:fldCharType="end"/>
            </w:r>
          </w:hyperlink>
        </w:p>
        <w:p w14:paraId="0EC2E02D" w14:textId="2F026E2E"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492" w:history="1">
            <w:r w:rsidRPr="00F078E3">
              <w:rPr>
                <w:rStyle w:val="Hipervnculo"/>
                <w:noProof/>
                <w:lang w:val="es-ES"/>
              </w:rPr>
              <w:t>3.2.5</w:t>
            </w:r>
            <w:r>
              <w:rPr>
                <w:rFonts w:cstheme="minorBidi"/>
                <w:i w:val="0"/>
                <w:iCs w:val="0"/>
                <w:noProof/>
                <w:kern w:val="2"/>
                <w:sz w:val="24"/>
                <w:szCs w:val="24"/>
                <w:lang w:val="es-ES" w:eastAsia="es-ES"/>
                <w14:ligatures w14:val="standardContextual"/>
              </w:rPr>
              <w:tab/>
            </w:r>
            <w:r w:rsidRPr="00F078E3">
              <w:rPr>
                <w:rStyle w:val="Hipervnculo"/>
                <w:noProof/>
                <w:lang w:val="es-ES"/>
              </w:rPr>
              <w:t>Definiciones de funciones</w:t>
            </w:r>
            <w:r>
              <w:rPr>
                <w:noProof/>
                <w:webHidden/>
              </w:rPr>
              <w:tab/>
            </w:r>
            <w:r>
              <w:rPr>
                <w:noProof/>
                <w:webHidden/>
              </w:rPr>
              <w:fldChar w:fldCharType="begin"/>
            </w:r>
            <w:r>
              <w:rPr>
                <w:noProof/>
                <w:webHidden/>
              </w:rPr>
              <w:instrText xml:space="preserve"> PAGEREF _Toc168487492 \h </w:instrText>
            </w:r>
            <w:r>
              <w:rPr>
                <w:noProof/>
                <w:webHidden/>
              </w:rPr>
            </w:r>
            <w:r>
              <w:rPr>
                <w:noProof/>
                <w:webHidden/>
              </w:rPr>
              <w:fldChar w:fldCharType="separate"/>
            </w:r>
            <w:r>
              <w:rPr>
                <w:noProof/>
                <w:webHidden/>
              </w:rPr>
              <w:t>20</w:t>
            </w:r>
            <w:r>
              <w:rPr>
                <w:noProof/>
                <w:webHidden/>
              </w:rPr>
              <w:fldChar w:fldCharType="end"/>
            </w:r>
          </w:hyperlink>
        </w:p>
        <w:p w14:paraId="651EC6F5" w14:textId="07C91034"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493" w:history="1">
            <w:r w:rsidRPr="00F078E3">
              <w:rPr>
                <w:rStyle w:val="Hipervnculo"/>
                <w:noProof/>
                <w:lang w:val="es-ES"/>
              </w:rPr>
              <w:t>3.2.6</w:t>
            </w:r>
            <w:r>
              <w:rPr>
                <w:rFonts w:cstheme="minorBidi"/>
                <w:i w:val="0"/>
                <w:iCs w:val="0"/>
                <w:noProof/>
                <w:kern w:val="2"/>
                <w:sz w:val="24"/>
                <w:szCs w:val="24"/>
                <w:lang w:val="es-ES" w:eastAsia="es-ES"/>
                <w14:ligatures w14:val="standardContextual"/>
              </w:rPr>
              <w:tab/>
            </w:r>
            <w:r w:rsidRPr="00F078E3">
              <w:rPr>
                <w:rStyle w:val="Hipervnculo"/>
                <w:noProof/>
                <w:lang w:val="es-ES"/>
              </w:rPr>
              <w:t>Definiciones de métodos</w:t>
            </w:r>
            <w:r>
              <w:rPr>
                <w:noProof/>
                <w:webHidden/>
              </w:rPr>
              <w:tab/>
            </w:r>
            <w:r>
              <w:rPr>
                <w:noProof/>
                <w:webHidden/>
              </w:rPr>
              <w:fldChar w:fldCharType="begin"/>
            </w:r>
            <w:r>
              <w:rPr>
                <w:noProof/>
                <w:webHidden/>
              </w:rPr>
              <w:instrText xml:space="preserve"> PAGEREF _Toc168487493 \h </w:instrText>
            </w:r>
            <w:r>
              <w:rPr>
                <w:noProof/>
                <w:webHidden/>
              </w:rPr>
            </w:r>
            <w:r>
              <w:rPr>
                <w:noProof/>
                <w:webHidden/>
              </w:rPr>
              <w:fldChar w:fldCharType="separate"/>
            </w:r>
            <w:r>
              <w:rPr>
                <w:noProof/>
                <w:webHidden/>
              </w:rPr>
              <w:t>21</w:t>
            </w:r>
            <w:r>
              <w:rPr>
                <w:noProof/>
                <w:webHidden/>
              </w:rPr>
              <w:fldChar w:fldCharType="end"/>
            </w:r>
          </w:hyperlink>
        </w:p>
        <w:p w14:paraId="68C39013" w14:textId="5FBD33BF"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494" w:history="1">
            <w:r w:rsidRPr="00F078E3">
              <w:rPr>
                <w:rStyle w:val="Hipervnculo"/>
                <w:noProof/>
                <w:lang w:val="es-ES"/>
              </w:rPr>
              <w:t>3.2.7</w:t>
            </w:r>
            <w:r>
              <w:rPr>
                <w:rFonts w:cstheme="minorBidi"/>
                <w:i w:val="0"/>
                <w:iCs w:val="0"/>
                <w:noProof/>
                <w:kern w:val="2"/>
                <w:sz w:val="24"/>
                <w:szCs w:val="24"/>
                <w:lang w:val="es-ES" w:eastAsia="es-ES"/>
                <w14:ligatures w14:val="standardContextual"/>
              </w:rPr>
              <w:tab/>
            </w:r>
            <w:r w:rsidRPr="00F078E3">
              <w:rPr>
                <w:rStyle w:val="Hipervnculo"/>
                <w:noProof/>
                <w:lang w:val="es-ES"/>
              </w:rPr>
              <w:t>Sentencias</w:t>
            </w:r>
            <w:r>
              <w:rPr>
                <w:noProof/>
                <w:webHidden/>
              </w:rPr>
              <w:tab/>
            </w:r>
            <w:r>
              <w:rPr>
                <w:noProof/>
                <w:webHidden/>
              </w:rPr>
              <w:fldChar w:fldCharType="begin"/>
            </w:r>
            <w:r>
              <w:rPr>
                <w:noProof/>
                <w:webHidden/>
              </w:rPr>
              <w:instrText xml:space="preserve"> PAGEREF _Toc168487494 \h </w:instrText>
            </w:r>
            <w:r>
              <w:rPr>
                <w:noProof/>
                <w:webHidden/>
              </w:rPr>
            </w:r>
            <w:r>
              <w:rPr>
                <w:noProof/>
                <w:webHidden/>
              </w:rPr>
              <w:fldChar w:fldCharType="separate"/>
            </w:r>
            <w:r>
              <w:rPr>
                <w:noProof/>
                <w:webHidden/>
              </w:rPr>
              <w:t>22</w:t>
            </w:r>
            <w:r>
              <w:rPr>
                <w:noProof/>
                <w:webHidden/>
              </w:rPr>
              <w:fldChar w:fldCharType="end"/>
            </w:r>
          </w:hyperlink>
        </w:p>
        <w:p w14:paraId="317B1866" w14:textId="5DEC38B3"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495" w:history="1">
            <w:r w:rsidRPr="00F078E3">
              <w:rPr>
                <w:rStyle w:val="Hipervnculo"/>
                <w:noProof/>
                <w:lang w:val="es-ES"/>
              </w:rPr>
              <w:t>3.2.8</w:t>
            </w:r>
            <w:r>
              <w:rPr>
                <w:rFonts w:cstheme="minorBidi"/>
                <w:i w:val="0"/>
                <w:iCs w:val="0"/>
                <w:noProof/>
                <w:kern w:val="2"/>
                <w:sz w:val="24"/>
                <w:szCs w:val="24"/>
                <w:lang w:val="es-ES" w:eastAsia="es-ES"/>
                <w14:ligatures w14:val="standardContextual"/>
              </w:rPr>
              <w:tab/>
            </w:r>
            <w:r w:rsidRPr="00F078E3">
              <w:rPr>
                <w:rStyle w:val="Hipervnculo"/>
                <w:noProof/>
                <w:lang w:val="es-ES"/>
              </w:rPr>
              <w:t>Cases</w:t>
            </w:r>
            <w:r>
              <w:rPr>
                <w:noProof/>
                <w:webHidden/>
              </w:rPr>
              <w:tab/>
            </w:r>
            <w:r>
              <w:rPr>
                <w:noProof/>
                <w:webHidden/>
              </w:rPr>
              <w:fldChar w:fldCharType="begin"/>
            </w:r>
            <w:r>
              <w:rPr>
                <w:noProof/>
                <w:webHidden/>
              </w:rPr>
              <w:instrText xml:space="preserve"> PAGEREF _Toc168487495 \h </w:instrText>
            </w:r>
            <w:r>
              <w:rPr>
                <w:noProof/>
                <w:webHidden/>
              </w:rPr>
            </w:r>
            <w:r>
              <w:rPr>
                <w:noProof/>
                <w:webHidden/>
              </w:rPr>
              <w:fldChar w:fldCharType="separate"/>
            </w:r>
            <w:r>
              <w:rPr>
                <w:noProof/>
                <w:webHidden/>
              </w:rPr>
              <w:t>23</w:t>
            </w:r>
            <w:r>
              <w:rPr>
                <w:noProof/>
                <w:webHidden/>
              </w:rPr>
              <w:fldChar w:fldCharType="end"/>
            </w:r>
          </w:hyperlink>
        </w:p>
        <w:p w14:paraId="5A63BF52" w14:textId="72BC1C6A"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496" w:history="1">
            <w:r w:rsidRPr="00F078E3">
              <w:rPr>
                <w:rStyle w:val="Hipervnculo"/>
                <w:noProof/>
                <w:lang w:val="es-ES"/>
              </w:rPr>
              <w:t>3.2.9</w:t>
            </w:r>
            <w:r>
              <w:rPr>
                <w:rFonts w:cstheme="minorBidi"/>
                <w:i w:val="0"/>
                <w:iCs w:val="0"/>
                <w:noProof/>
                <w:kern w:val="2"/>
                <w:sz w:val="24"/>
                <w:szCs w:val="24"/>
                <w:lang w:val="es-ES" w:eastAsia="es-ES"/>
                <w14:ligatures w14:val="standardContextual"/>
              </w:rPr>
              <w:tab/>
            </w:r>
            <w:r w:rsidRPr="00F078E3">
              <w:rPr>
                <w:rStyle w:val="Hipervnculo"/>
                <w:noProof/>
                <w:lang w:val="es-ES"/>
              </w:rPr>
              <w:t>Handlers</w:t>
            </w:r>
            <w:r>
              <w:rPr>
                <w:noProof/>
                <w:webHidden/>
              </w:rPr>
              <w:tab/>
            </w:r>
            <w:r>
              <w:rPr>
                <w:noProof/>
                <w:webHidden/>
              </w:rPr>
              <w:fldChar w:fldCharType="begin"/>
            </w:r>
            <w:r>
              <w:rPr>
                <w:noProof/>
                <w:webHidden/>
              </w:rPr>
              <w:instrText xml:space="preserve"> PAGEREF _Toc168487496 \h </w:instrText>
            </w:r>
            <w:r>
              <w:rPr>
                <w:noProof/>
                <w:webHidden/>
              </w:rPr>
            </w:r>
            <w:r>
              <w:rPr>
                <w:noProof/>
                <w:webHidden/>
              </w:rPr>
              <w:fldChar w:fldCharType="separate"/>
            </w:r>
            <w:r>
              <w:rPr>
                <w:noProof/>
                <w:webHidden/>
              </w:rPr>
              <w:t>24</w:t>
            </w:r>
            <w:r>
              <w:rPr>
                <w:noProof/>
                <w:webHidden/>
              </w:rPr>
              <w:fldChar w:fldCharType="end"/>
            </w:r>
          </w:hyperlink>
        </w:p>
        <w:p w14:paraId="3FAF8475" w14:textId="606FA6C4"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497" w:history="1">
            <w:r w:rsidRPr="00F078E3">
              <w:rPr>
                <w:rStyle w:val="Hipervnculo"/>
                <w:noProof/>
                <w:lang w:val="es-ES"/>
              </w:rPr>
              <w:t>3.2.10</w:t>
            </w:r>
            <w:r>
              <w:rPr>
                <w:rFonts w:cstheme="minorBidi"/>
                <w:i w:val="0"/>
                <w:iCs w:val="0"/>
                <w:noProof/>
                <w:kern w:val="2"/>
                <w:sz w:val="24"/>
                <w:szCs w:val="24"/>
                <w:lang w:val="es-ES" w:eastAsia="es-ES"/>
                <w14:ligatures w14:val="standardContextual"/>
              </w:rPr>
              <w:tab/>
            </w:r>
            <w:r w:rsidRPr="00F078E3">
              <w:rPr>
                <w:rStyle w:val="Hipervnculo"/>
                <w:noProof/>
                <w:lang w:val="es-ES"/>
              </w:rPr>
              <w:t>Expresiones</w:t>
            </w:r>
            <w:r>
              <w:rPr>
                <w:noProof/>
                <w:webHidden/>
              </w:rPr>
              <w:tab/>
            </w:r>
            <w:r>
              <w:rPr>
                <w:noProof/>
                <w:webHidden/>
              </w:rPr>
              <w:fldChar w:fldCharType="begin"/>
            </w:r>
            <w:r>
              <w:rPr>
                <w:noProof/>
                <w:webHidden/>
              </w:rPr>
              <w:instrText xml:space="preserve"> PAGEREF _Toc168487497 \h </w:instrText>
            </w:r>
            <w:r>
              <w:rPr>
                <w:noProof/>
                <w:webHidden/>
              </w:rPr>
            </w:r>
            <w:r>
              <w:rPr>
                <w:noProof/>
                <w:webHidden/>
              </w:rPr>
              <w:fldChar w:fldCharType="separate"/>
            </w:r>
            <w:r>
              <w:rPr>
                <w:noProof/>
                <w:webHidden/>
              </w:rPr>
              <w:t>24</w:t>
            </w:r>
            <w:r>
              <w:rPr>
                <w:noProof/>
                <w:webHidden/>
              </w:rPr>
              <w:fldChar w:fldCharType="end"/>
            </w:r>
          </w:hyperlink>
        </w:p>
        <w:p w14:paraId="4B7943E9" w14:textId="5C3D2A1E"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498" w:history="1">
            <w:r w:rsidRPr="00F078E3">
              <w:rPr>
                <w:rStyle w:val="Hipervnculo"/>
                <w:noProof/>
                <w:lang w:val="es-ES"/>
              </w:rPr>
              <w:t>3.2.11</w:t>
            </w:r>
            <w:r>
              <w:rPr>
                <w:rFonts w:cstheme="minorBidi"/>
                <w:i w:val="0"/>
                <w:iCs w:val="0"/>
                <w:noProof/>
                <w:kern w:val="2"/>
                <w:sz w:val="24"/>
                <w:szCs w:val="24"/>
                <w:lang w:val="es-ES" w:eastAsia="es-ES"/>
                <w14:ligatures w14:val="standardContextual"/>
              </w:rPr>
              <w:tab/>
            </w:r>
            <w:r w:rsidRPr="00F078E3">
              <w:rPr>
                <w:rStyle w:val="Hipervnculo"/>
                <w:noProof/>
                <w:lang w:val="es-ES"/>
              </w:rPr>
              <w:t>Comprehensions</w:t>
            </w:r>
            <w:r>
              <w:rPr>
                <w:noProof/>
                <w:webHidden/>
              </w:rPr>
              <w:tab/>
            </w:r>
            <w:r>
              <w:rPr>
                <w:noProof/>
                <w:webHidden/>
              </w:rPr>
              <w:fldChar w:fldCharType="begin"/>
            </w:r>
            <w:r>
              <w:rPr>
                <w:noProof/>
                <w:webHidden/>
              </w:rPr>
              <w:instrText xml:space="preserve"> PAGEREF _Toc168487498 \h </w:instrText>
            </w:r>
            <w:r>
              <w:rPr>
                <w:noProof/>
                <w:webHidden/>
              </w:rPr>
            </w:r>
            <w:r>
              <w:rPr>
                <w:noProof/>
                <w:webHidden/>
              </w:rPr>
              <w:fldChar w:fldCharType="separate"/>
            </w:r>
            <w:r>
              <w:rPr>
                <w:noProof/>
                <w:webHidden/>
              </w:rPr>
              <w:t>25</w:t>
            </w:r>
            <w:r>
              <w:rPr>
                <w:noProof/>
                <w:webHidden/>
              </w:rPr>
              <w:fldChar w:fldCharType="end"/>
            </w:r>
          </w:hyperlink>
        </w:p>
        <w:p w14:paraId="062F1F75" w14:textId="2E357031"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499" w:history="1">
            <w:r w:rsidRPr="00F078E3">
              <w:rPr>
                <w:rStyle w:val="Hipervnculo"/>
                <w:noProof/>
                <w:lang w:val="es-ES"/>
              </w:rPr>
              <w:t>3.2.12</w:t>
            </w:r>
            <w:r>
              <w:rPr>
                <w:rFonts w:cstheme="minorBidi"/>
                <w:i w:val="0"/>
                <w:iCs w:val="0"/>
                <w:noProof/>
                <w:kern w:val="2"/>
                <w:sz w:val="24"/>
                <w:szCs w:val="24"/>
                <w:lang w:val="es-ES" w:eastAsia="es-ES"/>
                <w14:ligatures w14:val="standardContextual"/>
              </w:rPr>
              <w:tab/>
            </w:r>
            <w:r w:rsidRPr="00F078E3">
              <w:rPr>
                <w:rStyle w:val="Hipervnculo"/>
                <w:noProof/>
                <w:lang w:val="es-ES"/>
              </w:rPr>
              <w:t>Invocaciones a funciones</w:t>
            </w:r>
            <w:r>
              <w:rPr>
                <w:noProof/>
                <w:webHidden/>
              </w:rPr>
              <w:tab/>
            </w:r>
            <w:r>
              <w:rPr>
                <w:noProof/>
                <w:webHidden/>
              </w:rPr>
              <w:fldChar w:fldCharType="begin"/>
            </w:r>
            <w:r>
              <w:rPr>
                <w:noProof/>
                <w:webHidden/>
              </w:rPr>
              <w:instrText xml:space="preserve"> PAGEREF _Toc168487499 \h </w:instrText>
            </w:r>
            <w:r>
              <w:rPr>
                <w:noProof/>
                <w:webHidden/>
              </w:rPr>
            </w:r>
            <w:r>
              <w:rPr>
                <w:noProof/>
                <w:webHidden/>
              </w:rPr>
              <w:fldChar w:fldCharType="separate"/>
            </w:r>
            <w:r>
              <w:rPr>
                <w:noProof/>
                <w:webHidden/>
              </w:rPr>
              <w:t>26</w:t>
            </w:r>
            <w:r>
              <w:rPr>
                <w:noProof/>
                <w:webHidden/>
              </w:rPr>
              <w:fldChar w:fldCharType="end"/>
            </w:r>
          </w:hyperlink>
        </w:p>
        <w:p w14:paraId="58D68EDD" w14:textId="5CBBF933"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00" w:history="1">
            <w:r w:rsidRPr="00F078E3">
              <w:rPr>
                <w:rStyle w:val="Hipervnculo"/>
                <w:noProof/>
                <w:lang w:val="es-ES"/>
              </w:rPr>
              <w:t>3.2.13</w:t>
            </w:r>
            <w:r>
              <w:rPr>
                <w:rFonts w:cstheme="minorBidi"/>
                <w:i w:val="0"/>
                <w:iCs w:val="0"/>
                <w:noProof/>
                <w:kern w:val="2"/>
                <w:sz w:val="24"/>
                <w:szCs w:val="24"/>
                <w:lang w:val="es-ES" w:eastAsia="es-ES"/>
                <w14:ligatures w14:val="standardContextual"/>
              </w:rPr>
              <w:tab/>
            </w:r>
            <w:r w:rsidRPr="00F078E3">
              <w:rPr>
                <w:rStyle w:val="Hipervnculo"/>
                <w:noProof/>
                <w:lang w:val="es-ES"/>
              </w:rPr>
              <w:t>Cadenas formateadas</w:t>
            </w:r>
            <w:r>
              <w:rPr>
                <w:noProof/>
                <w:webHidden/>
              </w:rPr>
              <w:tab/>
            </w:r>
            <w:r>
              <w:rPr>
                <w:noProof/>
                <w:webHidden/>
              </w:rPr>
              <w:fldChar w:fldCharType="begin"/>
            </w:r>
            <w:r>
              <w:rPr>
                <w:noProof/>
                <w:webHidden/>
              </w:rPr>
              <w:instrText xml:space="preserve"> PAGEREF _Toc168487500 \h </w:instrText>
            </w:r>
            <w:r>
              <w:rPr>
                <w:noProof/>
                <w:webHidden/>
              </w:rPr>
            </w:r>
            <w:r>
              <w:rPr>
                <w:noProof/>
                <w:webHidden/>
              </w:rPr>
              <w:fldChar w:fldCharType="separate"/>
            </w:r>
            <w:r>
              <w:rPr>
                <w:noProof/>
                <w:webHidden/>
              </w:rPr>
              <w:t>26</w:t>
            </w:r>
            <w:r>
              <w:rPr>
                <w:noProof/>
                <w:webHidden/>
              </w:rPr>
              <w:fldChar w:fldCharType="end"/>
            </w:r>
          </w:hyperlink>
        </w:p>
        <w:p w14:paraId="3A339970" w14:textId="4B3A9B72"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01" w:history="1">
            <w:r w:rsidRPr="00F078E3">
              <w:rPr>
                <w:rStyle w:val="Hipervnculo"/>
                <w:noProof/>
                <w:lang w:val="es-ES"/>
              </w:rPr>
              <w:t>3.2.14</w:t>
            </w:r>
            <w:r>
              <w:rPr>
                <w:rFonts w:cstheme="minorBidi"/>
                <w:i w:val="0"/>
                <w:iCs w:val="0"/>
                <w:noProof/>
                <w:kern w:val="2"/>
                <w:sz w:val="24"/>
                <w:szCs w:val="24"/>
                <w:lang w:val="es-ES" w:eastAsia="es-ES"/>
                <w14:ligatures w14:val="standardContextual"/>
              </w:rPr>
              <w:tab/>
            </w:r>
            <w:r w:rsidRPr="00F078E3">
              <w:rPr>
                <w:rStyle w:val="Hipervnculo"/>
                <w:noProof/>
                <w:lang w:val="es-ES"/>
              </w:rPr>
              <w:t>Variables</w:t>
            </w:r>
            <w:r>
              <w:rPr>
                <w:noProof/>
                <w:webHidden/>
              </w:rPr>
              <w:tab/>
            </w:r>
            <w:r>
              <w:rPr>
                <w:noProof/>
                <w:webHidden/>
              </w:rPr>
              <w:fldChar w:fldCharType="begin"/>
            </w:r>
            <w:r>
              <w:rPr>
                <w:noProof/>
                <w:webHidden/>
              </w:rPr>
              <w:instrText xml:space="preserve"> PAGEREF _Toc168487501 \h </w:instrText>
            </w:r>
            <w:r>
              <w:rPr>
                <w:noProof/>
                <w:webHidden/>
              </w:rPr>
            </w:r>
            <w:r>
              <w:rPr>
                <w:noProof/>
                <w:webHidden/>
              </w:rPr>
              <w:fldChar w:fldCharType="separate"/>
            </w:r>
            <w:r>
              <w:rPr>
                <w:noProof/>
                <w:webHidden/>
              </w:rPr>
              <w:t>26</w:t>
            </w:r>
            <w:r>
              <w:rPr>
                <w:noProof/>
                <w:webHidden/>
              </w:rPr>
              <w:fldChar w:fldCharType="end"/>
            </w:r>
          </w:hyperlink>
        </w:p>
        <w:p w14:paraId="68923FC4" w14:textId="027630B3"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02" w:history="1">
            <w:r w:rsidRPr="00F078E3">
              <w:rPr>
                <w:rStyle w:val="Hipervnculo"/>
                <w:noProof/>
                <w:lang w:val="es-ES"/>
              </w:rPr>
              <w:t>3.2.15</w:t>
            </w:r>
            <w:r>
              <w:rPr>
                <w:rFonts w:cstheme="minorBidi"/>
                <w:i w:val="0"/>
                <w:iCs w:val="0"/>
                <w:noProof/>
                <w:kern w:val="2"/>
                <w:sz w:val="24"/>
                <w:szCs w:val="24"/>
                <w:lang w:val="es-ES" w:eastAsia="es-ES"/>
                <w14:ligatures w14:val="standardContextual"/>
              </w:rPr>
              <w:tab/>
            </w:r>
            <w:r w:rsidRPr="00F078E3">
              <w:rPr>
                <w:rStyle w:val="Hipervnculo"/>
                <w:noProof/>
                <w:lang w:val="es-ES"/>
              </w:rPr>
              <w:t>Vectores</w:t>
            </w:r>
            <w:r>
              <w:rPr>
                <w:noProof/>
                <w:webHidden/>
              </w:rPr>
              <w:tab/>
            </w:r>
            <w:r>
              <w:rPr>
                <w:noProof/>
                <w:webHidden/>
              </w:rPr>
              <w:fldChar w:fldCharType="begin"/>
            </w:r>
            <w:r>
              <w:rPr>
                <w:noProof/>
                <w:webHidden/>
              </w:rPr>
              <w:instrText xml:space="preserve"> PAGEREF _Toc168487502 \h </w:instrText>
            </w:r>
            <w:r>
              <w:rPr>
                <w:noProof/>
                <w:webHidden/>
              </w:rPr>
            </w:r>
            <w:r>
              <w:rPr>
                <w:noProof/>
                <w:webHidden/>
              </w:rPr>
              <w:fldChar w:fldCharType="separate"/>
            </w:r>
            <w:r>
              <w:rPr>
                <w:noProof/>
                <w:webHidden/>
              </w:rPr>
              <w:t>27</w:t>
            </w:r>
            <w:r>
              <w:rPr>
                <w:noProof/>
                <w:webHidden/>
              </w:rPr>
              <w:fldChar w:fldCharType="end"/>
            </w:r>
          </w:hyperlink>
        </w:p>
        <w:p w14:paraId="4DA5397D" w14:textId="548B6403"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03" w:history="1">
            <w:r w:rsidRPr="00F078E3">
              <w:rPr>
                <w:rStyle w:val="Hipervnculo"/>
                <w:noProof/>
                <w:lang w:val="es-ES"/>
              </w:rPr>
              <w:t>3.2.16</w:t>
            </w:r>
            <w:r>
              <w:rPr>
                <w:rFonts w:cstheme="minorBidi"/>
                <w:i w:val="0"/>
                <w:iCs w:val="0"/>
                <w:noProof/>
                <w:kern w:val="2"/>
                <w:sz w:val="24"/>
                <w:szCs w:val="24"/>
                <w:lang w:val="es-ES" w:eastAsia="es-ES"/>
                <w14:ligatures w14:val="standardContextual"/>
              </w:rPr>
              <w:tab/>
            </w:r>
            <w:r w:rsidRPr="00F078E3">
              <w:rPr>
                <w:rStyle w:val="Hipervnculo"/>
                <w:noProof/>
                <w:lang w:val="es-ES"/>
              </w:rPr>
              <w:t>Parámetros</w:t>
            </w:r>
            <w:r>
              <w:rPr>
                <w:noProof/>
                <w:webHidden/>
              </w:rPr>
              <w:tab/>
            </w:r>
            <w:r>
              <w:rPr>
                <w:noProof/>
                <w:webHidden/>
              </w:rPr>
              <w:fldChar w:fldCharType="begin"/>
            </w:r>
            <w:r>
              <w:rPr>
                <w:noProof/>
                <w:webHidden/>
              </w:rPr>
              <w:instrText xml:space="preserve"> PAGEREF _Toc168487503 \h </w:instrText>
            </w:r>
            <w:r>
              <w:rPr>
                <w:noProof/>
                <w:webHidden/>
              </w:rPr>
            </w:r>
            <w:r>
              <w:rPr>
                <w:noProof/>
                <w:webHidden/>
              </w:rPr>
              <w:fldChar w:fldCharType="separate"/>
            </w:r>
            <w:r>
              <w:rPr>
                <w:noProof/>
                <w:webHidden/>
              </w:rPr>
              <w:t>27</w:t>
            </w:r>
            <w:r>
              <w:rPr>
                <w:noProof/>
                <w:webHidden/>
              </w:rPr>
              <w:fldChar w:fldCharType="end"/>
            </w:r>
          </w:hyperlink>
        </w:p>
        <w:p w14:paraId="569B50D8" w14:textId="14E8B18B" w:rsidR="000E18B8" w:rsidRDefault="000E18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87504" w:history="1">
            <w:r w:rsidRPr="00F078E3">
              <w:rPr>
                <w:rStyle w:val="Hipervnculo"/>
                <w:i/>
                <w:iCs/>
                <w:noProof/>
                <w:lang w:val="es-ES"/>
              </w:rPr>
              <w:t>3.3</w:t>
            </w:r>
            <w:r>
              <w:rPr>
                <w:rFonts w:cstheme="minorBidi"/>
                <w:smallCaps w:val="0"/>
                <w:noProof/>
                <w:kern w:val="2"/>
                <w:sz w:val="24"/>
                <w:szCs w:val="24"/>
                <w:lang w:val="es-ES" w:eastAsia="es-ES"/>
                <w14:ligatures w14:val="standardContextual"/>
              </w:rPr>
              <w:tab/>
            </w:r>
            <w:r w:rsidRPr="00F078E3">
              <w:rPr>
                <w:rStyle w:val="Hipervnculo"/>
                <w:noProof/>
                <w:lang w:val="es-ES"/>
              </w:rPr>
              <w:t xml:space="preserve">Generación de los </w:t>
            </w:r>
            <w:r w:rsidRPr="00F078E3">
              <w:rPr>
                <w:rStyle w:val="Hipervnculo"/>
                <w:i/>
                <w:iCs/>
                <w:noProof/>
                <w:lang w:val="es-ES"/>
              </w:rPr>
              <w:t>datasets</w:t>
            </w:r>
            <w:r>
              <w:rPr>
                <w:noProof/>
                <w:webHidden/>
              </w:rPr>
              <w:tab/>
            </w:r>
            <w:r>
              <w:rPr>
                <w:noProof/>
                <w:webHidden/>
              </w:rPr>
              <w:fldChar w:fldCharType="begin"/>
            </w:r>
            <w:r>
              <w:rPr>
                <w:noProof/>
                <w:webHidden/>
              </w:rPr>
              <w:instrText xml:space="preserve"> PAGEREF _Toc168487504 \h </w:instrText>
            </w:r>
            <w:r>
              <w:rPr>
                <w:noProof/>
                <w:webHidden/>
              </w:rPr>
            </w:r>
            <w:r>
              <w:rPr>
                <w:noProof/>
                <w:webHidden/>
              </w:rPr>
              <w:fldChar w:fldCharType="separate"/>
            </w:r>
            <w:r>
              <w:rPr>
                <w:noProof/>
                <w:webHidden/>
              </w:rPr>
              <w:t>28</w:t>
            </w:r>
            <w:r>
              <w:rPr>
                <w:noProof/>
                <w:webHidden/>
              </w:rPr>
              <w:fldChar w:fldCharType="end"/>
            </w:r>
          </w:hyperlink>
        </w:p>
        <w:p w14:paraId="1F793F8B" w14:textId="1D10DBBC" w:rsidR="000E18B8" w:rsidRDefault="000E18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87505" w:history="1">
            <w:r w:rsidRPr="00F078E3">
              <w:rPr>
                <w:rStyle w:val="Hipervnculo"/>
                <w:noProof/>
                <w:lang w:val="es-ES"/>
              </w:rPr>
              <w:t>3.4</w:t>
            </w:r>
            <w:r>
              <w:rPr>
                <w:rFonts w:cstheme="minorBidi"/>
                <w:smallCaps w:val="0"/>
                <w:noProof/>
                <w:kern w:val="2"/>
                <w:sz w:val="24"/>
                <w:szCs w:val="24"/>
                <w:lang w:val="es-ES" w:eastAsia="es-ES"/>
                <w14:ligatures w14:val="standardContextual"/>
              </w:rPr>
              <w:tab/>
            </w:r>
            <w:r w:rsidRPr="00F078E3">
              <w:rPr>
                <w:rStyle w:val="Hipervnculo"/>
                <w:noProof/>
                <w:lang w:val="es-ES"/>
              </w:rPr>
              <w:t>Detección de valores atípicos</w:t>
            </w:r>
            <w:r>
              <w:rPr>
                <w:noProof/>
                <w:webHidden/>
              </w:rPr>
              <w:tab/>
            </w:r>
            <w:r>
              <w:rPr>
                <w:noProof/>
                <w:webHidden/>
              </w:rPr>
              <w:fldChar w:fldCharType="begin"/>
            </w:r>
            <w:r>
              <w:rPr>
                <w:noProof/>
                <w:webHidden/>
              </w:rPr>
              <w:instrText xml:space="preserve"> PAGEREF _Toc168487505 \h </w:instrText>
            </w:r>
            <w:r>
              <w:rPr>
                <w:noProof/>
                <w:webHidden/>
              </w:rPr>
            </w:r>
            <w:r>
              <w:rPr>
                <w:noProof/>
                <w:webHidden/>
              </w:rPr>
              <w:fldChar w:fldCharType="separate"/>
            </w:r>
            <w:r>
              <w:rPr>
                <w:noProof/>
                <w:webHidden/>
              </w:rPr>
              <w:t>29</w:t>
            </w:r>
            <w:r>
              <w:rPr>
                <w:noProof/>
                <w:webHidden/>
              </w:rPr>
              <w:fldChar w:fldCharType="end"/>
            </w:r>
          </w:hyperlink>
        </w:p>
        <w:p w14:paraId="09877F81" w14:textId="59E57318" w:rsidR="000E18B8" w:rsidRDefault="000E18B8">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487506" w:history="1">
            <w:r w:rsidRPr="00F078E3">
              <w:rPr>
                <w:rStyle w:val="Hipervnculo"/>
                <w:noProof/>
                <w:lang w:val="es-ES_tradnl"/>
              </w:rPr>
              <w:t>4</w:t>
            </w:r>
            <w:r>
              <w:rPr>
                <w:rFonts w:cstheme="minorBidi"/>
                <w:b w:val="0"/>
                <w:bCs w:val="0"/>
                <w:caps w:val="0"/>
                <w:noProof/>
                <w:kern w:val="2"/>
                <w:sz w:val="24"/>
                <w:szCs w:val="24"/>
                <w:lang w:val="es-ES" w:eastAsia="es-ES"/>
                <w14:ligatures w14:val="standardContextual"/>
              </w:rPr>
              <w:tab/>
            </w:r>
            <w:r w:rsidRPr="00F078E3">
              <w:rPr>
                <w:rStyle w:val="Hipervnculo"/>
                <w:noProof/>
                <w:lang w:val="es-ES_tradnl"/>
              </w:rPr>
              <w:t>Metodología</w:t>
            </w:r>
            <w:r>
              <w:rPr>
                <w:noProof/>
                <w:webHidden/>
              </w:rPr>
              <w:tab/>
            </w:r>
            <w:r>
              <w:rPr>
                <w:noProof/>
                <w:webHidden/>
              </w:rPr>
              <w:fldChar w:fldCharType="begin"/>
            </w:r>
            <w:r>
              <w:rPr>
                <w:noProof/>
                <w:webHidden/>
              </w:rPr>
              <w:instrText xml:space="preserve"> PAGEREF _Toc168487506 \h </w:instrText>
            </w:r>
            <w:r>
              <w:rPr>
                <w:noProof/>
                <w:webHidden/>
              </w:rPr>
            </w:r>
            <w:r>
              <w:rPr>
                <w:noProof/>
                <w:webHidden/>
              </w:rPr>
              <w:fldChar w:fldCharType="separate"/>
            </w:r>
            <w:r>
              <w:rPr>
                <w:noProof/>
                <w:webHidden/>
              </w:rPr>
              <w:t>30</w:t>
            </w:r>
            <w:r>
              <w:rPr>
                <w:noProof/>
                <w:webHidden/>
              </w:rPr>
              <w:fldChar w:fldCharType="end"/>
            </w:r>
          </w:hyperlink>
        </w:p>
        <w:p w14:paraId="2E3340B2" w14:textId="2E215DDE" w:rsidR="000E18B8" w:rsidRDefault="000E18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87507" w:history="1">
            <w:r w:rsidRPr="00F078E3">
              <w:rPr>
                <w:rStyle w:val="Hipervnculo"/>
                <w:noProof/>
                <w:lang w:val="es-ES"/>
              </w:rPr>
              <w:t>4.1</w:t>
            </w:r>
            <w:r>
              <w:rPr>
                <w:rFonts w:cstheme="minorBidi"/>
                <w:smallCaps w:val="0"/>
                <w:noProof/>
                <w:kern w:val="2"/>
                <w:sz w:val="24"/>
                <w:szCs w:val="24"/>
                <w:lang w:val="es-ES" w:eastAsia="es-ES"/>
                <w14:ligatures w14:val="standardContextual"/>
              </w:rPr>
              <w:tab/>
            </w:r>
            <w:r w:rsidRPr="00F078E3">
              <w:rPr>
                <w:rStyle w:val="Hipervnculo"/>
                <w:noProof/>
                <w:lang w:val="es-ES"/>
              </w:rPr>
              <w:t>Conjunto de Datos</w:t>
            </w:r>
            <w:r>
              <w:rPr>
                <w:noProof/>
                <w:webHidden/>
              </w:rPr>
              <w:tab/>
            </w:r>
            <w:r>
              <w:rPr>
                <w:noProof/>
                <w:webHidden/>
              </w:rPr>
              <w:fldChar w:fldCharType="begin"/>
            </w:r>
            <w:r>
              <w:rPr>
                <w:noProof/>
                <w:webHidden/>
              </w:rPr>
              <w:instrText xml:space="preserve"> PAGEREF _Toc168487507 \h </w:instrText>
            </w:r>
            <w:r>
              <w:rPr>
                <w:noProof/>
                <w:webHidden/>
              </w:rPr>
            </w:r>
            <w:r>
              <w:rPr>
                <w:noProof/>
                <w:webHidden/>
              </w:rPr>
              <w:fldChar w:fldCharType="separate"/>
            </w:r>
            <w:r>
              <w:rPr>
                <w:noProof/>
                <w:webHidden/>
              </w:rPr>
              <w:t>30</w:t>
            </w:r>
            <w:r>
              <w:rPr>
                <w:noProof/>
                <w:webHidden/>
              </w:rPr>
              <w:fldChar w:fldCharType="end"/>
            </w:r>
          </w:hyperlink>
        </w:p>
        <w:p w14:paraId="7F45B56A" w14:textId="0FF8617E" w:rsidR="000E18B8" w:rsidRDefault="000E18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87508" w:history="1">
            <w:r w:rsidRPr="00F078E3">
              <w:rPr>
                <w:rStyle w:val="Hipervnculo"/>
                <w:noProof/>
                <w:lang w:val="es-ES"/>
              </w:rPr>
              <w:t>4.2</w:t>
            </w:r>
            <w:r>
              <w:rPr>
                <w:rFonts w:cstheme="minorBidi"/>
                <w:smallCaps w:val="0"/>
                <w:noProof/>
                <w:kern w:val="2"/>
                <w:sz w:val="24"/>
                <w:szCs w:val="24"/>
                <w:lang w:val="es-ES" w:eastAsia="es-ES"/>
                <w14:ligatures w14:val="standardContextual"/>
              </w:rPr>
              <w:tab/>
            </w:r>
            <w:r w:rsidRPr="00F078E3">
              <w:rPr>
                <w:rStyle w:val="Hipervnculo"/>
                <w:noProof/>
              </w:rPr>
              <w:t>Entorno</w:t>
            </w:r>
            <w:r w:rsidRPr="00F078E3">
              <w:rPr>
                <w:rStyle w:val="Hipervnculo"/>
                <w:noProof/>
                <w:lang w:val="es-ES"/>
              </w:rPr>
              <w:t xml:space="preserve"> de ejecución</w:t>
            </w:r>
            <w:r>
              <w:rPr>
                <w:noProof/>
                <w:webHidden/>
              </w:rPr>
              <w:tab/>
            </w:r>
            <w:r>
              <w:rPr>
                <w:noProof/>
                <w:webHidden/>
              </w:rPr>
              <w:fldChar w:fldCharType="begin"/>
            </w:r>
            <w:r>
              <w:rPr>
                <w:noProof/>
                <w:webHidden/>
              </w:rPr>
              <w:instrText xml:space="preserve"> PAGEREF _Toc168487508 \h </w:instrText>
            </w:r>
            <w:r>
              <w:rPr>
                <w:noProof/>
                <w:webHidden/>
              </w:rPr>
            </w:r>
            <w:r>
              <w:rPr>
                <w:noProof/>
                <w:webHidden/>
              </w:rPr>
              <w:fldChar w:fldCharType="separate"/>
            </w:r>
            <w:r>
              <w:rPr>
                <w:noProof/>
                <w:webHidden/>
              </w:rPr>
              <w:t>32</w:t>
            </w:r>
            <w:r>
              <w:rPr>
                <w:noProof/>
                <w:webHidden/>
              </w:rPr>
              <w:fldChar w:fldCharType="end"/>
            </w:r>
          </w:hyperlink>
        </w:p>
        <w:p w14:paraId="304DB206" w14:textId="3ED1B86B" w:rsidR="000E18B8" w:rsidRDefault="000E18B8">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487509" w:history="1">
            <w:r w:rsidRPr="00F078E3">
              <w:rPr>
                <w:rStyle w:val="Hipervnculo"/>
                <w:noProof/>
                <w:lang w:val="es-ES_tradnl"/>
              </w:rPr>
              <w:t>5</w:t>
            </w:r>
            <w:r>
              <w:rPr>
                <w:rFonts w:cstheme="minorBidi"/>
                <w:b w:val="0"/>
                <w:bCs w:val="0"/>
                <w:caps w:val="0"/>
                <w:noProof/>
                <w:kern w:val="2"/>
                <w:sz w:val="24"/>
                <w:szCs w:val="24"/>
                <w:lang w:val="es-ES" w:eastAsia="es-ES"/>
                <w14:ligatures w14:val="standardContextual"/>
              </w:rPr>
              <w:tab/>
            </w:r>
            <w:r w:rsidRPr="00F078E3">
              <w:rPr>
                <w:rStyle w:val="Hipervnculo"/>
                <w:noProof/>
                <w:lang w:val="es-ES_tradnl"/>
              </w:rPr>
              <w:t>Evaluación</w:t>
            </w:r>
            <w:r>
              <w:rPr>
                <w:noProof/>
                <w:webHidden/>
              </w:rPr>
              <w:tab/>
            </w:r>
            <w:r>
              <w:rPr>
                <w:noProof/>
                <w:webHidden/>
              </w:rPr>
              <w:fldChar w:fldCharType="begin"/>
            </w:r>
            <w:r>
              <w:rPr>
                <w:noProof/>
                <w:webHidden/>
              </w:rPr>
              <w:instrText xml:space="preserve"> PAGEREF _Toc168487509 \h </w:instrText>
            </w:r>
            <w:r>
              <w:rPr>
                <w:noProof/>
                <w:webHidden/>
              </w:rPr>
            </w:r>
            <w:r>
              <w:rPr>
                <w:noProof/>
                <w:webHidden/>
              </w:rPr>
              <w:fldChar w:fldCharType="separate"/>
            </w:r>
            <w:r>
              <w:rPr>
                <w:noProof/>
                <w:webHidden/>
              </w:rPr>
              <w:t>33</w:t>
            </w:r>
            <w:r>
              <w:rPr>
                <w:noProof/>
                <w:webHidden/>
              </w:rPr>
              <w:fldChar w:fldCharType="end"/>
            </w:r>
          </w:hyperlink>
        </w:p>
        <w:p w14:paraId="2FB3563D" w14:textId="15D16336" w:rsidR="000E18B8" w:rsidRDefault="000E18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87510" w:history="1">
            <w:r w:rsidRPr="00F078E3">
              <w:rPr>
                <w:rStyle w:val="Hipervnculo"/>
                <w:noProof/>
                <w:lang w:val="es-ES_tradnl"/>
              </w:rPr>
              <w:t>5.1</w:t>
            </w:r>
            <w:r>
              <w:rPr>
                <w:rFonts w:cstheme="minorBidi"/>
                <w:smallCaps w:val="0"/>
                <w:noProof/>
                <w:kern w:val="2"/>
                <w:sz w:val="24"/>
                <w:szCs w:val="24"/>
                <w:lang w:val="es-ES" w:eastAsia="es-ES"/>
                <w14:ligatures w14:val="standardContextual"/>
              </w:rPr>
              <w:tab/>
            </w:r>
            <w:r w:rsidRPr="00F078E3">
              <w:rPr>
                <w:rStyle w:val="Hipervnculo"/>
                <w:noProof/>
                <w:lang w:val="es-ES_tradnl"/>
              </w:rPr>
              <w:t>Valores anómalos</w:t>
            </w:r>
            <w:r>
              <w:rPr>
                <w:noProof/>
                <w:webHidden/>
              </w:rPr>
              <w:tab/>
            </w:r>
            <w:r>
              <w:rPr>
                <w:noProof/>
                <w:webHidden/>
              </w:rPr>
              <w:fldChar w:fldCharType="begin"/>
            </w:r>
            <w:r>
              <w:rPr>
                <w:noProof/>
                <w:webHidden/>
              </w:rPr>
              <w:instrText xml:space="preserve"> PAGEREF _Toc168487510 \h </w:instrText>
            </w:r>
            <w:r>
              <w:rPr>
                <w:noProof/>
                <w:webHidden/>
              </w:rPr>
            </w:r>
            <w:r>
              <w:rPr>
                <w:noProof/>
                <w:webHidden/>
              </w:rPr>
              <w:fldChar w:fldCharType="separate"/>
            </w:r>
            <w:r>
              <w:rPr>
                <w:noProof/>
                <w:webHidden/>
              </w:rPr>
              <w:t>33</w:t>
            </w:r>
            <w:r>
              <w:rPr>
                <w:noProof/>
                <w:webHidden/>
              </w:rPr>
              <w:fldChar w:fldCharType="end"/>
            </w:r>
          </w:hyperlink>
        </w:p>
        <w:p w14:paraId="0E0035A2" w14:textId="601CB1DB"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11" w:history="1">
            <w:r w:rsidRPr="00F078E3">
              <w:rPr>
                <w:rStyle w:val="Hipervnculo"/>
                <w:noProof/>
                <w:lang w:val="es-ES_tradnl"/>
              </w:rPr>
              <w:t>5.1.1</w:t>
            </w:r>
            <w:r>
              <w:rPr>
                <w:rFonts w:cstheme="minorBidi"/>
                <w:i w:val="0"/>
                <w:iCs w:val="0"/>
                <w:noProof/>
                <w:kern w:val="2"/>
                <w:sz w:val="24"/>
                <w:szCs w:val="24"/>
                <w:lang w:val="es-ES" w:eastAsia="es-ES"/>
                <w14:ligatures w14:val="standardContextual"/>
              </w:rPr>
              <w:tab/>
            </w:r>
            <w:r w:rsidRPr="00F078E3">
              <w:rPr>
                <w:rStyle w:val="Hipervnculo"/>
                <w:noProof/>
                <w:lang w:val="es-ES_tradnl"/>
              </w:rPr>
              <w:t>Programas</w:t>
            </w:r>
            <w:r>
              <w:rPr>
                <w:noProof/>
                <w:webHidden/>
              </w:rPr>
              <w:tab/>
            </w:r>
            <w:r>
              <w:rPr>
                <w:noProof/>
                <w:webHidden/>
              </w:rPr>
              <w:fldChar w:fldCharType="begin"/>
            </w:r>
            <w:r>
              <w:rPr>
                <w:noProof/>
                <w:webHidden/>
              </w:rPr>
              <w:instrText xml:space="preserve"> PAGEREF _Toc168487511 \h </w:instrText>
            </w:r>
            <w:r>
              <w:rPr>
                <w:noProof/>
                <w:webHidden/>
              </w:rPr>
            </w:r>
            <w:r>
              <w:rPr>
                <w:noProof/>
                <w:webHidden/>
              </w:rPr>
              <w:fldChar w:fldCharType="separate"/>
            </w:r>
            <w:r>
              <w:rPr>
                <w:noProof/>
                <w:webHidden/>
              </w:rPr>
              <w:t>33</w:t>
            </w:r>
            <w:r>
              <w:rPr>
                <w:noProof/>
                <w:webHidden/>
              </w:rPr>
              <w:fldChar w:fldCharType="end"/>
            </w:r>
          </w:hyperlink>
        </w:p>
        <w:p w14:paraId="391648AA" w14:textId="56BEB6A2"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12" w:history="1">
            <w:r w:rsidRPr="00F078E3">
              <w:rPr>
                <w:rStyle w:val="Hipervnculo"/>
                <w:noProof/>
                <w:lang w:val="es-ES_tradnl"/>
              </w:rPr>
              <w:t>5.1.2</w:t>
            </w:r>
            <w:r>
              <w:rPr>
                <w:rFonts w:cstheme="minorBidi"/>
                <w:i w:val="0"/>
                <w:iCs w:val="0"/>
                <w:noProof/>
                <w:kern w:val="2"/>
                <w:sz w:val="24"/>
                <w:szCs w:val="24"/>
                <w:lang w:val="es-ES" w:eastAsia="es-ES"/>
                <w14:ligatures w14:val="standardContextual"/>
              </w:rPr>
              <w:tab/>
            </w:r>
            <w:r w:rsidRPr="00F078E3">
              <w:rPr>
                <w:rStyle w:val="Hipervnculo"/>
                <w:noProof/>
                <w:lang w:val="es-ES_tradnl"/>
              </w:rPr>
              <w:t>Modulos</w:t>
            </w:r>
            <w:r>
              <w:rPr>
                <w:noProof/>
                <w:webHidden/>
              </w:rPr>
              <w:tab/>
            </w:r>
            <w:r>
              <w:rPr>
                <w:noProof/>
                <w:webHidden/>
              </w:rPr>
              <w:fldChar w:fldCharType="begin"/>
            </w:r>
            <w:r>
              <w:rPr>
                <w:noProof/>
                <w:webHidden/>
              </w:rPr>
              <w:instrText xml:space="preserve"> PAGEREF _Toc168487512 \h </w:instrText>
            </w:r>
            <w:r>
              <w:rPr>
                <w:noProof/>
                <w:webHidden/>
              </w:rPr>
            </w:r>
            <w:r>
              <w:rPr>
                <w:noProof/>
                <w:webHidden/>
              </w:rPr>
              <w:fldChar w:fldCharType="separate"/>
            </w:r>
            <w:r>
              <w:rPr>
                <w:noProof/>
                <w:webHidden/>
              </w:rPr>
              <w:t>34</w:t>
            </w:r>
            <w:r>
              <w:rPr>
                <w:noProof/>
                <w:webHidden/>
              </w:rPr>
              <w:fldChar w:fldCharType="end"/>
            </w:r>
          </w:hyperlink>
        </w:p>
        <w:p w14:paraId="26EE802B" w14:textId="0C49C220"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13" w:history="1">
            <w:r w:rsidRPr="00F078E3">
              <w:rPr>
                <w:rStyle w:val="Hipervnculo"/>
                <w:noProof/>
                <w:lang w:val="es-ES_tradnl"/>
              </w:rPr>
              <w:t>5.1.3</w:t>
            </w:r>
            <w:r>
              <w:rPr>
                <w:rFonts w:cstheme="minorBidi"/>
                <w:i w:val="0"/>
                <w:iCs w:val="0"/>
                <w:noProof/>
                <w:kern w:val="2"/>
                <w:sz w:val="24"/>
                <w:szCs w:val="24"/>
                <w:lang w:val="es-ES" w:eastAsia="es-ES"/>
                <w14:ligatures w14:val="standardContextual"/>
              </w:rPr>
              <w:tab/>
            </w:r>
            <w:r w:rsidRPr="00F078E3">
              <w:rPr>
                <w:rStyle w:val="Hipervnculo"/>
                <w:noProof/>
                <w:lang w:val="es-ES_tradnl"/>
              </w:rPr>
              <w:t>Imports</w:t>
            </w:r>
            <w:r>
              <w:rPr>
                <w:noProof/>
                <w:webHidden/>
              </w:rPr>
              <w:tab/>
            </w:r>
            <w:r>
              <w:rPr>
                <w:noProof/>
                <w:webHidden/>
              </w:rPr>
              <w:fldChar w:fldCharType="begin"/>
            </w:r>
            <w:r>
              <w:rPr>
                <w:noProof/>
                <w:webHidden/>
              </w:rPr>
              <w:instrText xml:space="preserve"> PAGEREF _Toc168487513 \h </w:instrText>
            </w:r>
            <w:r>
              <w:rPr>
                <w:noProof/>
                <w:webHidden/>
              </w:rPr>
            </w:r>
            <w:r>
              <w:rPr>
                <w:noProof/>
                <w:webHidden/>
              </w:rPr>
              <w:fldChar w:fldCharType="separate"/>
            </w:r>
            <w:r>
              <w:rPr>
                <w:noProof/>
                <w:webHidden/>
              </w:rPr>
              <w:t>34</w:t>
            </w:r>
            <w:r>
              <w:rPr>
                <w:noProof/>
                <w:webHidden/>
              </w:rPr>
              <w:fldChar w:fldCharType="end"/>
            </w:r>
          </w:hyperlink>
        </w:p>
        <w:p w14:paraId="26B7C65E" w14:textId="3055B287" w:rsidR="000E18B8" w:rsidRDefault="000E18B8">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487514" w:history="1">
            <w:r w:rsidRPr="00F078E3">
              <w:rPr>
                <w:rStyle w:val="Hipervnculo"/>
                <w:noProof/>
                <w:lang w:val="es-ES_tradnl"/>
              </w:rPr>
              <w:t>6</w:t>
            </w:r>
            <w:r>
              <w:rPr>
                <w:rFonts w:cstheme="minorBidi"/>
                <w:b w:val="0"/>
                <w:bCs w:val="0"/>
                <w:caps w:val="0"/>
                <w:noProof/>
                <w:kern w:val="2"/>
                <w:sz w:val="24"/>
                <w:szCs w:val="24"/>
                <w:lang w:val="es-ES" w:eastAsia="es-ES"/>
                <w14:ligatures w14:val="standardContextual"/>
              </w:rPr>
              <w:tab/>
            </w:r>
            <w:r w:rsidRPr="00F078E3">
              <w:rPr>
                <w:rStyle w:val="Hipervnculo"/>
                <w:noProof/>
                <w:lang w:val="es-ES_tradnl"/>
              </w:rPr>
              <w:t>Conclusiones y Trabajo Futuro</w:t>
            </w:r>
            <w:r>
              <w:rPr>
                <w:noProof/>
                <w:webHidden/>
              </w:rPr>
              <w:tab/>
            </w:r>
            <w:r>
              <w:rPr>
                <w:noProof/>
                <w:webHidden/>
              </w:rPr>
              <w:fldChar w:fldCharType="begin"/>
            </w:r>
            <w:r>
              <w:rPr>
                <w:noProof/>
                <w:webHidden/>
              </w:rPr>
              <w:instrText xml:space="preserve"> PAGEREF _Toc168487514 \h </w:instrText>
            </w:r>
            <w:r>
              <w:rPr>
                <w:noProof/>
                <w:webHidden/>
              </w:rPr>
            </w:r>
            <w:r>
              <w:rPr>
                <w:noProof/>
                <w:webHidden/>
              </w:rPr>
              <w:fldChar w:fldCharType="separate"/>
            </w:r>
            <w:r>
              <w:rPr>
                <w:noProof/>
                <w:webHidden/>
              </w:rPr>
              <w:t>35</w:t>
            </w:r>
            <w:r>
              <w:rPr>
                <w:noProof/>
                <w:webHidden/>
              </w:rPr>
              <w:fldChar w:fldCharType="end"/>
            </w:r>
          </w:hyperlink>
        </w:p>
        <w:p w14:paraId="7341C855" w14:textId="42C2386F" w:rsidR="000E18B8" w:rsidRDefault="000E18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87515" w:history="1">
            <w:r w:rsidRPr="00F078E3">
              <w:rPr>
                <w:rStyle w:val="Hipervnculo"/>
                <w:noProof/>
                <w:lang w:val="es-ES_tradnl"/>
              </w:rPr>
              <w:t>6.1</w:t>
            </w:r>
            <w:r>
              <w:rPr>
                <w:rFonts w:cstheme="minorBidi"/>
                <w:smallCaps w:val="0"/>
                <w:noProof/>
                <w:kern w:val="2"/>
                <w:sz w:val="24"/>
                <w:szCs w:val="24"/>
                <w:lang w:val="es-ES" w:eastAsia="es-ES"/>
                <w14:ligatures w14:val="standardContextual"/>
              </w:rPr>
              <w:tab/>
            </w:r>
            <w:r w:rsidRPr="00F078E3">
              <w:rPr>
                <w:rStyle w:val="Hipervnculo"/>
                <w:noProof/>
                <w:lang w:val="es-ES_tradnl"/>
              </w:rPr>
              <w:t>Conclusiones</w:t>
            </w:r>
            <w:r>
              <w:rPr>
                <w:noProof/>
                <w:webHidden/>
              </w:rPr>
              <w:tab/>
            </w:r>
            <w:r>
              <w:rPr>
                <w:noProof/>
                <w:webHidden/>
              </w:rPr>
              <w:fldChar w:fldCharType="begin"/>
            </w:r>
            <w:r>
              <w:rPr>
                <w:noProof/>
                <w:webHidden/>
              </w:rPr>
              <w:instrText xml:space="preserve"> PAGEREF _Toc168487515 \h </w:instrText>
            </w:r>
            <w:r>
              <w:rPr>
                <w:noProof/>
                <w:webHidden/>
              </w:rPr>
            </w:r>
            <w:r>
              <w:rPr>
                <w:noProof/>
                <w:webHidden/>
              </w:rPr>
              <w:fldChar w:fldCharType="separate"/>
            </w:r>
            <w:r>
              <w:rPr>
                <w:noProof/>
                <w:webHidden/>
              </w:rPr>
              <w:t>35</w:t>
            </w:r>
            <w:r>
              <w:rPr>
                <w:noProof/>
                <w:webHidden/>
              </w:rPr>
              <w:fldChar w:fldCharType="end"/>
            </w:r>
          </w:hyperlink>
        </w:p>
        <w:p w14:paraId="3DAF49F5" w14:textId="704B196B" w:rsidR="000E18B8" w:rsidRDefault="000E18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87516" w:history="1">
            <w:r w:rsidRPr="00F078E3">
              <w:rPr>
                <w:rStyle w:val="Hipervnculo"/>
                <w:noProof/>
                <w:lang w:val="es-ES_tradnl"/>
              </w:rPr>
              <w:t>6.2</w:t>
            </w:r>
            <w:r>
              <w:rPr>
                <w:rFonts w:cstheme="minorBidi"/>
                <w:smallCaps w:val="0"/>
                <w:noProof/>
                <w:kern w:val="2"/>
                <w:sz w:val="24"/>
                <w:szCs w:val="24"/>
                <w:lang w:val="es-ES" w:eastAsia="es-ES"/>
                <w14:ligatures w14:val="standardContextual"/>
              </w:rPr>
              <w:tab/>
            </w:r>
            <w:r w:rsidRPr="00F078E3">
              <w:rPr>
                <w:rStyle w:val="Hipervnculo"/>
                <w:noProof/>
                <w:lang w:val="es-ES_tradnl"/>
              </w:rPr>
              <w:t>Trabajo Futuro</w:t>
            </w:r>
            <w:r>
              <w:rPr>
                <w:noProof/>
                <w:webHidden/>
              </w:rPr>
              <w:tab/>
            </w:r>
            <w:r>
              <w:rPr>
                <w:noProof/>
                <w:webHidden/>
              </w:rPr>
              <w:fldChar w:fldCharType="begin"/>
            </w:r>
            <w:r>
              <w:rPr>
                <w:noProof/>
                <w:webHidden/>
              </w:rPr>
              <w:instrText xml:space="preserve"> PAGEREF _Toc168487516 \h </w:instrText>
            </w:r>
            <w:r>
              <w:rPr>
                <w:noProof/>
                <w:webHidden/>
              </w:rPr>
            </w:r>
            <w:r>
              <w:rPr>
                <w:noProof/>
                <w:webHidden/>
              </w:rPr>
              <w:fldChar w:fldCharType="separate"/>
            </w:r>
            <w:r>
              <w:rPr>
                <w:noProof/>
                <w:webHidden/>
              </w:rPr>
              <w:t>35</w:t>
            </w:r>
            <w:r>
              <w:rPr>
                <w:noProof/>
                <w:webHidden/>
              </w:rPr>
              <w:fldChar w:fldCharType="end"/>
            </w:r>
          </w:hyperlink>
        </w:p>
        <w:p w14:paraId="08B51732" w14:textId="785C4F81" w:rsidR="000E18B8" w:rsidRDefault="000E18B8">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487517" w:history="1">
            <w:r w:rsidRPr="00F078E3">
              <w:rPr>
                <w:rStyle w:val="Hipervnculo"/>
                <w:noProof/>
                <w:lang w:val="es-ES_tradnl"/>
              </w:rPr>
              <w:t>7</w:t>
            </w:r>
            <w:r>
              <w:rPr>
                <w:rFonts w:cstheme="minorBidi"/>
                <w:b w:val="0"/>
                <w:bCs w:val="0"/>
                <w:caps w:val="0"/>
                <w:noProof/>
                <w:kern w:val="2"/>
                <w:sz w:val="24"/>
                <w:szCs w:val="24"/>
                <w:lang w:val="es-ES" w:eastAsia="es-ES"/>
                <w14:ligatures w14:val="standardContextual"/>
              </w:rPr>
              <w:tab/>
            </w:r>
            <w:r w:rsidRPr="00F078E3">
              <w:rPr>
                <w:rStyle w:val="Hipervnculo"/>
                <w:noProof/>
                <w:lang w:val="es-ES_tradnl"/>
              </w:rPr>
              <w:t>Planificación y Presupuesto</w:t>
            </w:r>
            <w:r>
              <w:rPr>
                <w:noProof/>
                <w:webHidden/>
              </w:rPr>
              <w:tab/>
            </w:r>
            <w:r>
              <w:rPr>
                <w:noProof/>
                <w:webHidden/>
              </w:rPr>
              <w:fldChar w:fldCharType="begin"/>
            </w:r>
            <w:r>
              <w:rPr>
                <w:noProof/>
                <w:webHidden/>
              </w:rPr>
              <w:instrText xml:space="preserve"> PAGEREF _Toc168487517 \h </w:instrText>
            </w:r>
            <w:r>
              <w:rPr>
                <w:noProof/>
                <w:webHidden/>
              </w:rPr>
            </w:r>
            <w:r>
              <w:rPr>
                <w:noProof/>
                <w:webHidden/>
              </w:rPr>
              <w:fldChar w:fldCharType="separate"/>
            </w:r>
            <w:r>
              <w:rPr>
                <w:noProof/>
                <w:webHidden/>
              </w:rPr>
              <w:t>36</w:t>
            </w:r>
            <w:r>
              <w:rPr>
                <w:noProof/>
                <w:webHidden/>
              </w:rPr>
              <w:fldChar w:fldCharType="end"/>
            </w:r>
          </w:hyperlink>
        </w:p>
        <w:p w14:paraId="26478ED1" w14:textId="6CB7AC44" w:rsidR="000E18B8" w:rsidRDefault="000E18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87518" w:history="1">
            <w:r w:rsidRPr="00F078E3">
              <w:rPr>
                <w:rStyle w:val="Hipervnculo"/>
                <w:noProof/>
                <w:lang w:val="es-ES_tradnl"/>
              </w:rPr>
              <w:t>7.1</w:t>
            </w:r>
            <w:r>
              <w:rPr>
                <w:rFonts w:cstheme="minorBidi"/>
                <w:smallCaps w:val="0"/>
                <w:noProof/>
                <w:kern w:val="2"/>
                <w:sz w:val="24"/>
                <w:szCs w:val="24"/>
                <w:lang w:val="es-ES" w:eastAsia="es-ES"/>
                <w14:ligatures w14:val="standardContextual"/>
              </w:rPr>
              <w:tab/>
            </w:r>
            <w:r w:rsidRPr="00F078E3">
              <w:rPr>
                <w:rStyle w:val="Hipervnculo"/>
                <w:noProof/>
                <w:lang w:val="es-ES_tradnl"/>
              </w:rPr>
              <w:t>Planificación del proyecto</w:t>
            </w:r>
            <w:r>
              <w:rPr>
                <w:noProof/>
                <w:webHidden/>
              </w:rPr>
              <w:tab/>
            </w:r>
            <w:r>
              <w:rPr>
                <w:noProof/>
                <w:webHidden/>
              </w:rPr>
              <w:fldChar w:fldCharType="begin"/>
            </w:r>
            <w:r>
              <w:rPr>
                <w:noProof/>
                <w:webHidden/>
              </w:rPr>
              <w:instrText xml:space="preserve"> PAGEREF _Toc168487518 \h </w:instrText>
            </w:r>
            <w:r>
              <w:rPr>
                <w:noProof/>
                <w:webHidden/>
              </w:rPr>
            </w:r>
            <w:r>
              <w:rPr>
                <w:noProof/>
                <w:webHidden/>
              </w:rPr>
              <w:fldChar w:fldCharType="separate"/>
            </w:r>
            <w:r>
              <w:rPr>
                <w:noProof/>
                <w:webHidden/>
              </w:rPr>
              <w:t>36</w:t>
            </w:r>
            <w:r>
              <w:rPr>
                <w:noProof/>
                <w:webHidden/>
              </w:rPr>
              <w:fldChar w:fldCharType="end"/>
            </w:r>
          </w:hyperlink>
        </w:p>
        <w:p w14:paraId="223E9D80" w14:textId="0657C3CC" w:rsidR="000E18B8" w:rsidRDefault="000E18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87519" w:history="1">
            <w:r w:rsidRPr="00F078E3">
              <w:rPr>
                <w:rStyle w:val="Hipervnculo"/>
                <w:noProof/>
                <w:lang w:val="es-ES_tradnl"/>
              </w:rPr>
              <w:t>7.2</w:t>
            </w:r>
            <w:r>
              <w:rPr>
                <w:rFonts w:cstheme="minorBidi"/>
                <w:smallCaps w:val="0"/>
                <w:noProof/>
                <w:kern w:val="2"/>
                <w:sz w:val="24"/>
                <w:szCs w:val="24"/>
                <w:lang w:val="es-ES" w:eastAsia="es-ES"/>
                <w14:ligatures w14:val="standardContextual"/>
              </w:rPr>
              <w:tab/>
            </w:r>
            <w:r w:rsidRPr="00F078E3">
              <w:rPr>
                <w:rStyle w:val="Hipervnculo"/>
                <w:noProof/>
                <w:lang w:val="es-ES_tradnl"/>
              </w:rPr>
              <w:t>Planificación del proyecto</w:t>
            </w:r>
            <w:r>
              <w:rPr>
                <w:noProof/>
                <w:webHidden/>
              </w:rPr>
              <w:tab/>
            </w:r>
            <w:r>
              <w:rPr>
                <w:noProof/>
                <w:webHidden/>
              </w:rPr>
              <w:fldChar w:fldCharType="begin"/>
            </w:r>
            <w:r>
              <w:rPr>
                <w:noProof/>
                <w:webHidden/>
              </w:rPr>
              <w:instrText xml:space="preserve"> PAGEREF _Toc168487519 \h </w:instrText>
            </w:r>
            <w:r>
              <w:rPr>
                <w:noProof/>
                <w:webHidden/>
              </w:rPr>
            </w:r>
            <w:r>
              <w:rPr>
                <w:noProof/>
                <w:webHidden/>
              </w:rPr>
              <w:fldChar w:fldCharType="separate"/>
            </w:r>
            <w:r>
              <w:rPr>
                <w:noProof/>
                <w:webHidden/>
              </w:rPr>
              <w:t>36</w:t>
            </w:r>
            <w:r>
              <w:rPr>
                <w:noProof/>
                <w:webHidden/>
              </w:rPr>
              <w:fldChar w:fldCharType="end"/>
            </w:r>
          </w:hyperlink>
        </w:p>
        <w:p w14:paraId="572D0C78" w14:textId="1659804C"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20" w:history="1">
            <w:r w:rsidRPr="00F078E3">
              <w:rPr>
                <w:rStyle w:val="Hipervnculo"/>
                <w:noProof/>
                <w:highlight w:val="yellow"/>
                <w:lang w:val="es-ES_tradnl"/>
              </w:rPr>
              <w:t>7.2.1</w:t>
            </w:r>
            <w:r>
              <w:rPr>
                <w:rFonts w:cstheme="minorBidi"/>
                <w:i w:val="0"/>
                <w:iCs w:val="0"/>
                <w:noProof/>
                <w:kern w:val="2"/>
                <w:sz w:val="24"/>
                <w:szCs w:val="24"/>
                <w:lang w:val="es-ES" w:eastAsia="es-ES"/>
                <w14:ligatures w14:val="standardContextual"/>
              </w:rPr>
              <w:tab/>
            </w:r>
            <w:r w:rsidRPr="00F078E3">
              <w:rPr>
                <w:rStyle w:val="Hipervnculo"/>
                <w:noProof/>
                <w:highlight w:val="yellow"/>
                <w:lang w:val="es-ES_tradnl"/>
              </w:rPr>
              <w:t>Precios por hora</w:t>
            </w:r>
            <w:r>
              <w:rPr>
                <w:noProof/>
                <w:webHidden/>
              </w:rPr>
              <w:tab/>
            </w:r>
            <w:r>
              <w:rPr>
                <w:noProof/>
                <w:webHidden/>
              </w:rPr>
              <w:fldChar w:fldCharType="begin"/>
            </w:r>
            <w:r>
              <w:rPr>
                <w:noProof/>
                <w:webHidden/>
              </w:rPr>
              <w:instrText xml:space="preserve"> PAGEREF _Toc168487520 \h </w:instrText>
            </w:r>
            <w:r>
              <w:rPr>
                <w:noProof/>
                <w:webHidden/>
              </w:rPr>
            </w:r>
            <w:r>
              <w:rPr>
                <w:noProof/>
                <w:webHidden/>
              </w:rPr>
              <w:fldChar w:fldCharType="separate"/>
            </w:r>
            <w:r>
              <w:rPr>
                <w:noProof/>
                <w:webHidden/>
              </w:rPr>
              <w:t>36</w:t>
            </w:r>
            <w:r>
              <w:rPr>
                <w:noProof/>
                <w:webHidden/>
              </w:rPr>
              <w:fldChar w:fldCharType="end"/>
            </w:r>
          </w:hyperlink>
        </w:p>
        <w:p w14:paraId="764430AE" w14:textId="634BD746"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21" w:history="1">
            <w:r w:rsidRPr="00F078E3">
              <w:rPr>
                <w:rStyle w:val="Hipervnculo"/>
                <w:noProof/>
                <w:highlight w:val="yellow"/>
                <w:lang w:val="es-ES"/>
              </w:rPr>
              <w:t>7.2.2</w:t>
            </w:r>
            <w:r>
              <w:rPr>
                <w:rFonts w:cstheme="minorBidi"/>
                <w:i w:val="0"/>
                <w:iCs w:val="0"/>
                <w:noProof/>
                <w:kern w:val="2"/>
                <w:sz w:val="24"/>
                <w:szCs w:val="24"/>
                <w:lang w:val="es-ES" w:eastAsia="es-ES"/>
                <w14:ligatures w14:val="standardContextual"/>
              </w:rPr>
              <w:tab/>
            </w:r>
            <w:r w:rsidRPr="00F078E3">
              <w:rPr>
                <w:rStyle w:val="Hipervnculo"/>
                <w:noProof/>
                <w:highlight w:val="yellow"/>
                <w:lang w:val="es-ES"/>
              </w:rPr>
              <w:t>Precio por unidad de trabajo</w:t>
            </w:r>
            <w:r>
              <w:rPr>
                <w:noProof/>
                <w:webHidden/>
              </w:rPr>
              <w:tab/>
            </w:r>
            <w:r>
              <w:rPr>
                <w:noProof/>
                <w:webHidden/>
              </w:rPr>
              <w:fldChar w:fldCharType="begin"/>
            </w:r>
            <w:r>
              <w:rPr>
                <w:noProof/>
                <w:webHidden/>
              </w:rPr>
              <w:instrText xml:space="preserve"> PAGEREF _Toc168487521 \h </w:instrText>
            </w:r>
            <w:r>
              <w:rPr>
                <w:noProof/>
                <w:webHidden/>
              </w:rPr>
            </w:r>
            <w:r>
              <w:rPr>
                <w:noProof/>
                <w:webHidden/>
              </w:rPr>
              <w:fldChar w:fldCharType="separate"/>
            </w:r>
            <w:r>
              <w:rPr>
                <w:noProof/>
                <w:webHidden/>
              </w:rPr>
              <w:t>37</w:t>
            </w:r>
            <w:r>
              <w:rPr>
                <w:noProof/>
                <w:webHidden/>
              </w:rPr>
              <w:fldChar w:fldCharType="end"/>
            </w:r>
          </w:hyperlink>
        </w:p>
        <w:p w14:paraId="310C824A" w14:textId="60BE120C"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22" w:history="1">
            <w:r w:rsidRPr="00F078E3">
              <w:rPr>
                <w:rStyle w:val="Hipervnculo"/>
                <w:noProof/>
                <w:highlight w:val="yellow"/>
              </w:rPr>
              <w:t>7.2.3</w:t>
            </w:r>
            <w:r>
              <w:rPr>
                <w:rFonts w:cstheme="minorBidi"/>
                <w:i w:val="0"/>
                <w:iCs w:val="0"/>
                <w:noProof/>
                <w:kern w:val="2"/>
                <w:sz w:val="24"/>
                <w:szCs w:val="24"/>
                <w:lang w:val="es-ES" w:eastAsia="es-ES"/>
                <w14:ligatures w14:val="standardContextual"/>
              </w:rPr>
              <w:tab/>
            </w:r>
            <w:r w:rsidRPr="00F078E3">
              <w:rPr>
                <w:rStyle w:val="Hipervnculo"/>
                <w:noProof/>
                <w:highlight w:val="yellow"/>
              </w:rPr>
              <w:t>Presupuesto total</w:t>
            </w:r>
            <w:r>
              <w:rPr>
                <w:noProof/>
                <w:webHidden/>
              </w:rPr>
              <w:tab/>
            </w:r>
            <w:r>
              <w:rPr>
                <w:noProof/>
                <w:webHidden/>
              </w:rPr>
              <w:fldChar w:fldCharType="begin"/>
            </w:r>
            <w:r>
              <w:rPr>
                <w:noProof/>
                <w:webHidden/>
              </w:rPr>
              <w:instrText xml:space="preserve"> PAGEREF _Toc168487522 \h </w:instrText>
            </w:r>
            <w:r>
              <w:rPr>
                <w:noProof/>
                <w:webHidden/>
              </w:rPr>
            </w:r>
            <w:r>
              <w:rPr>
                <w:noProof/>
                <w:webHidden/>
              </w:rPr>
              <w:fldChar w:fldCharType="separate"/>
            </w:r>
            <w:r>
              <w:rPr>
                <w:noProof/>
                <w:webHidden/>
              </w:rPr>
              <w:t>40</w:t>
            </w:r>
            <w:r>
              <w:rPr>
                <w:noProof/>
                <w:webHidden/>
              </w:rPr>
              <w:fldChar w:fldCharType="end"/>
            </w:r>
          </w:hyperlink>
        </w:p>
        <w:p w14:paraId="47EF2D1F" w14:textId="52EFB262" w:rsidR="000E18B8" w:rsidRDefault="000E18B8">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487523" w:history="1">
            <w:r w:rsidRPr="00F078E3">
              <w:rPr>
                <w:rStyle w:val="Hipervnculo"/>
                <w:noProof/>
              </w:rPr>
              <w:t>8</w:t>
            </w:r>
            <w:r>
              <w:rPr>
                <w:rFonts w:cstheme="minorBidi"/>
                <w:b w:val="0"/>
                <w:bCs w:val="0"/>
                <w:caps w:val="0"/>
                <w:noProof/>
                <w:kern w:val="2"/>
                <w:sz w:val="24"/>
                <w:szCs w:val="24"/>
                <w:lang w:val="es-ES" w:eastAsia="es-ES"/>
                <w14:ligatures w14:val="standardContextual"/>
              </w:rPr>
              <w:tab/>
            </w:r>
            <w:r w:rsidRPr="00F078E3">
              <w:rPr>
                <w:rStyle w:val="Hipervnculo"/>
                <w:noProof/>
                <w:lang w:val="es-ES"/>
              </w:rPr>
              <w:t>Referencias</w:t>
            </w:r>
            <w:r>
              <w:rPr>
                <w:noProof/>
                <w:webHidden/>
              </w:rPr>
              <w:tab/>
            </w:r>
            <w:r>
              <w:rPr>
                <w:noProof/>
                <w:webHidden/>
              </w:rPr>
              <w:fldChar w:fldCharType="begin"/>
            </w:r>
            <w:r>
              <w:rPr>
                <w:noProof/>
                <w:webHidden/>
              </w:rPr>
              <w:instrText xml:space="preserve"> PAGEREF _Toc168487523 \h </w:instrText>
            </w:r>
            <w:r>
              <w:rPr>
                <w:noProof/>
                <w:webHidden/>
              </w:rPr>
            </w:r>
            <w:r>
              <w:rPr>
                <w:noProof/>
                <w:webHidden/>
              </w:rPr>
              <w:fldChar w:fldCharType="separate"/>
            </w:r>
            <w:r>
              <w:rPr>
                <w:noProof/>
                <w:webHidden/>
              </w:rPr>
              <w:t>41</w:t>
            </w:r>
            <w:r>
              <w:rPr>
                <w:noProof/>
                <w:webHidden/>
              </w:rPr>
              <w:fldChar w:fldCharType="end"/>
            </w:r>
          </w:hyperlink>
        </w:p>
        <w:p w14:paraId="3DA2C8BE" w14:textId="294DF856" w:rsidR="000E18B8" w:rsidRDefault="000E18B8">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487524" w:history="1">
            <w:r w:rsidRPr="00F078E3">
              <w:rPr>
                <w:rStyle w:val="Hipervnculo"/>
                <w:noProof/>
              </w:rPr>
              <w:t>9</w:t>
            </w:r>
            <w:r>
              <w:rPr>
                <w:rFonts w:cstheme="minorBidi"/>
                <w:b w:val="0"/>
                <w:bCs w:val="0"/>
                <w:caps w:val="0"/>
                <w:noProof/>
                <w:kern w:val="2"/>
                <w:sz w:val="24"/>
                <w:szCs w:val="24"/>
                <w:lang w:val="es-ES" w:eastAsia="es-ES"/>
                <w14:ligatures w14:val="standardContextual"/>
              </w:rPr>
              <w:tab/>
            </w:r>
            <w:r w:rsidRPr="00F078E3">
              <w:rPr>
                <w:rStyle w:val="Hipervnculo"/>
                <w:noProof/>
              </w:rPr>
              <w:t>Anexos</w:t>
            </w:r>
            <w:r>
              <w:rPr>
                <w:noProof/>
                <w:webHidden/>
              </w:rPr>
              <w:tab/>
            </w:r>
            <w:r>
              <w:rPr>
                <w:noProof/>
                <w:webHidden/>
              </w:rPr>
              <w:fldChar w:fldCharType="begin"/>
            </w:r>
            <w:r>
              <w:rPr>
                <w:noProof/>
                <w:webHidden/>
              </w:rPr>
              <w:instrText xml:space="preserve"> PAGEREF _Toc168487524 \h </w:instrText>
            </w:r>
            <w:r>
              <w:rPr>
                <w:noProof/>
                <w:webHidden/>
              </w:rPr>
            </w:r>
            <w:r>
              <w:rPr>
                <w:noProof/>
                <w:webHidden/>
              </w:rPr>
              <w:fldChar w:fldCharType="separate"/>
            </w:r>
            <w:r>
              <w:rPr>
                <w:noProof/>
                <w:webHidden/>
              </w:rPr>
              <w:t>42</w:t>
            </w:r>
            <w:r>
              <w:rPr>
                <w:noProof/>
                <w:webHidden/>
              </w:rPr>
              <w:fldChar w:fldCharType="end"/>
            </w:r>
          </w:hyperlink>
        </w:p>
        <w:p w14:paraId="28FBE9A1" w14:textId="3FC47BFB" w:rsidR="000E18B8" w:rsidRDefault="000E18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87525" w:history="1">
            <w:r w:rsidRPr="00F078E3">
              <w:rPr>
                <w:rStyle w:val="Hipervnculo"/>
                <w:noProof/>
                <w:lang w:val="es-ES_tradnl"/>
              </w:rPr>
              <w:t>9.1</w:t>
            </w:r>
            <w:r>
              <w:rPr>
                <w:rFonts w:cstheme="minorBidi"/>
                <w:smallCaps w:val="0"/>
                <w:noProof/>
                <w:kern w:val="2"/>
                <w:sz w:val="24"/>
                <w:szCs w:val="24"/>
                <w:lang w:val="es-ES" w:eastAsia="es-ES"/>
                <w14:ligatures w14:val="standardContextual"/>
              </w:rPr>
              <w:tab/>
            </w:r>
            <w:r w:rsidRPr="00F078E3">
              <w:rPr>
                <w:rStyle w:val="Hipervnculo"/>
                <w:noProof/>
                <w:lang w:val="es-ES_tradnl"/>
              </w:rPr>
              <w:t>Dominio de las características</w:t>
            </w:r>
            <w:r>
              <w:rPr>
                <w:noProof/>
                <w:webHidden/>
              </w:rPr>
              <w:tab/>
            </w:r>
            <w:r>
              <w:rPr>
                <w:noProof/>
                <w:webHidden/>
              </w:rPr>
              <w:fldChar w:fldCharType="begin"/>
            </w:r>
            <w:r>
              <w:rPr>
                <w:noProof/>
                <w:webHidden/>
              </w:rPr>
              <w:instrText xml:space="preserve"> PAGEREF _Toc168487525 \h </w:instrText>
            </w:r>
            <w:r>
              <w:rPr>
                <w:noProof/>
                <w:webHidden/>
              </w:rPr>
            </w:r>
            <w:r>
              <w:rPr>
                <w:noProof/>
                <w:webHidden/>
              </w:rPr>
              <w:fldChar w:fldCharType="separate"/>
            </w:r>
            <w:r>
              <w:rPr>
                <w:noProof/>
                <w:webHidden/>
              </w:rPr>
              <w:t>42</w:t>
            </w:r>
            <w:r>
              <w:rPr>
                <w:noProof/>
                <w:webHidden/>
              </w:rPr>
              <w:fldChar w:fldCharType="end"/>
            </w:r>
          </w:hyperlink>
        </w:p>
        <w:p w14:paraId="633E9FB3" w14:textId="71B6EBBD"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26" w:history="1">
            <w:r w:rsidRPr="00F078E3">
              <w:rPr>
                <w:rStyle w:val="Hipervnculo"/>
                <w:noProof/>
              </w:rPr>
              <w:t>9.1.1</w:t>
            </w:r>
            <w:r>
              <w:rPr>
                <w:rFonts w:cstheme="minorBidi"/>
                <w:i w:val="0"/>
                <w:iCs w:val="0"/>
                <w:noProof/>
                <w:kern w:val="2"/>
                <w:sz w:val="24"/>
                <w:szCs w:val="24"/>
                <w:lang w:val="es-ES" w:eastAsia="es-ES"/>
                <w14:ligatures w14:val="standardContextual"/>
              </w:rPr>
              <w:tab/>
            </w:r>
            <w:r w:rsidRPr="00F078E3">
              <w:rPr>
                <w:rStyle w:val="Hipervnculo"/>
                <w:noProof/>
              </w:rPr>
              <w:t>StatementCategory</w:t>
            </w:r>
            <w:r>
              <w:rPr>
                <w:noProof/>
                <w:webHidden/>
              </w:rPr>
              <w:tab/>
            </w:r>
            <w:r>
              <w:rPr>
                <w:noProof/>
                <w:webHidden/>
              </w:rPr>
              <w:fldChar w:fldCharType="begin"/>
            </w:r>
            <w:r>
              <w:rPr>
                <w:noProof/>
                <w:webHidden/>
              </w:rPr>
              <w:instrText xml:space="preserve"> PAGEREF _Toc168487526 \h </w:instrText>
            </w:r>
            <w:r>
              <w:rPr>
                <w:noProof/>
                <w:webHidden/>
              </w:rPr>
            </w:r>
            <w:r>
              <w:rPr>
                <w:noProof/>
                <w:webHidden/>
              </w:rPr>
              <w:fldChar w:fldCharType="separate"/>
            </w:r>
            <w:r>
              <w:rPr>
                <w:noProof/>
                <w:webHidden/>
              </w:rPr>
              <w:t>42</w:t>
            </w:r>
            <w:r>
              <w:rPr>
                <w:noProof/>
                <w:webHidden/>
              </w:rPr>
              <w:fldChar w:fldCharType="end"/>
            </w:r>
          </w:hyperlink>
        </w:p>
        <w:p w14:paraId="74818A8A" w14:textId="228D1D4F"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27" w:history="1">
            <w:r w:rsidRPr="00F078E3">
              <w:rPr>
                <w:rStyle w:val="Hipervnculo"/>
                <w:noProof/>
                <w:lang w:val="en-US"/>
              </w:rPr>
              <w:t>9.1.2</w:t>
            </w:r>
            <w:r>
              <w:rPr>
                <w:rFonts w:cstheme="minorBidi"/>
                <w:i w:val="0"/>
                <w:iCs w:val="0"/>
                <w:noProof/>
                <w:kern w:val="2"/>
                <w:sz w:val="24"/>
                <w:szCs w:val="24"/>
                <w:lang w:val="es-ES" w:eastAsia="es-ES"/>
                <w14:ligatures w14:val="standardContextual"/>
              </w:rPr>
              <w:tab/>
            </w:r>
            <w:r w:rsidRPr="00F078E3">
              <w:rPr>
                <w:rStyle w:val="Hipervnculo"/>
                <w:noProof/>
                <w:lang w:val="en-US"/>
              </w:rPr>
              <w:t>StatementRole</w:t>
            </w:r>
            <w:r>
              <w:rPr>
                <w:noProof/>
                <w:webHidden/>
              </w:rPr>
              <w:tab/>
            </w:r>
            <w:r>
              <w:rPr>
                <w:noProof/>
                <w:webHidden/>
              </w:rPr>
              <w:fldChar w:fldCharType="begin"/>
            </w:r>
            <w:r>
              <w:rPr>
                <w:noProof/>
                <w:webHidden/>
              </w:rPr>
              <w:instrText xml:space="preserve"> PAGEREF _Toc168487527 \h </w:instrText>
            </w:r>
            <w:r>
              <w:rPr>
                <w:noProof/>
                <w:webHidden/>
              </w:rPr>
            </w:r>
            <w:r>
              <w:rPr>
                <w:noProof/>
                <w:webHidden/>
              </w:rPr>
              <w:fldChar w:fldCharType="separate"/>
            </w:r>
            <w:r>
              <w:rPr>
                <w:noProof/>
                <w:webHidden/>
              </w:rPr>
              <w:t>42</w:t>
            </w:r>
            <w:r>
              <w:rPr>
                <w:noProof/>
                <w:webHidden/>
              </w:rPr>
              <w:fldChar w:fldCharType="end"/>
            </w:r>
          </w:hyperlink>
        </w:p>
        <w:p w14:paraId="28ACBB48" w14:textId="7527050D"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28" w:history="1">
            <w:r w:rsidRPr="00F078E3">
              <w:rPr>
                <w:rStyle w:val="Hipervnculo"/>
                <w:noProof/>
              </w:rPr>
              <w:t>9.1.3</w:t>
            </w:r>
            <w:r>
              <w:rPr>
                <w:rFonts w:cstheme="minorBidi"/>
                <w:i w:val="0"/>
                <w:iCs w:val="0"/>
                <w:noProof/>
                <w:kern w:val="2"/>
                <w:sz w:val="24"/>
                <w:szCs w:val="24"/>
                <w:lang w:val="es-ES" w:eastAsia="es-ES"/>
                <w14:ligatures w14:val="standardContextual"/>
              </w:rPr>
              <w:tab/>
            </w:r>
            <w:r w:rsidRPr="00F078E3">
              <w:rPr>
                <w:rStyle w:val="Hipervnculo"/>
                <w:noProof/>
              </w:rPr>
              <w:t>ExpressionCategory</w:t>
            </w:r>
            <w:r>
              <w:rPr>
                <w:noProof/>
                <w:webHidden/>
              </w:rPr>
              <w:tab/>
            </w:r>
            <w:r>
              <w:rPr>
                <w:noProof/>
                <w:webHidden/>
              </w:rPr>
              <w:fldChar w:fldCharType="begin"/>
            </w:r>
            <w:r>
              <w:rPr>
                <w:noProof/>
                <w:webHidden/>
              </w:rPr>
              <w:instrText xml:space="preserve"> PAGEREF _Toc168487528 \h </w:instrText>
            </w:r>
            <w:r>
              <w:rPr>
                <w:noProof/>
                <w:webHidden/>
              </w:rPr>
            </w:r>
            <w:r>
              <w:rPr>
                <w:noProof/>
                <w:webHidden/>
              </w:rPr>
              <w:fldChar w:fldCharType="separate"/>
            </w:r>
            <w:r>
              <w:rPr>
                <w:noProof/>
                <w:webHidden/>
              </w:rPr>
              <w:t>42</w:t>
            </w:r>
            <w:r>
              <w:rPr>
                <w:noProof/>
                <w:webHidden/>
              </w:rPr>
              <w:fldChar w:fldCharType="end"/>
            </w:r>
          </w:hyperlink>
        </w:p>
        <w:p w14:paraId="05998969" w14:textId="413F29F0"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29" w:history="1">
            <w:r w:rsidRPr="00F078E3">
              <w:rPr>
                <w:rStyle w:val="Hipervnculo"/>
                <w:noProof/>
              </w:rPr>
              <w:t>9.1.4</w:t>
            </w:r>
            <w:r>
              <w:rPr>
                <w:rFonts w:cstheme="minorBidi"/>
                <w:i w:val="0"/>
                <w:iCs w:val="0"/>
                <w:noProof/>
                <w:kern w:val="2"/>
                <w:sz w:val="24"/>
                <w:szCs w:val="24"/>
                <w:lang w:val="es-ES" w:eastAsia="es-ES"/>
                <w14:ligatures w14:val="standardContextual"/>
              </w:rPr>
              <w:tab/>
            </w:r>
            <w:r w:rsidRPr="00F078E3">
              <w:rPr>
                <w:rStyle w:val="Hipervnculo"/>
                <w:noProof/>
              </w:rPr>
              <w:t>ExpressionRole</w:t>
            </w:r>
            <w:r>
              <w:rPr>
                <w:noProof/>
                <w:webHidden/>
              </w:rPr>
              <w:tab/>
            </w:r>
            <w:r>
              <w:rPr>
                <w:noProof/>
                <w:webHidden/>
              </w:rPr>
              <w:fldChar w:fldCharType="begin"/>
            </w:r>
            <w:r>
              <w:rPr>
                <w:noProof/>
                <w:webHidden/>
              </w:rPr>
              <w:instrText xml:space="preserve"> PAGEREF _Toc168487529 \h </w:instrText>
            </w:r>
            <w:r>
              <w:rPr>
                <w:noProof/>
                <w:webHidden/>
              </w:rPr>
            </w:r>
            <w:r>
              <w:rPr>
                <w:noProof/>
                <w:webHidden/>
              </w:rPr>
              <w:fldChar w:fldCharType="separate"/>
            </w:r>
            <w:r>
              <w:rPr>
                <w:noProof/>
                <w:webHidden/>
              </w:rPr>
              <w:t>42</w:t>
            </w:r>
            <w:r>
              <w:rPr>
                <w:noProof/>
                <w:webHidden/>
              </w:rPr>
              <w:fldChar w:fldCharType="end"/>
            </w:r>
          </w:hyperlink>
        </w:p>
        <w:p w14:paraId="6E3922DC" w14:textId="16655A0C" w:rsidR="000E18B8" w:rsidRDefault="000E18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87530" w:history="1">
            <w:r w:rsidRPr="00F078E3">
              <w:rPr>
                <w:rStyle w:val="Hipervnculo"/>
                <w:noProof/>
                <w:lang w:val="es-ES_tradnl"/>
              </w:rPr>
              <w:t>9.2</w:t>
            </w:r>
            <w:r>
              <w:rPr>
                <w:rFonts w:cstheme="minorBidi"/>
                <w:smallCaps w:val="0"/>
                <w:noProof/>
                <w:kern w:val="2"/>
                <w:sz w:val="24"/>
                <w:szCs w:val="24"/>
                <w:lang w:val="es-ES" w:eastAsia="es-ES"/>
                <w14:ligatures w14:val="standardContextual"/>
              </w:rPr>
              <w:tab/>
            </w:r>
            <w:r w:rsidRPr="00F078E3">
              <w:rPr>
                <w:rStyle w:val="Hipervnculo"/>
                <w:noProof/>
                <w:lang w:val="es-ES_tradnl"/>
              </w:rPr>
              <w:t>Resultados Detección de Anomalías</w:t>
            </w:r>
            <w:r>
              <w:rPr>
                <w:noProof/>
                <w:webHidden/>
              </w:rPr>
              <w:tab/>
            </w:r>
            <w:r>
              <w:rPr>
                <w:noProof/>
                <w:webHidden/>
              </w:rPr>
              <w:fldChar w:fldCharType="begin"/>
            </w:r>
            <w:r>
              <w:rPr>
                <w:noProof/>
                <w:webHidden/>
              </w:rPr>
              <w:instrText xml:space="preserve"> PAGEREF _Toc168487530 \h </w:instrText>
            </w:r>
            <w:r>
              <w:rPr>
                <w:noProof/>
                <w:webHidden/>
              </w:rPr>
            </w:r>
            <w:r>
              <w:rPr>
                <w:noProof/>
                <w:webHidden/>
              </w:rPr>
              <w:fldChar w:fldCharType="separate"/>
            </w:r>
            <w:r>
              <w:rPr>
                <w:noProof/>
                <w:webHidden/>
              </w:rPr>
              <w:t>43</w:t>
            </w:r>
            <w:r>
              <w:rPr>
                <w:noProof/>
                <w:webHidden/>
              </w:rPr>
              <w:fldChar w:fldCharType="end"/>
            </w:r>
          </w:hyperlink>
        </w:p>
        <w:p w14:paraId="20FB4816" w14:textId="2D0F2038"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31" w:history="1">
            <w:r w:rsidRPr="00F078E3">
              <w:rPr>
                <w:rStyle w:val="Hipervnculo"/>
                <w:noProof/>
              </w:rPr>
              <w:t>9.2.1</w:t>
            </w:r>
            <w:r>
              <w:rPr>
                <w:rFonts w:cstheme="minorBidi"/>
                <w:i w:val="0"/>
                <w:iCs w:val="0"/>
                <w:noProof/>
                <w:kern w:val="2"/>
                <w:sz w:val="24"/>
                <w:szCs w:val="24"/>
                <w:lang w:val="es-ES" w:eastAsia="es-ES"/>
                <w14:ligatures w14:val="standardContextual"/>
              </w:rPr>
              <w:tab/>
            </w:r>
            <w:r w:rsidRPr="00F078E3">
              <w:rPr>
                <w:rStyle w:val="Hipervnculo"/>
                <w:noProof/>
              </w:rPr>
              <w:t>Programas</w:t>
            </w:r>
            <w:r>
              <w:rPr>
                <w:noProof/>
                <w:webHidden/>
              </w:rPr>
              <w:tab/>
            </w:r>
            <w:r>
              <w:rPr>
                <w:noProof/>
                <w:webHidden/>
              </w:rPr>
              <w:fldChar w:fldCharType="begin"/>
            </w:r>
            <w:r>
              <w:rPr>
                <w:noProof/>
                <w:webHidden/>
              </w:rPr>
              <w:instrText xml:space="preserve"> PAGEREF _Toc168487531 \h </w:instrText>
            </w:r>
            <w:r>
              <w:rPr>
                <w:noProof/>
                <w:webHidden/>
              </w:rPr>
            </w:r>
            <w:r>
              <w:rPr>
                <w:noProof/>
                <w:webHidden/>
              </w:rPr>
              <w:fldChar w:fldCharType="separate"/>
            </w:r>
            <w:r>
              <w:rPr>
                <w:noProof/>
                <w:webHidden/>
              </w:rPr>
              <w:t>43</w:t>
            </w:r>
            <w:r>
              <w:rPr>
                <w:noProof/>
                <w:webHidden/>
              </w:rPr>
              <w:fldChar w:fldCharType="end"/>
            </w:r>
          </w:hyperlink>
        </w:p>
        <w:p w14:paraId="630938B3" w14:textId="7C0A4B47"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32" w:history="1">
            <w:r w:rsidRPr="00F078E3">
              <w:rPr>
                <w:rStyle w:val="Hipervnculo"/>
                <w:noProof/>
                <w:lang w:val="en-US"/>
              </w:rPr>
              <w:t>9.2.2</w:t>
            </w:r>
            <w:r>
              <w:rPr>
                <w:rFonts w:cstheme="minorBidi"/>
                <w:i w:val="0"/>
                <w:iCs w:val="0"/>
                <w:noProof/>
                <w:kern w:val="2"/>
                <w:sz w:val="24"/>
                <w:szCs w:val="24"/>
                <w:lang w:val="es-ES" w:eastAsia="es-ES"/>
                <w14:ligatures w14:val="standardContextual"/>
              </w:rPr>
              <w:tab/>
            </w:r>
            <w:r w:rsidRPr="00F078E3">
              <w:rPr>
                <w:rStyle w:val="Hipervnculo"/>
                <w:noProof/>
                <w:lang w:val="en-US"/>
              </w:rPr>
              <w:t>Modulos</w:t>
            </w:r>
            <w:r>
              <w:rPr>
                <w:noProof/>
                <w:webHidden/>
              </w:rPr>
              <w:tab/>
            </w:r>
            <w:r>
              <w:rPr>
                <w:noProof/>
                <w:webHidden/>
              </w:rPr>
              <w:fldChar w:fldCharType="begin"/>
            </w:r>
            <w:r>
              <w:rPr>
                <w:noProof/>
                <w:webHidden/>
              </w:rPr>
              <w:instrText xml:space="preserve"> PAGEREF _Toc168487532 \h </w:instrText>
            </w:r>
            <w:r>
              <w:rPr>
                <w:noProof/>
                <w:webHidden/>
              </w:rPr>
            </w:r>
            <w:r>
              <w:rPr>
                <w:noProof/>
                <w:webHidden/>
              </w:rPr>
              <w:fldChar w:fldCharType="separate"/>
            </w:r>
            <w:r>
              <w:rPr>
                <w:noProof/>
                <w:webHidden/>
              </w:rPr>
              <w:t>44</w:t>
            </w:r>
            <w:r>
              <w:rPr>
                <w:noProof/>
                <w:webHidden/>
              </w:rPr>
              <w:fldChar w:fldCharType="end"/>
            </w:r>
          </w:hyperlink>
        </w:p>
        <w:p w14:paraId="73D11A85" w14:textId="2767CB93"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33" w:history="1">
            <w:r w:rsidRPr="00F078E3">
              <w:rPr>
                <w:rStyle w:val="Hipervnculo"/>
                <w:noProof/>
                <w:lang w:val="es-ES"/>
              </w:rPr>
              <w:t>9.2.3</w:t>
            </w:r>
            <w:r>
              <w:rPr>
                <w:rFonts w:cstheme="minorBidi"/>
                <w:i w:val="0"/>
                <w:iCs w:val="0"/>
                <w:noProof/>
                <w:kern w:val="2"/>
                <w:sz w:val="24"/>
                <w:szCs w:val="24"/>
                <w:lang w:val="es-ES" w:eastAsia="es-ES"/>
                <w14:ligatures w14:val="standardContextual"/>
              </w:rPr>
              <w:tab/>
            </w:r>
            <w:r w:rsidRPr="00F078E3">
              <w:rPr>
                <w:rStyle w:val="Hipervnculo"/>
                <w:noProof/>
                <w:lang w:val="es-ES"/>
              </w:rPr>
              <w:t>Imports</w:t>
            </w:r>
            <w:r>
              <w:rPr>
                <w:noProof/>
                <w:webHidden/>
              </w:rPr>
              <w:tab/>
            </w:r>
            <w:r>
              <w:rPr>
                <w:noProof/>
                <w:webHidden/>
              </w:rPr>
              <w:fldChar w:fldCharType="begin"/>
            </w:r>
            <w:r>
              <w:rPr>
                <w:noProof/>
                <w:webHidden/>
              </w:rPr>
              <w:instrText xml:space="preserve"> PAGEREF _Toc168487533 \h </w:instrText>
            </w:r>
            <w:r>
              <w:rPr>
                <w:noProof/>
                <w:webHidden/>
              </w:rPr>
            </w:r>
            <w:r>
              <w:rPr>
                <w:noProof/>
                <w:webHidden/>
              </w:rPr>
              <w:fldChar w:fldCharType="separate"/>
            </w:r>
            <w:r>
              <w:rPr>
                <w:noProof/>
                <w:webHidden/>
              </w:rPr>
              <w:t>45</w:t>
            </w:r>
            <w:r>
              <w:rPr>
                <w:noProof/>
                <w:webHidden/>
              </w:rPr>
              <w:fldChar w:fldCharType="end"/>
            </w:r>
          </w:hyperlink>
        </w:p>
        <w:p w14:paraId="37F344F2" w14:textId="03BC1C96"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34" w:history="1">
            <w:r w:rsidRPr="00F078E3">
              <w:rPr>
                <w:rStyle w:val="Hipervnculo"/>
                <w:noProof/>
                <w:lang w:val="es-ES"/>
              </w:rPr>
              <w:t>9.2.4</w:t>
            </w:r>
            <w:r>
              <w:rPr>
                <w:rFonts w:cstheme="minorBidi"/>
                <w:i w:val="0"/>
                <w:iCs w:val="0"/>
                <w:noProof/>
                <w:kern w:val="2"/>
                <w:sz w:val="24"/>
                <w:szCs w:val="24"/>
                <w:lang w:val="es-ES" w:eastAsia="es-ES"/>
                <w14:ligatures w14:val="standardContextual"/>
              </w:rPr>
              <w:tab/>
            </w:r>
            <w:r w:rsidRPr="00F078E3">
              <w:rPr>
                <w:rStyle w:val="Hipervnculo"/>
                <w:noProof/>
                <w:lang w:val="es-ES"/>
              </w:rPr>
              <w:t>Definiciones de clases</w:t>
            </w:r>
            <w:r>
              <w:rPr>
                <w:noProof/>
                <w:webHidden/>
              </w:rPr>
              <w:tab/>
            </w:r>
            <w:r>
              <w:rPr>
                <w:noProof/>
                <w:webHidden/>
              </w:rPr>
              <w:fldChar w:fldCharType="begin"/>
            </w:r>
            <w:r>
              <w:rPr>
                <w:noProof/>
                <w:webHidden/>
              </w:rPr>
              <w:instrText xml:space="preserve"> PAGEREF _Toc168487534 \h </w:instrText>
            </w:r>
            <w:r>
              <w:rPr>
                <w:noProof/>
                <w:webHidden/>
              </w:rPr>
            </w:r>
            <w:r>
              <w:rPr>
                <w:noProof/>
                <w:webHidden/>
              </w:rPr>
              <w:fldChar w:fldCharType="separate"/>
            </w:r>
            <w:r>
              <w:rPr>
                <w:noProof/>
                <w:webHidden/>
              </w:rPr>
              <w:t>46</w:t>
            </w:r>
            <w:r>
              <w:rPr>
                <w:noProof/>
                <w:webHidden/>
              </w:rPr>
              <w:fldChar w:fldCharType="end"/>
            </w:r>
          </w:hyperlink>
        </w:p>
        <w:p w14:paraId="0AA8CFA9" w14:textId="12E6D0B6"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35" w:history="1">
            <w:r w:rsidRPr="00F078E3">
              <w:rPr>
                <w:rStyle w:val="Hipervnculo"/>
                <w:noProof/>
              </w:rPr>
              <w:t>9.2.5</w:t>
            </w:r>
            <w:r>
              <w:rPr>
                <w:rFonts w:cstheme="minorBidi"/>
                <w:i w:val="0"/>
                <w:iCs w:val="0"/>
                <w:noProof/>
                <w:kern w:val="2"/>
                <w:sz w:val="24"/>
                <w:szCs w:val="24"/>
                <w:lang w:val="es-ES" w:eastAsia="es-ES"/>
                <w14:ligatures w14:val="standardContextual"/>
              </w:rPr>
              <w:tab/>
            </w:r>
            <w:r w:rsidRPr="00F078E3">
              <w:rPr>
                <w:rStyle w:val="Hipervnculo"/>
                <w:noProof/>
              </w:rPr>
              <w:t>Definiciones de funciones</w:t>
            </w:r>
            <w:r>
              <w:rPr>
                <w:noProof/>
                <w:webHidden/>
              </w:rPr>
              <w:tab/>
            </w:r>
            <w:r>
              <w:rPr>
                <w:noProof/>
                <w:webHidden/>
              </w:rPr>
              <w:fldChar w:fldCharType="begin"/>
            </w:r>
            <w:r>
              <w:rPr>
                <w:noProof/>
                <w:webHidden/>
              </w:rPr>
              <w:instrText xml:space="preserve"> PAGEREF _Toc168487535 \h </w:instrText>
            </w:r>
            <w:r>
              <w:rPr>
                <w:noProof/>
                <w:webHidden/>
              </w:rPr>
            </w:r>
            <w:r>
              <w:rPr>
                <w:noProof/>
                <w:webHidden/>
              </w:rPr>
              <w:fldChar w:fldCharType="separate"/>
            </w:r>
            <w:r>
              <w:rPr>
                <w:noProof/>
                <w:webHidden/>
              </w:rPr>
              <w:t>48</w:t>
            </w:r>
            <w:r>
              <w:rPr>
                <w:noProof/>
                <w:webHidden/>
              </w:rPr>
              <w:fldChar w:fldCharType="end"/>
            </w:r>
          </w:hyperlink>
        </w:p>
        <w:p w14:paraId="09332E69" w14:textId="341990B8"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36" w:history="1">
            <w:r w:rsidRPr="00F078E3">
              <w:rPr>
                <w:rStyle w:val="Hipervnculo"/>
                <w:noProof/>
                <w:lang w:val="es-ES"/>
              </w:rPr>
              <w:t>9.2.6</w:t>
            </w:r>
            <w:r>
              <w:rPr>
                <w:rFonts w:cstheme="minorBidi"/>
                <w:i w:val="0"/>
                <w:iCs w:val="0"/>
                <w:noProof/>
                <w:kern w:val="2"/>
                <w:sz w:val="24"/>
                <w:szCs w:val="24"/>
                <w:lang w:val="es-ES" w:eastAsia="es-ES"/>
                <w14:ligatures w14:val="standardContextual"/>
              </w:rPr>
              <w:tab/>
            </w:r>
            <w:r w:rsidRPr="00F078E3">
              <w:rPr>
                <w:rStyle w:val="Hipervnculo"/>
                <w:noProof/>
                <w:lang w:val="es-ES"/>
              </w:rPr>
              <w:t>Definiciones de métodos</w:t>
            </w:r>
            <w:r>
              <w:rPr>
                <w:noProof/>
                <w:webHidden/>
              </w:rPr>
              <w:tab/>
            </w:r>
            <w:r>
              <w:rPr>
                <w:noProof/>
                <w:webHidden/>
              </w:rPr>
              <w:fldChar w:fldCharType="begin"/>
            </w:r>
            <w:r>
              <w:rPr>
                <w:noProof/>
                <w:webHidden/>
              </w:rPr>
              <w:instrText xml:space="preserve"> PAGEREF _Toc168487536 \h </w:instrText>
            </w:r>
            <w:r>
              <w:rPr>
                <w:noProof/>
                <w:webHidden/>
              </w:rPr>
            </w:r>
            <w:r>
              <w:rPr>
                <w:noProof/>
                <w:webHidden/>
              </w:rPr>
              <w:fldChar w:fldCharType="separate"/>
            </w:r>
            <w:r>
              <w:rPr>
                <w:noProof/>
                <w:webHidden/>
              </w:rPr>
              <w:t>50</w:t>
            </w:r>
            <w:r>
              <w:rPr>
                <w:noProof/>
                <w:webHidden/>
              </w:rPr>
              <w:fldChar w:fldCharType="end"/>
            </w:r>
          </w:hyperlink>
        </w:p>
        <w:p w14:paraId="0B882579" w14:textId="7EBB99B7"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37" w:history="1">
            <w:r w:rsidRPr="00F078E3">
              <w:rPr>
                <w:rStyle w:val="Hipervnculo"/>
                <w:noProof/>
                <w:lang w:val="es-ES"/>
              </w:rPr>
              <w:t>9.2.7</w:t>
            </w:r>
            <w:r>
              <w:rPr>
                <w:rFonts w:cstheme="minorBidi"/>
                <w:i w:val="0"/>
                <w:iCs w:val="0"/>
                <w:noProof/>
                <w:kern w:val="2"/>
                <w:sz w:val="24"/>
                <w:szCs w:val="24"/>
                <w:lang w:val="es-ES" w:eastAsia="es-ES"/>
                <w14:ligatures w14:val="standardContextual"/>
              </w:rPr>
              <w:tab/>
            </w:r>
            <w:r w:rsidRPr="00F078E3">
              <w:rPr>
                <w:rStyle w:val="Hipervnculo"/>
                <w:noProof/>
                <w:lang w:val="es-ES"/>
              </w:rPr>
              <w:t>Sentencias</w:t>
            </w:r>
            <w:r>
              <w:rPr>
                <w:noProof/>
                <w:webHidden/>
              </w:rPr>
              <w:tab/>
            </w:r>
            <w:r>
              <w:rPr>
                <w:noProof/>
                <w:webHidden/>
              </w:rPr>
              <w:fldChar w:fldCharType="begin"/>
            </w:r>
            <w:r>
              <w:rPr>
                <w:noProof/>
                <w:webHidden/>
              </w:rPr>
              <w:instrText xml:space="preserve"> PAGEREF _Toc168487537 \h </w:instrText>
            </w:r>
            <w:r>
              <w:rPr>
                <w:noProof/>
                <w:webHidden/>
              </w:rPr>
            </w:r>
            <w:r>
              <w:rPr>
                <w:noProof/>
                <w:webHidden/>
              </w:rPr>
              <w:fldChar w:fldCharType="separate"/>
            </w:r>
            <w:r>
              <w:rPr>
                <w:noProof/>
                <w:webHidden/>
              </w:rPr>
              <w:t>53</w:t>
            </w:r>
            <w:r>
              <w:rPr>
                <w:noProof/>
                <w:webHidden/>
              </w:rPr>
              <w:fldChar w:fldCharType="end"/>
            </w:r>
          </w:hyperlink>
        </w:p>
        <w:p w14:paraId="011256B2" w14:textId="1538B370"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38" w:history="1">
            <w:r w:rsidRPr="00F078E3">
              <w:rPr>
                <w:rStyle w:val="Hipervnculo"/>
                <w:noProof/>
                <w:lang w:val="es-ES"/>
              </w:rPr>
              <w:t>9.2.8</w:t>
            </w:r>
            <w:r>
              <w:rPr>
                <w:rFonts w:cstheme="minorBidi"/>
                <w:i w:val="0"/>
                <w:iCs w:val="0"/>
                <w:noProof/>
                <w:kern w:val="2"/>
                <w:sz w:val="24"/>
                <w:szCs w:val="24"/>
                <w:lang w:val="es-ES" w:eastAsia="es-ES"/>
                <w14:ligatures w14:val="standardContextual"/>
              </w:rPr>
              <w:tab/>
            </w:r>
            <w:r w:rsidRPr="00F078E3">
              <w:rPr>
                <w:rStyle w:val="Hipervnculo"/>
                <w:noProof/>
                <w:lang w:val="es-ES"/>
              </w:rPr>
              <w:t>Cases</w:t>
            </w:r>
            <w:r>
              <w:rPr>
                <w:noProof/>
                <w:webHidden/>
              </w:rPr>
              <w:tab/>
            </w:r>
            <w:r>
              <w:rPr>
                <w:noProof/>
                <w:webHidden/>
              </w:rPr>
              <w:fldChar w:fldCharType="begin"/>
            </w:r>
            <w:r>
              <w:rPr>
                <w:noProof/>
                <w:webHidden/>
              </w:rPr>
              <w:instrText xml:space="preserve"> PAGEREF _Toc168487538 \h </w:instrText>
            </w:r>
            <w:r>
              <w:rPr>
                <w:noProof/>
                <w:webHidden/>
              </w:rPr>
            </w:r>
            <w:r>
              <w:rPr>
                <w:noProof/>
                <w:webHidden/>
              </w:rPr>
              <w:fldChar w:fldCharType="separate"/>
            </w:r>
            <w:r>
              <w:rPr>
                <w:noProof/>
                <w:webHidden/>
              </w:rPr>
              <w:t>56</w:t>
            </w:r>
            <w:r>
              <w:rPr>
                <w:noProof/>
                <w:webHidden/>
              </w:rPr>
              <w:fldChar w:fldCharType="end"/>
            </w:r>
          </w:hyperlink>
        </w:p>
        <w:p w14:paraId="3794A5EF" w14:textId="759B7BBC"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39" w:history="1">
            <w:r w:rsidRPr="00F078E3">
              <w:rPr>
                <w:rStyle w:val="Hipervnculo"/>
                <w:noProof/>
                <w:lang w:val="es-ES"/>
              </w:rPr>
              <w:t>9.2.9</w:t>
            </w:r>
            <w:r>
              <w:rPr>
                <w:rFonts w:cstheme="minorBidi"/>
                <w:i w:val="0"/>
                <w:iCs w:val="0"/>
                <w:noProof/>
                <w:kern w:val="2"/>
                <w:sz w:val="24"/>
                <w:szCs w:val="24"/>
                <w:lang w:val="es-ES" w:eastAsia="es-ES"/>
                <w14:ligatures w14:val="standardContextual"/>
              </w:rPr>
              <w:tab/>
            </w:r>
            <w:r w:rsidRPr="00F078E3">
              <w:rPr>
                <w:rStyle w:val="Hipervnculo"/>
                <w:noProof/>
                <w:lang w:val="es-ES"/>
              </w:rPr>
              <w:t>Handlers</w:t>
            </w:r>
            <w:r>
              <w:rPr>
                <w:noProof/>
                <w:webHidden/>
              </w:rPr>
              <w:tab/>
            </w:r>
            <w:r>
              <w:rPr>
                <w:noProof/>
                <w:webHidden/>
              </w:rPr>
              <w:fldChar w:fldCharType="begin"/>
            </w:r>
            <w:r>
              <w:rPr>
                <w:noProof/>
                <w:webHidden/>
              </w:rPr>
              <w:instrText xml:space="preserve"> PAGEREF _Toc168487539 \h </w:instrText>
            </w:r>
            <w:r>
              <w:rPr>
                <w:noProof/>
                <w:webHidden/>
              </w:rPr>
            </w:r>
            <w:r>
              <w:rPr>
                <w:noProof/>
                <w:webHidden/>
              </w:rPr>
              <w:fldChar w:fldCharType="separate"/>
            </w:r>
            <w:r>
              <w:rPr>
                <w:noProof/>
                <w:webHidden/>
              </w:rPr>
              <w:t>56</w:t>
            </w:r>
            <w:r>
              <w:rPr>
                <w:noProof/>
                <w:webHidden/>
              </w:rPr>
              <w:fldChar w:fldCharType="end"/>
            </w:r>
          </w:hyperlink>
        </w:p>
        <w:p w14:paraId="5CAE8F4D" w14:textId="7F34A3A6"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40" w:history="1">
            <w:r w:rsidRPr="00F078E3">
              <w:rPr>
                <w:rStyle w:val="Hipervnculo"/>
                <w:noProof/>
                <w:lang w:val="es-ES"/>
              </w:rPr>
              <w:t>9.2.10</w:t>
            </w:r>
            <w:r>
              <w:rPr>
                <w:rFonts w:cstheme="minorBidi"/>
                <w:i w:val="0"/>
                <w:iCs w:val="0"/>
                <w:noProof/>
                <w:kern w:val="2"/>
                <w:sz w:val="24"/>
                <w:szCs w:val="24"/>
                <w:lang w:val="es-ES" w:eastAsia="es-ES"/>
                <w14:ligatures w14:val="standardContextual"/>
              </w:rPr>
              <w:tab/>
            </w:r>
            <w:r w:rsidRPr="00F078E3">
              <w:rPr>
                <w:rStyle w:val="Hipervnculo"/>
                <w:noProof/>
                <w:lang w:val="es-ES"/>
              </w:rPr>
              <w:t>Expresiones</w:t>
            </w:r>
            <w:r>
              <w:rPr>
                <w:noProof/>
                <w:webHidden/>
              </w:rPr>
              <w:tab/>
            </w:r>
            <w:r>
              <w:rPr>
                <w:noProof/>
                <w:webHidden/>
              </w:rPr>
              <w:fldChar w:fldCharType="begin"/>
            </w:r>
            <w:r>
              <w:rPr>
                <w:noProof/>
                <w:webHidden/>
              </w:rPr>
              <w:instrText xml:space="preserve"> PAGEREF _Toc168487540 \h </w:instrText>
            </w:r>
            <w:r>
              <w:rPr>
                <w:noProof/>
                <w:webHidden/>
              </w:rPr>
            </w:r>
            <w:r>
              <w:rPr>
                <w:noProof/>
                <w:webHidden/>
              </w:rPr>
              <w:fldChar w:fldCharType="separate"/>
            </w:r>
            <w:r>
              <w:rPr>
                <w:noProof/>
                <w:webHidden/>
              </w:rPr>
              <w:t>57</w:t>
            </w:r>
            <w:r>
              <w:rPr>
                <w:noProof/>
                <w:webHidden/>
              </w:rPr>
              <w:fldChar w:fldCharType="end"/>
            </w:r>
          </w:hyperlink>
        </w:p>
        <w:p w14:paraId="2FBC5B3C" w14:textId="1CB1DBD1"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41" w:history="1">
            <w:r w:rsidRPr="00F078E3">
              <w:rPr>
                <w:rStyle w:val="Hipervnculo"/>
                <w:noProof/>
                <w:lang w:val="es-ES"/>
              </w:rPr>
              <w:t>9.2.11</w:t>
            </w:r>
            <w:r>
              <w:rPr>
                <w:rFonts w:cstheme="minorBidi"/>
                <w:i w:val="0"/>
                <w:iCs w:val="0"/>
                <w:noProof/>
                <w:kern w:val="2"/>
                <w:sz w:val="24"/>
                <w:szCs w:val="24"/>
                <w:lang w:val="es-ES" w:eastAsia="es-ES"/>
                <w14:ligatures w14:val="standardContextual"/>
              </w:rPr>
              <w:tab/>
            </w:r>
            <w:r w:rsidRPr="00F078E3">
              <w:rPr>
                <w:rStyle w:val="Hipervnculo"/>
                <w:noProof/>
                <w:lang w:val="es-ES"/>
              </w:rPr>
              <w:t>Comprehensions</w:t>
            </w:r>
            <w:r>
              <w:rPr>
                <w:noProof/>
                <w:webHidden/>
              </w:rPr>
              <w:tab/>
            </w:r>
            <w:r>
              <w:rPr>
                <w:noProof/>
                <w:webHidden/>
              </w:rPr>
              <w:fldChar w:fldCharType="begin"/>
            </w:r>
            <w:r>
              <w:rPr>
                <w:noProof/>
                <w:webHidden/>
              </w:rPr>
              <w:instrText xml:space="preserve"> PAGEREF _Toc168487541 \h </w:instrText>
            </w:r>
            <w:r>
              <w:rPr>
                <w:noProof/>
                <w:webHidden/>
              </w:rPr>
            </w:r>
            <w:r>
              <w:rPr>
                <w:noProof/>
                <w:webHidden/>
              </w:rPr>
              <w:fldChar w:fldCharType="separate"/>
            </w:r>
            <w:r>
              <w:rPr>
                <w:noProof/>
                <w:webHidden/>
              </w:rPr>
              <w:t>61</w:t>
            </w:r>
            <w:r>
              <w:rPr>
                <w:noProof/>
                <w:webHidden/>
              </w:rPr>
              <w:fldChar w:fldCharType="end"/>
            </w:r>
          </w:hyperlink>
        </w:p>
        <w:p w14:paraId="6804D39A" w14:textId="2D69DBA8"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42" w:history="1">
            <w:r w:rsidRPr="00F078E3">
              <w:rPr>
                <w:rStyle w:val="Hipervnculo"/>
                <w:noProof/>
              </w:rPr>
              <w:t>9.2.12</w:t>
            </w:r>
            <w:r>
              <w:rPr>
                <w:rFonts w:cstheme="minorBidi"/>
                <w:i w:val="0"/>
                <w:iCs w:val="0"/>
                <w:noProof/>
                <w:kern w:val="2"/>
                <w:sz w:val="24"/>
                <w:szCs w:val="24"/>
                <w:lang w:val="es-ES" w:eastAsia="es-ES"/>
                <w14:ligatures w14:val="standardContextual"/>
              </w:rPr>
              <w:tab/>
            </w:r>
            <w:r w:rsidRPr="00F078E3">
              <w:rPr>
                <w:rStyle w:val="Hipervnculo"/>
                <w:noProof/>
              </w:rPr>
              <w:t>Invocaciones a funciones</w:t>
            </w:r>
            <w:r>
              <w:rPr>
                <w:noProof/>
                <w:webHidden/>
              </w:rPr>
              <w:tab/>
            </w:r>
            <w:r>
              <w:rPr>
                <w:noProof/>
                <w:webHidden/>
              </w:rPr>
              <w:fldChar w:fldCharType="begin"/>
            </w:r>
            <w:r>
              <w:rPr>
                <w:noProof/>
                <w:webHidden/>
              </w:rPr>
              <w:instrText xml:space="preserve"> PAGEREF _Toc168487542 \h </w:instrText>
            </w:r>
            <w:r>
              <w:rPr>
                <w:noProof/>
                <w:webHidden/>
              </w:rPr>
            </w:r>
            <w:r>
              <w:rPr>
                <w:noProof/>
                <w:webHidden/>
              </w:rPr>
              <w:fldChar w:fldCharType="separate"/>
            </w:r>
            <w:r>
              <w:rPr>
                <w:noProof/>
                <w:webHidden/>
              </w:rPr>
              <w:t>61</w:t>
            </w:r>
            <w:r>
              <w:rPr>
                <w:noProof/>
                <w:webHidden/>
              </w:rPr>
              <w:fldChar w:fldCharType="end"/>
            </w:r>
          </w:hyperlink>
        </w:p>
        <w:p w14:paraId="1C36ADBD" w14:textId="426D1053"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43" w:history="1">
            <w:r w:rsidRPr="00F078E3">
              <w:rPr>
                <w:rStyle w:val="Hipervnculo"/>
                <w:noProof/>
                <w:lang w:val="es-ES"/>
              </w:rPr>
              <w:t>9.2.13</w:t>
            </w:r>
            <w:r>
              <w:rPr>
                <w:rFonts w:cstheme="minorBidi"/>
                <w:i w:val="0"/>
                <w:iCs w:val="0"/>
                <w:noProof/>
                <w:kern w:val="2"/>
                <w:sz w:val="24"/>
                <w:szCs w:val="24"/>
                <w:lang w:val="es-ES" w:eastAsia="es-ES"/>
                <w14:ligatures w14:val="standardContextual"/>
              </w:rPr>
              <w:tab/>
            </w:r>
            <w:r w:rsidRPr="00F078E3">
              <w:rPr>
                <w:rStyle w:val="Hipervnculo"/>
                <w:noProof/>
                <w:lang w:val="es-ES"/>
              </w:rPr>
              <w:t>Cadenas formateadas</w:t>
            </w:r>
            <w:r>
              <w:rPr>
                <w:noProof/>
                <w:webHidden/>
              </w:rPr>
              <w:tab/>
            </w:r>
            <w:r>
              <w:rPr>
                <w:noProof/>
                <w:webHidden/>
              </w:rPr>
              <w:fldChar w:fldCharType="begin"/>
            </w:r>
            <w:r>
              <w:rPr>
                <w:noProof/>
                <w:webHidden/>
              </w:rPr>
              <w:instrText xml:space="preserve"> PAGEREF _Toc168487543 \h </w:instrText>
            </w:r>
            <w:r>
              <w:rPr>
                <w:noProof/>
                <w:webHidden/>
              </w:rPr>
            </w:r>
            <w:r>
              <w:rPr>
                <w:noProof/>
                <w:webHidden/>
              </w:rPr>
              <w:fldChar w:fldCharType="separate"/>
            </w:r>
            <w:r>
              <w:rPr>
                <w:noProof/>
                <w:webHidden/>
              </w:rPr>
              <w:t>62</w:t>
            </w:r>
            <w:r>
              <w:rPr>
                <w:noProof/>
                <w:webHidden/>
              </w:rPr>
              <w:fldChar w:fldCharType="end"/>
            </w:r>
          </w:hyperlink>
        </w:p>
        <w:p w14:paraId="78B3E99F" w14:textId="2D726434"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44" w:history="1">
            <w:r w:rsidRPr="00F078E3">
              <w:rPr>
                <w:rStyle w:val="Hipervnculo"/>
                <w:noProof/>
                <w:lang w:val="es-ES"/>
              </w:rPr>
              <w:t>9.2.14</w:t>
            </w:r>
            <w:r>
              <w:rPr>
                <w:rFonts w:cstheme="minorBidi"/>
                <w:i w:val="0"/>
                <w:iCs w:val="0"/>
                <w:noProof/>
                <w:kern w:val="2"/>
                <w:sz w:val="24"/>
                <w:szCs w:val="24"/>
                <w:lang w:val="es-ES" w:eastAsia="es-ES"/>
                <w14:ligatures w14:val="standardContextual"/>
              </w:rPr>
              <w:tab/>
            </w:r>
            <w:r w:rsidRPr="00F078E3">
              <w:rPr>
                <w:rStyle w:val="Hipervnculo"/>
                <w:noProof/>
                <w:lang w:val="es-ES"/>
              </w:rPr>
              <w:t>Variables</w:t>
            </w:r>
            <w:r>
              <w:rPr>
                <w:noProof/>
                <w:webHidden/>
              </w:rPr>
              <w:tab/>
            </w:r>
            <w:r>
              <w:rPr>
                <w:noProof/>
                <w:webHidden/>
              </w:rPr>
              <w:fldChar w:fldCharType="begin"/>
            </w:r>
            <w:r>
              <w:rPr>
                <w:noProof/>
                <w:webHidden/>
              </w:rPr>
              <w:instrText xml:space="preserve"> PAGEREF _Toc168487544 \h </w:instrText>
            </w:r>
            <w:r>
              <w:rPr>
                <w:noProof/>
                <w:webHidden/>
              </w:rPr>
            </w:r>
            <w:r>
              <w:rPr>
                <w:noProof/>
                <w:webHidden/>
              </w:rPr>
              <w:fldChar w:fldCharType="separate"/>
            </w:r>
            <w:r>
              <w:rPr>
                <w:noProof/>
                <w:webHidden/>
              </w:rPr>
              <w:t>62</w:t>
            </w:r>
            <w:r>
              <w:rPr>
                <w:noProof/>
                <w:webHidden/>
              </w:rPr>
              <w:fldChar w:fldCharType="end"/>
            </w:r>
          </w:hyperlink>
        </w:p>
        <w:p w14:paraId="29168148" w14:textId="1F0A450C"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45" w:history="1">
            <w:r w:rsidRPr="00F078E3">
              <w:rPr>
                <w:rStyle w:val="Hipervnculo"/>
                <w:noProof/>
                <w:lang w:val="es-ES"/>
              </w:rPr>
              <w:t>9.2.15</w:t>
            </w:r>
            <w:r>
              <w:rPr>
                <w:rFonts w:cstheme="minorBidi"/>
                <w:i w:val="0"/>
                <w:iCs w:val="0"/>
                <w:noProof/>
                <w:kern w:val="2"/>
                <w:sz w:val="24"/>
                <w:szCs w:val="24"/>
                <w:lang w:val="es-ES" w:eastAsia="es-ES"/>
                <w14:ligatures w14:val="standardContextual"/>
              </w:rPr>
              <w:tab/>
            </w:r>
            <w:r w:rsidRPr="00F078E3">
              <w:rPr>
                <w:rStyle w:val="Hipervnculo"/>
                <w:noProof/>
                <w:lang w:val="es-ES"/>
              </w:rPr>
              <w:t>Vectores</w:t>
            </w:r>
            <w:r>
              <w:rPr>
                <w:noProof/>
                <w:webHidden/>
              </w:rPr>
              <w:tab/>
            </w:r>
            <w:r>
              <w:rPr>
                <w:noProof/>
                <w:webHidden/>
              </w:rPr>
              <w:fldChar w:fldCharType="begin"/>
            </w:r>
            <w:r>
              <w:rPr>
                <w:noProof/>
                <w:webHidden/>
              </w:rPr>
              <w:instrText xml:space="preserve"> PAGEREF _Toc168487545 \h </w:instrText>
            </w:r>
            <w:r>
              <w:rPr>
                <w:noProof/>
                <w:webHidden/>
              </w:rPr>
            </w:r>
            <w:r>
              <w:rPr>
                <w:noProof/>
                <w:webHidden/>
              </w:rPr>
              <w:fldChar w:fldCharType="separate"/>
            </w:r>
            <w:r>
              <w:rPr>
                <w:noProof/>
                <w:webHidden/>
              </w:rPr>
              <w:t>63</w:t>
            </w:r>
            <w:r>
              <w:rPr>
                <w:noProof/>
                <w:webHidden/>
              </w:rPr>
              <w:fldChar w:fldCharType="end"/>
            </w:r>
          </w:hyperlink>
        </w:p>
        <w:p w14:paraId="5F6A7F32" w14:textId="04911DA7" w:rsidR="000E18B8" w:rsidRDefault="000E18B8">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487546" w:history="1">
            <w:r w:rsidRPr="00F078E3">
              <w:rPr>
                <w:rStyle w:val="Hipervnculo"/>
                <w:noProof/>
                <w:lang w:val="es-ES"/>
              </w:rPr>
              <w:t>9.2.16</w:t>
            </w:r>
            <w:r>
              <w:rPr>
                <w:rFonts w:cstheme="minorBidi"/>
                <w:i w:val="0"/>
                <w:iCs w:val="0"/>
                <w:noProof/>
                <w:kern w:val="2"/>
                <w:sz w:val="24"/>
                <w:szCs w:val="24"/>
                <w:lang w:val="es-ES" w:eastAsia="es-ES"/>
                <w14:ligatures w14:val="standardContextual"/>
              </w:rPr>
              <w:tab/>
            </w:r>
            <w:r w:rsidRPr="00F078E3">
              <w:rPr>
                <w:rStyle w:val="Hipervnculo"/>
                <w:noProof/>
                <w:lang w:val="es-ES"/>
              </w:rPr>
              <w:t>Parámetros de declaración de funciones</w:t>
            </w:r>
            <w:r>
              <w:rPr>
                <w:noProof/>
                <w:webHidden/>
              </w:rPr>
              <w:tab/>
            </w:r>
            <w:r>
              <w:rPr>
                <w:noProof/>
                <w:webHidden/>
              </w:rPr>
              <w:fldChar w:fldCharType="begin"/>
            </w:r>
            <w:r>
              <w:rPr>
                <w:noProof/>
                <w:webHidden/>
              </w:rPr>
              <w:instrText xml:space="preserve"> PAGEREF _Toc168487546 \h </w:instrText>
            </w:r>
            <w:r>
              <w:rPr>
                <w:noProof/>
                <w:webHidden/>
              </w:rPr>
            </w:r>
            <w:r>
              <w:rPr>
                <w:noProof/>
                <w:webHidden/>
              </w:rPr>
              <w:fldChar w:fldCharType="separate"/>
            </w:r>
            <w:r>
              <w:rPr>
                <w:noProof/>
                <w:webHidden/>
              </w:rPr>
              <w:t>63</w:t>
            </w:r>
            <w:r>
              <w:rPr>
                <w:noProof/>
                <w:webHidden/>
              </w:rPr>
              <w:fldChar w:fldCharType="end"/>
            </w:r>
          </w:hyperlink>
        </w:p>
        <w:p w14:paraId="139E8B6A" w14:textId="155ABEA2" w:rsidR="000E18B8" w:rsidRDefault="000E18B8">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487547" w:history="1">
            <w:r w:rsidRPr="00F078E3">
              <w:rPr>
                <w:rStyle w:val="Hipervnculo"/>
                <w:noProof/>
                <w:lang w:val="es-ES"/>
              </w:rPr>
              <w:t>9.3</w:t>
            </w:r>
            <w:r>
              <w:rPr>
                <w:rFonts w:cstheme="minorBidi"/>
                <w:smallCaps w:val="0"/>
                <w:noProof/>
                <w:kern w:val="2"/>
                <w:sz w:val="24"/>
                <w:szCs w:val="24"/>
                <w:lang w:val="es-ES" w:eastAsia="es-ES"/>
                <w14:ligatures w14:val="standardContextual"/>
              </w:rPr>
              <w:tab/>
            </w:r>
            <w:r w:rsidRPr="00F078E3">
              <w:rPr>
                <w:rStyle w:val="Hipervnculo"/>
                <w:noProof/>
                <w:lang w:val="es-ES"/>
              </w:rPr>
              <w:t>Repositorios GitHub</w:t>
            </w:r>
            <w:r>
              <w:rPr>
                <w:noProof/>
                <w:webHidden/>
              </w:rPr>
              <w:tab/>
            </w:r>
            <w:r>
              <w:rPr>
                <w:noProof/>
                <w:webHidden/>
              </w:rPr>
              <w:fldChar w:fldCharType="begin"/>
            </w:r>
            <w:r>
              <w:rPr>
                <w:noProof/>
                <w:webHidden/>
              </w:rPr>
              <w:instrText xml:space="preserve"> PAGEREF _Toc168487547 \h </w:instrText>
            </w:r>
            <w:r>
              <w:rPr>
                <w:noProof/>
                <w:webHidden/>
              </w:rPr>
            </w:r>
            <w:r>
              <w:rPr>
                <w:noProof/>
                <w:webHidden/>
              </w:rPr>
              <w:fldChar w:fldCharType="separate"/>
            </w:r>
            <w:r>
              <w:rPr>
                <w:noProof/>
                <w:webHidden/>
              </w:rPr>
              <w:t>64</w:t>
            </w:r>
            <w:r>
              <w:rPr>
                <w:noProof/>
                <w:webHidden/>
              </w:rPr>
              <w:fldChar w:fldCharType="end"/>
            </w:r>
          </w:hyperlink>
        </w:p>
        <w:p w14:paraId="647D926B" w14:textId="44572AB6"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152B43AA" w14:textId="7D48AF60" w:rsidR="00947DF6"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8475391" w:history="1">
        <w:r w:rsidR="00947DF6" w:rsidRPr="00511F15">
          <w:rPr>
            <w:rStyle w:val="Hipervnculo"/>
            <w:noProof/>
            <w:lang w:val="es-ES"/>
          </w:rPr>
          <w:t>Figura 1: Arquitectura del sistema propuesto para la extracción de información sintáctica.</w:t>
        </w:r>
        <w:r w:rsidR="00947DF6">
          <w:rPr>
            <w:noProof/>
            <w:webHidden/>
          </w:rPr>
          <w:tab/>
        </w:r>
        <w:r w:rsidR="00947DF6">
          <w:rPr>
            <w:noProof/>
            <w:webHidden/>
          </w:rPr>
          <w:fldChar w:fldCharType="begin"/>
        </w:r>
        <w:r w:rsidR="00947DF6">
          <w:rPr>
            <w:noProof/>
            <w:webHidden/>
          </w:rPr>
          <w:instrText xml:space="preserve"> PAGEREF _Toc168475391 \h </w:instrText>
        </w:r>
        <w:r w:rsidR="00947DF6">
          <w:rPr>
            <w:noProof/>
            <w:webHidden/>
          </w:rPr>
        </w:r>
        <w:r w:rsidR="00947DF6">
          <w:rPr>
            <w:noProof/>
            <w:webHidden/>
          </w:rPr>
          <w:fldChar w:fldCharType="separate"/>
        </w:r>
        <w:r w:rsidR="00947DF6">
          <w:rPr>
            <w:noProof/>
            <w:webHidden/>
          </w:rPr>
          <w:t>11</w:t>
        </w:r>
        <w:r w:rsidR="00947DF6">
          <w:rPr>
            <w:noProof/>
            <w:webHidden/>
          </w:rPr>
          <w:fldChar w:fldCharType="end"/>
        </w:r>
      </w:hyperlink>
    </w:p>
    <w:p w14:paraId="37CF9757" w14:textId="0CB4B33C" w:rsidR="00947DF6"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75392" w:history="1">
        <w:r w:rsidR="00947DF6" w:rsidRPr="00511F15">
          <w:rPr>
            <w:rStyle w:val="Hipervnculo"/>
            <w:noProof/>
            <w:highlight w:val="yellow"/>
            <w:lang w:val="es-ES"/>
          </w:rPr>
          <w:t>Figura 2: Relación de clases del AST entre OpenJDK y nuestro sistema.</w:t>
        </w:r>
        <w:r w:rsidR="00947DF6">
          <w:rPr>
            <w:noProof/>
            <w:webHidden/>
          </w:rPr>
          <w:tab/>
        </w:r>
        <w:r w:rsidR="00947DF6">
          <w:rPr>
            <w:noProof/>
            <w:webHidden/>
          </w:rPr>
          <w:fldChar w:fldCharType="begin"/>
        </w:r>
        <w:r w:rsidR="00947DF6">
          <w:rPr>
            <w:noProof/>
            <w:webHidden/>
          </w:rPr>
          <w:instrText xml:space="preserve"> PAGEREF _Toc168475392 \h </w:instrText>
        </w:r>
        <w:r w:rsidR="00947DF6">
          <w:rPr>
            <w:noProof/>
            <w:webHidden/>
          </w:rPr>
        </w:r>
        <w:r w:rsidR="00947DF6">
          <w:rPr>
            <w:noProof/>
            <w:webHidden/>
          </w:rPr>
          <w:fldChar w:fldCharType="separate"/>
        </w:r>
        <w:r w:rsidR="00947DF6">
          <w:rPr>
            <w:noProof/>
            <w:webHidden/>
          </w:rPr>
          <w:t>14</w:t>
        </w:r>
        <w:r w:rsidR="00947DF6">
          <w:rPr>
            <w:noProof/>
            <w:webHidden/>
          </w:rPr>
          <w:fldChar w:fldCharType="end"/>
        </w:r>
      </w:hyperlink>
    </w:p>
    <w:p w14:paraId="397B5CCF" w14:textId="31EDC27E"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Tabl</w:t>
      </w:r>
      <w:r w:rsidR="006D2E73" w:rsidRPr="00C976FF">
        <w:rPr>
          <w:color w:val="262626" w:themeColor="text1" w:themeTint="D9"/>
          <w:spacing w:val="0"/>
          <w:sz w:val="32"/>
          <w:szCs w:val="32"/>
        </w:rPr>
        <w:t>a</w:t>
      </w:r>
      <w:r w:rsidRPr="00C976FF">
        <w:rPr>
          <w:color w:val="262626" w:themeColor="text1" w:themeTint="D9"/>
          <w:spacing w:val="0"/>
          <w:sz w:val="32"/>
          <w:szCs w:val="32"/>
        </w:rPr>
        <w:t>s</w:t>
      </w:r>
    </w:p>
    <w:p w14:paraId="5395A93E" w14:textId="77777777" w:rsidR="0085351E" w:rsidRPr="0085351E" w:rsidRDefault="0085351E" w:rsidP="0085351E">
      <w:pPr>
        <w:spacing w:after="0"/>
        <w:rPr>
          <w:lang w:val="es-ES"/>
        </w:rPr>
      </w:pPr>
    </w:p>
    <w:bookmarkStart w:id="1" w:name="_Ref45362437"/>
    <w:p w14:paraId="2ED36A3E" w14:textId="5EAFF6C9" w:rsidR="000E18B8"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8487548" w:history="1">
        <w:r w:rsidR="000E18B8" w:rsidRPr="00065B98">
          <w:rPr>
            <w:rStyle w:val="Hipervnculo"/>
            <w:noProof/>
            <w:lang w:val="es-ES"/>
          </w:rPr>
          <w:t>Tabla 1: Características de proyecto.</w:t>
        </w:r>
        <w:r w:rsidR="000E18B8">
          <w:rPr>
            <w:noProof/>
            <w:webHidden/>
          </w:rPr>
          <w:tab/>
        </w:r>
        <w:r w:rsidR="000E18B8">
          <w:rPr>
            <w:noProof/>
            <w:webHidden/>
          </w:rPr>
          <w:fldChar w:fldCharType="begin"/>
        </w:r>
        <w:r w:rsidR="000E18B8">
          <w:rPr>
            <w:noProof/>
            <w:webHidden/>
          </w:rPr>
          <w:instrText xml:space="preserve"> PAGEREF _Toc168487548 \h </w:instrText>
        </w:r>
        <w:r w:rsidR="000E18B8">
          <w:rPr>
            <w:noProof/>
            <w:webHidden/>
          </w:rPr>
        </w:r>
        <w:r w:rsidR="000E18B8">
          <w:rPr>
            <w:noProof/>
            <w:webHidden/>
          </w:rPr>
          <w:fldChar w:fldCharType="separate"/>
        </w:r>
        <w:r w:rsidR="000E18B8">
          <w:rPr>
            <w:noProof/>
            <w:webHidden/>
          </w:rPr>
          <w:t>16</w:t>
        </w:r>
        <w:r w:rsidR="000E18B8">
          <w:rPr>
            <w:noProof/>
            <w:webHidden/>
          </w:rPr>
          <w:fldChar w:fldCharType="end"/>
        </w:r>
      </w:hyperlink>
    </w:p>
    <w:p w14:paraId="7F9F9713" w14:textId="45EF6A58" w:rsidR="000E18B8" w:rsidRDefault="000E18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49" w:history="1">
        <w:r w:rsidRPr="00065B98">
          <w:rPr>
            <w:rStyle w:val="Hipervnculo"/>
            <w:noProof/>
            <w:lang w:val="es-ES"/>
          </w:rPr>
          <w:t>Tabla 2: Características para el módulo.</w:t>
        </w:r>
        <w:r>
          <w:rPr>
            <w:noProof/>
            <w:webHidden/>
          </w:rPr>
          <w:tab/>
        </w:r>
        <w:r>
          <w:rPr>
            <w:noProof/>
            <w:webHidden/>
          </w:rPr>
          <w:fldChar w:fldCharType="begin"/>
        </w:r>
        <w:r>
          <w:rPr>
            <w:noProof/>
            <w:webHidden/>
          </w:rPr>
          <w:instrText xml:space="preserve"> PAGEREF _Toc168487549 \h </w:instrText>
        </w:r>
        <w:r>
          <w:rPr>
            <w:noProof/>
            <w:webHidden/>
          </w:rPr>
        </w:r>
        <w:r>
          <w:rPr>
            <w:noProof/>
            <w:webHidden/>
          </w:rPr>
          <w:fldChar w:fldCharType="separate"/>
        </w:r>
        <w:r>
          <w:rPr>
            <w:noProof/>
            <w:webHidden/>
          </w:rPr>
          <w:t>17</w:t>
        </w:r>
        <w:r>
          <w:rPr>
            <w:noProof/>
            <w:webHidden/>
          </w:rPr>
          <w:fldChar w:fldCharType="end"/>
        </w:r>
      </w:hyperlink>
    </w:p>
    <w:p w14:paraId="2873A9D7" w14:textId="2EDD21F2" w:rsidR="000E18B8" w:rsidRDefault="000E18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50" w:history="1">
        <w:r w:rsidRPr="00065B98">
          <w:rPr>
            <w:rStyle w:val="Hipervnculo"/>
            <w:noProof/>
            <w:lang w:val="es-ES"/>
          </w:rPr>
          <w:t>Tabla 3: Características para los imports.</w:t>
        </w:r>
        <w:r>
          <w:rPr>
            <w:noProof/>
            <w:webHidden/>
          </w:rPr>
          <w:tab/>
        </w:r>
        <w:r>
          <w:rPr>
            <w:noProof/>
            <w:webHidden/>
          </w:rPr>
          <w:fldChar w:fldCharType="begin"/>
        </w:r>
        <w:r>
          <w:rPr>
            <w:noProof/>
            <w:webHidden/>
          </w:rPr>
          <w:instrText xml:space="preserve"> PAGEREF _Toc168487550 \h </w:instrText>
        </w:r>
        <w:r>
          <w:rPr>
            <w:noProof/>
            <w:webHidden/>
          </w:rPr>
        </w:r>
        <w:r>
          <w:rPr>
            <w:noProof/>
            <w:webHidden/>
          </w:rPr>
          <w:fldChar w:fldCharType="separate"/>
        </w:r>
        <w:r>
          <w:rPr>
            <w:noProof/>
            <w:webHidden/>
          </w:rPr>
          <w:t>18</w:t>
        </w:r>
        <w:r>
          <w:rPr>
            <w:noProof/>
            <w:webHidden/>
          </w:rPr>
          <w:fldChar w:fldCharType="end"/>
        </w:r>
      </w:hyperlink>
    </w:p>
    <w:p w14:paraId="78477358" w14:textId="1CBDA53D" w:rsidR="000E18B8" w:rsidRDefault="000E18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51" w:history="1">
        <w:r w:rsidRPr="00065B98">
          <w:rPr>
            <w:rStyle w:val="Hipervnculo"/>
            <w:noProof/>
            <w:lang w:val="es-ES"/>
          </w:rPr>
          <w:t>Tabla 4: Características para la definición de métodos.</w:t>
        </w:r>
        <w:r>
          <w:rPr>
            <w:noProof/>
            <w:webHidden/>
          </w:rPr>
          <w:tab/>
        </w:r>
        <w:r>
          <w:rPr>
            <w:noProof/>
            <w:webHidden/>
          </w:rPr>
          <w:fldChar w:fldCharType="begin"/>
        </w:r>
        <w:r>
          <w:rPr>
            <w:noProof/>
            <w:webHidden/>
          </w:rPr>
          <w:instrText xml:space="preserve"> PAGEREF _Toc168487551 \h </w:instrText>
        </w:r>
        <w:r>
          <w:rPr>
            <w:noProof/>
            <w:webHidden/>
          </w:rPr>
        </w:r>
        <w:r>
          <w:rPr>
            <w:noProof/>
            <w:webHidden/>
          </w:rPr>
          <w:fldChar w:fldCharType="separate"/>
        </w:r>
        <w:r>
          <w:rPr>
            <w:noProof/>
            <w:webHidden/>
          </w:rPr>
          <w:t>19</w:t>
        </w:r>
        <w:r>
          <w:rPr>
            <w:noProof/>
            <w:webHidden/>
          </w:rPr>
          <w:fldChar w:fldCharType="end"/>
        </w:r>
      </w:hyperlink>
    </w:p>
    <w:p w14:paraId="6820F9CB" w14:textId="131B00CC" w:rsidR="000E18B8" w:rsidRDefault="000E18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52" w:history="1">
        <w:r w:rsidRPr="00065B98">
          <w:rPr>
            <w:rStyle w:val="Hipervnculo"/>
            <w:noProof/>
            <w:lang w:val="es-ES"/>
          </w:rPr>
          <w:t>Tabla 5: Características para definiciones de funciones.</w:t>
        </w:r>
        <w:r>
          <w:rPr>
            <w:noProof/>
            <w:webHidden/>
          </w:rPr>
          <w:tab/>
        </w:r>
        <w:r>
          <w:rPr>
            <w:noProof/>
            <w:webHidden/>
          </w:rPr>
          <w:fldChar w:fldCharType="begin"/>
        </w:r>
        <w:r>
          <w:rPr>
            <w:noProof/>
            <w:webHidden/>
          </w:rPr>
          <w:instrText xml:space="preserve"> PAGEREF _Toc168487552 \h </w:instrText>
        </w:r>
        <w:r>
          <w:rPr>
            <w:noProof/>
            <w:webHidden/>
          </w:rPr>
        </w:r>
        <w:r>
          <w:rPr>
            <w:noProof/>
            <w:webHidden/>
          </w:rPr>
          <w:fldChar w:fldCharType="separate"/>
        </w:r>
        <w:r>
          <w:rPr>
            <w:noProof/>
            <w:webHidden/>
          </w:rPr>
          <w:t>20</w:t>
        </w:r>
        <w:r>
          <w:rPr>
            <w:noProof/>
            <w:webHidden/>
          </w:rPr>
          <w:fldChar w:fldCharType="end"/>
        </w:r>
      </w:hyperlink>
    </w:p>
    <w:p w14:paraId="541BC047" w14:textId="777EB949" w:rsidR="000E18B8" w:rsidRDefault="000E18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53" w:history="1">
        <w:r w:rsidRPr="00065B98">
          <w:rPr>
            <w:rStyle w:val="Hipervnculo"/>
            <w:noProof/>
            <w:lang w:val="es-ES"/>
          </w:rPr>
          <w:t>Tabla 6:</w:t>
        </w:r>
        <w:r w:rsidRPr="00065B98">
          <w:rPr>
            <w:rStyle w:val="Hipervnculo"/>
            <w:noProof/>
          </w:rPr>
          <w:t xml:space="preserve"> Características de métodos.</w:t>
        </w:r>
        <w:r>
          <w:rPr>
            <w:noProof/>
            <w:webHidden/>
          </w:rPr>
          <w:tab/>
        </w:r>
        <w:r>
          <w:rPr>
            <w:noProof/>
            <w:webHidden/>
          </w:rPr>
          <w:fldChar w:fldCharType="begin"/>
        </w:r>
        <w:r>
          <w:rPr>
            <w:noProof/>
            <w:webHidden/>
          </w:rPr>
          <w:instrText xml:space="preserve"> PAGEREF _Toc168487553 \h </w:instrText>
        </w:r>
        <w:r>
          <w:rPr>
            <w:noProof/>
            <w:webHidden/>
          </w:rPr>
        </w:r>
        <w:r>
          <w:rPr>
            <w:noProof/>
            <w:webHidden/>
          </w:rPr>
          <w:fldChar w:fldCharType="separate"/>
        </w:r>
        <w:r>
          <w:rPr>
            <w:noProof/>
            <w:webHidden/>
          </w:rPr>
          <w:t>21</w:t>
        </w:r>
        <w:r>
          <w:rPr>
            <w:noProof/>
            <w:webHidden/>
          </w:rPr>
          <w:fldChar w:fldCharType="end"/>
        </w:r>
      </w:hyperlink>
    </w:p>
    <w:p w14:paraId="47AC5456" w14:textId="3D217D25" w:rsidR="000E18B8" w:rsidRDefault="000E18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54" w:history="1">
        <w:r w:rsidRPr="00065B98">
          <w:rPr>
            <w:rStyle w:val="Hipervnculo"/>
            <w:noProof/>
            <w:lang w:val="es-ES"/>
          </w:rPr>
          <w:t xml:space="preserve">Tabla 7: </w:t>
        </w:r>
        <w:r w:rsidRPr="00065B98">
          <w:rPr>
            <w:rStyle w:val="Hipervnculo"/>
            <w:noProof/>
          </w:rPr>
          <w:t>Características de sentencias.</w:t>
        </w:r>
        <w:r>
          <w:rPr>
            <w:noProof/>
            <w:webHidden/>
          </w:rPr>
          <w:tab/>
        </w:r>
        <w:r>
          <w:rPr>
            <w:noProof/>
            <w:webHidden/>
          </w:rPr>
          <w:fldChar w:fldCharType="begin"/>
        </w:r>
        <w:r>
          <w:rPr>
            <w:noProof/>
            <w:webHidden/>
          </w:rPr>
          <w:instrText xml:space="preserve"> PAGEREF _Toc168487554 \h </w:instrText>
        </w:r>
        <w:r>
          <w:rPr>
            <w:noProof/>
            <w:webHidden/>
          </w:rPr>
        </w:r>
        <w:r>
          <w:rPr>
            <w:noProof/>
            <w:webHidden/>
          </w:rPr>
          <w:fldChar w:fldCharType="separate"/>
        </w:r>
        <w:r>
          <w:rPr>
            <w:noProof/>
            <w:webHidden/>
          </w:rPr>
          <w:t>22</w:t>
        </w:r>
        <w:r>
          <w:rPr>
            <w:noProof/>
            <w:webHidden/>
          </w:rPr>
          <w:fldChar w:fldCharType="end"/>
        </w:r>
      </w:hyperlink>
    </w:p>
    <w:p w14:paraId="392C3A57" w14:textId="577C7829" w:rsidR="000E18B8" w:rsidRDefault="000E18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55" w:history="1">
        <w:r w:rsidRPr="00065B98">
          <w:rPr>
            <w:rStyle w:val="Hipervnculo"/>
            <w:noProof/>
            <w:lang w:val="es-ES"/>
          </w:rPr>
          <w:t>Tabla 8: Características de los cases.</w:t>
        </w:r>
        <w:r>
          <w:rPr>
            <w:noProof/>
            <w:webHidden/>
          </w:rPr>
          <w:tab/>
        </w:r>
        <w:r>
          <w:rPr>
            <w:noProof/>
            <w:webHidden/>
          </w:rPr>
          <w:fldChar w:fldCharType="begin"/>
        </w:r>
        <w:r>
          <w:rPr>
            <w:noProof/>
            <w:webHidden/>
          </w:rPr>
          <w:instrText xml:space="preserve"> PAGEREF _Toc168487555 \h </w:instrText>
        </w:r>
        <w:r>
          <w:rPr>
            <w:noProof/>
            <w:webHidden/>
          </w:rPr>
        </w:r>
        <w:r>
          <w:rPr>
            <w:noProof/>
            <w:webHidden/>
          </w:rPr>
          <w:fldChar w:fldCharType="separate"/>
        </w:r>
        <w:r>
          <w:rPr>
            <w:noProof/>
            <w:webHidden/>
          </w:rPr>
          <w:t>23</w:t>
        </w:r>
        <w:r>
          <w:rPr>
            <w:noProof/>
            <w:webHidden/>
          </w:rPr>
          <w:fldChar w:fldCharType="end"/>
        </w:r>
      </w:hyperlink>
    </w:p>
    <w:p w14:paraId="70C6DFF0" w14:textId="73D7CD31" w:rsidR="000E18B8" w:rsidRDefault="000E18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56" w:history="1">
        <w:r w:rsidRPr="00065B98">
          <w:rPr>
            <w:rStyle w:val="Hipervnculo"/>
            <w:noProof/>
            <w:lang w:val="es-ES"/>
          </w:rPr>
          <w:t>Tabla 9: Características de los handlers.</w:t>
        </w:r>
        <w:r>
          <w:rPr>
            <w:noProof/>
            <w:webHidden/>
          </w:rPr>
          <w:tab/>
        </w:r>
        <w:r>
          <w:rPr>
            <w:noProof/>
            <w:webHidden/>
          </w:rPr>
          <w:fldChar w:fldCharType="begin"/>
        </w:r>
        <w:r>
          <w:rPr>
            <w:noProof/>
            <w:webHidden/>
          </w:rPr>
          <w:instrText xml:space="preserve"> PAGEREF _Toc168487556 \h </w:instrText>
        </w:r>
        <w:r>
          <w:rPr>
            <w:noProof/>
            <w:webHidden/>
          </w:rPr>
        </w:r>
        <w:r>
          <w:rPr>
            <w:noProof/>
            <w:webHidden/>
          </w:rPr>
          <w:fldChar w:fldCharType="separate"/>
        </w:r>
        <w:r>
          <w:rPr>
            <w:noProof/>
            <w:webHidden/>
          </w:rPr>
          <w:t>24</w:t>
        </w:r>
        <w:r>
          <w:rPr>
            <w:noProof/>
            <w:webHidden/>
          </w:rPr>
          <w:fldChar w:fldCharType="end"/>
        </w:r>
      </w:hyperlink>
    </w:p>
    <w:p w14:paraId="1889ED35" w14:textId="028C1C00" w:rsidR="000E18B8" w:rsidRDefault="000E18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57" w:history="1">
        <w:r w:rsidRPr="00065B98">
          <w:rPr>
            <w:rStyle w:val="Hipervnculo"/>
            <w:noProof/>
            <w:lang w:val="es-ES"/>
          </w:rPr>
          <w:t xml:space="preserve">Tabla 10: </w:t>
        </w:r>
        <w:r w:rsidRPr="00065B98">
          <w:rPr>
            <w:rStyle w:val="Hipervnculo"/>
            <w:noProof/>
          </w:rPr>
          <w:t>Características de expression.</w:t>
        </w:r>
        <w:r>
          <w:rPr>
            <w:noProof/>
            <w:webHidden/>
          </w:rPr>
          <w:tab/>
        </w:r>
        <w:r>
          <w:rPr>
            <w:noProof/>
            <w:webHidden/>
          </w:rPr>
          <w:fldChar w:fldCharType="begin"/>
        </w:r>
        <w:r>
          <w:rPr>
            <w:noProof/>
            <w:webHidden/>
          </w:rPr>
          <w:instrText xml:space="preserve"> PAGEREF _Toc168487557 \h </w:instrText>
        </w:r>
        <w:r>
          <w:rPr>
            <w:noProof/>
            <w:webHidden/>
          </w:rPr>
        </w:r>
        <w:r>
          <w:rPr>
            <w:noProof/>
            <w:webHidden/>
          </w:rPr>
          <w:fldChar w:fldCharType="separate"/>
        </w:r>
        <w:r>
          <w:rPr>
            <w:noProof/>
            <w:webHidden/>
          </w:rPr>
          <w:t>24</w:t>
        </w:r>
        <w:r>
          <w:rPr>
            <w:noProof/>
            <w:webHidden/>
          </w:rPr>
          <w:fldChar w:fldCharType="end"/>
        </w:r>
      </w:hyperlink>
    </w:p>
    <w:p w14:paraId="7E5DB6D5" w14:textId="623A51F7" w:rsidR="000E18B8" w:rsidRDefault="000E18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58" w:history="1">
        <w:r w:rsidRPr="00065B98">
          <w:rPr>
            <w:rStyle w:val="Hipervnculo"/>
            <w:noProof/>
            <w:lang w:val="es-ES"/>
          </w:rPr>
          <w:t>Tabla 11:</w:t>
        </w:r>
        <w:r w:rsidRPr="00065B98">
          <w:rPr>
            <w:rStyle w:val="Hipervnculo"/>
            <w:noProof/>
          </w:rPr>
          <w:t xml:space="preserve"> Características de comprehensiones.</w:t>
        </w:r>
        <w:r>
          <w:rPr>
            <w:noProof/>
            <w:webHidden/>
          </w:rPr>
          <w:tab/>
        </w:r>
        <w:r>
          <w:rPr>
            <w:noProof/>
            <w:webHidden/>
          </w:rPr>
          <w:fldChar w:fldCharType="begin"/>
        </w:r>
        <w:r>
          <w:rPr>
            <w:noProof/>
            <w:webHidden/>
          </w:rPr>
          <w:instrText xml:space="preserve"> PAGEREF _Toc168487558 \h </w:instrText>
        </w:r>
        <w:r>
          <w:rPr>
            <w:noProof/>
            <w:webHidden/>
          </w:rPr>
        </w:r>
        <w:r>
          <w:rPr>
            <w:noProof/>
            <w:webHidden/>
          </w:rPr>
          <w:fldChar w:fldCharType="separate"/>
        </w:r>
        <w:r>
          <w:rPr>
            <w:noProof/>
            <w:webHidden/>
          </w:rPr>
          <w:t>25</w:t>
        </w:r>
        <w:r>
          <w:rPr>
            <w:noProof/>
            <w:webHidden/>
          </w:rPr>
          <w:fldChar w:fldCharType="end"/>
        </w:r>
      </w:hyperlink>
    </w:p>
    <w:p w14:paraId="6C3C0C80" w14:textId="7EBC946B" w:rsidR="000E18B8" w:rsidRDefault="000E18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59" w:history="1">
        <w:r w:rsidRPr="00065B98">
          <w:rPr>
            <w:rStyle w:val="Hipervnculo"/>
            <w:noProof/>
            <w:lang w:val="es-ES"/>
          </w:rPr>
          <w:t>Tabla 12: Características de las invocaciones a funciones.</w:t>
        </w:r>
        <w:r>
          <w:rPr>
            <w:noProof/>
            <w:webHidden/>
          </w:rPr>
          <w:tab/>
        </w:r>
        <w:r>
          <w:rPr>
            <w:noProof/>
            <w:webHidden/>
          </w:rPr>
          <w:fldChar w:fldCharType="begin"/>
        </w:r>
        <w:r>
          <w:rPr>
            <w:noProof/>
            <w:webHidden/>
          </w:rPr>
          <w:instrText xml:space="preserve"> PAGEREF _Toc168487559 \h </w:instrText>
        </w:r>
        <w:r>
          <w:rPr>
            <w:noProof/>
            <w:webHidden/>
          </w:rPr>
        </w:r>
        <w:r>
          <w:rPr>
            <w:noProof/>
            <w:webHidden/>
          </w:rPr>
          <w:fldChar w:fldCharType="separate"/>
        </w:r>
        <w:r>
          <w:rPr>
            <w:noProof/>
            <w:webHidden/>
          </w:rPr>
          <w:t>26</w:t>
        </w:r>
        <w:r>
          <w:rPr>
            <w:noProof/>
            <w:webHidden/>
          </w:rPr>
          <w:fldChar w:fldCharType="end"/>
        </w:r>
      </w:hyperlink>
    </w:p>
    <w:p w14:paraId="56B885E8" w14:textId="162A7DE7" w:rsidR="000E18B8" w:rsidRDefault="000E18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60" w:history="1">
        <w:r w:rsidRPr="00065B98">
          <w:rPr>
            <w:rStyle w:val="Hipervnculo"/>
            <w:noProof/>
            <w:lang w:val="es-ES"/>
          </w:rPr>
          <w:t>Tabla 13: Características de las cadenas formateadas.</w:t>
        </w:r>
        <w:r>
          <w:rPr>
            <w:noProof/>
            <w:webHidden/>
          </w:rPr>
          <w:tab/>
        </w:r>
        <w:r>
          <w:rPr>
            <w:noProof/>
            <w:webHidden/>
          </w:rPr>
          <w:fldChar w:fldCharType="begin"/>
        </w:r>
        <w:r>
          <w:rPr>
            <w:noProof/>
            <w:webHidden/>
          </w:rPr>
          <w:instrText xml:space="preserve"> PAGEREF _Toc168487560 \h </w:instrText>
        </w:r>
        <w:r>
          <w:rPr>
            <w:noProof/>
            <w:webHidden/>
          </w:rPr>
        </w:r>
        <w:r>
          <w:rPr>
            <w:noProof/>
            <w:webHidden/>
          </w:rPr>
          <w:fldChar w:fldCharType="separate"/>
        </w:r>
        <w:r>
          <w:rPr>
            <w:noProof/>
            <w:webHidden/>
          </w:rPr>
          <w:t>26</w:t>
        </w:r>
        <w:r>
          <w:rPr>
            <w:noProof/>
            <w:webHidden/>
          </w:rPr>
          <w:fldChar w:fldCharType="end"/>
        </w:r>
      </w:hyperlink>
    </w:p>
    <w:p w14:paraId="7FF5F569" w14:textId="1F69A5E3" w:rsidR="000E18B8" w:rsidRDefault="000E18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61" w:history="1">
        <w:r w:rsidRPr="00065B98">
          <w:rPr>
            <w:rStyle w:val="Hipervnculo"/>
            <w:noProof/>
            <w:lang w:val="es-ES"/>
          </w:rPr>
          <w:t>Tabla 14: Características de las variables.</w:t>
        </w:r>
        <w:r>
          <w:rPr>
            <w:noProof/>
            <w:webHidden/>
          </w:rPr>
          <w:tab/>
        </w:r>
        <w:r>
          <w:rPr>
            <w:noProof/>
            <w:webHidden/>
          </w:rPr>
          <w:fldChar w:fldCharType="begin"/>
        </w:r>
        <w:r>
          <w:rPr>
            <w:noProof/>
            <w:webHidden/>
          </w:rPr>
          <w:instrText xml:space="preserve"> PAGEREF _Toc168487561 \h </w:instrText>
        </w:r>
        <w:r>
          <w:rPr>
            <w:noProof/>
            <w:webHidden/>
          </w:rPr>
        </w:r>
        <w:r>
          <w:rPr>
            <w:noProof/>
            <w:webHidden/>
          </w:rPr>
          <w:fldChar w:fldCharType="separate"/>
        </w:r>
        <w:r>
          <w:rPr>
            <w:noProof/>
            <w:webHidden/>
          </w:rPr>
          <w:t>27</w:t>
        </w:r>
        <w:r>
          <w:rPr>
            <w:noProof/>
            <w:webHidden/>
          </w:rPr>
          <w:fldChar w:fldCharType="end"/>
        </w:r>
      </w:hyperlink>
    </w:p>
    <w:p w14:paraId="19D4BF13" w14:textId="6EEDA286" w:rsidR="000E18B8" w:rsidRDefault="000E18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62" w:history="1">
        <w:r w:rsidRPr="00065B98">
          <w:rPr>
            <w:rStyle w:val="Hipervnculo"/>
            <w:noProof/>
            <w:lang w:val="es-ES"/>
          </w:rPr>
          <w:t>Tabla 15: Características de los vectores.</w:t>
        </w:r>
        <w:r>
          <w:rPr>
            <w:noProof/>
            <w:webHidden/>
          </w:rPr>
          <w:tab/>
        </w:r>
        <w:r>
          <w:rPr>
            <w:noProof/>
            <w:webHidden/>
          </w:rPr>
          <w:fldChar w:fldCharType="begin"/>
        </w:r>
        <w:r>
          <w:rPr>
            <w:noProof/>
            <w:webHidden/>
          </w:rPr>
          <w:instrText xml:space="preserve"> PAGEREF _Toc168487562 \h </w:instrText>
        </w:r>
        <w:r>
          <w:rPr>
            <w:noProof/>
            <w:webHidden/>
          </w:rPr>
        </w:r>
        <w:r>
          <w:rPr>
            <w:noProof/>
            <w:webHidden/>
          </w:rPr>
          <w:fldChar w:fldCharType="separate"/>
        </w:r>
        <w:r>
          <w:rPr>
            <w:noProof/>
            <w:webHidden/>
          </w:rPr>
          <w:t>27</w:t>
        </w:r>
        <w:r>
          <w:rPr>
            <w:noProof/>
            <w:webHidden/>
          </w:rPr>
          <w:fldChar w:fldCharType="end"/>
        </w:r>
      </w:hyperlink>
    </w:p>
    <w:p w14:paraId="11B2EE2F" w14:textId="66F4BA40" w:rsidR="000E18B8" w:rsidRDefault="000E18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63" w:history="1">
        <w:r w:rsidRPr="00065B98">
          <w:rPr>
            <w:rStyle w:val="Hipervnculo"/>
            <w:noProof/>
            <w:lang w:val="es-ES"/>
          </w:rPr>
          <w:t>Tabla 16: Características de los parámetros.</w:t>
        </w:r>
        <w:r>
          <w:rPr>
            <w:noProof/>
            <w:webHidden/>
          </w:rPr>
          <w:tab/>
        </w:r>
        <w:r>
          <w:rPr>
            <w:noProof/>
            <w:webHidden/>
          </w:rPr>
          <w:fldChar w:fldCharType="begin"/>
        </w:r>
        <w:r>
          <w:rPr>
            <w:noProof/>
            <w:webHidden/>
          </w:rPr>
          <w:instrText xml:space="preserve"> PAGEREF _Toc168487563 \h </w:instrText>
        </w:r>
        <w:r>
          <w:rPr>
            <w:noProof/>
            <w:webHidden/>
          </w:rPr>
        </w:r>
        <w:r>
          <w:rPr>
            <w:noProof/>
            <w:webHidden/>
          </w:rPr>
          <w:fldChar w:fldCharType="separate"/>
        </w:r>
        <w:r>
          <w:rPr>
            <w:noProof/>
            <w:webHidden/>
          </w:rPr>
          <w:t>28</w:t>
        </w:r>
        <w:r>
          <w:rPr>
            <w:noProof/>
            <w:webHidden/>
          </w:rPr>
          <w:fldChar w:fldCharType="end"/>
        </w:r>
      </w:hyperlink>
    </w:p>
    <w:p w14:paraId="18682FFB" w14:textId="21C5543C" w:rsidR="000E18B8" w:rsidRDefault="000E18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64" w:history="1">
        <w:r w:rsidRPr="00065B98">
          <w:rPr>
            <w:rStyle w:val="Hipervnculo"/>
            <w:noProof/>
            <w:lang w:val="es-ES"/>
          </w:rPr>
          <w:t>Tabla 17:</w:t>
        </w:r>
        <w:r w:rsidRPr="00065B98">
          <w:rPr>
            <w:rStyle w:val="Hipervnculo"/>
            <w:noProof/>
            <w:highlight w:val="yellow"/>
            <w:lang w:val="es-ES"/>
          </w:rPr>
          <w:t xml:space="preserve"> Número de Nodos de los ASTs</w:t>
        </w:r>
        <w:r>
          <w:rPr>
            <w:noProof/>
            <w:webHidden/>
          </w:rPr>
          <w:tab/>
        </w:r>
        <w:r>
          <w:rPr>
            <w:noProof/>
            <w:webHidden/>
          </w:rPr>
          <w:fldChar w:fldCharType="begin"/>
        </w:r>
        <w:r>
          <w:rPr>
            <w:noProof/>
            <w:webHidden/>
          </w:rPr>
          <w:instrText xml:space="preserve"> PAGEREF _Toc168487564 \h </w:instrText>
        </w:r>
        <w:r>
          <w:rPr>
            <w:noProof/>
            <w:webHidden/>
          </w:rPr>
        </w:r>
        <w:r>
          <w:rPr>
            <w:noProof/>
            <w:webHidden/>
          </w:rPr>
          <w:fldChar w:fldCharType="separate"/>
        </w:r>
        <w:r>
          <w:rPr>
            <w:noProof/>
            <w:webHidden/>
          </w:rPr>
          <w:t>30</w:t>
        </w:r>
        <w:r>
          <w:rPr>
            <w:noProof/>
            <w:webHidden/>
          </w:rPr>
          <w:fldChar w:fldCharType="end"/>
        </w:r>
      </w:hyperlink>
    </w:p>
    <w:p w14:paraId="70057EC8" w14:textId="7861AE33" w:rsidR="000E18B8" w:rsidRDefault="000E18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65" w:history="1">
        <w:r w:rsidRPr="00065B98">
          <w:rPr>
            <w:rStyle w:val="Hipervnculo"/>
            <w:noProof/>
            <w:lang w:val="es-ES"/>
          </w:rPr>
          <w:t>Tabla 18: Planificación del Proyecto</w:t>
        </w:r>
        <w:r>
          <w:rPr>
            <w:noProof/>
            <w:webHidden/>
          </w:rPr>
          <w:tab/>
        </w:r>
        <w:r>
          <w:rPr>
            <w:noProof/>
            <w:webHidden/>
          </w:rPr>
          <w:fldChar w:fldCharType="begin"/>
        </w:r>
        <w:r>
          <w:rPr>
            <w:noProof/>
            <w:webHidden/>
          </w:rPr>
          <w:instrText xml:space="preserve"> PAGEREF _Toc168487565 \h </w:instrText>
        </w:r>
        <w:r>
          <w:rPr>
            <w:noProof/>
            <w:webHidden/>
          </w:rPr>
        </w:r>
        <w:r>
          <w:rPr>
            <w:noProof/>
            <w:webHidden/>
          </w:rPr>
          <w:fldChar w:fldCharType="separate"/>
        </w:r>
        <w:r>
          <w:rPr>
            <w:noProof/>
            <w:webHidden/>
          </w:rPr>
          <w:t>36</w:t>
        </w:r>
        <w:r>
          <w:rPr>
            <w:noProof/>
            <w:webHidden/>
          </w:rPr>
          <w:fldChar w:fldCharType="end"/>
        </w:r>
      </w:hyperlink>
    </w:p>
    <w:p w14:paraId="1DDDAD41" w14:textId="716CA850" w:rsidR="000E18B8" w:rsidRDefault="000E18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66" w:history="1">
        <w:r w:rsidRPr="00065B98">
          <w:rPr>
            <w:rStyle w:val="Hipervnculo"/>
            <w:noProof/>
            <w:lang w:val="es-ES"/>
          </w:rPr>
          <w:t xml:space="preserve">Tabla 19: </w:t>
        </w:r>
        <w:r w:rsidRPr="00065B98">
          <w:rPr>
            <w:rStyle w:val="Hipervnculo"/>
            <w:noProof/>
            <w:highlight w:val="yellow"/>
            <w:lang w:val="es-ES"/>
          </w:rPr>
          <w:t>Precio por hora investigador</w:t>
        </w:r>
        <w:r>
          <w:rPr>
            <w:noProof/>
            <w:webHidden/>
          </w:rPr>
          <w:tab/>
        </w:r>
        <w:r>
          <w:rPr>
            <w:noProof/>
            <w:webHidden/>
          </w:rPr>
          <w:fldChar w:fldCharType="begin"/>
        </w:r>
        <w:r>
          <w:rPr>
            <w:noProof/>
            <w:webHidden/>
          </w:rPr>
          <w:instrText xml:space="preserve"> PAGEREF _Toc168487566 \h </w:instrText>
        </w:r>
        <w:r>
          <w:rPr>
            <w:noProof/>
            <w:webHidden/>
          </w:rPr>
        </w:r>
        <w:r>
          <w:rPr>
            <w:noProof/>
            <w:webHidden/>
          </w:rPr>
          <w:fldChar w:fldCharType="separate"/>
        </w:r>
        <w:r>
          <w:rPr>
            <w:noProof/>
            <w:webHidden/>
          </w:rPr>
          <w:t>37</w:t>
        </w:r>
        <w:r>
          <w:rPr>
            <w:noProof/>
            <w:webHidden/>
          </w:rPr>
          <w:fldChar w:fldCharType="end"/>
        </w:r>
      </w:hyperlink>
    </w:p>
    <w:p w14:paraId="5C4C4DFC" w14:textId="3920B0B2" w:rsidR="000E18B8" w:rsidRDefault="000E18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67" w:history="1">
        <w:r w:rsidRPr="00065B98">
          <w:rPr>
            <w:rStyle w:val="Hipervnculo"/>
            <w:noProof/>
            <w:lang w:val="es-ES"/>
          </w:rPr>
          <w:t>Tabla 20: Precio por hora programador</w:t>
        </w:r>
        <w:r>
          <w:rPr>
            <w:noProof/>
            <w:webHidden/>
          </w:rPr>
          <w:tab/>
        </w:r>
        <w:r>
          <w:rPr>
            <w:noProof/>
            <w:webHidden/>
          </w:rPr>
          <w:fldChar w:fldCharType="begin"/>
        </w:r>
        <w:r>
          <w:rPr>
            <w:noProof/>
            <w:webHidden/>
          </w:rPr>
          <w:instrText xml:space="preserve"> PAGEREF _Toc168487567 \h </w:instrText>
        </w:r>
        <w:r>
          <w:rPr>
            <w:noProof/>
            <w:webHidden/>
          </w:rPr>
        </w:r>
        <w:r>
          <w:rPr>
            <w:noProof/>
            <w:webHidden/>
          </w:rPr>
          <w:fldChar w:fldCharType="separate"/>
        </w:r>
        <w:r>
          <w:rPr>
            <w:noProof/>
            <w:webHidden/>
          </w:rPr>
          <w:t>37</w:t>
        </w:r>
        <w:r>
          <w:rPr>
            <w:noProof/>
            <w:webHidden/>
          </w:rPr>
          <w:fldChar w:fldCharType="end"/>
        </w:r>
      </w:hyperlink>
    </w:p>
    <w:p w14:paraId="76589F4D" w14:textId="3D913373" w:rsidR="000E18B8" w:rsidRDefault="000E18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68" w:history="1">
        <w:r w:rsidRPr="00065B98">
          <w:rPr>
            <w:rStyle w:val="Hipervnculo"/>
            <w:noProof/>
            <w:highlight w:val="yellow"/>
            <w:lang w:val="es-ES"/>
          </w:rPr>
          <w:t xml:space="preserve">Tabla 21: </w:t>
        </w:r>
        <w:r w:rsidRPr="00065B98">
          <w:rPr>
            <w:rStyle w:val="Hipervnculo"/>
            <w:noProof/>
            <w:lang w:val="es-ES"/>
          </w:rPr>
          <w:t>Precios por unidad de trabajo. Parte 1: Decisión de alcance</w:t>
        </w:r>
        <w:r>
          <w:rPr>
            <w:noProof/>
            <w:webHidden/>
          </w:rPr>
          <w:tab/>
        </w:r>
        <w:r>
          <w:rPr>
            <w:noProof/>
            <w:webHidden/>
          </w:rPr>
          <w:fldChar w:fldCharType="begin"/>
        </w:r>
        <w:r>
          <w:rPr>
            <w:noProof/>
            <w:webHidden/>
          </w:rPr>
          <w:instrText xml:space="preserve"> PAGEREF _Toc168487568 \h </w:instrText>
        </w:r>
        <w:r>
          <w:rPr>
            <w:noProof/>
            <w:webHidden/>
          </w:rPr>
        </w:r>
        <w:r>
          <w:rPr>
            <w:noProof/>
            <w:webHidden/>
          </w:rPr>
          <w:fldChar w:fldCharType="separate"/>
        </w:r>
        <w:r>
          <w:rPr>
            <w:noProof/>
            <w:webHidden/>
          </w:rPr>
          <w:t>37</w:t>
        </w:r>
        <w:r>
          <w:rPr>
            <w:noProof/>
            <w:webHidden/>
          </w:rPr>
          <w:fldChar w:fldCharType="end"/>
        </w:r>
      </w:hyperlink>
    </w:p>
    <w:p w14:paraId="40E4363F" w14:textId="2414755F" w:rsidR="000E18B8" w:rsidRDefault="000E18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69" w:history="1">
        <w:r w:rsidRPr="00065B98">
          <w:rPr>
            <w:rStyle w:val="Hipervnculo"/>
            <w:noProof/>
            <w:highlight w:val="yellow"/>
            <w:lang w:val="es-ES"/>
          </w:rPr>
          <w:t xml:space="preserve">Tabla 22: </w:t>
        </w:r>
        <w:r w:rsidRPr="00065B98">
          <w:rPr>
            <w:rStyle w:val="Hipervnculo"/>
            <w:noProof/>
            <w:lang w:val="es-ES"/>
          </w:rPr>
          <w:t>Precios por unidad de trabajo. Parte 2: Elección de tecnologías</w:t>
        </w:r>
        <w:r>
          <w:rPr>
            <w:noProof/>
            <w:webHidden/>
          </w:rPr>
          <w:tab/>
        </w:r>
        <w:r>
          <w:rPr>
            <w:noProof/>
            <w:webHidden/>
          </w:rPr>
          <w:fldChar w:fldCharType="begin"/>
        </w:r>
        <w:r>
          <w:rPr>
            <w:noProof/>
            <w:webHidden/>
          </w:rPr>
          <w:instrText xml:space="preserve"> PAGEREF _Toc168487569 \h </w:instrText>
        </w:r>
        <w:r>
          <w:rPr>
            <w:noProof/>
            <w:webHidden/>
          </w:rPr>
        </w:r>
        <w:r>
          <w:rPr>
            <w:noProof/>
            <w:webHidden/>
          </w:rPr>
          <w:fldChar w:fldCharType="separate"/>
        </w:r>
        <w:r>
          <w:rPr>
            <w:noProof/>
            <w:webHidden/>
          </w:rPr>
          <w:t>37</w:t>
        </w:r>
        <w:r>
          <w:rPr>
            <w:noProof/>
            <w:webHidden/>
          </w:rPr>
          <w:fldChar w:fldCharType="end"/>
        </w:r>
      </w:hyperlink>
    </w:p>
    <w:p w14:paraId="0E01F0AC" w14:textId="6CA063AD" w:rsidR="000E18B8" w:rsidRDefault="000E18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70" w:history="1">
        <w:r w:rsidRPr="00065B98">
          <w:rPr>
            <w:rStyle w:val="Hipervnculo"/>
            <w:noProof/>
            <w:highlight w:val="yellow"/>
            <w:lang w:val="es-ES"/>
          </w:rPr>
          <w:t xml:space="preserve">Tabla 23: </w:t>
        </w:r>
        <w:r w:rsidRPr="00065B98">
          <w:rPr>
            <w:rStyle w:val="Hipervnculo"/>
            <w:noProof/>
            <w:lang w:val="es-ES"/>
          </w:rPr>
          <w:t>Precios por unidad de trabajo. Parte 3: Diseño de la arquitectura</w:t>
        </w:r>
        <w:r>
          <w:rPr>
            <w:noProof/>
            <w:webHidden/>
          </w:rPr>
          <w:tab/>
        </w:r>
        <w:r>
          <w:rPr>
            <w:noProof/>
            <w:webHidden/>
          </w:rPr>
          <w:fldChar w:fldCharType="begin"/>
        </w:r>
        <w:r>
          <w:rPr>
            <w:noProof/>
            <w:webHidden/>
          </w:rPr>
          <w:instrText xml:space="preserve"> PAGEREF _Toc168487570 \h </w:instrText>
        </w:r>
        <w:r>
          <w:rPr>
            <w:noProof/>
            <w:webHidden/>
          </w:rPr>
        </w:r>
        <w:r>
          <w:rPr>
            <w:noProof/>
            <w:webHidden/>
          </w:rPr>
          <w:fldChar w:fldCharType="separate"/>
        </w:r>
        <w:r>
          <w:rPr>
            <w:noProof/>
            <w:webHidden/>
          </w:rPr>
          <w:t>37</w:t>
        </w:r>
        <w:r>
          <w:rPr>
            <w:noProof/>
            <w:webHidden/>
          </w:rPr>
          <w:fldChar w:fldCharType="end"/>
        </w:r>
      </w:hyperlink>
    </w:p>
    <w:p w14:paraId="7B7AAB88" w14:textId="0851C299" w:rsidR="000E18B8" w:rsidRDefault="000E18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71" w:history="1">
        <w:r w:rsidRPr="00065B98">
          <w:rPr>
            <w:rStyle w:val="Hipervnculo"/>
            <w:noProof/>
            <w:lang w:val="es-ES"/>
          </w:rPr>
          <w:t xml:space="preserve">Tabla 24: Precios por unidad de trabajo. </w:t>
        </w:r>
        <w:r w:rsidRPr="00065B98">
          <w:rPr>
            <w:rStyle w:val="Hipervnculo"/>
            <w:noProof/>
          </w:rPr>
          <w:t>Parte 4: Desarrollo del programa</w:t>
        </w:r>
        <w:r>
          <w:rPr>
            <w:noProof/>
            <w:webHidden/>
          </w:rPr>
          <w:tab/>
        </w:r>
        <w:r>
          <w:rPr>
            <w:noProof/>
            <w:webHidden/>
          </w:rPr>
          <w:fldChar w:fldCharType="begin"/>
        </w:r>
        <w:r>
          <w:rPr>
            <w:noProof/>
            <w:webHidden/>
          </w:rPr>
          <w:instrText xml:space="preserve"> PAGEREF _Toc168487571 \h </w:instrText>
        </w:r>
        <w:r>
          <w:rPr>
            <w:noProof/>
            <w:webHidden/>
          </w:rPr>
        </w:r>
        <w:r>
          <w:rPr>
            <w:noProof/>
            <w:webHidden/>
          </w:rPr>
          <w:fldChar w:fldCharType="separate"/>
        </w:r>
        <w:r>
          <w:rPr>
            <w:noProof/>
            <w:webHidden/>
          </w:rPr>
          <w:t>38</w:t>
        </w:r>
        <w:r>
          <w:rPr>
            <w:noProof/>
            <w:webHidden/>
          </w:rPr>
          <w:fldChar w:fldCharType="end"/>
        </w:r>
      </w:hyperlink>
    </w:p>
    <w:p w14:paraId="2C137153" w14:textId="18418AE6" w:rsidR="000E18B8" w:rsidRDefault="000E18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72" w:history="1">
        <w:r w:rsidRPr="00065B98">
          <w:rPr>
            <w:rStyle w:val="Hipervnculo"/>
            <w:noProof/>
            <w:lang w:val="es-ES"/>
          </w:rPr>
          <w:t>Tabla 34: Precios por unidad de trabajo. Parte 14: Documentación del proyecto</w:t>
        </w:r>
        <w:r>
          <w:rPr>
            <w:noProof/>
            <w:webHidden/>
          </w:rPr>
          <w:tab/>
        </w:r>
        <w:r>
          <w:rPr>
            <w:noProof/>
            <w:webHidden/>
          </w:rPr>
          <w:fldChar w:fldCharType="begin"/>
        </w:r>
        <w:r>
          <w:rPr>
            <w:noProof/>
            <w:webHidden/>
          </w:rPr>
          <w:instrText xml:space="preserve"> PAGEREF _Toc168487572 \h </w:instrText>
        </w:r>
        <w:r>
          <w:rPr>
            <w:noProof/>
            <w:webHidden/>
          </w:rPr>
        </w:r>
        <w:r>
          <w:rPr>
            <w:noProof/>
            <w:webHidden/>
          </w:rPr>
          <w:fldChar w:fldCharType="separate"/>
        </w:r>
        <w:r>
          <w:rPr>
            <w:noProof/>
            <w:webHidden/>
          </w:rPr>
          <w:t>39</w:t>
        </w:r>
        <w:r>
          <w:rPr>
            <w:noProof/>
            <w:webHidden/>
          </w:rPr>
          <w:fldChar w:fldCharType="end"/>
        </w:r>
      </w:hyperlink>
    </w:p>
    <w:p w14:paraId="00EF4CCE" w14:textId="49AFC05F" w:rsidR="000E18B8" w:rsidRDefault="000E18B8">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487573" w:history="1">
        <w:r w:rsidRPr="00065B98">
          <w:rPr>
            <w:rStyle w:val="Hipervnculo"/>
            <w:noProof/>
            <w:highlight w:val="yellow"/>
            <w:lang w:val="es-ES"/>
          </w:rPr>
          <w:t xml:space="preserve">Tabla 36: </w:t>
        </w:r>
        <w:r w:rsidRPr="00065B98">
          <w:rPr>
            <w:rStyle w:val="Hipervnculo"/>
            <w:noProof/>
            <w:lang w:val="es-ES"/>
          </w:rPr>
          <w:t>Conceptos de los costes indirectos</w:t>
        </w:r>
        <w:r>
          <w:rPr>
            <w:noProof/>
            <w:webHidden/>
          </w:rPr>
          <w:tab/>
        </w:r>
        <w:r>
          <w:rPr>
            <w:noProof/>
            <w:webHidden/>
          </w:rPr>
          <w:fldChar w:fldCharType="begin"/>
        </w:r>
        <w:r>
          <w:rPr>
            <w:noProof/>
            <w:webHidden/>
          </w:rPr>
          <w:instrText xml:space="preserve"> PAGEREF _Toc168487573 \h </w:instrText>
        </w:r>
        <w:r>
          <w:rPr>
            <w:noProof/>
            <w:webHidden/>
          </w:rPr>
        </w:r>
        <w:r>
          <w:rPr>
            <w:noProof/>
            <w:webHidden/>
          </w:rPr>
          <w:fldChar w:fldCharType="separate"/>
        </w:r>
        <w:r>
          <w:rPr>
            <w:noProof/>
            <w:webHidden/>
          </w:rPr>
          <w:t>40</w:t>
        </w:r>
        <w:r>
          <w:rPr>
            <w:noProof/>
            <w:webHidden/>
          </w:rPr>
          <w:fldChar w:fldCharType="end"/>
        </w:r>
      </w:hyperlink>
    </w:p>
    <w:p w14:paraId="2D414232" w14:textId="77623188"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8487483"/>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2E8BC6F0" w:rsidR="003452B6" w:rsidRPr="00947DF6" w:rsidRDefault="00332002" w:rsidP="00211B8D">
      <w:pPr>
        <w:spacing w:before="240" w:after="240"/>
        <w:ind w:left="720" w:hanging="720"/>
        <w:rPr>
          <w:lang w:val="es-ES"/>
        </w:rPr>
      </w:pPr>
      <w:r w:rsidRPr="00947DF6">
        <w:rPr>
          <w:lang w:val="en-US"/>
        </w:rPr>
        <w:t>TODO</w:t>
      </w:r>
      <w:r w:rsidR="003452B6" w:rsidRPr="00947DF6">
        <w:rPr>
          <w:lang w:val="es-ES"/>
        </w:rPr>
        <w:t xml:space="preserve"> </w:t>
      </w:r>
    </w:p>
    <w:p w14:paraId="77AE393F" w14:textId="77777777" w:rsidR="00F62AB4" w:rsidRPr="00947DF6" w:rsidRDefault="00F62AB4" w:rsidP="00F62AB4">
      <w:pPr>
        <w:spacing w:before="240" w:after="240"/>
        <w:rPr>
          <w:lang w:val="es-ES"/>
        </w:rPr>
      </w:pPr>
      <w:r w:rsidRPr="00947DF6">
        <w:rPr>
          <w:lang w:val="es-ES"/>
        </w:rPr>
        <w:t>La principal contribución de este trabajo es la extracción de construcciones sintácticas de código Python, definiendo técnicas de transformación de ASTs a tablas que nos permitan almacenar y analizar grandes volúmenes de datos de forma eficiente. Para ello:</w:t>
      </w:r>
    </w:p>
    <w:p w14:paraId="27C534EC" w14:textId="6415C63F" w:rsidR="00F62AB4" w:rsidRPr="00947DF6" w:rsidRDefault="00F62AB4" w:rsidP="001C3688">
      <w:pPr>
        <w:pStyle w:val="Prrafodelista"/>
        <w:numPr>
          <w:ilvl w:val="0"/>
          <w:numId w:val="35"/>
        </w:numPr>
        <w:spacing w:before="240" w:after="240"/>
        <w:rPr>
          <w:lang w:val="es-ES"/>
        </w:rPr>
      </w:pPr>
      <w:bookmarkStart w:id="13" w:name="_Ref168476076"/>
      <w:r w:rsidRPr="00947DF6">
        <w:rPr>
          <w:lang w:val="es-ES"/>
        </w:rPr>
        <w:t xml:space="preserve">Diseñamos un AST con un grano de detalle de sus entidades mucho más fino que el utilizado por el </w:t>
      </w:r>
      <w:r w:rsidR="001C3688" w:rsidRPr="00947DF6">
        <w:rPr>
          <w:lang w:val="es-ES"/>
        </w:rPr>
        <w:t>módulo AST de la Librería Estándar de Python (</w:t>
      </w:r>
      <w:r w:rsidR="001C3688" w:rsidRPr="00947DF6">
        <w:rPr>
          <w:i/>
          <w:iCs/>
          <w:lang w:val="es-ES"/>
        </w:rPr>
        <w:t>Python Standar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D55F70" w:rsidRPr="00D55F70">
            <w:rPr>
              <w:noProof/>
              <w:lang w:val="es-ES"/>
            </w:rPr>
            <w:t>[1]</w:t>
          </w:r>
          <w:r w:rsidR="00D55F70">
            <w:rPr>
              <w:lang w:val="es-ES"/>
            </w:rPr>
            <w:fldChar w:fldCharType="end"/>
          </w:r>
        </w:sdtContent>
      </w:sdt>
      <w:r w:rsidRPr="00947DF6">
        <w:rPr>
          <w:lang w:val="es-ES"/>
        </w:rPr>
        <w:t>, ampliando el nivel de detalle ofrecido por nuestro nuevo diseño del AST.</w:t>
      </w:r>
      <w:bookmarkEnd w:id="13"/>
    </w:p>
    <w:p w14:paraId="3B9E468A" w14:textId="2EF3B157" w:rsidR="00F62AB4" w:rsidRPr="00947DF6" w:rsidRDefault="00F62AB4" w:rsidP="001C3688">
      <w:pPr>
        <w:pStyle w:val="Prrafodelista"/>
        <w:numPr>
          <w:ilvl w:val="0"/>
          <w:numId w:val="35"/>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rsidP="001C3688">
      <w:pPr>
        <w:pStyle w:val="Prrafodelista"/>
        <w:numPr>
          <w:ilvl w:val="0"/>
          <w:numId w:val="35"/>
        </w:numPr>
        <w:spacing w:before="240" w:after="240"/>
        <w:rPr>
          <w:lang w:val="es-ES"/>
        </w:rPr>
      </w:pPr>
      <w:r w:rsidRPr="00947DF6">
        <w:rPr>
          <w:lang w:val="es-ES"/>
        </w:rPr>
        <w:t>Definimos un mecanismo de traducción de los ASTs a información tabular.</w:t>
      </w:r>
    </w:p>
    <w:p w14:paraId="37389F7C" w14:textId="0CAE8167" w:rsidR="00F62AB4" w:rsidRPr="00947DF6" w:rsidRDefault="00F62AB4" w:rsidP="001C3688">
      <w:pPr>
        <w:pStyle w:val="Prrafodelista"/>
        <w:numPr>
          <w:ilvl w:val="0"/>
          <w:numId w:val="35"/>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5FF17452"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595E35">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595E35">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595E35">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595E35">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595E35">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8487484"/>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31E0B253" w14:textId="5D840AE8" w:rsidR="00332002" w:rsidRPr="00DF673A" w:rsidRDefault="00332002" w:rsidP="00332002">
      <w:pPr>
        <w:rPr>
          <w:lang w:val="es-ES"/>
        </w:rPr>
      </w:pPr>
      <w:r w:rsidRPr="00332002">
        <w:rPr>
          <w:highlight w:val="yellow"/>
          <w:lang w:val="en-US"/>
        </w:rPr>
        <w:t>TODO</w:t>
      </w:r>
    </w:p>
    <w:p w14:paraId="22035BE4" w14:textId="5E7146B3" w:rsidR="003452B6" w:rsidRPr="00DF673A" w:rsidRDefault="003452B6" w:rsidP="003452B6">
      <w:pPr>
        <w:rPr>
          <w:lang w:val="es-ES"/>
        </w:rPr>
      </w:pPr>
    </w:p>
    <w:p w14:paraId="354536C6" w14:textId="6F1CEE3F" w:rsidR="0022364B" w:rsidRDefault="0022364B">
      <w:pPr>
        <w:rPr>
          <w:rFonts w:asciiTheme="majorHAnsi" w:eastAsiaTheme="majorEastAsia" w:hAnsiTheme="majorHAnsi" w:cstheme="majorBidi"/>
          <w:color w:val="2F5496" w:themeColor="accent1" w:themeShade="BF"/>
          <w:sz w:val="32"/>
          <w:szCs w:val="32"/>
          <w:lang w:val="es-ES_tradnl"/>
        </w:rPr>
      </w:pPr>
      <w:r>
        <w:rPr>
          <w:rFonts w:asciiTheme="majorHAnsi" w:eastAsiaTheme="majorEastAsia" w:hAnsiTheme="majorHAnsi" w:cstheme="majorBidi"/>
          <w:color w:val="2F5496" w:themeColor="accent1" w:themeShade="BF"/>
          <w:sz w:val="32"/>
          <w:szCs w:val="32"/>
          <w:lang w:val="es-ES_tradnl"/>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8487485"/>
      <w:bookmarkEnd w:id="15"/>
      <w:bookmarkEnd w:id="16"/>
      <w:bookmarkEnd w:id="17"/>
      <w:r w:rsidRPr="003452B6">
        <w:rPr>
          <w:lang w:val="es-ES_tradnl"/>
        </w:rPr>
        <w:lastRenderedPageBreak/>
        <w:t>Descripción del sistema</w:t>
      </w:r>
      <w:bookmarkEnd w:id="18"/>
      <w:bookmarkEnd w:id="19"/>
    </w:p>
    <w:p w14:paraId="30E99926" w14:textId="49CB7359"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Pr="00F5799F">
        <w:rPr>
          <w:lang w:val="es-ES"/>
        </w:rPr>
        <w:t xml:space="preserve">Figura </w:t>
      </w:r>
      <w:r w:rsidRPr="00F5799F">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Pr="00F5799F">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77777777" w:rsidR="008C6B90" w:rsidRPr="00912B41" w:rsidRDefault="008C6B90" w:rsidP="008C6B90">
      <w:pPr>
        <w:pStyle w:val="Descripcin"/>
        <w:jc w:val="center"/>
        <w:rPr>
          <w:lang w:val="es-ES"/>
        </w:rPr>
      </w:pPr>
      <w:bookmarkStart w:id="20" w:name="_Ref75974756"/>
      <w:bookmarkStart w:id="21" w:name="_Toc168475391"/>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4B640A25" w14:textId="21E85324" w:rsidR="008C6B90" w:rsidRPr="00F5799F" w:rsidRDefault="008C6B90" w:rsidP="008C6B90">
      <w:pPr>
        <w:rPr>
          <w:lang w:val="es-ES"/>
        </w:rPr>
      </w:pPr>
      <w:r w:rsidRPr="00F5799F">
        <w:rPr>
          <w:lang w:val="es-ES"/>
        </w:rPr>
        <w:t xml:space="preserve">Lo primero que hacemos es modificar </w:t>
      </w:r>
      <w:r w:rsidR="00B239D1" w:rsidRPr="00F5799F">
        <w:rPr>
          <w:lang w:val="es-ES"/>
        </w:rPr>
        <w:t>la salida</w:t>
      </w:r>
      <w:r w:rsidRPr="00F5799F">
        <w:rPr>
          <w:lang w:val="es-ES"/>
        </w:rPr>
        <w:t xml:space="preserve"> </w:t>
      </w:r>
      <w:r w:rsidR="00B239D1" w:rsidRPr="00F5799F">
        <w:rPr>
          <w:lang w:val="es-ES"/>
        </w:rPr>
        <w:t xml:space="preserve">del módulo AST </w:t>
      </w:r>
      <w:r w:rsidRPr="00F5799F">
        <w:rPr>
          <w:lang w:val="es-ES"/>
        </w:rPr>
        <w:t xml:space="preserve">de </w:t>
      </w:r>
      <w:r w:rsidR="00B239D1" w:rsidRPr="00F5799F">
        <w:rPr>
          <w:lang w:val="es-ES"/>
        </w:rPr>
        <w:t xml:space="preserve">la </w:t>
      </w:r>
      <w:r w:rsidRPr="00F5799F">
        <w:rPr>
          <w:i/>
          <w:iCs/>
          <w:lang w:val="es-ES"/>
        </w:rPr>
        <w:t>Python Standard Library</w:t>
      </w:r>
      <w:r w:rsidRPr="00F5799F">
        <w:rPr>
          <w:lang w:val="es-ES"/>
        </w:rPr>
        <w:t xml:space="preserve"> (</w:t>
      </w:r>
      <w:r w:rsidRPr="00F5799F">
        <w:rPr>
          <w:i/>
          <w:iCs/>
          <w:lang w:val="es-ES"/>
        </w:rPr>
        <w:t>PSL</w:t>
      </w:r>
      <w:r w:rsidRPr="00F5799F">
        <w:rPr>
          <w:lang w:val="es-ES"/>
        </w:rPr>
        <w:t>), aumentando la información sintáctica ofrecida por éste. Para ello, rediseñamos su AST, añadiendo nuevos nodos</w:t>
      </w:r>
      <w:r w:rsidR="00B239D1" w:rsidRPr="00F5799F">
        <w:rPr>
          <w:lang w:val="es-ES"/>
        </w:rPr>
        <w:t>, atributos</w:t>
      </w:r>
      <w:r w:rsidRPr="00F5799F">
        <w:rPr>
          <w:lang w:val="es-ES"/>
        </w:rPr>
        <w:t xml:space="preserve"> y relaciones, proporcionando así una información mucho más detallada que la ofrecida por el compilador original (</w:t>
      </w:r>
      <w:r w:rsidR="00B239D1" w:rsidRPr="00F5799F">
        <w:rPr>
          <w:lang w:val="es-ES"/>
        </w:rPr>
        <w:t>Sección</w:t>
      </w:r>
      <w:r w:rsidRPr="00F5799F">
        <w:rPr>
          <w:lang w:val="es-ES"/>
        </w:rPr>
        <w:t xml:space="preserve"> </w:t>
      </w:r>
      <w:r w:rsidRPr="00F5799F">
        <w:rPr>
          <w:lang w:val="es-ES"/>
        </w:rPr>
        <w:fldChar w:fldCharType="begin"/>
      </w:r>
      <w:r w:rsidRPr="00F5799F">
        <w:rPr>
          <w:lang w:val="es-ES"/>
        </w:rPr>
        <w:instrText xml:space="preserve"> REF _Ref75975172 \r \h </w:instrText>
      </w:r>
      <w:r w:rsidR="00D83833" w:rsidRPr="00F5799F">
        <w:rPr>
          <w:lang w:val="es-ES"/>
        </w:rPr>
        <w:instrText xml:space="preserve"> \* MERGEFORMAT </w:instrText>
      </w:r>
      <w:r w:rsidRPr="00F5799F">
        <w:rPr>
          <w:lang w:val="es-ES"/>
        </w:rPr>
      </w:r>
      <w:r w:rsidRPr="00F5799F">
        <w:rPr>
          <w:lang w:val="es-ES"/>
        </w:rPr>
        <w:fldChar w:fldCharType="separate"/>
      </w:r>
      <w:r w:rsidRPr="00F5799F">
        <w:rPr>
          <w:lang w:val="es-ES"/>
        </w:rPr>
        <w:t>3.1</w:t>
      </w:r>
      <w:r w:rsidRPr="00F5799F">
        <w:rPr>
          <w:lang w:val="es-ES"/>
        </w:rPr>
        <w:fldChar w:fldCharType="end"/>
      </w:r>
      <w:r w:rsidRPr="00F5799F">
        <w:rPr>
          <w:lang w:val="es-ES"/>
        </w:rPr>
        <w:t xml:space="preserve">).  </w:t>
      </w:r>
    </w:p>
    <w:p w14:paraId="3BD88F2D" w14:textId="77777777" w:rsidR="00DB4E1C" w:rsidRDefault="00DB4E1C">
      <w:pPr>
        <w:rPr>
          <w:lang w:val="es-ES"/>
        </w:rPr>
      </w:pPr>
      <w:r>
        <w:rPr>
          <w:lang w:val="es-ES"/>
        </w:rPr>
        <w:br w:type="page"/>
      </w:r>
    </w:p>
    <w:p w14:paraId="57E60BED" w14:textId="083A338E" w:rsidR="008C6B90" w:rsidRPr="00F5799F" w:rsidRDefault="008C6B90" w:rsidP="00D83833">
      <w:pPr>
        <w:rPr>
          <w:lang w:val="es-ES"/>
        </w:rPr>
      </w:pPr>
      <w:r w:rsidRPr="00F5799F">
        <w:rPr>
          <w:lang w:val="es-ES"/>
        </w:rPr>
        <w:lastRenderedPageBreak/>
        <w:t>Establecemos una clasificación de los distintos tipos de subárboles con estructura común</w:t>
      </w:r>
      <w:r w:rsidR="00B239D1" w:rsidRPr="00F5799F">
        <w:rPr>
          <w:lang w:val="es-ES"/>
        </w:rPr>
        <w:t xml:space="preserve">. </w:t>
      </w:r>
      <w:r w:rsidRPr="00F5799F">
        <w:rPr>
          <w:lang w:val="es-ES"/>
        </w:rPr>
        <w:t>Identificamos los siguientes 7 tipos de nodos</w:t>
      </w:r>
      <w:r w:rsidR="007C72EC">
        <w:rPr>
          <w:lang w:val="es-ES"/>
        </w:rPr>
        <w:t xml:space="preserve"> principales</w:t>
      </w:r>
      <w:r w:rsidRPr="00F5799F">
        <w:rPr>
          <w:lang w:val="es-ES"/>
        </w:rPr>
        <w:t xml:space="preserve">: </w:t>
      </w:r>
      <w:r w:rsidR="00D83833" w:rsidRPr="00F5799F">
        <w:rPr>
          <w:i/>
          <w:iCs/>
          <w:lang w:val="es-ES"/>
        </w:rPr>
        <w:t>project</w:t>
      </w:r>
      <w:r w:rsidRPr="00F5799F">
        <w:rPr>
          <w:lang w:val="es-ES"/>
        </w:rPr>
        <w:t xml:space="preserve"> (conjunto de directorios y ficheros Python que componen un proyecto independiente), </w:t>
      </w:r>
      <w:r w:rsidRPr="00F5799F">
        <w:rPr>
          <w:i/>
          <w:iCs/>
          <w:lang w:val="es-ES"/>
        </w:rPr>
        <w:t>m</w:t>
      </w:r>
      <w:r w:rsidR="00D83833" w:rsidRPr="00F5799F">
        <w:rPr>
          <w:i/>
          <w:iCs/>
          <w:lang w:val="es-ES"/>
        </w:rPr>
        <w:t>o</w:t>
      </w:r>
      <w:r w:rsidRPr="00F5799F">
        <w:rPr>
          <w:i/>
          <w:iCs/>
          <w:lang w:val="es-ES"/>
        </w:rPr>
        <w:t>dul</w:t>
      </w:r>
      <w:r w:rsidR="00D83833" w:rsidRPr="00F5799F">
        <w:rPr>
          <w:i/>
          <w:iCs/>
          <w:lang w:val="es-ES"/>
        </w:rPr>
        <w:t>e</w:t>
      </w:r>
      <w:r w:rsidRPr="00F5799F">
        <w:rPr>
          <w:lang w:val="es-ES"/>
        </w:rPr>
        <w:t xml:space="preserve"> (fichero), </w:t>
      </w:r>
      <w:r w:rsidR="00D83833" w:rsidRPr="00F5799F">
        <w:rPr>
          <w:i/>
          <w:iCs/>
          <w:lang w:val="es-ES"/>
        </w:rPr>
        <w:t>class definition</w:t>
      </w:r>
      <w:r w:rsidR="00D83833" w:rsidRPr="00F5799F">
        <w:rPr>
          <w:lang w:val="es-ES"/>
        </w:rPr>
        <w:t xml:space="preserve"> (</w:t>
      </w:r>
      <w:r w:rsidRPr="00F5799F">
        <w:rPr>
          <w:lang w:val="es-ES"/>
        </w:rPr>
        <w:t>definiciones de clases</w:t>
      </w:r>
      <w:r w:rsidR="00D83833" w:rsidRPr="00F5799F">
        <w:rPr>
          <w:lang w:val="es-ES"/>
        </w:rPr>
        <w:t>)</w:t>
      </w:r>
      <w:r w:rsidRPr="00F5799F">
        <w:rPr>
          <w:lang w:val="es-ES"/>
        </w:rPr>
        <w:t xml:space="preserve">, </w:t>
      </w:r>
      <w:r w:rsidR="00D83833" w:rsidRPr="00F5799F">
        <w:rPr>
          <w:i/>
          <w:iCs/>
          <w:lang w:val="es-ES"/>
        </w:rPr>
        <w:t>function definition</w:t>
      </w:r>
      <w:r w:rsidR="00D83833" w:rsidRPr="00F5799F">
        <w:rPr>
          <w:lang w:val="es-ES"/>
        </w:rPr>
        <w:t xml:space="preserve"> (</w:t>
      </w:r>
      <w:r w:rsidRPr="00F5799F">
        <w:rPr>
          <w:lang w:val="es-ES"/>
        </w:rPr>
        <w:t>definición de funcione</w:t>
      </w:r>
      <w:r w:rsidR="00D83833" w:rsidRPr="00F5799F">
        <w:rPr>
          <w:lang w:val="es-ES"/>
        </w:rPr>
        <w:t>s)</w:t>
      </w:r>
      <w:r w:rsidRPr="00F5799F">
        <w:rPr>
          <w:lang w:val="es-ES"/>
        </w:rPr>
        <w:t xml:space="preserve">, </w:t>
      </w:r>
      <w:r w:rsidR="00D83833" w:rsidRPr="00F5799F">
        <w:rPr>
          <w:i/>
          <w:iCs/>
          <w:lang w:val="es-ES"/>
        </w:rPr>
        <w:t>method definition</w:t>
      </w:r>
      <w:r w:rsidR="00D83833" w:rsidRPr="00F5799F">
        <w:rPr>
          <w:lang w:val="es-ES"/>
        </w:rPr>
        <w:t xml:space="preserve"> (</w:t>
      </w:r>
      <w:r w:rsidRPr="00F5799F">
        <w:rPr>
          <w:lang w:val="es-ES"/>
        </w:rPr>
        <w:t>definiciones de métodos</w:t>
      </w:r>
      <w:r w:rsidR="00D83833" w:rsidRPr="00F5799F">
        <w:rPr>
          <w:lang w:val="es-ES"/>
        </w:rPr>
        <w:t>)</w:t>
      </w:r>
      <w:r w:rsidRPr="00F5799F">
        <w:rPr>
          <w:lang w:val="es-ES"/>
        </w:rPr>
        <w:t xml:space="preserve">, </w:t>
      </w:r>
      <w:r w:rsidR="00D83833" w:rsidRPr="00F5799F">
        <w:rPr>
          <w:i/>
          <w:iCs/>
          <w:lang w:val="es-ES"/>
        </w:rPr>
        <w:t>statement</w:t>
      </w:r>
      <w:r w:rsidR="00D83833" w:rsidRPr="00F5799F">
        <w:rPr>
          <w:lang w:val="es-ES"/>
        </w:rPr>
        <w:t xml:space="preserve"> (</w:t>
      </w:r>
      <w:r w:rsidRPr="00F5799F">
        <w:rPr>
          <w:lang w:val="es-ES"/>
        </w:rPr>
        <w:t>sentencias</w:t>
      </w:r>
      <w:r w:rsidR="00D83833" w:rsidRPr="00F5799F">
        <w:rPr>
          <w:lang w:val="es-ES"/>
        </w:rPr>
        <w:t>)</w:t>
      </w:r>
      <w:r w:rsidRPr="00F5799F">
        <w:rPr>
          <w:lang w:val="es-ES"/>
        </w:rPr>
        <w:t xml:space="preserve"> y </w:t>
      </w:r>
      <w:r w:rsidR="00D83833" w:rsidRPr="00F5799F">
        <w:rPr>
          <w:i/>
          <w:iCs/>
          <w:lang w:val="es-ES"/>
        </w:rPr>
        <w:t>expression</w:t>
      </w:r>
      <w:r w:rsidR="00D83833" w:rsidRPr="00F5799F">
        <w:rPr>
          <w:lang w:val="es-ES"/>
        </w:rPr>
        <w:t xml:space="preserve"> (</w:t>
      </w:r>
      <w:r w:rsidRPr="00F5799F">
        <w:rPr>
          <w:lang w:val="es-ES"/>
        </w:rPr>
        <w:t>expresiones</w:t>
      </w:r>
      <w:r w:rsidR="00D83833" w:rsidRPr="00F5799F">
        <w:rPr>
          <w:lang w:val="es-ES"/>
        </w:rPr>
        <w:t>)</w:t>
      </w:r>
      <w:r w:rsidRPr="00F5799F">
        <w:rPr>
          <w:lang w:val="es-ES"/>
        </w:rPr>
        <w:t>.</w:t>
      </w:r>
      <w:r w:rsidR="00D83833" w:rsidRPr="00F5799F">
        <w:rPr>
          <w:lang w:val="es-ES"/>
        </w:rPr>
        <w:t xml:space="preserve"> </w:t>
      </w:r>
    </w:p>
    <w:p w14:paraId="0BF42644" w14:textId="36EB5EDA" w:rsidR="00D83833" w:rsidRDefault="00D83833" w:rsidP="008C6B90">
      <w:pPr>
        <w:rPr>
          <w:lang w:val="es-ES"/>
        </w:rPr>
      </w:pPr>
      <w:r w:rsidRPr="00F5799F">
        <w:rPr>
          <w:lang w:val="es-ES"/>
        </w:rPr>
        <w:t>Además de estas</w:t>
      </w:r>
      <w:r w:rsidR="008C6B90" w:rsidRPr="00F5799F">
        <w:rPr>
          <w:lang w:val="es-ES"/>
        </w:rPr>
        <w:t xml:space="preserve"> </w:t>
      </w:r>
      <w:r w:rsidRPr="00F5799F">
        <w:rPr>
          <w:lang w:val="es-ES"/>
        </w:rPr>
        <w:t>entidades</w:t>
      </w:r>
      <w:r w:rsidR="008C6B90" w:rsidRPr="00F5799F">
        <w:rPr>
          <w:lang w:val="es-ES"/>
        </w:rPr>
        <w:t xml:space="preserve"> principales</w:t>
      </w:r>
      <w:r w:rsidRPr="00F5799F">
        <w:rPr>
          <w:lang w:val="es-ES"/>
        </w:rPr>
        <w:t>,</w:t>
      </w:r>
      <w:r w:rsidR="008C6B90" w:rsidRPr="00F5799F">
        <w:rPr>
          <w:lang w:val="es-ES"/>
        </w:rPr>
        <w:t xml:space="preserve"> </w:t>
      </w:r>
      <w:r w:rsidRPr="00F5799F">
        <w:rPr>
          <w:lang w:val="es-ES"/>
        </w:rPr>
        <w:t>usamos</w:t>
      </w:r>
      <w:r w:rsidR="008C6B90" w:rsidRPr="00F5799F">
        <w:rPr>
          <w:lang w:val="es-ES"/>
        </w:rPr>
        <w:t xml:space="preserve"> </w:t>
      </w:r>
      <w:r w:rsidR="008C6B90" w:rsidRPr="00F5799F">
        <w:rPr>
          <w:i/>
          <w:iCs/>
          <w:lang w:val="es-ES"/>
        </w:rPr>
        <w:t>imports</w:t>
      </w:r>
      <w:r w:rsidRPr="00F5799F">
        <w:rPr>
          <w:lang w:val="es-ES"/>
        </w:rPr>
        <w:t xml:space="preserve"> para guardar </w:t>
      </w:r>
      <w:r w:rsidR="007C72EC">
        <w:rPr>
          <w:lang w:val="es-ES"/>
        </w:rPr>
        <w:t xml:space="preserve">información resumida </w:t>
      </w:r>
      <w:r w:rsidRPr="00F5799F">
        <w:rPr>
          <w:lang w:val="es-ES"/>
        </w:rPr>
        <w:t>de l</w:t>
      </w:r>
      <w:r w:rsidR="007C72EC">
        <w:rPr>
          <w:lang w:val="es-ES"/>
        </w:rPr>
        <w:t>o</w:t>
      </w:r>
      <w:r w:rsidRPr="00F5799F">
        <w:rPr>
          <w:lang w:val="es-ES"/>
        </w:rPr>
        <w:t xml:space="preserve">s </w:t>
      </w:r>
      <w:r w:rsidRPr="00F5799F">
        <w:rPr>
          <w:rFonts w:ascii="Consolas" w:hAnsi="Consolas"/>
          <w:lang w:val="es-ES"/>
        </w:rPr>
        <w:t>imports</w:t>
      </w:r>
      <w:r w:rsidRPr="00F5799F">
        <w:rPr>
          <w:lang w:val="es-ES"/>
        </w:rPr>
        <w:t xml:space="preserve"> </w:t>
      </w:r>
      <w:r w:rsidR="007C72EC">
        <w:rPr>
          <w:lang w:val="es-ES"/>
        </w:rPr>
        <w:t>que usa un módulo</w:t>
      </w:r>
      <w:r w:rsidR="008C6B90" w:rsidRPr="00F5799F">
        <w:rPr>
          <w:lang w:val="es-ES"/>
        </w:rPr>
        <w:t xml:space="preserve">. </w:t>
      </w:r>
      <w:r w:rsidR="00DB4E1C">
        <w:rPr>
          <w:lang w:val="es-ES"/>
        </w:rPr>
        <w:t>L</w:t>
      </w:r>
      <w:r w:rsidRPr="00F5799F">
        <w:rPr>
          <w:lang w:val="es-ES"/>
        </w:rPr>
        <w:t>a informaci</w:t>
      </w:r>
      <w:r w:rsidR="008F718E" w:rsidRPr="00F5799F">
        <w:rPr>
          <w:lang w:val="es-ES"/>
        </w:rPr>
        <w:t>ó</w:t>
      </w:r>
      <w:r w:rsidRPr="00F5799F">
        <w:rPr>
          <w:lang w:val="es-ES"/>
        </w:rPr>
        <w:t>n</w:t>
      </w:r>
      <w:r w:rsidR="008C6B90" w:rsidRPr="00F5799F">
        <w:rPr>
          <w:lang w:val="es-ES"/>
        </w:rPr>
        <w:t xml:space="preserve"> de </w:t>
      </w:r>
      <w:r w:rsidR="00DB4E1C">
        <w:rPr>
          <w:lang w:val="es-ES"/>
        </w:rPr>
        <w:t xml:space="preserve">los parámetros de las </w:t>
      </w:r>
      <w:r w:rsidR="008C6B90" w:rsidRPr="00F5799F">
        <w:rPr>
          <w:lang w:val="es-ES"/>
        </w:rPr>
        <w:t>definiciones de funciones</w:t>
      </w:r>
      <w:r w:rsidRPr="00F5799F">
        <w:rPr>
          <w:lang w:val="es-ES"/>
        </w:rPr>
        <w:t xml:space="preserve"> y métodos</w:t>
      </w:r>
      <w:r w:rsidR="00DB4E1C">
        <w:rPr>
          <w:lang w:val="es-ES"/>
        </w:rPr>
        <w:t xml:space="preserve"> se guarda en</w:t>
      </w:r>
      <w:r w:rsidRPr="00F5799F">
        <w:rPr>
          <w:lang w:val="es-ES"/>
        </w:rPr>
        <w:t xml:space="preserve"> </w:t>
      </w:r>
      <w:r w:rsidRPr="00F5799F">
        <w:rPr>
          <w:i/>
          <w:iCs/>
          <w:lang w:val="es-ES"/>
        </w:rPr>
        <w:t>parameters</w:t>
      </w:r>
      <w:r w:rsidR="008C6B90" w:rsidRPr="00F5799F">
        <w:rPr>
          <w:lang w:val="es-ES"/>
        </w:rPr>
        <w:t xml:space="preserve">. </w:t>
      </w:r>
      <w:r w:rsidR="007C72EC">
        <w:rPr>
          <w:lang w:val="es-ES"/>
        </w:rPr>
        <w:t>También usamos entidades para representar información que solo está presente en</w:t>
      </w:r>
      <w:r w:rsidR="008C6B90" w:rsidRPr="00F5799F">
        <w:rPr>
          <w:lang w:val="es-ES"/>
        </w:rPr>
        <w:t xml:space="preserve"> </w:t>
      </w:r>
      <w:r w:rsidR="00DB4E1C">
        <w:rPr>
          <w:lang w:val="es-ES"/>
        </w:rPr>
        <w:t xml:space="preserve">el caso de </w:t>
      </w:r>
      <w:r w:rsidR="007C72EC">
        <w:rPr>
          <w:lang w:val="es-ES"/>
        </w:rPr>
        <w:t xml:space="preserve">determinadas </w:t>
      </w:r>
      <w:r w:rsidR="008C6B90" w:rsidRPr="00F5799F">
        <w:rPr>
          <w:lang w:val="es-ES"/>
        </w:rPr>
        <w:t>sentencias</w:t>
      </w:r>
      <w:r w:rsidR="00DB4E1C">
        <w:rPr>
          <w:lang w:val="es-ES"/>
        </w:rPr>
        <w:t>.</w:t>
      </w:r>
      <w:r w:rsidR="007C72EC">
        <w:rPr>
          <w:lang w:val="es-ES"/>
        </w:rPr>
        <w:t xml:space="preserve"> </w:t>
      </w:r>
      <w:r w:rsidR="00DB4E1C">
        <w:rPr>
          <w:lang w:val="es-ES"/>
        </w:rPr>
        <w:t>U</w:t>
      </w:r>
      <w:r w:rsidR="007C72EC">
        <w:rPr>
          <w:lang w:val="es-ES"/>
        </w:rPr>
        <w:t>samos</w:t>
      </w:r>
      <w:r w:rsidR="00044DDF" w:rsidRPr="00F5799F">
        <w:rPr>
          <w:lang w:val="es-ES"/>
        </w:rPr>
        <w:t xml:space="preserve"> </w:t>
      </w:r>
      <w:r w:rsidR="008C6B90" w:rsidRPr="00F5799F">
        <w:rPr>
          <w:i/>
          <w:iCs/>
          <w:lang w:val="es-ES"/>
        </w:rPr>
        <w:t>case</w:t>
      </w:r>
      <w:r w:rsidR="00DB4E1C">
        <w:rPr>
          <w:lang w:val="es-ES"/>
        </w:rPr>
        <w:t>, para almacenar información exclusiva de</w:t>
      </w:r>
      <w:r w:rsidR="008C6B90" w:rsidRPr="00F5799F">
        <w:rPr>
          <w:lang w:val="es-ES"/>
        </w:rPr>
        <w:t xml:space="preserve"> las sentencias de tipo </w:t>
      </w:r>
      <w:r w:rsidR="008C6B90" w:rsidRPr="00F5799F">
        <w:rPr>
          <w:rFonts w:ascii="Consolas" w:hAnsi="Consolas"/>
          <w:lang w:val="es-ES"/>
        </w:rPr>
        <w:t>Match</w:t>
      </w:r>
      <w:r w:rsidR="008C6B90" w:rsidRPr="00F5799F">
        <w:rPr>
          <w:lang w:val="es-ES"/>
        </w:rPr>
        <w:t xml:space="preserve"> y </w:t>
      </w:r>
      <w:r w:rsidR="008C6B90" w:rsidRPr="00F5799F">
        <w:rPr>
          <w:i/>
          <w:iCs/>
          <w:lang w:val="es-ES"/>
        </w:rPr>
        <w:t>handlers</w:t>
      </w:r>
      <w:r w:rsidR="00DB4E1C">
        <w:rPr>
          <w:lang w:val="es-ES"/>
        </w:rPr>
        <w:t xml:space="preserve">, para la </w:t>
      </w:r>
      <w:r w:rsidR="00044DDF" w:rsidRPr="00F5799F">
        <w:rPr>
          <w:lang w:val="es-ES"/>
        </w:rPr>
        <w:t>información</w:t>
      </w:r>
      <w:r w:rsidR="00551158" w:rsidRPr="00F5799F">
        <w:rPr>
          <w:lang w:val="es-ES"/>
        </w:rPr>
        <w:t xml:space="preserve"> relativa</w:t>
      </w:r>
      <w:r w:rsidR="008C6B90" w:rsidRPr="00F5799F">
        <w:rPr>
          <w:lang w:val="es-ES"/>
        </w:rPr>
        <w:t xml:space="preserve"> a las sentencias </w:t>
      </w:r>
      <w:r w:rsidR="008C6B90" w:rsidRPr="00F5799F">
        <w:rPr>
          <w:rFonts w:ascii="Consolas" w:hAnsi="Consolas"/>
          <w:lang w:val="es-ES"/>
        </w:rPr>
        <w:t>Try</w:t>
      </w:r>
      <w:r w:rsidR="008C6B90" w:rsidRPr="00F5799F">
        <w:rPr>
          <w:lang w:val="es-ES"/>
        </w:rPr>
        <w:t xml:space="preserve"> y </w:t>
      </w:r>
      <w:r w:rsidR="008C6B90" w:rsidRPr="00F5799F">
        <w:rPr>
          <w:rFonts w:ascii="Consolas" w:hAnsi="Consolas"/>
          <w:lang w:val="es-ES"/>
        </w:rPr>
        <w:t>TryStar</w:t>
      </w:r>
      <w:r w:rsidR="008C6B90" w:rsidRPr="00F5799F">
        <w:rPr>
          <w:lang w:val="es-ES"/>
        </w:rPr>
        <w:t xml:space="preserve">. Por último, </w:t>
      </w:r>
      <w:r w:rsidR="007C72EC">
        <w:rPr>
          <w:lang w:val="es-ES"/>
        </w:rPr>
        <w:t xml:space="preserve">almacenamos </w:t>
      </w:r>
      <w:r w:rsidR="00DB4E1C">
        <w:rPr>
          <w:lang w:val="es-ES"/>
        </w:rPr>
        <w:t xml:space="preserve">de forma independiente </w:t>
      </w:r>
      <w:r w:rsidR="007C72EC">
        <w:rPr>
          <w:lang w:val="es-ES"/>
        </w:rPr>
        <w:t xml:space="preserve">información específica </w:t>
      </w:r>
      <w:r w:rsidR="00DB4E1C">
        <w:rPr>
          <w:lang w:val="es-ES"/>
        </w:rPr>
        <w:t>de</w:t>
      </w:r>
      <w:r w:rsidR="007C72EC">
        <w:rPr>
          <w:lang w:val="es-ES"/>
        </w:rPr>
        <w:t xml:space="preserve"> algunas </w:t>
      </w:r>
      <w:r w:rsidR="008C6B90" w:rsidRPr="00F5799F">
        <w:rPr>
          <w:lang w:val="es-ES"/>
        </w:rPr>
        <w:t xml:space="preserve">expresiones, </w:t>
      </w:r>
      <w:r w:rsidR="007C72EC">
        <w:rPr>
          <w:lang w:val="es-ES"/>
        </w:rPr>
        <w:t xml:space="preserve">como </w:t>
      </w:r>
      <w:r w:rsidR="008C6B90" w:rsidRPr="00F5799F">
        <w:rPr>
          <w:i/>
          <w:iCs/>
          <w:lang w:val="es-ES"/>
        </w:rPr>
        <w:t>comprehensions</w:t>
      </w:r>
      <w:r w:rsidR="008C6B90" w:rsidRPr="00F5799F">
        <w:rPr>
          <w:lang w:val="es-ES"/>
        </w:rPr>
        <w:t xml:space="preserve"> (generadores de listas, diccionarios, tuplas y sets), </w:t>
      </w:r>
      <w:r w:rsidRPr="00F5799F">
        <w:rPr>
          <w:i/>
          <w:iCs/>
          <w:lang w:val="es-ES"/>
        </w:rPr>
        <w:t>callargs</w:t>
      </w:r>
      <w:r w:rsidRPr="00F5799F">
        <w:rPr>
          <w:lang w:val="es-ES"/>
        </w:rPr>
        <w:t xml:space="preserve"> (</w:t>
      </w:r>
      <w:r w:rsidR="008C6B90" w:rsidRPr="00F5799F">
        <w:rPr>
          <w:lang w:val="es-ES"/>
        </w:rPr>
        <w:t>invocaciones a funciones</w:t>
      </w:r>
      <w:r w:rsidRPr="00F5799F">
        <w:rPr>
          <w:lang w:val="es-ES"/>
        </w:rPr>
        <w:t>)</w:t>
      </w:r>
      <w:r w:rsidR="008C6B90" w:rsidRPr="00F5799F">
        <w:rPr>
          <w:lang w:val="es-ES"/>
        </w:rPr>
        <w:t xml:space="preserve">, </w:t>
      </w:r>
      <w:r w:rsidRPr="00F5799F">
        <w:rPr>
          <w:i/>
          <w:iCs/>
          <w:lang w:val="es-ES"/>
        </w:rPr>
        <w:t>fstring</w:t>
      </w:r>
      <w:r w:rsidRPr="00F5799F">
        <w:rPr>
          <w:lang w:val="es-ES"/>
        </w:rPr>
        <w:t xml:space="preserve"> (</w:t>
      </w:r>
      <w:r w:rsidR="008C6B90" w:rsidRPr="00F5799F">
        <w:rPr>
          <w:lang w:val="es-ES"/>
        </w:rPr>
        <w:t>cadenas de texto formateadas</w:t>
      </w:r>
      <w:r w:rsidRPr="00F5799F">
        <w:rPr>
          <w:lang w:val="es-ES"/>
        </w:rPr>
        <w:t>)</w:t>
      </w:r>
      <w:r w:rsidR="008C6B90" w:rsidRPr="00F5799F">
        <w:rPr>
          <w:lang w:val="es-ES"/>
        </w:rPr>
        <w:t xml:space="preserve">, </w:t>
      </w:r>
      <w:r w:rsidR="008C6B90" w:rsidRPr="00F5799F">
        <w:rPr>
          <w:i/>
          <w:iCs/>
          <w:lang w:val="es-ES"/>
        </w:rPr>
        <w:t>variable</w:t>
      </w:r>
      <w:r w:rsidRPr="00F5799F">
        <w:rPr>
          <w:lang w:val="es-ES"/>
        </w:rPr>
        <w:t xml:space="preserve"> (variable</w:t>
      </w:r>
      <w:r w:rsidR="008C6B90" w:rsidRPr="00F5799F">
        <w:rPr>
          <w:lang w:val="es-ES"/>
        </w:rPr>
        <w:t>s</w:t>
      </w:r>
      <w:r w:rsidRPr="00F5799F">
        <w:rPr>
          <w:lang w:val="es-ES"/>
        </w:rPr>
        <w:t>) y</w:t>
      </w:r>
      <w:r w:rsidR="008C6B90" w:rsidRPr="00F5799F">
        <w:rPr>
          <w:lang w:val="es-ES"/>
        </w:rPr>
        <w:t xml:space="preserve"> </w:t>
      </w:r>
      <w:r w:rsidR="008C6B90" w:rsidRPr="00F5799F">
        <w:rPr>
          <w:i/>
          <w:iCs/>
          <w:lang w:val="es-ES"/>
        </w:rPr>
        <w:t>vector</w:t>
      </w:r>
      <w:r w:rsidRPr="00F5799F">
        <w:rPr>
          <w:lang w:val="es-ES"/>
        </w:rPr>
        <w:t xml:space="preserve"> </w:t>
      </w:r>
      <w:r w:rsidR="008C6B90" w:rsidRPr="00F5799F">
        <w:rPr>
          <w:lang w:val="es-ES"/>
        </w:rPr>
        <w:t>(información relativa a los literales de tipo lista, diccionario, tuplas y sets).</w:t>
      </w:r>
      <w:r w:rsidRPr="00F5799F">
        <w:rPr>
          <w:lang w:val="es-ES"/>
        </w:rPr>
        <w:t xml:space="preserve"> </w:t>
      </w:r>
      <w:r w:rsidR="007C72EC">
        <w:rPr>
          <w:lang w:val="es-ES"/>
        </w:rPr>
        <w:t>Definimos</w:t>
      </w:r>
      <w:r w:rsidRPr="00F5799F">
        <w:rPr>
          <w:lang w:val="es-ES"/>
        </w:rPr>
        <w:t xml:space="preserve"> un recorrido para visitar est</w:t>
      </w:r>
      <w:r w:rsidR="007C72EC">
        <w:rPr>
          <w:lang w:val="es-ES"/>
        </w:rPr>
        <w:t>o</w:t>
      </w:r>
      <w:r w:rsidRPr="00F5799F">
        <w:rPr>
          <w:lang w:val="es-ES"/>
        </w:rPr>
        <w:t xml:space="preserve">s </w:t>
      </w:r>
      <w:r w:rsidR="007C72EC">
        <w:rPr>
          <w:lang w:val="es-ES"/>
        </w:rPr>
        <w:t xml:space="preserve">16 </w:t>
      </w:r>
      <w:r w:rsidRPr="00F5799F">
        <w:rPr>
          <w:lang w:val="es-ES"/>
        </w:rPr>
        <w:t xml:space="preserve">tipos de subárboles, guardando la información de cada construcción sintáctica en </w:t>
      </w:r>
      <w:r w:rsidR="007C72EC">
        <w:rPr>
          <w:lang w:val="es-ES"/>
        </w:rPr>
        <w:t xml:space="preserve">una </w:t>
      </w:r>
      <w:r w:rsidRPr="00F5799F">
        <w:rPr>
          <w:lang w:val="es-ES"/>
        </w:rPr>
        <w:t xml:space="preserve">tabla </w:t>
      </w:r>
      <w:r w:rsidR="007C72EC">
        <w:rPr>
          <w:lang w:val="es-ES"/>
        </w:rPr>
        <w:t>correspondiente</w:t>
      </w:r>
      <w:r w:rsidRPr="00F5799F">
        <w:rPr>
          <w:lang w:val="es-ES"/>
        </w:rPr>
        <w:t xml:space="preserve"> (Sección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Pr="00F5799F">
        <w:rPr>
          <w:lang w:val="es-ES"/>
        </w:rPr>
        <w:t>3.2</w:t>
      </w:r>
      <w:r w:rsidRPr="00F5799F">
        <w:rPr>
          <w:lang w:val="es-ES"/>
        </w:rPr>
        <w:fldChar w:fldCharType="end"/>
      </w:r>
      <w:r w:rsidRPr="00F5799F">
        <w:rPr>
          <w:lang w:val="es-ES"/>
        </w:rPr>
        <w:t>).</w:t>
      </w:r>
    </w:p>
    <w:p w14:paraId="702F0C93" w14:textId="5F1AC967" w:rsidR="008C6B90" w:rsidRDefault="008C6B90" w:rsidP="008C6B90">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posteriormente proceder con la</w:t>
      </w:r>
      <w:r w:rsidRPr="00912B41">
        <w:rPr>
          <w:lang w:val="es-ES"/>
        </w:rPr>
        <w:t xml:space="preserve"> detección de anomalías</w:t>
      </w:r>
      <w:r w:rsidR="00D83833">
        <w:rPr>
          <w:lang w:val="es-ES"/>
        </w:rPr>
        <w:t xml:space="preserve"> (Sección </w:t>
      </w:r>
      <w:r w:rsidR="00F5799F">
        <w:rPr>
          <w:lang w:val="es-ES"/>
        </w:rPr>
        <w:fldChar w:fldCharType="begin"/>
      </w:r>
      <w:r w:rsidR="00F5799F">
        <w:rPr>
          <w:lang w:val="es-ES"/>
        </w:rPr>
        <w:instrText xml:space="preserve"> REF _Ref75441504 \w \h </w:instrText>
      </w:r>
      <w:r w:rsidR="00F5799F">
        <w:rPr>
          <w:lang w:val="es-ES"/>
        </w:rPr>
      </w:r>
      <w:r w:rsidR="00F5799F">
        <w:rPr>
          <w:lang w:val="es-ES"/>
        </w:rPr>
        <w:fldChar w:fldCharType="separate"/>
      </w:r>
      <w:r w:rsidR="00F5799F">
        <w:rPr>
          <w:lang w:val="es-ES"/>
        </w:rPr>
        <w:t>3.4</w:t>
      </w:r>
      <w:r w:rsidR="00F5799F">
        <w:rPr>
          <w:lang w:val="es-ES"/>
        </w:rPr>
        <w:fldChar w:fldCharType="end"/>
      </w:r>
      <w:r w:rsidR="00D83833">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5802615B" w14:textId="77777777" w:rsidR="008C6B90" w:rsidRPr="003233E9" w:rsidRDefault="008C6B90" w:rsidP="008C6B90">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Toc168487486"/>
      <w:bookmarkEnd w:id="22"/>
      <w:bookmarkEnd w:id="23"/>
      <w:bookmarkEnd w:id="24"/>
      <w:r>
        <w:rPr>
          <w:lang w:val="es-ES_tradnl"/>
        </w:rPr>
        <w:t>Extracción de ASTs</w:t>
      </w:r>
      <w:bookmarkEnd w:id="25"/>
    </w:p>
    <w:p w14:paraId="3AB0C86F" w14:textId="17D78391" w:rsidR="00A95364" w:rsidRPr="008F718E" w:rsidRDefault="00A95364" w:rsidP="00826415">
      <w:pPr>
        <w:rPr>
          <w:highlight w:val="green"/>
          <w:lang w:val="es-ES"/>
        </w:rPr>
      </w:pPr>
      <w:r w:rsidRPr="004D5533">
        <w:rPr>
          <w:highlight w:val="green"/>
          <w:lang w:val="es-ES"/>
        </w:rPr>
        <w:t xml:space="preserve">A modo de introducción, </w:t>
      </w:r>
      <w:r w:rsidR="00F729B4" w:rsidRPr="004D5533">
        <w:rPr>
          <w:highlight w:val="green"/>
          <w:lang w:val="es-ES"/>
        </w:rPr>
        <w:t>vamos a explicar por qué es necesaria la utilización de la Python Standard Library</w:t>
      </w:r>
      <w:r w:rsidR="004D5533" w:rsidRPr="004D5533">
        <w:rPr>
          <w:highlight w:val="green"/>
          <w:lang w:val="es-ES"/>
        </w:rPr>
        <w:t xml:space="preserve"> </w:t>
      </w:r>
      <w:r w:rsidR="004D5533">
        <w:rPr>
          <w:highlight w:val="green"/>
          <w:lang w:val="es-ES"/>
        </w:rPr>
        <w:t>(PSL)</w:t>
      </w:r>
      <w:r w:rsidR="00F729B4" w:rsidRPr="004D5533">
        <w:rPr>
          <w:highlight w:val="green"/>
          <w:lang w:val="es-ES"/>
        </w:rPr>
        <w:t xml:space="preserve">. </w:t>
      </w:r>
      <w:r w:rsidR="00902CEB" w:rsidRPr="008F718E">
        <w:rPr>
          <w:highlight w:val="green"/>
          <w:lang w:val="es-ES"/>
        </w:rPr>
        <w:t xml:space="preserve">Para ello, tenemos que entender </w:t>
      </w:r>
      <w:r w:rsidR="005F226B" w:rsidRPr="008F718E">
        <w:rPr>
          <w:highlight w:val="green"/>
          <w:lang w:val="es-ES"/>
        </w:rPr>
        <w:t xml:space="preserve">qué significa que Python sea un lenguaje de programación interpretado. </w:t>
      </w:r>
    </w:p>
    <w:p w14:paraId="09F790D1" w14:textId="64258FEF" w:rsidR="005F226B" w:rsidRPr="008F718E" w:rsidRDefault="005F226B" w:rsidP="00826415">
      <w:pPr>
        <w:rPr>
          <w:highlight w:val="green"/>
          <w:lang w:val="es-ES"/>
        </w:rPr>
      </w:pPr>
      <w:r w:rsidRPr="008F718E">
        <w:rPr>
          <w:highlight w:val="green"/>
          <w:lang w:val="es-ES"/>
        </w:rPr>
        <w:t xml:space="preserve">Un lenguaje de programación interpretado es aquel </w:t>
      </w:r>
      <w:r w:rsidR="00143280" w:rsidRPr="008F718E">
        <w:rPr>
          <w:highlight w:val="green"/>
          <w:lang w:val="es-ES"/>
        </w:rPr>
        <w:t xml:space="preserve">que, a diferencia de </w:t>
      </w:r>
      <w:r w:rsidR="00990FC7" w:rsidRPr="008F718E">
        <w:rPr>
          <w:highlight w:val="green"/>
          <w:lang w:val="es-ES"/>
        </w:rPr>
        <w:t>lenguajes como Java</w:t>
      </w:r>
      <w:r w:rsidR="003C628D" w:rsidRPr="008F718E">
        <w:rPr>
          <w:highlight w:val="green"/>
          <w:lang w:val="es-ES"/>
        </w:rPr>
        <w:t>,</w:t>
      </w:r>
      <w:r w:rsidR="00990FC7" w:rsidRPr="008F718E">
        <w:rPr>
          <w:highlight w:val="green"/>
          <w:lang w:val="es-ES"/>
        </w:rPr>
        <w:t xml:space="preserve"> que son compilados, </w:t>
      </w:r>
      <w:r w:rsidR="003C628D" w:rsidRPr="008F718E">
        <w:rPr>
          <w:highlight w:val="green"/>
          <w:lang w:val="es-ES"/>
        </w:rPr>
        <w:t>usa un intérprete en tiempo de ejecución</w:t>
      </w:r>
      <w:r w:rsidR="00990FC7" w:rsidRPr="008F718E">
        <w:rPr>
          <w:highlight w:val="green"/>
          <w:lang w:val="es-ES"/>
        </w:rPr>
        <w:t xml:space="preserve">. </w:t>
      </w:r>
      <w:r w:rsidR="00990FC7" w:rsidRPr="001A723A">
        <w:rPr>
          <w:highlight w:val="green"/>
          <w:lang w:val="es-ES"/>
        </w:rPr>
        <w:t xml:space="preserve">Esto implica que </w:t>
      </w:r>
      <w:r w:rsidR="008C6018" w:rsidRPr="001A723A">
        <w:rPr>
          <w:highlight w:val="green"/>
          <w:lang w:val="es-ES"/>
        </w:rPr>
        <w:t>para la ejecución de código no es necesaria la</w:t>
      </w:r>
      <w:r w:rsidR="001A723A" w:rsidRPr="001A723A">
        <w:rPr>
          <w:highlight w:val="green"/>
          <w:lang w:val="es-ES"/>
        </w:rPr>
        <w:t xml:space="preserve"> ut</w:t>
      </w:r>
      <w:r w:rsidR="001A723A">
        <w:rPr>
          <w:highlight w:val="green"/>
          <w:lang w:val="es-ES"/>
        </w:rPr>
        <w:t>ilización de un compilador que</w:t>
      </w:r>
      <w:r w:rsidR="008C6018" w:rsidRPr="001A723A">
        <w:rPr>
          <w:highlight w:val="green"/>
          <w:lang w:val="es-ES"/>
        </w:rPr>
        <w:t xml:space="preserve"> genera</w:t>
      </w:r>
      <w:r w:rsidR="001A723A">
        <w:rPr>
          <w:highlight w:val="green"/>
          <w:lang w:val="es-ES"/>
        </w:rPr>
        <w:t>ría</w:t>
      </w:r>
      <w:r w:rsidR="008C6018" w:rsidRPr="001A723A">
        <w:rPr>
          <w:highlight w:val="green"/>
          <w:lang w:val="es-ES"/>
        </w:rPr>
        <w:t xml:space="preserve"> una gramática abstracta </w:t>
      </w:r>
      <w:r w:rsidR="001A723A">
        <w:rPr>
          <w:highlight w:val="green"/>
          <w:lang w:val="es-ES"/>
        </w:rPr>
        <w:t>y</w:t>
      </w:r>
      <w:r w:rsidR="008C6018" w:rsidRPr="001A723A">
        <w:rPr>
          <w:highlight w:val="green"/>
          <w:lang w:val="es-ES"/>
        </w:rPr>
        <w:t xml:space="preserve"> un </w:t>
      </w:r>
      <w:r w:rsidR="00405320" w:rsidRPr="001A723A">
        <w:rPr>
          <w:highlight w:val="green"/>
          <w:lang w:val="es-ES"/>
        </w:rPr>
        <w:t>Abstract Syntax Tree</w:t>
      </w:r>
      <w:r w:rsidR="008178B2" w:rsidRPr="001A723A">
        <w:rPr>
          <w:highlight w:val="green"/>
          <w:lang w:val="es-ES"/>
        </w:rPr>
        <w:t xml:space="preserve"> (</w:t>
      </w:r>
      <w:r w:rsidR="00405320">
        <w:rPr>
          <w:highlight w:val="green"/>
          <w:lang w:val="es-ES"/>
        </w:rPr>
        <w:t>AST</w:t>
      </w:r>
      <w:r w:rsidR="008178B2" w:rsidRPr="001A723A">
        <w:rPr>
          <w:highlight w:val="green"/>
          <w:lang w:val="es-ES"/>
        </w:rPr>
        <w:t>)</w:t>
      </w:r>
      <w:r w:rsidR="00882579" w:rsidRPr="001A723A">
        <w:rPr>
          <w:highlight w:val="green"/>
          <w:lang w:val="es-ES"/>
        </w:rPr>
        <w:t xml:space="preserve">. </w:t>
      </w:r>
      <w:r w:rsidR="00D204E5" w:rsidRPr="008F718E">
        <w:rPr>
          <w:highlight w:val="green"/>
          <w:lang w:val="es-ES"/>
        </w:rPr>
        <w:t>El AST es la construcción necesaria para obtener la información relativa a los nodos que forman un programa</w:t>
      </w:r>
      <w:r w:rsidR="003C628D" w:rsidRPr="008F718E">
        <w:rPr>
          <w:highlight w:val="green"/>
          <w:lang w:val="es-ES"/>
        </w:rPr>
        <w:t xml:space="preserve"> y a las categorías sintácticas de estos. </w:t>
      </w:r>
    </w:p>
    <w:p w14:paraId="729BCA4D" w14:textId="5F283FD1" w:rsidR="00E87336" w:rsidRDefault="00E87336" w:rsidP="00826415">
      <w:pPr>
        <w:rPr>
          <w:lang w:val="es-ES"/>
        </w:rPr>
      </w:pPr>
      <w:r w:rsidRPr="005B089E">
        <w:rPr>
          <w:highlight w:val="green"/>
          <w:lang w:val="es-ES"/>
        </w:rPr>
        <w:t xml:space="preserve">Para solucionar esta carencia y tener acceso a esta información utilizamos la PSL mencionada anteriormente. </w:t>
      </w:r>
      <w:r w:rsidRPr="00180981">
        <w:rPr>
          <w:highlight w:val="green"/>
          <w:lang w:val="es-ES"/>
        </w:rPr>
        <w:t xml:space="preserve">Esta librería simula </w:t>
      </w:r>
      <w:r w:rsidR="00826415" w:rsidRPr="00180981">
        <w:rPr>
          <w:highlight w:val="green"/>
          <w:lang w:val="es-ES"/>
        </w:rPr>
        <w:t>la fase de un compilador que, utilizando una gramática abstracta, generaría un AS</w:t>
      </w:r>
      <w:r w:rsidR="00180981">
        <w:rPr>
          <w:highlight w:val="green"/>
          <w:lang w:val="es-ES"/>
        </w:rPr>
        <w:t>T.</w:t>
      </w:r>
      <w:r w:rsidR="005B089E">
        <w:rPr>
          <w:lang w:val="es-ES"/>
        </w:rPr>
        <w:t xml:space="preserve"> </w:t>
      </w:r>
      <w:r w:rsidR="005B089E" w:rsidRPr="00E16F1F">
        <w:rPr>
          <w:highlight w:val="green"/>
          <w:lang w:val="es-ES"/>
        </w:rPr>
        <w:t xml:space="preserve">En la web de la PSL podemos comprobar cuál es la gramática abstracta </w:t>
      </w:r>
      <w:r w:rsidR="00E16F1F" w:rsidRPr="00E16F1F">
        <w:rPr>
          <w:highlight w:val="green"/>
          <w:lang w:val="es-ES"/>
        </w:rPr>
        <w:t>que utiliza y toda la información que recoge de las construcciones sintácticas que puede presentar el código Python</w:t>
      </w:r>
      <w:r w:rsidR="00405320">
        <w:rPr>
          <w:highlight w:val="green"/>
          <w:lang w:val="es-ES"/>
        </w:rPr>
        <w:t xml:space="preserve"> </w:t>
      </w:r>
      <w:r w:rsidR="00405320" w:rsidRPr="0000722C">
        <w:rPr>
          <w:highlight w:val="green"/>
          <w:lang w:val="es-ES"/>
        </w:rPr>
        <w:t>(</w:t>
      </w:r>
      <w:hyperlink r:id="rId14" w:history="1">
        <w:r w:rsidR="0000722C" w:rsidRPr="0000722C">
          <w:rPr>
            <w:rStyle w:val="Hipervnculo"/>
            <w:highlight w:val="green"/>
            <w:lang w:val="es-ES"/>
          </w:rPr>
          <w:t>ast — Abstract Syntax Trees — Python 3.12.3 documentation</w:t>
        </w:r>
      </w:hyperlink>
      <w:r w:rsidR="00405320">
        <w:rPr>
          <w:highlight w:val="green"/>
          <w:lang w:val="es-ES"/>
        </w:rPr>
        <w:t>)</w:t>
      </w:r>
      <w:r w:rsidR="00E16F1F" w:rsidRPr="00E16F1F">
        <w:rPr>
          <w:highlight w:val="green"/>
          <w:lang w:val="es-ES"/>
        </w:rPr>
        <w:t>.</w:t>
      </w:r>
      <w:r w:rsidR="00180981">
        <w:rPr>
          <w:lang w:val="es-ES"/>
        </w:rPr>
        <w:t xml:space="preserve"> </w:t>
      </w:r>
    </w:p>
    <w:p w14:paraId="1E527328" w14:textId="37151929" w:rsidR="0000722C" w:rsidRPr="0036600D" w:rsidRDefault="0000722C" w:rsidP="00826415">
      <w:pPr>
        <w:rPr>
          <w:highlight w:val="green"/>
          <w:lang w:val="es-ES"/>
        </w:rPr>
      </w:pPr>
      <w:r w:rsidRPr="0036600D">
        <w:rPr>
          <w:highlight w:val="green"/>
          <w:lang w:val="es-ES"/>
        </w:rPr>
        <w:t xml:space="preserve">A continuación, vamos a explicar cuál es el proceso que, partiendo del AST generado por la PSL, hemos seguido para la generación de las </w:t>
      </w:r>
      <w:r w:rsidR="003D430E" w:rsidRPr="0036600D">
        <w:rPr>
          <w:highlight w:val="green"/>
          <w:lang w:val="es-ES"/>
        </w:rPr>
        <w:t>tablas.</w:t>
      </w:r>
    </w:p>
    <w:p w14:paraId="5420496F" w14:textId="0B4C4593" w:rsidR="008C6B90" w:rsidRDefault="008C6B90" w:rsidP="008C6B90">
      <w:pPr>
        <w:rPr>
          <w:lang w:val="es-ES"/>
        </w:rPr>
      </w:pPr>
      <w:r w:rsidRPr="0036600D">
        <w:rPr>
          <w:highlight w:val="green"/>
          <w:lang w:val="es-ES"/>
        </w:rPr>
        <w:t>El primer paso consiste en implementar una versión modificada de</w:t>
      </w:r>
      <w:r w:rsidR="003D430E" w:rsidRPr="0036600D">
        <w:rPr>
          <w:highlight w:val="green"/>
          <w:lang w:val="es-ES"/>
        </w:rPr>
        <w:t xml:space="preserve"> la PSL </w:t>
      </w:r>
      <w:r w:rsidRPr="0036600D">
        <w:rPr>
          <w:highlight w:val="green"/>
          <w:lang w:val="es-ES"/>
        </w:rPr>
        <w:t>para obtener información sintáctica con un mayor nivel de detalle de los nodos de los AST.</w:t>
      </w:r>
      <w:r w:rsidR="002F1717">
        <w:rPr>
          <w:lang w:val="es-ES"/>
        </w:rPr>
        <w:t xml:space="preserve"> </w:t>
      </w:r>
      <w:r w:rsidRPr="0036600D">
        <w:rPr>
          <w:highlight w:val="green"/>
          <w:lang w:val="es-ES"/>
        </w:rPr>
        <w:t xml:space="preserve">Para cada fichero Python, </w:t>
      </w:r>
      <w:r w:rsidR="00E05626" w:rsidRPr="0036600D">
        <w:rPr>
          <w:highlight w:val="green"/>
          <w:lang w:val="es-ES"/>
        </w:rPr>
        <w:t>la PSL</w:t>
      </w:r>
      <w:r w:rsidRPr="0036600D">
        <w:rPr>
          <w:highlight w:val="green"/>
          <w:lang w:val="es-ES"/>
        </w:rPr>
        <w:t xml:space="preserve"> realiza un análisis sintáctico del mismo y genera el AST original. Una vez creado el AST, se recorre para sustituirlo por otro con información más detallada sobre la estructura sintáctica del programa</w:t>
      </w:r>
      <w:r w:rsidR="00E05626" w:rsidRPr="0036600D">
        <w:rPr>
          <w:highlight w:val="green"/>
          <w:lang w:val="es-ES"/>
        </w:rPr>
        <w:t>, incluyendo más especificación en su categoría sintáctica o relaciones más complejas con sus nodos padre e hijos</w:t>
      </w:r>
      <w:r w:rsidRPr="0036600D">
        <w:rPr>
          <w:highlight w:val="green"/>
          <w:lang w:val="es-ES"/>
        </w:rPr>
        <w:t xml:space="preserve">. Recorremos el AST original mediante el patrón de diseño </w:t>
      </w:r>
      <w:r w:rsidRPr="0036600D">
        <w:rPr>
          <w:i/>
          <w:iCs/>
          <w:highlight w:val="green"/>
          <w:lang w:val="es-ES"/>
        </w:rPr>
        <w:t>Visitor</w:t>
      </w:r>
      <w:r w:rsidRPr="0036600D">
        <w:rPr>
          <w:highlight w:val="green"/>
          <w:lang w:val="es-ES"/>
        </w:rPr>
        <w:t xml:space="preserve"> [20].</w:t>
      </w:r>
    </w:p>
    <w:p w14:paraId="091E91ED" w14:textId="08316DEE" w:rsidR="002F1717" w:rsidRDefault="002F1717" w:rsidP="008C6B90">
      <w:pPr>
        <w:rPr>
          <w:lang w:val="es-ES"/>
        </w:rPr>
      </w:pPr>
      <w:r w:rsidRPr="002F1717">
        <w:rPr>
          <w:highlight w:val="green"/>
          <w:lang w:val="es-ES"/>
        </w:rPr>
        <w:lastRenderedPageBreak/>
        <w:t xml:space="preserve">El diseño del AST de la Python Standard Library está formado por un total de 56 clases [22]. Nosotros añadimos 9 nuevas clases y campos, tal y como se muestra en la </w:t>
      </w:r>
      <w:r w:rsidRPr="002F1717">
        <w:rPr>
          <w:highlight w:val="green"/>
          <w:lang w:val="es-ES"/>
        </w:rPr>
        <w:fldChar w:fldCharType="begin"/>
      </w:r>
      <w:r w:rsidRPr="002F1717">
        <w:rPr>
          <w:highlight w:val="green"/>
          <w:lang w:val="es-ES"/>
        </w:rPr>
        <w:instrText xml:space="preserve"> REF _Ref76050773 \h </w:instrText>
      </w:r>
      <w:r>
        <w:rPr>
          <w:highlight w:val="green"/>
          <w:lang w:val="es-ES"/>
        </w:rPr>
        <w:instrText xml:space="preserve"> \* MERGEFORMAT </w:instrText>
      </w:r>
      <w:r w:rsidRPr="002F1717">
        <w:rPr>
          <w:highlight w:val="green"/>
          <w:lang w:val="es-ES"/>
        </w:rPr>
      </w:r>
      <w:r w:rsidRPr="002F1717">
        <w:rPr>
          <w:highlight w:val="green"/>
          <w:lang w:val="es-ES"/>
        </w:rPr>
        <w:fldChar w:fldCharType="separate"/>
      </w:r>
      <w:r w:rsidRPr="002F1717">
        <w:rPr>
          <w:highlight w:val="green"/>
          <w:lang w:val="es-ES"/>
        </w:rPr>
        <w:t xml:space="preserve">Figura </w:t>
      </w:r>
      <w:r w:rsidRPr="002F1717">
        <w:rPr>
          <w:noProof/>
          <w:highlight w:val="green"/>
          <w:lang w:val="es-ES"/>
        </w:rPr>
        <w:t>2</w:t>
      </w:r>
      <w:r w:rsidRPr="002F1717">
        <w:rPr>
          <w:highlight w:val="green"/>
          <w:lang w:val="es-ES"/>
        </w:rPr>
        <w:fldChar w:fldCharType="end"/>
      </w:r>
      <w:r w:rsidRPr="002F1717">
        <w:rPr>
          <w:highlight w:val="green"/>
          <w:lang w:val="es-ES"/>
        </w:rPr>
        <w:t>, para facilitar el análisis de los datos</w:t>
      </w:r>
      <w:r>
        <w:rPr>
          <w:lang w:val="es-ES"/>
        </w:rPr>
        <w:t>.</w:t>
      </w:r>
    </w:p>
    <w:p w14:paraId="314513C8" w14:textId="08F29589" w:rsidR="00277774" w:rsidRDefault="008C6B90" w:rsidP="008C6B90">
      <w:pPr>
        <w:rPr>
          <w:rFonts w:ascii="Courier New" w:hAnsi="Courier New" w:cs="Courier New"/>
          <w:lang w:val="es-ES"/>
        </w:rPr>
      </w:pPr>
      <w:r>
        <w:rPr>
          <w:lang w:val="es-ES"/>
        </w:rPr>
        <w:t xml:space="preserve">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Pr>
          <w:lang w:val="es-ES"/>
        </w:rPr>
        <w:t>PSL</w:t>
      </w:r>
      <w:r w:rsidRPr="00D33357">
        <w:rPr>
          <w:lang w:val="es-ES"/>
        </w:rPr>
        <w:t xml:space="preserve"> como instancias de </w:t>
      </w:r>
      <w:r w:rsidRPr="00D33357">
        <w:rPr>
          <w:rFonts w:ascii="Courier New" w:hAnsi="Courier New" w:cs="Courier New"/>
          <w:lang w:val="es-ES"/>
        </w:rPr>
        <w:t>Bin</w:t>
      </w:r>
      <w:r>
        <w:rPr>
          <w:rFonts w:ascii="Courier New" w:hAnsi="Courier New" w:cs="Courier New"/>
          <w:lang w:val="es-ES"/>
        </w:rPr>
        <w:t>Op</w:t>
      </w:r>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operaciones binarias concretas en función del operador: operadores simples</w:t>
      </w:r>
      <w:r w:rsidRPr="00D33357">
        <w:rPr>
          <w:lang w:val="es-ES"/>
        </w:rPr>
        <w:t xml:space="preserve"> (</w:t>
      </w:r>
      <w:r w:rsidRPr="00D33357">
        <w:rPr>
          <w:rFonts w:ascii="Courier New" w:hAnsi="Courier New" w:cs="Courier New"/>
          <w:lang w:val="es-ES"/>
        </w:rPr>
        <w:t>Arithmetic</w:t>
      </w:r>
      <w:r w:rsidRPr="00D33357">
        <w:rPr>
          <w:lang w:val="es-ES"/>
        </w:rPr>
        <w:t xml:space="preserve">), </w:t>
      </w:r>
      <w:r>
        <w:rPr>
          <w:lang w:val="es-ES"/>
        </w:rPr>
        <w:t xml:space="preserve">potencias </w:t>
      </w:r>
      <w:r w:rsidRPr="00D33357">
        <w:rPr>
          <w:lang w:val="es-ES"/>
        </w:rPr>
        <w:t>(</w:t>
      </w:r>
      <w:r>
        <w:rPr>
          <w:rFonts w:ascii="Courier New" w:hAnsi="Courier New" w:cs="Courier New"/>
          <w:lang w:val="es-ES"/>
        </w:rPr>
        <w:t>Pow</w:t>
      </w:r>
      <w:r w:rsidRPr="00D33357">
        <w:rPr>
          <w:lang w:val="es-ES"/>
        </w:rPr>
        <w:t xml:space="preserve">), </w:t>
      </w:r>
      <w:r>
        <w:rPr>
          <w:lang w:val="es-ES"/>
        </w:rPr>
        <w:t>shifts</w:t>
      </w:r>
      <w:r w:rsidRPr="00D33357">
        <w:rPr>
          <w:lang w:val="es-ES"/>
        </w:rPr>
        <w:t xml:space="preserve"> (</w:t>
      </w:r>
      <w:r>
        <w:rPr>
          <w:rFonts w:ascii="Courier New" w:hAnsi="Courier New" w:cs="Courier New"/>
          <w:lang w:val="es-ES"/>
        </w:rPr>
        <w:t>Shift</w:t>
      </w:r>
      <w:r w:rsidRPr="00D33357">
        <w:rPr>
          <w:lang w:val="es-ES"/>
        </w:rPr>
        <w:t>) o a nivel de bits (</w:t>
      </w:r>
      <w:r w:rsidRPr="00D33357">
        <w:rPr>
          <w:rFonts w:ascii="Courier New" w:hAnsi="Courier New" w:cs="Courier New"/>
          <w:lang w:val="es-ES"/>
        </w:rPr>
        <w:t>B</w:t>
      </w:r>
      <w:r>
        <w:rPr>
          <w:rFonts w:ascii="Courier New" w:hAnsi="Courier New" w:cs="Courier New"/>
          <w:lang w:val="es-ES"/>
        </w:rPr>
        <w:t>WLogical</w:t>
      </w:r>
      <w:r w:rsidRPr="00D33357">
        <w:rPr>
          <w:lang w:val="es-ES"/>
        </w:rPr>
        <w:t xml:space="preserve">), entre </w:t>
      </w:r>
      <w:r w:rsidRPr="0038277E">
        <w:rPr>
          <w:lang w:val="es-ES"/>
        </w:rPr>
        <w:t xml:space="preserve">otras </w:t>
      </w:r>
      <w:r w:rsidRPr="00F56913">
        <w:rPr>
          <w:lang w:val="es-ES"/>
        </w:rPr>
        <w:t>(</w:t>
      </w:r>
      <w:r w:rsidRPr="00173F7F">
        <w:rPr>
          <w:lang w:val="es-ES"/>
        </w:rPr>
        <w:t>Capítulo</w:t>
      </w:r>
      <w:r>
        <w:rPr>
          <w:lang w:val="es-ES"/>
        </w:rPr>
        <w:t xml:space="preserve"> 3.2</w:t>
      </w:r>
      <w:r w:rsidRPr="00F56913">
        <w:rPr>
          <w:lang w:val="es-ES"/>
        </w:rPr>
        <w:t>).</w:t>
      </w:r>
      <w:r>
        <w:rPr>
          <w:lang w:val="es-ES"/>
        </w:rPr>
        <w:t xml:space="preserve"> </w:t>
      </w:r>
      <w:bookmarkStart w:id="26" w:name="_Toc75469456"/>
      <w:bookmarkStart w:id="27" w:name="_Toc75511928"/>
      <w:bookmarkStart w:id="28" w:name="_Toc75512020"/>
      <w:bookmarkEnd w:id="26"/>
      <w:bookmarkEnd w:id="27"/>
      <w:bookmarkEnd w:id="28"/>
      <w:r w:rsidR="00277774">
        <w:rPr>
          <w:lang w:val="es-ES"/>
        </w:rPr>
        <w:t xml:space="preserve">Esta información extra nos permite identificar que </w:t>
      </w:r>
      <w:r w:rsidR="00277774" w:rsidRPr="0038277E">
        <w:rPr>
          <w:lang w:val="es-ES"/>
        </w:rPr>
        <w:t xml:space="preserve">la primera suele ser más habitual entre los programadores noveles, pudiéndose detectar como patrón común a este tipo de programadores. </w:t>
      </w:r>
      <w:r w:rsidR="00277774">
        <w:rPr>
          <w:lang w:val="es-ES"/>
        </w:rPr>
        <w:t xml:space="preserve">La </w:t>
      </w:r>
      <w:r w:rsidR="0077573E">
        <w:rPr>
          <w:lang w:val="es-ES"/>
        </w:rPr>
        <w:t>última</w:t>
      </w:r>
      <w:r w:rsidR="00277774">
        <w:rPr>
          <w:lang w:val="es-ES"/>
        </w:rPr>
        <w:t xml:space="preserve"> es más comúnmente utilizada por programadores expertos.</w:t>
      </w:r>
    </w:p>
    <w:p w14:paraId="793D3F18" w14:textId="7A3A1351" w:rsidR="008C6B90" w:rsidRDefault="008C6B90" w:rsidP="008C6B90">
      <w:pPr>
        <w:rPr>
          <w:rFonts w:ascii="Courier New" w:hAnsi="Courier New" w:cs="Courier New"/>
          <w:lang w:val="es-ES"/>
        </w:rPr>
      </w:pPr>
      <w:r w:rsidRPr="0038277E">
        <w:rPr>
          <w:lang w:val="es-ES"/>
        </w:rPr>
        <w:t xml:space="preserve">Nuestro diseño </w:t>
      </w:r>
      <w:r>
        <w:rPr>
          <w:lang w:val="es-ES"/>
        </w:rPr>
        <w:t xml:space="preserve">identifica </w:t>
      </w:r>
      <w:r w:rsidRPr="0038277E">
        <w:rPr>
          <w:lang w:val="es-ES"/>
        </w:rPr>
        <w:t xml:space="preserve">nuevas </w:t>
      </w:r>
      <w:r>
        <w:rPr>
          <w:lang w:val="es-ES"/>
        </w:rPr>
        <w:t xml:space="preserve">estructuras y </w:t>
      </w:r>
      <w:r w:rsidR="00957BDC">
        <w:rPr>
          <w:lang w:val="es-ES"/>
        </w:rPr>
        <w:t>la</w:t>
      </w:r>
      <w:r w:rsidR="00CF6297">
        <w:rPr>
          <w:lang w:val="es-ES"/>
        </w:rPr>
        <w:t>s</w:t>
      </w:r>
      <w:r w:rsidR="00957BDC">
        <w:rPr>
          <w:lang w:val="es-ES"/>
        </w:rPr>
        <w:t xml:space="preserve"> trata</w:t>
      </w:r>
      <w:r>
        <w:rPr>
          <w:lang w:val="es-ES"/>
        </w:rPr>
        <w:t xml:space="preserve"> de forma independiente como, por ejemplo, las definiciones de funciones y clases de forma independiente a las sentencias.</w:t>
      </w:r>
      <w:r w:rsidRPr="0038277E">
        <w:rPr>
          <w:lang w:val="es-ES"/>
        </w:rPr>
        <w:t xml:space="preserve"> También especializa varias clases pertenecientes a las construcciones sintácticas de sentencia y expresión</w:t>
      </w:r>
      <w:r w:rsidR="00C323B5">
        <w:rPr>
          <w:lang w:val="es-ES"/>
        </w:rPr>
        <w:t xml:space="preserve">, </w:t>
      </w:r>
      <w:r w:rsidR="00C323B5" w:rsidRPr="00277774">
        <w:rPr>
          <w:highlight w:val="green"/>
          <w:lang w:val="es-ES"/>
        </w:rPr>
        <w:t xml:space="preserve">así como genera agregaciones de información </w:t>
      </w:r>
      <w:r w:rsidR="00277774" w:rsidRPr="00277774">
        <w:rPr>
          <w:highlight w:val="green"/>
          <w:lang w:val="es-ES"/>
        </w:rPr>
        <w:t>y las guarda de forma homogénea</w:t>
      </w:r>
      <w:r w:rsidRPr="0038277E">
        <w:rPr>
          <w:lang w:val="es-ES"/>
        </w:rPr>
        <w:t>.</w:t>
      </w:r>
    </w:p>
    <w:p w14:paraId="3DAA7C12" w14:textId="77777777" w:rsidR="008C6B90" w:rsidRPr="0038277E" w:rsidRDefault="008C6B90" w:rsidP="008C6B90">
      <w:pPr>
        <w:rPr>
          <w:lang w:val="es-ES"/>
        </w:rPr>
      </w:pPr>
      <w:r w:rsidRPr="00380805">
        <w:rPr>
          <w:lang w:val="es-ES"/>
        </w:rPr>
        <w:t xml:space="preserve">Lo mismo sucede cuando declaramos un valor o un literal. </w:t>
      </w:r>
      <w:r>
        <w:rPr>
          <w:lang w:val="es-ES"/>
        </w:rPr>
        <w:t xml:space="preserve">La Python Standard Library interpreta todos los literales como instancias de una misma entidad </w:t>
      </w:r>
      <w:r w:rsidRPr="00431C16">
        <w:rPr>
          <w:rFonts w:ascii="Courier New" w:hAnsi="Courier New" w:cs="Courier New"/>
          <w:lang w:val="es-ES"/>
        </w:rPr>
        <w:t>Constant</w:t>
      </w:r>
      <w:r>
        <w:rPr>
          <w:lang w:val="es-ES"/>
        </w:rPr>
        <w:t xml:space="preserve">. </w:t>
      </w:r>
      <w:r w:rsidRPr="00A34792">
        <w:rPr>
          <w:lang w:val="es-ES"/>
        </w:rPr>
        <w:t>Nuestro sistema puede</w:t>
      </w:r>
      <w:r>
        <w:rPr>
          <w:lang w:val="es-ES"/>
        </w:rPr>
        <w:t>,</w:t>
      </w:r>
      <w:r w:rsidRPr="00A34792">
        <w:rPr>
          <w:lang w:val="es-ES"/>
        </w:rPr>
        <w:t xml:space="preserve"> de forma relativamente sencilla</w:t>
      </w:r>
      <w:r>
        <w:rPr>
          <w:lang w:val="es-ES"/>
        </w:rPr>
        <w:t>,</w:t>
      </w:r>
      <w:r w:rsidRPr="00A34792">
        <w:rPr>
          <w:lang w:val="es-ES"/>
        </w:rPr>
        <w:t xml:space="preserve"> conocer su tipo y añadir mayor especificación</w:t>
      </w:r>
      <w:r>
        <w:rPr>
          <w:lang w:val="es-ES"/>
        </w:rPr>
        <w:t>.</w:t>
      </w:r>
      <w:r w:rsidRPr="00A34792">
        <w:rPr>
          <w:lang w:val="es-ES"/>
        </w:rPr>
        <w:t xml:space="preserve"> </w:t>
      </w:r>
      <w:r w:rsidRPr="00380805">
        <w:rPr>
          <w:lang w:val="es-ES"/>
        </w:rPr>
        <w:t>Definimos las siguientes clases para clasificar una expresión literal:</w:t>
      </w:r>
      <w:r>
        <w:rPr>
          <w:rFonts w:ascii="Courier New" w:hAnsi="Courier New" w:cs="Courier New"/>
          <w:lang w:val="es-ES"/>
        </w:rPr>
        <w:t xml:space="preserve"> </w:t>
      </w:r>
      <w:r w:rsidRPr="00431C16">
        <w:rPr>
          <w:rFonts w:ascii="Courier New" w:hAnsi="Courier New" w:cs="Courier New"/>
          <w:lang w:val="es-ES"/>
        </w:rPr>
        <w:t>IntLiteral</w:t>
      </w:r>
      <w:r w:rsidRPr="0012212E">
        <w:rPr>
          <w:lang w:val="es-ES"/>
        </w:rPr>
        <w:t xml:space="preserve">, </w:t>
      </w:r>
      <w:r w:rsidRPr="00431C16">
        <w:rPr>
          <w:rFonts w:ascii="Courier New" w:hAnsi="Courier New" w:cs="Courier New"/>
          <w:lang w:val="es-ES"/>
        </w:rPr>
        <w:t>FloatLiteral</w:t>
      </w:r>
      <w:r w:rsidRPr="0012212E">
        <w:rPr>
          <w:lang w:val="es-ES"/>
        </w:rPr>
        <w:t xml:space="preserve">, </w:t>
      </w:r>
      <w:r w:rsidRPr="00431C16">
        <w:rPr>
          <w:rFonts w:ascii="Courier New" w:hAnsi="Courier New" w:cs="Courier New"/>
          <w:lang w:val="es-ES"/>
        </w:rPr>
        <w:t>ComplexLiteral</w:t>
      </w:r>
      <w:r w:rsidRPr="0012212E">
        <w:rPr>
          <w:lang w:val="es-ES"/>
        </w:rPr>
        <w:t xml:space="preserve">, </w:t>
      </w:r>
      <w:r w:rsidRPr="00431C16">
        <w:rPr>
          <w:rFonts w:ascii="Courier New" w:hAnsi="Courier New" w:cs="Courier New"/>
          <w:lang w:val="es-ES"/>
        </w:rPr>
        <w:t>NoneLiteral</w:t>
      </w:r>
      <w:r w:rsidRPr="0012212E">
        <w:rPr>
          <w:lang w:val="es-ES"/>
        </w:rPr>
        <w:t xml:space="preserve">, </w:t>
      </w:r>
      <w:r w:rsidRPr="00431C16">
        <w:rPr>
          <w:rFonts w:ascii="Courier New" w:hAnsi="Courier New" w:cs="Courier New"/>
          <w:lang w:val="es-ES"/>
        </w:rPr>
        <w:t>BoolLiteral</w:t>
      </w:r>
      <w:r w:rsidRPr="0012212E">
        <w:rPr>
          <w:lang w:val="es-ES"/>
        </w:rPr>
        <w:t xml:space="preserve">, </w:t>
      </w:r>
      <w:r w:rsidRPr="00431C16">
        <w:rPr>
          <w:rFonts w:ascii="Courier New" w:hAnsi="Courier New" w:cs="Courier New"/>
          <w:lang w:val="es-ES"/>
        </w:rPr>
        <w:t>StringLiteral</w:t>
      </w:r>
      <w:r w:rsidRPr="0012212E">
        <w:rPr>
          <w:lang w:val="es-ES"/>
        </w:rPr>
        <w:t xml:space="preserve">, </w:t>
      </w:r>
      <w:r w:rsidRPr="00431C16">
        <w:rPr>
          <w:rFonts w:ascii="Courier New" w:hAnsi="Courier New" w:cs="Courier New"/>
          <w:lang w:val="es-ES"/>
        </w:rPr>
        <w:t>EllipsisLiteral</w:t>
      </w:r>
      <w:r>
        <w:rPr>
          <w:rFonts w:ascii="Courier New" w:hAnsi="Courier New" w:cs="Courier New"/>
          <w:lang w:val="es-ES"/>
        </w:rPr>
        <w:t>.</w:t>
      </w:r>
    </w:p>
    <w:p w14:paraId="4BB2A573" w14:textId="50669E39" w:rsidR="006258B9" w:rsidRPr="0038277E" w:rsidRDefault="008C6B90" w:rsidP="008C6B90">
      <w:pPr>
        <w:rPr>
          <w:lang w:val="es-ES"/>
        </w:rPr>
      </w:pPr>
      <w:r w:rsidRPr="0038277E">
        <w:rPr>
          <w:lang w:val="es-ES"/>
        </w:rPr>
        <w:t xml:space="preserve">Además de </w:t>
      </w:r>
      <w:r>
        <w:rPr>
          <w:lang w:val="es-ES"/>
        </w:rPr>
        <w:t xml:space="preserve">las </w:t>
      </w:r>
      <w:r w:rsidRPr="0038277E">
        <w:rPr>
          <w:lang w:val="es-ES"/>
        </w:rPr>
        <w:t xml:space="preserve">nuevas clases, nuestro diseño también añade nuevos campos para almacenar información sintáctica de interés. Por ejemplo, nuestros nodos del AST incorporan información relativa al rol que éstos juegan en su construcción sintáctica padre. Así, una asignación puede jugar dos roles distintos si su padre es una sentencia </w:t>
      </w:r>
      <w:r w:rsidRPr="00B21278">
        <w:rPr>
          <w:rFonts w:ascii="Courier New" w:hAnsi="Courier New" w:cs="Courier New"/>
          <w:lang w:val="es-ES"/>
        </w:rPr>
        <w:t>while</w:t>
      </w:r>
      <w:r w:rsidRPr="0038277E">
        <w:rPr>
          <w:lang w:val="es-ES"/>
        </w:rPr>
        <w:t xml:space="preserve">: ser la condición del </w:t>
      </w:r>
      <w:r w:rsidRPr="00B21278">
        <w:rPr>
          <w:rFonts w:ascii="Courier New" w:hAnsi="Courier New" w:cs="Courier New"/>
          <w:lang w:val="es-ES"/>
        </w:rPr>
        <w:t>while</w:t>
      </w:r>
      <w:r w:rsidRPr="0038277E">
        <w:rPr>
          <w:lang w:val="es-ES"/>
        </w:rPr>
        <w:t xml:space="preserve"> o una sentencia de su cuerpo. La información </w:t>
      </w:r>
      <w:r>
        <w:rPr>
          <w:lang w:val="es-ES"/>
        </w:rPr>
        <w:t>que denota</w:t>
      </w:r>
      <w:r w:rsidRPr="0038277E">
        <w:rPr>
          <w:lang w:val="es-ES"/>
        </w:rPr>
        <w:t xml:space="preserve"> cuándo una asignación se utiliza como condición es significativa, por ejemplo, para detectar programadores no principiantes (éstos rara vez usan asignaciones en las condiciones de </w:t>
      </w:r>
      <w:r w:rsidRPr="00B21278">
        <w:rPr>
          <w:rFonts w:ascii="Courier New" w:hAnsi="Courier New" w:cs="Courier New"/>
          <w:lang w:val="es-ES"/>
        </w:rPr>
        <w:t>while</w:t>
      </w:r>
      <w:r w:rsidRPr="0038277E">
        <w:rPr>
          <w:lang w:val="es-ES"/>
        </w:rPr>
        <w:t>).</w:t>
      </w:r>
      <w:r>
        <w:rPr>
          <w:lang w:val="es-ES"/>
        </w:rPr>
        <w:t xml:space="preserve"> Estas modificaciones nos permiten ampliar el nivel de detalle en comparación con la versión original, donde solamente conoceríamos la clase que define a un nodo y las que definen a sus hijos.</w:t>
      </w:r>
    </w:p>
    <w:p w14:paraId="45760A2F" w14:textId="477E468F" w:rsidR="003452B6" w:rsidRDefault="006258B9" w:rsidP="003452B6">
      <w:pPr>
        <w:rPr>
          <w:lang w:val="es-ES"/>
        </w:rPr>
      </w:pPr>
      <w:r w:rsidRPr="00431C16">
        <w:rPr>
          <w:highlight w:val="yellow"/>
          <w:lang w:val="es-ES"/>
        </w:rPr>
        <w:t xml:space="preserve">La </w:t>
      </w:r>
      <w:r w:rsidR="00081591" w:rsidRPr="00431C16">
        <w:rPr>
          <w:highlight w:val="yellow"/>
          <w:lang w:val="es-ES"/>
        </w:rPr>
        <w:fldChar w:fldCharType="begin"/>
      </w:r>
      <w:r w:rsidR="00081591" w:rsidRPr="00431C16">
        <w:rPr>
          <w:highlight w:val="yellow"/>
          <w:lang w:val="es-ES"/>
        </w:rPr>
        <w:instrText xml:space="preserve"> REF _Ref76050773 \h </w:instrText>
      </w:r>
      <w:r w:rsidR="00431C16">
        <w:rPr>
          <w:highlight w:val="yellow"/>
          <w:lang w:val="es-ES"/>
        </w:rPr>
        <w:instrText xml:space="preserve"> \* MERGEFORMAT </w:instrText>
      </w:r>
      <w:r w:rsidR="00081591" w:rsidRPr="00431C16">
        <w:rPr>
          <w:highlight w:val="yellow"/>
          <w:lang w:val="es-ES"/>
        </w:rPr>
      </w:r>
      <w:r w:rsidR="00081591" w:rsidRPr="00431C16">
        <w:rPr>
          <w:highlight w:val="yellow"/>
          <w:lang w:val="es-ES"/>
        </w:rPr>
        <w:fldChar w:fldCharType="separate"/>
      </w:r>
      <w:r w:rsidR="00292460" w:rsidRPr="00431C16">
        <w:rPr>
          <w:highlight w:val="yellow"/>
          <w:lang w:val="es-ES"/>
        </w:rPr>
        <w:t xml:space="preserve">Figura </w:t>
      </w:r>
      <w:r w:rsidR="00292460" w:rsidRPr="00431C16">
        <w:rPr>
          <w:noProof/>
          <w:highlight w:val="yellow"/>
          <w:lang w:val="es-ES"/>
        </w:rPr>
        <w:t>2</w:t>
      </w:r>
      <w:r w:rsidR="00081591" w:rsidRPr="00431C16">
        <w:rPr>
          <w:highlight w:val="yellow"/>
          <w:lang w:val="es-ES"/>
        </w:rPr>
        <w:fldChar w:fldCharType="end"/>
      </w:r>
      <w:r w:rsidR="00081591" w:rsidRPr="00431C16">
        <w:rPr>
          <w:highlight w:val="yellow"/>
          <w:lang w:val="es-ES"/>
        </w:rPr>
        <w:t xml:space="preserve"> </w:t>
      </w:r>
      <w:r w:rsidRPr="00431C16">
        <w:rPr>
          <w:highlight w:val="yellow"/>
          <w:lang w:val="es-ES"/>
        </w:rPr>
        <w:t xml:space="preserve">muestra la diferencia entre las </w:t>
      </w:r>
      <w:r w:rsidR="00B436C7" w:rsidRPr="00431C16">
        <w:rPr>
          <w:highlight w:val="yellow"/>
          <w:lang w:val="es-ES"/>
        </w:rPr>
        <w:t>5</w:t>
      </w:r>
      <w:r w:rsidR="00C27990" w:rsidRPr="00431C16">
        <w:rPr>
          <w:highlight w:val="yellow"/>
          <w:lang w:val="es-ES"/>
        </w:rPr>
        <w:t>5</w:t>
      </w:r>
      <w:r w:rsidR="00B436C7" w:rsidRPr="00431C16">
        <w:rPr>
          <w:highlight w:val="yellow"/>
          <w:lang w:val="es-ES"/>
        </w:rPr>
        <w:t xml:space="preserve"> </w:t>
      </w:r>
      <w:r w:rsidRPr="00431C16">
        <w:rPr>
          <w:highlight w:val="yellow"/>
          <w:lang w:val="es-ES"/>
        </w:rPr>
        <w:t xml:space="preserve">clases definidas por el OpenJDK y las </w:t>
      </w:r>
      <w:r w:rsidR="00B436C7" w:rsidRPr="00431C16">
        <w:rPr>
          <w:highlight w:val="yellow"/>
          <w:lang w:val="es-ES"/>
        </w:rPr>
        <w:t xml:space="preserve">111 utilizadas en </w:t>
      </w:r>
      <w:r w:rsidRPr="00431C16">
        <w:rPr>
          <w:highlight w:val="yellow"/>
          <w:lang w:val="es-ES"/>
        </w:rPr>
        <w:t>nuestro sistema.</w:t>
      </w:r>
    </w:p>
    <w:p w14:paraId="5C718DCE" w14:textId="5FF00436" w:rsidR="003452B6" w:rsidRDefault="00A87B6A" w:rsidP="003233E9">
      <w:pPr>
        <w:keepNext/>
        <w:jc w:val="center"/>
      </w:pPr>
      <w:r>
        <w:rPr>
          <w:noProof/>
        </w:rPr>
        <w:lastRenderedPageBreak/>
        <mc:AlternateContent>
          <mc:Choice Requires="wps">
            <w:drawing>
              <wp:anchor distT="0" distB="0" distL="114300" distR="114300" simplePos="0" relativeHeight="251659264" behindDoc="0" locked="0" layoutInCell="1" allowOverlap="1" wp14:anchorId="15DE702D" wp14:editId="23DCEE21">
                <wp:simplePos x="0" y="0"/>
                <wp:positionH relativeFrom="margin">
                  <wp:posOffset>2722880</wp:posOffset>
                </wp:positionH>
                <wp:positionV relativeFrom="paragraph">
                  <wp:posOffset>2771670</wp:posOffset>
                </wp:positionV>
                <wp:extent cx="280491" cy="387077"/>
                <wp:effectExtent l="0" t="0" r="5715" b="0"/>
                <wp:wrapNone/>
                <wp:docPr id="76" name="Flecha: hacia abajo 76"/>
                <wp:cNvGraphicFramePr/>
                <a:graphic xmlns:a="http://schemas.openxmlformats.org/drawingml/2006/main">
                  <a:graphicData uri="http://schemas.microsoft.com/office/word/2010/wordprocessingShape">
                    <wps:wsp>
                      <wps:cNvSpPr/>
                      <wps:spPr>
                        <a:xfrm>
                          <a:off x="0" y="0"/>
                          <a:ext cx="280491" cy="387077"/>
                        </a:xfrm>
                        <a:prstGeom prst="downArrow">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4E816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76" o:spid="_x0000_s1026" type="#_x0000_t67" style="position:absolute;margin-left:214.4pt;margin-top:218.25pt;width:22.1pt;height:3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" adj="13774" fillcolor="#6e6e6e [2150]" stroked="f">
                <v:fill color2="#c9c9c9 [1942]" rotate="t" angle="180" colors="0 #6f6f6f;31457f #a8a8a8;1 #c9c9c9" focus="100%" type="gradient"/>
                <w10:wrap anchorx="margin"/>
              </v:shape>
            </w:pict>
          </mc:Fallback>
        </mc:AlternateContent>
      </w:r>
      <w:r w:rsidR="00B436C7" w:rsidRPr="00B436C7">
        <w:rPr>
          <w:noProof/>
        </w:rPr>
        <w:drawing>
          <wp:inline distT="0" distB="0" distL="0" distR="0" wp14:anchorId="4356703A" wp14:editId="4D8CE7C9">
            <wp:extent cx="4952357" cy="305174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83084" cy="3070675"/>
                    </a:xfrm>
                    <a:prstGeom prst="rect">
                      <a:avLst/>
                    </a:prstGeom>
                    <a:noFill/>
                    <a:ln>
                      <a:noFill/>
                    </a:ln>
                  </pic:spPr>
                </pic:pic>
              </a:graphicData>
            </a:graphic>
          </wp:inline>
        </w:drawing>
      </w:r>
    </w:p>
    <w:p w14:paraId="466D1286" w14:textId="166B8DE2" w:rsidR="00B436C7" w:rsidRDefault="00B436C7" w:rsidP="003233E9">
      <w:pPr>
        <w:keepNext/>
        <w:jc w:val="center"/>
      </w:pPr>
      <w:r w:rsidRPr="00B436C7">
        <w:rPr>
          <w:noProof/>
        </w:rPr>
        <w:drawing>
          <wp:inline distT="0" distB="0" distL="0" distR="0" wp14:anchorId="3797AFE1" wp14:editId="2F7EEFC9">
            <wp:extent cx="5236604" cy="5003956"/>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52409" cy="5019059"/>
                    </a:xfrm>
                    <a:prstGeom prst="rect">
                      <a:avLst/>
                    </a:prstGeom>
                    <a:noFill/>
                    <a:ln>
                      <a:noFill/>
                    </a:ln>
                  </pic:spPr>
                </pic:pic>
              </a:graphicData>
            </a:graphic>
          </wp:inline>
        </w:drawing>
      </w:r>
    </w:p>
    <w:p w14:paraId="5F39AF09" w14:textId="7DFEB76E" w:rsidR="003452B6" w:rsidRPr="00F56913" w:rsidRDefault="003452B6" w:rsidP="00F56913">
      <w:pPr>
        <w:pStyle w:val="Descripcin"/>
        <w:jc w:val="center"/>
        <w:rPr>
          <w:lang w:val="es-ES"/>
        </w:rPr>
      </w:pPr>
      <w:bookmarkStart w:id="29" w:name="_Ref76050773"/>
      <w:bookmarkStart w:id="30" w:name="_Toc168475392"/>
      <w:r w:rsidRPr="00431C16">
        <w:rPr>
          <w:highlight w:val="yellow"/>
          <w:lang w:val="es-ES"/>
        </w:rPr>
        <w:t xml:space="preserve">Figura </w:t>
      </w:r>
      <w:r w:rsidRPr="00431C16">
        <w:rPr>
          <w:highlight w:val="yellow"/>
          <w:lang w:val="es-ES"/>
        </w:rPr>
        <w:fldChar w:fldCharType="begin"/>
      </w:r>
      <w:r w:rsidRPr="00431C16">
        <w:rPr>
          <w:highlight w:val="yellow"/>
          <w:lang w:val="es-ES"/>
        </w:rPr>
        <w:instrText xml:space="preserve"> SEQ Figura \* ARABIC </w:instrText>
      </w:r>
      <w:r w:rsidRPr="00431C16">
        <w:rPr>
          <w:highlight w:val="yellow"/>
          <w:lang w:val="es-ES"/>
        </w:rPr>
        <w:fldChar w:fldCharType="separate"/>
      </w:r>
      <w:r w:rsidR="00292460" w:rsidRPr="00431C16">
        <w:rPr>
          <w:noProof/>
          <w:highlight w:val="yellow"/>
          <w:lang w:val="es-ES"/>
        </w:rPr>
        <w:t>2</w:t>
      </w:r>
      <w:r w:rsidRPr="00431C16">
        <w:rPr>
          <w:highlight w:val="yellow"/>
          <w:lang w:val="es-ES"/>
        </w:rPr>
        <w:fldChar w:fldCharType="end"/>
      </w:r>
      <w:bookmarkEnd w:id="29"/>
      <w:r w:rsidRPr="00431C16">
        <w:rPr>
          <w:highlight w:val="yellow"/>
          <w:lang w:val="es-ES"/>
        </w:rPr>
        <w:t>: Relación de clases del AST entre OpenJDK y nuestro sistema.</w:t>
      </w:r>
      <w:bookmarkEnd w:id="30"/>
    </w:p>
    <w:p w14:paraId="2B475239" w14:textId="21FA0DEA" w:rsidR="00D54DD9" w:rsidRDefault="003452B6" w:rsidP="00D54DD9">
      <w:pPr>
        <w:pStyle w:val="Ttulo2"/>
        <w:rPr>
          <w:lang w:val="es-ES_tradnl"/>
        </w:rPr>
      </w:pPr>
      <w:bookmarkStart w:id="31" w:name="_Toc75469457"/>
      <w:bookmarkStart w:id="32" w:name="_Toc75511929"/>
      <w:bookmarkStart w:id="33" w:name="_Toc75512021"/>
      <w:bookmarkStart w:id="34" w:name="_Ref75975197"/>
      <w:bookmarkStart w:id="35" w:name="_Ref75975306"/>
      <w:bookmarkStart w:id="36" w:name="_Toc168487487"/>
      <w:bookmarkEnd w:id="31"/>
      <w:bookmarkEnd w:id="32"/>
      <w:bookmarkEnd w:id="33"/>
      <w:r>
        <w:rPr>
          <w:lang w:val="es-ES_tradnl"/>
        </w:rPr>
        <w:lastRenderedPageBreak/>
        <w:t>Generación de tablas</w:t>
      </w:r>
      <w:bookmarkEnd w:id="34"/>
      <w:bookmarkEnd w:id="35"/>
      <w:bookmarkEnd w:id="36"/>
      <w:r>
        <w:rPr>
          <w:lang w:val="es-ES_tradnl"/>
        </w:rPr>
        <w:t xml:space="preserve"> </w:t>
      </w:r>
    </w:p>
    <w:p w14:paraId="10F49E61" w14:textId="77777777" w:rsidR="003233E9" w:rsidRPr="003233E9" w:rsidRDefault="003233E9" w:rsidP="003233E9">
      <w:pPr>
        <w:rPr>
          <w:lang w:val="es-ES_tradnl"/>
        </w:rPr>
      </w:pPr>
    </w:p>
    <w:p w14:paraId="19349AF6" w14:textId="12D30C2A" w:rsidR="008C6B90" w:rsidRDefault="00B239D1" w:rsidP="00D83833">
      <w:pPr>
        <w:rPr>
          <w:lang w:val="es-ES"/>
        </w:rPr>
      </w:pPr>
      <w:bookmarkStart w:id="37" w:name="_Ref75441493"/>
      <w:bookmarkEnd w:id="10"/>
      <w:r>
        <w:rPr>
          <w:lang w:val="es-ES"/>
        </w:rPr>
        <w:t>Uno de los principales objetivos de este proyecto es el análisis y explotación del conjunto de datos obtenido de las construcciones sintácticas.</w:t>
      </w:r>
      <w:r w:rsidR="00F62AB4">
        <w:rPr>
          <w:lang w:val="es-ES"/>
        </w:rPr>
        <w:t xml:space="preserve"> </w:t>
      </w:r>
      <w:r w:rsidR="00D83833" w:rsidRPr="00D83833">
        <w:rPr>
          <w:lang w:val="es-ES"/>
        </w:rPr>
        <w:t>Las estructuras sintácticas de los programas obtenida a través de sus ASTs ofrecen información</w:t>
      </w:r>
      <w:r w:rsidR="00D83833">
        <w:rPr>
          <w:lang w:val="es-ES"/>
        </w:rPr>
        <w:t xml:space="preserve"> </w:t>
      </w:r>
      <w:r w:rsidR="00D83833" w:rsidRPr="00D83833">
        <w:rPr>
          <w:lang w:val="es-ES"/>
        </w:rPr>
        <w:t>adicional al mero texto de su código fuente. Esta información sintáctica ha sido utilizada para</w:t>
      </w:r>
      <w:r w:rsidR="00D83833">
        <w:rPr>
          <w:lang w:val="es-ES"/>
        </w:rPr>
        <w:t xml:space="preserve"> </w:t>
      </w:r>
      <w:r w:rsidR="00D83833" w:rsidRPr="00D83833">
        <w:rPr>
          <w:lang w:val="es-ES"/>
        </w:rPr>
        <w:t>desarrollar otro tipo de herramientas tales como desofuscadores [1], detectores de vulnerabilidades</w:t>
      </w:r>
      <w:r w:rsidR="00D83833">
        <w:rPr>
          <w:lang w:val="es-ES"/>
        </w:rPr>
        <w:t xml:space="preserve"> </w:t>
      </w:r>
      <w:r w:rsidR="00D83833" w:rsidRPr="00D83833">
        <w:rPr>
          <w:lang w:val="es-ES"/>
        </w:rPr>
        <w:t>de seguridad [7], decompiladores [8], [9] o clasificadores de programadores [10].</w:t>
      </w:r>
      <w:r w:rsidR="00D83833">
        <w:rPr>
          <w:lang w:val="es-ES"/>
        </w:rPr>
        <w:t xml:space="preserve"> </w:t>
      </w:r>
      <w:r w:rsidR="00D83833" w:rsidRPr="00D83833">
        <w:rPr>
          <w:lang w:val="es-ES"/>
        </w:rPr>
        <w:t>Adicionalmente a la creación de herramientas, las estructuras sintácticas de los programas se pueden</w:t>
      </w:r>
      <w:r w:rsidR="00D83833">
        <w:rPr>
          <w:lang w:val="es-ES"/>
        </w:rPr>
        <w:t xml:space="preserve"> </w:t>
      </w:r>
      <w:r w:rsidR="00D83833" w:rsidRPr="00D83833">
        <w:rPr>
          <w:lang w:val="es-ES"/>
        </w:rPr>
        <w:t>emplear para minar, analizar y documentar los patrones sintácticos recurrentes utilizados por los</w:t>
      </w:r>
      <w:r w:rsidR="00D83833">
        <w:rPr>
          <w:lang w:val="es-ES"/>
        </w:rPr>
        <w:t xml:space="preserve"> </w:t>
      </w:r>
      <w:r w:rsidR="00D83833" w:rsidRPr="00D83833">
        <w:rPr>
          <w:lang w:val="es-ES"/>
        </w:rPr>
        <w:t>programadores.</w:t>
      </w:r>
      <w:r w:rsidR="00D83833">
        <w:rPr>
          <w:lang w:val="es-ES"/>
        </w:rPr>
        <w:t xml:space="preserve"> L</w:t>
      </w:r>
      <w:r w:rsidR="008C6B90" w:rsidRPr="00B21278">
        <w:rPr>
          <w:lang w:val="es-ES"/>
        </w:rPr>
        <w:t xml:space="preserve">os algoritmos clásicos de minería de datos se basan en datos tabulares por lo que, para utilizar dichos algoritmos, necesitamos convertir los ASTs a tablas. Lo primero es definir los distintos tipos de </w:t>
      </w:r>
      <w:r w:rsidR="008C6B90">
        <w:rPr>
          <w:lang w:val="es-ES"/>
        </w:rPr>
        <w:t>nodos del AST</w:t>
      </w:r>
      <w:r w:rsidR="008C6B90" w:rsidRPr="00B21278">
        <w:rPr>
          <w:lang w:val="es-ES"/>
        </w:rPr>
        <w:t xml:space="preserve"> que ten</w:t>
      </w:r>
      <w:r w:rsidR="008C6B90">
        <w:rPr>
          <w:lang w:val="es-ES"/>
        </w:rPr>
        <w:t>gan</w:t>
      </w:r>
      <w:r w:rsidR="008C6B90" w:rsidRPr="00B21278">
        <w:rPr>
          <w:lang w:val="es-ES"/>
        </w:rPr>
        <w:t xml:space="preserve"> una estructura homogénea, para poder almacenarlos en la misma tabla. Identificamos </w:t>
      </w:r>
      <w:r w:rsidR="008C6B90">
        <w:rPr>
          <w:lang w:val="es-ES"/>
        </w:rPr>
        <w:t>los siguientes 7 tipos de nodos</w:t>
      </w:r>
      <w:r w:rsidR="008C6B90" w:rsidRPr="00B21278">
        <w:rPr>
          <w:lang w:val="es-ES"/>
        </w:rPr>
        <w:t>:</w:t>
      </w:r>
      <w:r w:rsidR="008C6B90">
        <w:rPr>
          <w:lang w:val="es-ES"/>
        </w:rPr>
        <w:t xml:space="preserve"> proyecto (conjunto de directorios y ficheros Python que componen un proyecto independiente)</w:t>
      </w:r>
      <w:r w:rsidR="008C6B90" w:rsidRPr="00B21278">
        <w:rPr>
          <w:lang w:val="es-ES"/>
        </w:rPr>
        <w:t xml:space="preserve">, </w:t>
      </w:r>
      <w:r w:rsidR="008C6B90">
        <w:rPr>
          <w:lang w:val="es-ES"/>
        </w:rPr>
        <w:t xml:space="preserve">módulos </w:t>
      </w:r>
      <w:r w:rsidR="008C6B90" w:rsidRPr="00B21278">
        <w:rPr>
          <w:lang w:val="es-ES"/>
        </w:rPr>
        <w:t>(</w:t>
      </w:r>
      <w:r w:rsidR="008C6B90">
        <w:rPr>
          <w:lang w:val="es-ES"/>
        </w:rPr>
        <w:t>fichero Python</w:t>
      </w:r>
      <w:r w:rsidR="008C6B90" w:rsidRPr="00B21278">
        <w:rPr>
          <w:lang w:val="es-ES"/>
        </w:rPr>
        <w:t xml:space="preserve">), </w:t>
      </w:r>
      <w:r w:rsidR="008C6B90">
        <w:rPr>
          <w:lang w:val="es-ES"/>
        </w:rPr>
        <w:t>definiciones de clases</w:t>
      </w:r>
      <w:r w:rsidR="008C6B90" w:rsidRPr="00B21278">
        <w:rPr>
          <w:lang w:val="es-ES"/>
        </w:rPr>
        <w:t xml:space="preserve">, definición de </w:t>
      </w:r>
      <w:r w:rsidR="008C6B90">
        <w:rPr>
          <w:lang w:val="es-ES"/>
        </w:rPr>
        <w:t>funciones, definiciones de métodos</w:t>
      </w:r>
      <w:r w:rsidR="008C6B90" w:rsidRPr="00B21278">
        <w:rPr>
          <w:lang w:val="es-ES"/>
        </w:rPr>
        <w:t>, sentencia</w:t>
      </w:r>
      <w:r w:rsidR="008C6B90">
        <w:rPr>
          <w:lang w:val="es-ES"/>
        </w:rPr>
        <w:t xml:space="preserve">s y </w:t>
      </w:r>
      <w:r w:rsidR="008C6B90" w:rsidRPr="00B21278">
        <w:rPr>
          <w:lang w:val="es-ES"/>
        </w:rPr>
        <w:t>expresi</w:t>
      </w:r>
      <w:r w:rsidR="008C6B90">
        <w:rPr>
          <w:lang w:val="es-ES"/>
        </w:rPr>
        <w:t>ones.</w:t>
      </w:r>
    </w:p>
    <w:p w14:paraId="122987B7" w14:textId="77777777" w:rsidR="008C6B90" w:rsidRDefault="008C6B90" w:rsidP="008C6B90">
      <w:pPr>
        <w:rPr>
          <w:lang w:val="es-ES"/>
        </w:rPr>
      </w:pPr>
      <w:r>
        <w:rPr>
          <w:lang w:val="es-ES"/>
        </w:rPr>
        <w:t xml:space="preserve">Para algunos de estos 7 tipos principales vamos a definir tablas auxiliares para almacenar cierta información extra. En el caso de los módulos, definiremos los imports. Para complementar la tabla de definiciones de funciones, definiremos la tabla de parámetros (conjunto de parámetros con los que se define una función) qué, también ayudarán para expandir la información acerca de las Lambda expresiones. Como tablas derivadas de sentencias vamos a definir 2, la tabla de cases (información extra relativa a las sentencias de tipo Match) y la tabla de handlers (información extra relativa a las sentencias </w:t>
      </w:r>
      <w:r w:rsidRPr="00431C16">
        <w:rPr>
          <w:rFonts w:ascii="Courier New" w:hAnsi="Courier New" w:cs="Courier New"/>
          <w:lang w:val="es-ES"/>
        </w:rPr>
        <w:t xml:space="preserve">Try </w:t>
      </w:r>
      <w:r>
        <w:rPr>
          <w:lang w:val="es-ES"/>
        </w:rPr>
        <w:t xml:space="preserve">y </w:t>
      </w:r>
      <w:r w:rsidRPr="00431C16">
        <w:rPr>
          <w:rFonts w:ascii="Courier New" w:hAnsi="Courier New" w:cs="Courier New"/>
          <w:lang w:val="es-ES"/>
        </w:rPr>
        <w:t>TryStar</w:t>
      </w:r>
      <w:r>
        <w:rPr>
          <w:lang w:val="es-ES"/>
        </w:rPr>
        <w:t>). Por último, para complementar las expresiones, vamos a definir 5 tablas: comprehensions (información relativa a generadores de listas, diccionarios, tuplas y sets), invocaciones a funciones, cadenas de texto formateadas, variables, vectores (información relativa a los literales de tipo lista, diccionario, tuplas y sets).</w:t>
      </w:r>
    </w:p>
    <w:p w14:paraId="5E4841BC" w14:textId="77777777" w:rsidR="008C6B90" w:rsidRPr="00B21278" w:rsidRDefault="008C6B90" w:rsidP="008C6B90">
      <w:pPr>
        <w:rPr>
          <w:lang w:val="es-ES"/>
        </w:rPr>
      </w:pPr>
      <w:r>
        <w:rPr>
          <w:lang w:val="es-ES"/>
        </w:rPr>
        <w:t>Además, incluiremos una última tabla que sirve para relacionar a cada elemento con su elemento padre. Esta tabla se llamará nodos y contendrá únicamente los identificadores del elemento, de su elemento padre y, además, el nombre de la tabla a la que pertenece el elemento padre para facilitar los joins.</w:t>
      </w:r>
    </w:p>
    <w:p w14:paraId="150EA35D" w14:textId="4A4CFA74" w:rsidR="008C6B90" w:rsidRDefault="008C6B90" w:rsidP="008C6B90">
      <w:pPr>
        <w:rPr>
          <w:lang w:val="es-ES"/>
        </w:rPr>
      </w:pPr>
      <w:r w:rsidRPr="00B21278">
        <w:rPr>
          <w:lang w:val="es-ES"/>
        </w:rPr>
        <w:t>A modo de ejemplo</w:t>
      </w:r>
      <w:r>
        <w:rPr>
          <w:lang w:val="es-ES"/>
        </w:rPr>
        <w:t xml:space="preserve"> inicial</w:t>
      </w:r>
      <w:r w:rsidRPr="00B21278">
        <w:rPr>
          <w:lang w:val="es-ES"/>
        </w:rPr>
        <w:t>, la</w:t>
      </w:r>
      <w:r w:rsidR="00DB4E1C">
        <w:rPr>
          <w:lang w:val="es-ES"/>
        </w:rPr>
        <w:t xml:space="preserve"> </w:t>
      </w:r>
      <w:r w:rsidR="00DB4E1C">
        <w:rPr>
          <w:lang w:val="es-ES"/>
        </w:rPr>
        <w:fldChar w:fldCharType="begin"/>
      </w:r>
      <w:r w:rsidR="00DB4E1C">
        <w:rPr>
          <w:lang w:val="es-ES"/>
        </w:rPr>
        <w:instrText xml:space="preserve"> REF _Ref168482985 \h </w:instrText>
      </w:r>
      <w:r w:rsidR="00DB4E1C">
        <w:rPr>
          <w:lang w:val="es-ES"/>
        </w:rPr>
      </w:r>
      <w:r w:rsidR="00DB4E1C">
        <w:rPr>
          <w:lang w:val="es-ES"/>
        </w:rPr>
        <w:fldChar w:fldCharType="separate"/>
      </w:r>
      <w:r w:rsidR="00DB4E1C" w:rsidRPr="00184322">
        <w:rPr>
          <w:lang w:val="es-ES"/>
        </w:rPr>
        <w:t xml:space="preserve">Tabla </w:t>
      </w:r>
      <w:r w:rsidR="00DB4E1C">
        <w:rPr>
          <w:noProof/>
          <w:lang w:val="es-ES"/>
        </w:rPr>
        <w:t>7</w:t>
      </w:r>
      <w:r w:rsidR="00DB4E1C">
        <w:rPr>
          <w:lang w:val="es-ES"/>
        </w:rPr>
        <w:fldChar w:fldCharType="end"/>
      </w:r>
      <w:r>
        <w:rPr>
          <w:lang w:val="es-ES"/>
        </w:rPr>
        <w:t xml:space="preserve"> </w:t>
      </w:r>
      <w:r w:rsidRPr="00B21278">
        <w:rPr>
          <w:lang w:val="es-ES"/>
        </w:rPr>
        <w:t>muestra la información almacenada para las sentencias. Además del nombre de la clase de la sentencia (su categoría sintáctica), guardamos la categoría sintáctica</w:t>
      </w:r>
      <w:r>
        <w:rPr>
          <w:lang w:val="es-ES"/>
        </w:rPr>
        <w:t xml:space="preserve"> </w:t>
      </w:r>
      <w:r w:rsidRPr="00B21278">
        <w:rPr>
          <w:lang w:val="es-ES"/>
        </w:rPr>
        <w:t xml:space="preserve">de </w:t>
      </w:r>
      <w:r>
        <w:rPr>
          <w:lang w:val="es-ES"/>
        </w:rPr>
        <w:t>su nodo padre</w:t>
      </w:r>
      <w:r w:rsidRPr="00B21278">
        <w:rPr>
          <w:lang w:val="es-ES"/>
        </w:rPr>
        <w:t xml:space="preserve">. </w:t>
      </w:r>
      <w:r>
        <w:rPr>
          <w:lang w:val="es-ES"/>
        </w:rPr>
        <w:t>También, al</w:t>
      </w:r>
      <w:r w:rsidRPr="00B21278">
        <w:rPr>
          <w:lang w:val="es-ES"/>
        </w:rPr>
        <w:t xml:space="preserve">macenamos el rol que la sentencia juega en el nodo padre. </w:t>
      </w:r>
      <w:r>
        <w:rPr>
          <w:lang w:val="es-ES"/>
        </w:rPr>
        <w:t>Asimismo,</w:t>
      </w:r>
      <w:r w:rsidRPr="00B21278">
        <w:rPr>
          <w:lang w:val="es-ES"/>
        </w:rPr>
        <w:t xml:space="preserve"> almacenamos la distancia desde el nodo raíz al actual (altura) y el número de arcos desde el actual al nodo hoja más distante (profundidad).</w:t>
      </w:r>
      <w:r>
        <w:rPr>
          <w:lang w:val="es-ES"/>
        </w:rPr>
        <w:t xml:space="preserve"> Para posibilitar obtener información con respecto a los hijos de la sentencia se almacenan los identificadores de sus tres primeros hijos.</w:t>
      </w:r>
    </w:p>
    <w:p w14:paraId="6D9DE6FF" w14:textId="77777777" w:rsidR="008C6B90" w:rsidRPr="00E07DD1" w:rsidRDefault="008C6B90" w:rsidP="008C6B90">
      <w:pPr>
        <w:rPr>
          <w:lang w:val="es-ES"/>
        </w:rPr>
      </w:pPr>
      <w:r>
        <w:rPr>
          <w:lang w:val="es-ES"/>
        </w:rPr>
        <w:t>Dentro de cada una de las tablas que hemos comentado, exceptuando la tabla nodos, se almacena el nivel de experiencia del usuario autor de dicho nodo y el identificador de este para poder identificar los nodos escritos por un mismo autor.</w:t>
      </w:r>
    </w:p>
    <w:p w14:paraId="5DB3B806" w14:textId="77777777" w:rsidR="008C6B90" w:rsidRPr="003233E9" w:rsidRDefault="008C6B90" w:rsidP="008C6B90">
      <w:pPr>
        <w:rPr>
          <w:lang w:val="es-ES"/>
        </w:rPr>
      </w:pPr>
      <w:r w:rsidRPr="00E07DD1">
        <w:rPr>
          <w:lang w:val="es-ES"/>
        </w:rPr>
        <w:t xml:space="preserve">A continuación, explicamos las características </w:t>
      </w:r>
      <w:r>
        <w:rPr>
          <w:lang w:val="es-ES"/>
        </w:rPr>
        <w:t>extraídas</w:t>
      </w:r>
      <w:r w:rsidRPr="00E07DD1">
        <w:rPr>
          <w:lang w:val="es-ES"/>
        </w:rPr>
        <w:t xml:space="preserve"> para cada construcción</w:t>
      </w:r>
      <w:r>
        <w:rPr>
          <w:lang w:val="es-ES"/>
        </w:rPr>
        <w:t xml:space="preserve"> sintáctica.</w:t>
      </w:r>
    </w:p>
    <w:p w14:paraId="52A7B3E4" w14:textId="77777777" w:rsidR="008C6B90" w:rsidRPr="004B7530" w:rsidRDefault="008C6B90" w:rsidP="008C6B90">
      <w:pPr>
        <w:pStyle w:val="Ttulo3"/>
        <w:rPr>
          <w:lang w:val="es-ES_tradnl"/>
        </w:rPr>
      </w:pPr>
      <w:bookmarkStart w:id="38" w:name="_Ref168476114"/>
      <w:bookmarkStart w:id="39" w:name="_Ref168476123"/>
      <w:bookmarkStart w:id="40" w:name="_Ref168476133"/>
      <w:bookmarkStart w:id="41" w:name="_Ref168476144"/>
      <w:bookmarkStart w:id="42" w:name="_Toc168487488"/>
      <w:r>
        <w:rPr>
          <w:lang w:val="es-ES_tradnl"/>
        </w:rPr>
        <w:t>Proyecto</w:t>
      </w:r>
      <w:bookmarkEnd w:id="38"/>
      <w:bookmarkEnd w:id="39"/>
      <w:bookmarkEnd w:id="40"/>
      <w:bookmarkEnd w:id="41"/>
      <w:bookmarkEnd w:id="42"/>
    </w:p>
    <w:p w14:paraId="06AD1962" w14:textId="77777777" w:rsidR="008C6B90" w:rsidRPr="00E07DD1" w:rsidRDefault="008C6B90" w:rsidP="008C6B90">
      <w:pPr>
        <w:rPr>
          <w:lang w:val="es-ES_tradnl"/>
        </w:rPr>
      </w:pPr>
      <w:r>
        <w:rPr>
          <w:lang w:val="es-ES_tradnl"/>
        </w:rPr>
        <w:t xml:space="preserve">La </w:t>
      </w:r>
      <w:r>
        <w:rPr>
          <w:lang w:val="es-ES_tradnl"/>
        </w:rPr>
        <w:fldChar w:fldCharType="begin"/>
      </w:r>
      <w:r>
        <w:rPr>
          <w:lang w:val="es-ES_tradnl"/>
        </w:rPr>
        <w:instrText xml:space="preserve"> REF _Ref75465866 \h </w:instrText>
      </w:r>
      <w:r>
        <w:rPr>
          <w:lang w:val="es-ES_tradnl"/>
        </w:rPr>
      </w:r>
      <w:r>
        <w:rPr>
          <w:lang w:val="es-ES_tradnl"/>
        </w:rPr>
        <w:fldChar w:fldCharType="separate"/>
      </w:r>
      <w:r w:rsidRPr="00182980">
        <w:rPr>
          <w:lang w:val="es-ES"/>
        </w:rPr>
        <w:t xml:space="preserve">Tabla </w:t>
      </w:r>
      <w:r>
        <w:rPr>
          <w:noProof/>
          <w:lang w:val="es-ES"/>
        </w:rPr>
        <w:t>1</w:t>
      </w:r>
      <w:r>
        <w:rPr>
          <w:lang w:val="es-ES_tradnl"/>
        </w:rPr>
        <w:fldChar w:fldCharType="end"/>
      </w:r>
      <w:r>
        <w:rPr>
          <w:lang w:val="es-ES_tradnl"/>
        </w:rPr>
        <w:t xml:space="preserve"> muestra la información almacenada para cada proyecto.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36DDFB5A" w:rsidR="008C6B90" w:rsidRDefault="00184322" w:rsidP="008C6B90">
      <w:pPr>
        <w:pStyle w:val="Descripcin"/>
        <w:jc w:val="center"/>
        <w:rPr>
          <w:lang w:val="es-ES"/>
        </w:rPr>
      </w:pPr>
      <w:bookmarkStart w:id="43" w:name="_Toc75449462"/>
      <w:bookmarkStart w:id="44" w:name="_Toc168487548"/>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w:t>
      </w:r>
      <w:r w:rsidRPr="00184322">
        <w:rPr>
          <w:lang w:val="es-ES"/>
        </w:rPr>
        <w:fldChar w:fldCharType="end"/>
      </w:r>
      <w:r w:rsidRPr="00184322">
        <w:rPr>
          <w:lang w:val="es-ES"/>
        </w:rPr>
        <w:t>:</w:t>
      </w:r>
      <w:r w:rsidR="008C6B90" w:rsidRPr="00182980">
        <w:rPr>
          <w:lang w:val="es-ES"/>
        </w:rPr>
        <w:t xml:space="preserve"> Características </w:t>
      </w:r>
      <w:bookmarkEnd w:id="43"/>
      <w:r w:rsidR="008C6B90">
        <w:rPr>
          <w:lang w:val="es-ES"/>
        </w:rPr>
        <w:t>de proyecto.</w:t>
      </w:r>
      <w:bookmarkEnd w:id="44"/>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r>
              <w:rPr>
                <w:b/>
                <w:bCs/>
              </w:rPr>
              <w:t>Descripción</w:t>
            </w:r>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34145E" w:rsidRDefault="008C6B90" w:rsidP="00001E76">
            <w:pPr>
              <w:pStyle w:val="TableParagraph"/>
              <w:rPr>
                <w:sz w:val="20"/>
                <w:szCs w:val="20"/>
              </w:rPr>
            </w:pPr>
            <w:r>
              <w:rPr>
                <w:rStyle w:val="mn"/>
              </w:rPr>
              <w:t>Name</w:t>
            </w:r>
          </w:p>
        </w:tc>
        <w:tc>
          <w:tcPr>
            <w:tcW w:w="3287" w:type="dxa"/>
            <w:tcBorders>
              <w:top w:val="single" w:sz="4" w:space="0" w:color="auto"/>
              <w:left w:val="nil"/>
              <w:bottom w:val="nil"/>
              <w:right w:val="nil"/>
            </w:tcBorders>
          </w:tcPr>
          <w:p w14:paraId="2D70845D" w14:textId="77777777" w:rsidR="008C6B90" w:rsidRPr="004E5B12" w:rsidRDefault="008C6B90" w:rsidP="00001E76">
            <w:pPr>
              <w:pStyle w:val="TableParagraph"/>
              <w:rPr>
                <w:sz w:val="20"/>
                <w:szCs w:val="20"/>
                <w:lang w:val="es-ES"/>
              </w:rPr>
            </w:pPr>
            <w:r>
              <w:rPr>
                <w:rStyle w:val="mn"/>
                <w:sz w:val="20"/>
                <w:szCs w:val="20"/>
                <w:lang w:val="es-ES"/>
              </w:rPr>
              <w:t>N</w:t>
            </w:r>
            <w:r>
              <w:rPr>
                <w:rStyle w:val="mn"/>
                <w:sz w:val="20"/>
                <w:szCs w:val="20"/>
              </w:rPr>
              <w:t>ombre del proyecto</w:t>
            </w:r>
            <w:r w:rsidRPr="004E5B12">
              <w:rPr>
                <w:rStyle w:val="mn"/>
                <w:sz w:val="20"/>
                <w:szCs w:val="20"/>
                <w:lang w:val="es-ES"/>
              </w:rPr>
              <w:tab/>
            </w:r>
          </w:p>
        </w:tc>
        <w:tc>
          <w:tcPr>
            <w:tcW w:w="2929" w:type="dxa"/>
            <w:tcBorders>
              <w:top w:val="single" w:sz="4" w:space="0" w:color="auto"/>
              <w:left w:val="nil"/>
              <w:bottom w:val="nil"/>
              <w:right w:val="nil"/>
            </w:tcBorders>
          </w:tcPr>
          <w:p w14:paraId="5092A7F8" w14:textId="77777777" w:rsidR="008C6B90" w:rsidRPr="0034145E" w:rsidRDefault="008C6B90" w:rsidP="00001E76">
            <w:pPr>
              <w:pStyle w:val="TableParagraph"/>
              <w:rPr>
                <w:sz w:val="20"/>
                <w:szCs w:val="20"/>
              </w:rPr>
            </w:pPr>
            <w:r>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34145E" w:rsidRDefault="008C6B90" w:rsidP="00001E76">
            <w:pPr>
              <w:pStyle w:val="TableParagraph"/>
              <w:rPr>
                <w:sz w:val="20"/>
                <w:szCs w:val="20"/>
              </w:rPr>
            </w:pPr>
            <w:r>
              <w:rPr>
                <w:rStyle w:val="mn"/>
              </w:rPr>
              <w:t>Has subdirs with code</w:t>
            </w:r>
          </w:p>
        </w:tc>
        <w:tc>
          <w:tcPr>
            <w:tcW w:w="3287" w:type="dxa"/>
            <w:tcBorders>
              <w:top w:val="nil"/>
              <w:left w:val="nil"/>
              <w:bottom w:val="nil"/>
              <w:right w:val="nil"/>
            </w:tcBorders>
          </w:tcPr>
          <w:p w14:paraId="1EE96521" w14:textId="77777777" w:rsidR="008C6B90" w:rsidRPr="004E5B12" w:rsidRDefault="008C6B90" w:rsidP="00001E76">
            <w:pPr>
              <w:pStyle w:val="TableParagraph"/>
              <w:rPr>
                <w:sz w:val="20"/>
                <w:szCs w:val="20"/>
                <w:lang w:val="es-ES"/>
              </w:rPr>
            </w:pPr>
            <w:r>
              <w:rPr>
                <w:rStyle w:val="mn"/>
                <w:sz w:val="20"/>
                <w:szCs w:val="20"/>
                <w:lang w:val="es-ES"/>
              </w:rPr>
              <w:t>Si en el directorio base del proyecto hay algún subdirectorio con ficheros Python pero sin un fichero __init__.py en el</w:t>
            </w:r>
          </w:p>
        </w:tc>
        <w:tc>
          <w:tcPr>
            <w:tcW w:w="2929" w:type="dxa"/>
            <w:tcBorders>
              <w:top w:val="nil"/>
              <w:left w:val="nil"/>
              <w:bottom w:val="nil"/>
              <w:right w:val="nil"/>
            </w:tcBorders>
          </w:tcPr>
          <w:p w14:paraId="7AD95CAE" w14:textId="77777777" w:rsidR="008C6B90" w:rsidRPr="0034145E" w:rsidRDefault="008C6B90" w:rsidP="00001E76">
            <w:pPr>
              <w:pStyle w:val="TableParagraph"/>
              <w:rPr>
                <w:sz w:val="20"/>
                <w:szCs w:val="20"/>
              </w:rPr>
            </w:pPr>
            <w:r w:rsidRPr="0034145E">
              <w:rPr>
                <w:rStyle w:val="mn"/>
                <w:sz w:val="20"/>
                <w:szCs w:val="20"/>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34145E" w:rsidRDefault="008C6B90" w:rsidP="00001E76">
            <w:pPr>
              <w:pStyle w:val="TableParagraph"/>
              <w:rPr>
                <w:sz w:val="20"/>
                <w:szCs w:val="20"/>
              </w:rPr>
            </w:pPr>
            <w:r>
              <w:rPr>
                <w:rStyle w:val="mn"/>
              </w:rPr>
              <w:t>Has packages</w:t>
            </w:r>
          </w:p>
        </w:tc>
        <w:tc>
          <w:tcPr>
            <w:tcW w:w="3287" w:type="dxa"/>
            <w:tcBorders>
              <w:top w:val="nil"/>
              <w:left w:val="nil"/>
              <w:bottom w:val="nil"/>
              <w:right w:val="nil"/>
            </w:tcBorders>
          </w:tcPr>
          <w:p w14:paraId="71CEC4B2" w14:textId="77777777" w:rsidR="008C6B90" w:rsidRPr="004E5B12" w:rsidRDefault="008C6B90" w:rsidP="00001E76">
            <w:pPr>
              <w:pStyle w:val="TableParagraph"/>
              <w:rPr>
                <w:sz w:val="20"/>
                <w:szCs w:val="20"/>
                <w:lang w:val="es-ES"/>
              </w:rPr>
            </w:pPr>
            <w:r w:rsidRPr="006E3302">
              <w:rPr>
                <w:rStyle w:val="mn"/>
                <w:lang w:val="es-ES"/>
              </w:rPr>
              <w:t xml:space="preserve">Si en el </w:t>
            </w:r>
            <w:r>
              <w:rPr>
                <w:rStyle w:val="mn"/>
                <w:lang w:val="es-ES"/>
              </w:rPr>
              <w:t>d</w:t>
            </w:r>
            <w:r w:rsidRPr="006E3302">
              <w:rPr>
                <w:rStyle w:val="mn"/>
                <w:lang w:val="es-ES"/>
              </w:rPr>
              <w:t>irectorio ba</w:t>
            </w:r>
            <w:r>
              <w:rPr>
                <w:rStyle w:val="mn"/>
                <w:lang w:val="es-ES"/>
              </w:rPr>
              <w:t>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34145E" w:rsidRDefault="008C6B90" w:rsidP="00001E76">
            <w:pPr>
              <w:pStyle w:val="TableParagraph"/>
              <w:rPr>
                <w:sz w:val="20"/>
                <w:szCs w:val="20"/>
              </w:rPr>
            </w:pPr>
            <w:r>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34145E" w:rsidRDefault="008C6B90" w:rsidP="00001E76">
            <w:pPr>
              <w:pStyle w:val="TableParagraph"/>
              <w:rPr>
                <w:sz w:val="20"/>
                <w:szCs w:val="20"/>
              </w:rPr>
            </w:pPr>
            <w:r>
              <w:rPr>
                <w:rStyle w:val="mn"/>
              </w:rPr>
              <w:t>Number of modules</w:t>
            </w:r>
          </w:p>
        </w:tc>
        <w:tc>
          <w:tcPr>
            <w:tcW w:w="3287" w:type="dxa"/>
            <w:tcBorders>
              <w:top w:val="nil"/>
              <w:left w:val="nil"/>
              <w:bottom w:val="nil"/>
              <w:right w:val="nil"/>
            </w:tcBorders>
          </w:tcPr>
          <w:p w14:paraId="6F0F290F" w14:textId="77777777" w:rsidR="008C6B90" w:rsidRPr="009B247B" w:rsidRDefault="008C6B90" w:rsidP="00001E76">
            <w:pPr>
              <w:pStyle w:val="TableParagraph"/>
              <w:rPr>
                <w:sz w:val="20"/>
                <w:szCs w:val="20"/>
                <w:lang w:val="es-ES"/>
              </w:rPr>
            </w:pPr>
            <w:r w:rsidRPr="009B247B">
              <w:rPr>
                <w:rStyle w:val="mn"/>
                <w:lang w:val="es-ES"/>
              </w:rPr>
              <w:t>Número de ficheros Python e</w:t>
            </w:r>
            <w:r>
              <w:rPr>
                <w:rStyle w:val="mn"/>
                <w:lang w:val="es-ES"/>
              </w:rPr>
              <w:t>n el total del proyecto</w:t>
            </w:r>
          </w:p>
        </w:tc>
        <w:tc>
          <w:tcPr>
            <w:tcW w:w="2929" w:type="dxa"/>
            <w:tcBorders>
              <w:top w:val="nil"/>
              <w:left w:val="nil"/>
              <w:bottom w:val="nil"/>
              <w:right w:val="nil"/>
            </w:tcBorders>
          </w:tcPr>
          <w:p w14:paraId="33A7119F" w14:textId="77777777" w:rsidR="008C6B90" w:rsidRPr="0034145E" w:rsidRDefault="008C6B90" w:rsidP="00001E76">
            <w:pPr>
              <w:pStyle w:val="TableParagraph"/>
              <w:rPr>
                <w:sz w:val="20"/>
                <w:szCs w:val="20"/>
              </w:rPr>
            </w:pPr>
            <w:r>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34145E" w:rsidRDefault="008C6B90" w:rsidP="00001E76">
            <w:pPr>
              <w:pStyle w:val="TableParagraph"/>
              <w:rPr>
                <w:sz w:val="20"/>
                <w:szCs w:val="20"/>
              </w:rPr>
            </w:pPr>
            <w:r>
              <w:rPr>
                <w:rStyle w:val="mn"/>
              </w:rPr>
              <w:t>Number of subdirs with code</w:t>
            </w:r>
          </w:p>
        </w:tc>
        <w:tc>
          <w:tcPr>
            <w:tcW w:w="3287" w:type="dxa"/>
            <w:tcBorders>
              <w:top w:val="nil"/>
              <w:left w:val="nil"/>
              <w:bottom w:val="nil"/>
              <w:right w:val="nil"/>
            </w:tcBorders>
          </w:tcPr>
          <w:p w14:paraId="1F474141" w14:textId="77777777" w:rsidR="008C6B90" w:rsidRPr="004E5B12" w:rsidRDefault="008C6B90" w:rsidP="00001E76">
            <w:pPr>
              <w:pStyle w:val="TableParagraph"/>
              <w:rPr>
                <w:sz w:val="20"/>
                <w:szCs w:val="20"/>
                <w:lang w:val="es-ES"/>
              </w:rPr>
            </w:pPr>
            <w:r w:rsidRPr="003C7E41">
              <w:rPr>
                <w:rStyle w:val="mn"/>
                <w:lang w:val="es-ES"/>
              </w:rPr>
              <w:t>Número de subdirectorios con ficheros Python</w:t>
            </w:r>
            <w:r>
              <w:rPr>
                <w:rStyle w:val="mn"/>
                <w:lang w:val="es-ES"/>
              </w:rPr>
              <w:t xml:space="preserve"> en su interior</w:t>
            </w:r>
          </w:p>
        </w:tc>
        <w:tc>
          <w:tcPr>
            <w:tcW w:w="2929" w:type="dxa"/>
            <w:tcBorders>
              <w:top w:val="nil"/>
              <w:left w:val="nil"/>
              <w:bottom w:val="nil"/>
              <w:right w:val="nil"/>
            </w:tcBorders>
          </w:tcPr>
          <w:p w14:paraId="0B9F0C98" w14:textId="77777777" w:rsidR="008C6B90" w:rsidRPr="0034145E" w:rsidRDefault="008C6B90" w:rsidP="00001E76">
            <w:pPr>
              <w:pStyle w:val="TableParagraph"/>
              <w:rPr>
                <w:sz w:val="20"/>
                <w:szCs w:val="20"/>
              </w:rPr>
            </w:pPr>
            <w:r>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34145E" w:rsidRDefault="008C6B90" w:rsidP="00001E76">
            <w:pPr>
              <w:pStyle w:val="TableParagraph"/>
              <w:rPr>
                <w:sz w:val="20"/>
                <w:szCs w:val="20"/>
              </w:rPr>
            </w:pPr>
            <w:r>
              <w:rPr>
                <w:rStyle w:val="mn"/>
              </w:rPr>
              <w:t>Number of packages</w:t>
            </w:r>
          </w:p>
        </w:tc>
        <w:tc>
          <w:tcPr>
            <w:tcW w:w="3287" w:type="dxa"/>
            <w:tcBorders>
              <w:top w:val="nil"/>
              <w:left w:val="nil"/>
              <w:bottom w:val="nil"/>
              <w:right w:val="nil"/>
            </w:tcBorders>
          </w:tcPr>
          <w:p w14:paraId="42493612" w14:textId="77777777" w:rsidR="008C6B90" w:rsidRPr="004E5B12" w:rsidRDefault="008C6B90" w:rsidP="00001E76">
            <w:pPr>
              <w:pStyle w:val="TableParagraph"/>
              <w:rPr>
                <w:sz w:val="20"/>
                <w:szCs w:val="20"/>
                <w:lang w:val="es-ES"/>
              </w:rPr>
            </w:pPr>
            <w:r w:rsidRPr="007F6239">
              <w:rPr>
                <w:rStyle w:val="mn"/>
                <w:sz w:val="20"/>
                <w:szCs w:val="20"/>
                <w:lang w:val="es-ES"/>
              </w:rPr>
              <w:t xml:space="preserve">Número </w:t>
            </w:r>
            <w:r>
              <w:rPr>
                <w:rStyle w:val="mn"/>
                <w:sz w:val="20"/>
                <w:szCs w:val="20"/>
                <w:lang w:val="es-ES"/>
              </w:rPr>
              <w:t>de subdirectorios con ficheros Python en su interior pero sin un fichero __init__.py</w:t>
            </w:r>
          </w:p>
        </w:tc>
        <w:tc>
          <w:tcPr>
            <w:tcW w:w="2929" w:type="dxa"/>
            <w:tcBorders>
              <w:top w:val="nil"/>
              <w:left w:val="nil"/>
              <w:bottom w:val="nil"/>
              <w:right w:val="nil"/>
            </w:tcBorders>
          </w:tcPr>
          <w:p w14:paraId="0DAC1CF8" w14:textId="77777777" w:rsidR="008C6B90" w:rsidRPr="0034145E" w:rsidRDefault="008C6B90" w:rsidP="00001E76">
            <w:pPr>
              <w:pStyle w:val="TableParagraph"/>
              <w:rPr>
                <w:sz w:val="20"/>
                <w:szCs w:val="20"/>
              </w:rPr>
            </w:pPr>
            <w:r>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34145E" w:rsidRDefault="008C6B90" w:rsidP="00001E76">
            <w:pPr>
              <w:pStyle w:val="TableParagraph"/>
              <w:rPr>
                <w:sz w:val="20"/>
                <w:szCs w:val="20"/>
              </w:rPr>
            </w:pPr>
            <w:r>
              <w:rPr>
                <w:rStyle w:val="mn"/>
              </w:rPr>
              <w:t>Class defs pct</w:t>
            </w:r>
          </w:p>
        </w:tc>
        <w:tc>
          <w:tcPr>
            <w:tcW w:w="3287" w:type="dxa"/>
            <w:tcBorders>
              <w:top w:val="nil"/>
              <w:left w:val="nil"/>
              <w:bottom w:val="nil"/>
              <w:right w:val="nil"/>
            </w:tcBorders>
          </w:tcPr>
          <w:p w14:paraId="473CC333" w14:textId="77777777" w:rsidR="008C6B90" w:rsidRPr="004E5B12" w:rsidRDefault="008C6B90" w:rsidP="00001E76">
            <w:pPr>
              <w:pStyle w:val="TableParagraph"/>
              <w:rPr>
                <w:sz w:val="20"/>
                <w:szCs w:val="20"/>
                <w:lang w:val="es-ES"/>
              </w:rPr>
            </w:pPr>
            <w:r w:rsidRPr="00263DE1">
              <w:rPr>
                <w:rStyle w:val="mn"/>
                <w:lang w:val="es-ES"/>
              </w:rPr>
              <w:t>Proporción de las definiciones de</w:t>
            </w:r>
            <w:r>
              <w:rPr>
                <w:rStyle w:val="mn"/>
                <w:lang w:val="es-ES"/>
              </w:rPr>
              <w:t>ntro del proyecto que son definiones de clases</w:t>
            </w:r>
          </w:p>
        </w:tc>
        <w:tc>
          <w:tcPr>
            <w:tcW w:w="2929" w:type="dxa"/>
            <w:tcBorders>
              <w:top w:val="nil"/>
              <w:left w:val="nil"/>
              <w:bottom w:val="nil"/>
              <w:right w:val="nil"/>
            </w:tcBorders>
          </w:tcPr>
          <w:p w14:paraId="011957D8" w14:textId="77777777" w:rsidR="008C6B90" w:rsidRPr="0034145E" w:rsidRDefault="008C6B90" w:rsidP="00001E76">
            <w:pPr>
              <w:pStyle w:val="TableParagraph"/>
              <w:rPr>
                <w:sz w:val="20"/>
                <w:szCs w:val="20"/>
              </w:rPr>
            </w:pPr>
            <w:r w:rsidRPr="0034145E">
              <w:rPr>
                <w:rStyle w:val="mn"/>
                <w:sz w:val="20"/>
                <w:szCs w:val="20"/>
              </w:rPr>
              <w:t xml:space="preserve">[0, </w:t>
            </w:r>
            <w:r>
              <w:rPr>
                <w:rStyle w:val="mn"/>
                <w:sz w:val="20"/>
                <w:szCs w:val="20"/>
              </w:rPr>
              <w:t>1</w:t>
            </w:r>
            <w:r w:rsidRPr="0034145E">
              <w:rPr>
                <w:rStyle w:val="mn"/>
                <w:sz w:val="20"/>
                <w:szCs w:val="20"/>
              </w:rPr>
              <w:t>]</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34145E" w:rsidRDefault="008C6B90" w:rsidP="00001E76">
            <w:pPr>
              <w:pStyle w:val="TableParagraph"/>
              <w:rPr>
                <w:sz w:val="20"/>
                <w:szCs w:val="20"/>
              </w:rPr>
            </w:pPr>
            <w:r>
              <w:rPr>
                <w:rStyle w:val="mn"/>
              </w:rPr>
              <w:t>Function defs pct</w:t>
            </w:r>
          </w:p>
        </w:tc>
        <w:tc>
          <w:tcPr>
            <w:tcW w:w="3287" w:type="dxa"/>
            <w:tcBorders>
              <w:top w:val="nil"/>
              <w:left w:val="nil"/>
              <w:bottom w:val="nil"/>
              <w:right w:val="nil"/>
            </w:tcBorders>
          </w:tcPr>
          <w:p w14:paraId="57ADB897" w14:textId="77777777" w:rsidR="008C6B90" w:rsidRPr="00263DE1" w:rsidRDefault="008C6B90" w:rsidP="00001E76">
            <w:pPr>
              <w:pStyle w:val="TableParagraph"/>
              <w:rPr>
                <w:sz w:val="20"/>
                <w:szCs w:val="20"/>
                <w:lang w:val="es-ES"/>
              </w:rPr>
            </w:pPr>
            <w:r w:rsidRPr="00263DE1">
              <w:rPr>
                <w:rStyle w:val="mn"/>
                <w:lang w:val="es-ES"/>
              </w:rPr>
              <w:t>Proporción de las definiciones d</w:t>
            </w:r>
            <w:r>
              <w:rPr>
                <w:rStyle w:val="mn"/>
                <w:lang w:val="es-ES"/>
              </w:rPr>
              <w:t>entro del proyecto que son definiciones de funciones</w:t>
            </w:r>
          </w:p>
        </w:tc>
        <w:tc>
          <w:tcPr>
            <w:tcW w:w="2929" w:type="dxa"/>
            <w:tcBorders>
              <w:top w:val="nil"/>
              <w:left w:val="nil"/>
              <w:bottom w:val="nil"/>
              <w:right w:val="nil"/>
            </w:tcBorders>
          </w:tcPr>
          <w:p w14:paraId="3E8F61D5" w14:textId="77777777" w:rsidR="008C6B90" w:rsidRPr="00263DE1" w:rsidRDefault="008C6B90" w:rsidP="00001E76">
            <w:pPr>
              <w:pStyle w:val="TableParagraph"/>
            </w:pPr>
            <w:r>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Default="008C6B90" w:rsidP="00001E76">
            <w:pPr>
              <w:pStyle w:val="TableParagraph"/>
              <w:rPr>
                <w:rStyle w:val="mn"/>
              </w:rPr>
            </w:pPr>
            <w:r>
              <w:rPr>
                <w:rStyle w:val="mn"/>
              </w:rPr>
              <w:t>Enum defs pct</w:t>
            </w:r>
          </w:p>
        </w:tc>
        <w:tc>
          <w:tcPr>
            <w:tcW w:w="3287" w:type="dxa"/>
            <w:tcBorders>
              <w:top w:val="nil"/>
              <w:left w:val="nil"/>
              <w:bottom w:val="nil"/>
              <w:right w:val="nil"/>
            </w:tcBorders>
          </w:tcPr>
          <w:p w14:paraId="2282320A" w14:textId="77777777" w:rsidR="008C6B90" w:rsidRPr="00263DE1" w:rsidRDefault="008C6B90" w:rsidP="00001E76">
            <w:pPr>
              <w:pStyle w:val="TableParagraph"/>
              <w:rPr>
                <w:rStyle w:val="mn"/>
                <w:lang w:val="es-ES"/>
              </w:rPr>
            </w:pPr>
            <w:r>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263DE1" w:rsidRDefault="008C6B90" w:rsidP="00001E76">
            <w:pPr>
              <w:pStyle w:val="TableParagraph"/>
              <w:rPr>
                <w:rStyle w:val="mn"/>
                <w:lang w:val="es-ES"/>
              </w:rPr>
            </w:pPr>
            <w:r>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Default="008C6B90" w:rsidP="00001E76">
            <w:pPr>
              <w:pStyle w:val="TableParagraph"/>
              <w:rPr>
                <w:rStyle w:val="mn"/>
              </w:rPr>
            </w:pPr>
            <w:r>
              <w:rPr>
                <w:rStyle w:val="mn"/>
              </w:rPr>
              <w:t>Has code root package</w:t>
            </w:r>
          </w:p>
        </w:tc>
        <w:tc>
          <w:tcPr>
            <w:tcW w:w="3287" w:type="dxa"/>
            <w:tcBorders>
              <w:top w:val="nil"/>
              <w:left w:val="nil"/>
              <w:bottom w:val="nil"/>
              <w:right w:val="nil"/>
            </w:tcBorders>
          </w:tcPr>
          <w:p w14:paraId="5233B69F" w14:textId="77777777" w:rsidR="008C6B90" w:rsidRDefault="008C6B90" w:rsidP="00001E76">
            <w:pPr>
              <w:pStyle w:val="TableParagraph"/>
              <w:rPr>
                <w:rStyle w:val="mn"/>
                <w:lang w:val="es-ES"/>
              </w:rPr>
            </w:pPr>
            <w:r>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Default="008C6B90" w:rsidP="00001E76">
            <w:pPr>
              <w:pStyle w:val="TableParagraph"/>
              <w:rPr>
                <w:rStyle w:val="mn"/>
                <w:lang w:val="es-ES"/>
              </w:rPr>
            </w:pPr>
            <w:r>
              <w:rPr>
                <w:rStyle w:val="mn"/>
                <w:lang w:val="es-ES"/>
              </w:rPr>
              <w:t>True or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Default="008C6B90" w:rsidP="00001E76">
            <w:pPr>
              <w:pStyle w:val="TableParagraph"/>
              <w:rPr>
                <w:rStyle w:val="mn"/>
              </w:rPr>
            </w:pPr>
            <w:r>
              <w:rPr>
                <w:rStyle w:val="mn"/>
              </w:rPr>
              <w:t>Average defs per module</w:t>
            </w:r>
          </w:p>
        </w:tc>
        <w:tc>
          <w:tcPr>
            <w:tcW w:w="3287" w:type="dxa"/>
            <w:tcBorders>
              <w:top w:val="nil"/>
              <w:left w:val="nil"/>
              <w:bottom w:val="nil"/>
              <w:right w:val="nil"/>
            </w:tcBorders>
          </w:tcPr>
          <w:p w14:paraId="11AE66E7" w14:textId="77777777" w:rsidR="008C6B90" w:rsidRDefault="008C6B90" w:rsidP="00001E76">
            <w:pPr>
              <w:pStyle w:val="TableParagraph"/>
              <w:rPr>
                <w:rStyle w:val="mn"/>
                <w:lang w:val="es-ES"/>
              </w:rPr>
            </w:pPr>
            <w:r>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Default="008C6B90" w:rsidP="00001E76">
            <w:pPr>
              <w:pStyle w:val="TableParagraph"/>
              <w:rPr>
                <w:rStyle w:val="mn"/>
                <w:lang w:val="es-ES"/>
              </w:rPr>
            </w:pPr>
            <w:r>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5B6AA1" w:rsidRDefault="008C6B90" w:rsidP="00001E76">
            <w:pPr>
              <w:pStyle w:val="TableParagraph"/>
              <w:rPr>
                <w:rStyle w:val="mn"/>
                <w:sz w:val="20"/>
                <w:szCs w:val="20"/>
              </w:rPr>
            </w:pPr>
            <w:r w:rsidRPr="005B6AA1">
              <w:rPr>
                <w:rStyle w:val="mn"/>
                <w:sz w:val="20"/>
                <w:szCs w:val="20"/>
              </w:rPr>
              <w:t>Expertise level</w:t>
            </w:r>
          </w:p>
        </w:tc>
        <w:tc>
          <w:tcPr>
            <w:tcW w:w="3287" w:type="dxa"/>
            <w:tcBorders>
              <w:top w:val="nil"/>
              <w:left w:val="nil"/>
              <w:bottom w:val="nil"/>
              <w:right w:val="nil"/>
            </w:tcBorders>
          </w:tcPr>
          <w:p w14:paraId="3F994BF2" w14:textId="77777777" w:rsidR="008C6B90" w:rsidRPr="005B6AA1" w:rsidRDefault="008C6B90" w:rsidP="00001E76">
            <w:pPr>
              <w:pStyle w:val="TableParagraph"/>
              <w:rPr>
                <w:rStyle w:val="mn"/>
                <w:sz w:val="20"/>
                <w:szCs w:val="20"/>
                <w:lang w:val="es-ES"/>
              </w:rPr>
            </w:pPr>
            <w:r w:rsidRPr="005B6AA1">
              <w:rPr>
                <w:rStyle w:val="mn"/>
                <w:sz w:val="20"/>
                <w:szCs w:val="20"/>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5B6AA1" w:rsidRDefault="008C6B90" w:rsidP="00001E76">
            <w:pPr>
              <w:pStyle w:val="TableParagraph"/>
              <w:rPr>
                <w:rStyle w:val="mn"/>
                <w:sz w:val="20"/>
                <w:szCs w:val="20"/>
                <w:lang w:val="es-ES"/>
              </w:rPr>
            </w:pPr>
            <w:r w:rsidRPr="005B6AA1">
              <w:rPr>
                <w:rStyle w:val="mn"/>
                <w:sz w:val="20"/>
                <w:szCs w:val="20"/>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5B6AA1" w:rsidRDefault="008C6B90" w:rsidP="00001E76">
            <w:pPr>
              <w:pStyle w:val="TableParagraph"/>
              <w:rPr>
                <w:rStyle w:val="mn"/>
                <w:sz w:val="20"/>
                <w:szCs w:val="20"/>
              </w:rPr>
            </w:pPr>
            <w:r w:rsidRPr="005B6AA1">
              <w:rPr>
                <w:rStyle w:val="mn"/>
                <w:sz w:val="20"/>
                <w:szCs w:val="20"/>
              </w:rPr>
              <w:t>UserID</w:t>
            </w:r>
          </w:p>
        </w:tc>
        <w:tc>
          <w:tcPr>
            <w:tcW w:w="3287" w:type="dxa"/>
            <w:tcBorders>
              <w:top w:val="nil"/>
              <w:left w:val="nil"/>
              <w:bottom w:val="single" w:sz="4" w:space="0" w:color="auto"/>
              <w:right w:val="nil"/>
            </w:tcBorders>
          </w:tcPr>
          <w:p w14:paraId="5E753C2E" w14:textId="77777777" w:rsidR="008C6B90" w:rsidRPr="005B6AA1" w:rsidRDefault="008C6B90" w:rsidP="00001E76">
            <w:pPr>
              <w:pStyle w:val="TableParagraph"/>
              <w:rPr>
                <w:rStyle w:val="mn"/>
                <w:sz w:val="20"/>
                <w:szCs w:val="20"/>
                <w:lang w:val="es-ES"/>
              </w:rPr>
            </w:pPr>
            <w:r w:rsidRPr="005B6AA1">
              <w:rPr>
                <w:rStyle w:val="mn"/>
                <w:sz w:val="20"/>
                <w:szCs w:val="20"/>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5B6AA1" w:rsidRDefault="008C6B90" w:rsidP="00001E76">
            <w:pPr>
              <w:pStyle w:val="TableParagraph"/>
              <w:rPr>
                <w:rStyle w:val="mn"/>
                <w:sz w:val="20"/>
                <w:szCs w:val="20"/>
                <w:lang w:val="es-ES"/>
              </w:rPr>
            </w:pPr>
            <w:r w:rsidRPr="005B6AA1">
              <w:rPr>
                <w:rStyle w:val="mn"/>
                <w:sz w:val="20"/>
                <w:szCs w:val="20"/>
                <w:lang w:val="es-ES"/>
              </w:rPr>
              <w:t>Unique ID (Integer)</w:t>
            </w:r>
          </w:p>
        </w:tc>
      </w:tr>
    </w:tbl>
    <w:p w14:paraId="2C621176" w14:textId="77777777" w:rsidR="008C6B90" w:rsidRDefault="008C6B90" w:rsidP="008C6B90">
      <w:pPr>
        <w:spacing w:after="0"/>
        <w:rPr>
          <w:lang w:val="es-ES"/>
        </w:rPr>
      </w:pPr>
    </w:p>
    <w:p w14:paraId="4944B0B0" w14:textId="77777777" w:rsidR="008C6B90" w:rsidRPr="004B7530" w:rsidRDefault="008C6B90" w:rsidP="008C6B90">
      <w:pPr>
        <w:pStyle w:val="Ttulo3"/>
        <w:rPr>
          <w:lang w:val="es-ES"/>
        </w:rPr>
      </w:pPr>
      <w:bookmarkStart w:id="45" w:name="_Toc168487489"/>
      <w:r>
        <w:rPr>
          <w:lang w:val="es-ES"/>
        </w:rPr>
        <w:t>Módulos</w:t>
      </w:r>
      <w:bookmarkEnd w:id="45"/>
    </w:p>
    <w:p w14:paraId="6B3B1B17" w14:textId="77777777"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Pr>
          <w:lang w:val="es-ES"/>
        </w:rPr>
        <w:fldChar w:fldCharType="begin"/>
      </w:r>
      <w:r>
        <w:rPr>
          <w:lang w:val="es-ES"/>
        </w:rPr>
        <w:instrText xml:space="preserve"> REF _Ref75465949 \h </w:instrText>
      </w:r>
      <w:r>
        <w:rPr>
          <w:lang w:val="es-ES"/>
        </w:rPr>
      </w:r>
      <w:r>
        <w:rPr>
          <w:lang w:val="es-ES"/>
        </w:rPr>
        <w:fldChar w:fldCharType="separate"/>
      </w:r>
      <w:r w:rsidRPr="00182980">
        <w:rPr>
          <w:lang w:val="es-ES"/>
        </w:rPr>
        <w:t xml:space="preserve">Tabla </w:t>
      </w:r>
      <w:r>
        <w:rPr>
          <w:noProof/>
          <w:lang w:val="es-ES"/>
        </w:rPr>
        <w:t>2</w:t>
      </w:r>
      <w:r>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57E7B2ED" w:rsidR="008C6B90" w:rsidRPr="00291DDA" w:rsidRDefault="00184322" w:rsidP="008C6B90">
      <w:pPr>
        <w:pStyle w:val="Descripcin"/>
        <w:keepNext/>
        <w:jc w:val="center"/>
        <w:rPr>
          <w:lang w:val="es-ES"/>
        </w:rPr>
      </w:pPr>
      <w:bookmarkStart w:id="46" w:name="_Toc75449463"/>
      <w:bookmarkStart w:id="47" w:name="_Toc168487549"/>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2</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w:t>
      </w:r>
      <w:bookmarkEnd w:id="46"/>
      <w:r w:rsidR="008C6B90">
        <w:rPr>
          <w:lang w:val="es-ES"/>
        </w:rPr>
        <w:t>para el módulo.</w:t>
      </w:r>
      <w:bookmarkEnd w:id="47"/>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34145E" w:rsidRDefault="008C6B90" w:rsidP="00001E76">
            <w:pPr>
              <w:pStyle w:val="TableParagraph"/>
              <w:rPr>
                <w:sz w:val="20"/>
                <w:szCs w:val="20"/>
              </w:rPr>
            </w:pPr>
            <w:r>
              <w:rPr>
                <w:sz w:val="20"/>
                <w:szCs w:val="20"/>
              </w:rPr>
              <w:t>Name</w:t>
            </w:r>
          </w:p>
        </w:tc>
        <w:tc>
          <w:tcPr>
            <w:tcW w:w="3402" w:type="dxa"/>
            <w:tcBorders>
              <w:top w:val="single" w:sz="4" w:space="0" w:color="auto"/>
              <w:left w:val="nil"/>
              <w:bottom w:val="nil"/>
              <w:right w:val="nil"/>
            </w:tcBorders>
          </w:tcPr>
          <w:p w14:paraId="42FB249D" w14:textId="77777777" w:rsidR="008C6B90" w:rsidRPr="007F6239" w:rsidRDefault="008C6B90" w:rsidP="00001E76">
            <w:pPr>
              <w:pStyle w:val="TableParagraph"/>
              <w:rPr>
                <w:sz w:val="20"/>
                <w:szCs w:val="20"/>
                <w:lang w:val="es-ES"/>
              </w:rPr>
            </w:pPr>
            <w:r>
              <w:rPr>
                <w:sz w:val="20"/>
                <w:szCs w:val="20"/>
                <w:lang w:val="es-ES"/>
              </w:rPr>
              <w:t>Nombre del fichero Python</w:t>
            </w:r>
          </w:p>
        </w:tc>
        <w:tc>
          <w:tcPr>
            <w:tcW w:w="2835" w:type="dxa"/>
            <w:tcBorders>
              <w:top w:val="single" w:sz="4" w:space="0" w:color="auto"/>
              <w:left w:val="nil"/>
              <w:bottom w:val="nil"/>
              <w:right w:val="nil"/>
            </w:tcBorders>
          </w:tcPr>
          <w:p w14:paraId="37B88283" w14:textId="77777777" w:rsidR="008C6B90" w:rsidRPr="0034145E" w:rsidRDefault="008C6B90" w:rsidP="00001E76">
            <w:pPr>
              <w:pStyle w:val="TableParagraph"/>
              <w:rPr>
                <w:sz w:val="20"/>
                <w:szCs w:val="20"/>
              </w:rPr>
            </w:pPr>
            <w:r>
              <w:rPr>
                <w:sz w:val="20"/>
                <w:szCs w:val="20"/>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34145E" w:rsidRDefault="008C6B90" w:rsidP="00001E76">
            <w:pPr>
              <w:pStyle w:val="TableParagraph"/>
              <w:rPr>
                <w:sz w:val="20"/>
                <w:szCs w:val="20"/>
              </w:rPr>
            </w:pPr>
            <w:r w:rsidRPr="0034145E">
              <w:rPr>
                <w:sz w:val="20"/>
                <w:szCs w:val="20"/>
              </w:rPr>
              <w:t>Nam</w:t>
            </w:r>
            <w:r>
              <w:rPr>
                <w:sz w:val="20"/>
                <w:szCs w:val="20"/>
              </w:rPr>
              <w:t>e</w:t>
            </w:r>
            <w:r w:rsidRPr="0034145E">
              <w:rPr>
                <w:sz w:val="20"/>
                <w:szCs w:val="20"/>
              </w:rPr>
              <w:t xml:space="preserve"> convention</w:t>
            </w:r>
          </w:p>
        </w:tc>
        <w:tc>
          <w:tcPr>
            <w:tcW w:w="3402" w:type="dxa"/>
            <w:tcBorders>
              <w:top w:val="nil"/>
              <w:left w:val="nil"/>
              <w:bottom w:val="nil"/>
              <w:right w:val="nil"/>
            </w:tcBorders>
          </w:tcPr>
          <w:p w14:paraId="34F788E1" w14:textId="77777777" w:rsidR="008C6B90" w:rsidRPr="007F6239" w:rsidRDefault="008C6B90" w:rsidP="00001E76">
            <w:pPr>
              <w:pStyle w:val="TableParagraph"/>
              <w:rPr>
                <w:sz w:val="20"/>
                <w:szCs w:val="20"/>
                <w:lang w:val="es-ES"/>
              </w:rPr>
            </w:pPr>
            <w:r w:rsidRPr="007F6239">
              <w:rPr>
                <w:sz w:val="20"/>
                <w:szCs w:val="20"/>
                <w:lang w:val="es-ES"/>
              </w:rPr>
              <w:t>La convención utilizada para el nombre de</w:t>
            </w:r>
            <w:r>
              <w:rPr>
                <w:sz w:val="20"/>
                <w:szCs w:val="20"/>
                <w:lang w:val="es-ES"/>
              </w:rPr>
              <w:t>l fichero.</w:t>
            </w:r>
          </w:p>
        </w:tc>
        <w:tc>
          <w:tcPr>
            <w:tcW w:w="2835" w:type="dxa"/>
            <w:tcBorders>
              <w:top w:val="nil"/>
              <w:left w:val="nil"/>
              <w:bottom w:val="nil"/>
              <w:right w:val="nil"/>
            </w:tcBorders>
          </w:tcPr>
          <w:p w14:paraId="174AF6BC"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34145E" w:rsidRDefault="008C6B90" w:rsidP="00001E76">
            <w:pPr>
              <w:pStyle w:val="TableParagraph"/>
              <w:rPr>
                <w:sz w:val="20"/>
                <w:szCs w:val="20"/>
              </w:rPr>
            </w:pPr>
            <w:r>
              <w:rPr>
                <w:sz w:val="20"/>
                <w:szCs w:val="20"/>
              </w:rPr>
              <w:t>Has doc string</w:t>
            </w:r>
          </w:p>
        </w:tc>
        <w:tc>
          <w:tcPr>
            <w:tcW w:w="3402" w:type="dxa"/>
            <w:tcBorders>
              <w:top w:val="nil"/>
              <w:left w:val="nil"/>
              <w:bottom w:val="nil"/>
              <w:right w:val="nil"/>
            </w:tcBorders>
          </w:tcPr>
          <w:p w14:paraId="0547D3CA" w14:textId="77777777" w:rsidR="008C6B90" w:rsidRPr="007F6239" w:rsidRDefault="008C6B90" w:rsidP="00001E76">
            <w:pPr>
              <w:pStyle w:val="TableParagraph"/>
              <w:rPr>
                <w:sz w:val="20"/>
                <w:szCs w:val="20"/>
                <w:lang w:val="es-ES"/>
              </w:rPr>
            </w:pPr>
            <w:r w:rsidRPr="007F6239">
              <w:rPr>
                <w:sz w:val="20"/>
                <w:szCs w:val="20"/>
                <w:lang w:val="es-ES"/>
              </w:rPr>
              <w:t>Si</w:t>
            </w:r>
            <w:r>
              <w:rPr>
                <w:sz w:val="20"/>
                <w:szCs w:val="20"/>
                <w:lang w:val="es-ES"/>
              </w:rPr>
              <w:t xml:space="preserve">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34145E" w:rsidRDefault="008C6B90" w:rsidP="00001E76">
            <w:pPr>
              <w:pStyle w:val="TableParagraph"/>
              <w:rPr>
                <w:sz w:val="20"/>
                <w:szCs w:val="20"/>
              </w:rPr>
            </w:pPr>
            <w:r w:rsidRPr="0034145E">
              <w:rPr>
                <w:sz w:val="20"/>
                <w:szCs w:val="20"/>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34145E" w:rsidRDefault="008C6B90" w:rsidP="00001E76">
            <w:pPr>
              <w:pStyle w:val="TableParagraph"/>
              <w:rPr>
                <w:sz w:val="20"/>
                <w:szCs w:val="20"/>
              </w:rPr>
            </w:pPr>
            <w:r>
              <w:rPr>
                <w:sz w:val="20"/>
                <w:szCs w:val="20"/>
              </w:rPr>
              <w:t>Global statements pct</w:t>
            </w:r>
          </w:p>
        </w:tc>
        <w:tc>
          <w:tcPr>
            <w:tcW w:w="3402" w:type="dxa"/>
            <w:tcBorders>
              <w:top w:val="nil"/>
              <w:left w:val="nil"/>
              <w:bottom w:val="nil"/>
              <w:right w:val="nil"/>
            </w:tcBorders>
          </w:tcPr>
          <w:p w14:paraId="3FC7A78B" w14:textId="77777777" w:rsidR="008C6B90" w:rsidRPr="007F6239" w:rsidRDefault="008C6B90" w:rsidP="00001E76">
            <w:pPr>
              <w:pStyle w:val="TableParagraph"/>
              <w:rPr>
                <w:sz w:val="20"/>
                <w:szCs w:val="20"/>
                <w:lang w:val="es-ES"/>
              </w:rPr>
            </w:pPr>
            <w:r>
              <w:rPr>
                <w:sz w:val="20"/>
                <w:szCs w:val="20"/>
                <w:lang w:val="es-ES"/>
              </w:rPr>
              <w:t>Proporción de los hijos del módulo que son sentencias (sin contar imports y definciones)</w:t>
            </w:r>
          </w:p>
        </w:tc>
        <w:tc>
          <w:tcPr>
            <w:tcW w:w="2835" w:type="dxa"/>
            <w:tcBorders>
              <w:top w:val="nil"/>
              <w:left w:val="nil"/>
              <w:bottom w:val="nil"/>
              <w:right w:val="nil"/>
            </w:tcBorders>
          </w:tcPr>
          <w:p w14:paraId="69735E0E" w14:textId="77777777" w:rsidR="008C6B90" w:rsidRPr="0034145E" w:rsidRDefault="008C6B90" w:rsidP="00001E76">
            <w:pPr>
              <w:pStyle w:val="TableParagraph"/>
              <w:rPr>
                <w:sz w:val="20"/>
                <w:szCs w:val="20"/>
              </w:rPr>
            </w:pPr>
            <w:r>
              <w:rPr>
                <w:sz w:val="20"/>
                <w:szCs w:val="20"/>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34145E" w:rsidRDefault="008C6B90" w:rsidP="00001E76">
            <w:pPr>
              <w:pStyle w:val="TableParagraph"/>
              <w:rPr>
                <w:sz w:val="20"/>
                <w:szCs w:val="20"/>
              </w:rPr>
            </w:pPr>
            <w:r>
              <w:rPr>
                <w:sz w:val="20"/>
                <w:szCs w:val="20"/>
              </w:rPr>
              <w:t>Global expressions pct</w:t>
            </w:r>
          </w:p>
        </w:tc>
        <w:tc>
          <w:tcPr>
            <w:tcW w:w="3402" w:type="dxa"/>
            <w:tcBorders>
              <w:top w:val="nil"/>
              <w:left w:val="nil"/>
              <w:bottom w:val="nil"/>
              <w:right w:val="nil"/>
            </w:tcBorders>
          </w:tcPr>
          <w:p w14:paraId="7CE2E70D" w14:textId="77777777" w:rsidR="008C6B90" w:rsidRPr="007F6239" w:rsidRDefault="008C6B90" w:rsidP="00001E76">
            <w:pPr>
              <w:pStyle w:val="TableParagraph"/>
              <w:rPr>
                <w:sz w:val="20"/>
                <w:szCs w:val="20"/>
                <w:lang w:val="es-ES"/>
              </w:rPr>
            </w:pPr>
            <w:r>
              <w:rPr>
                <w:sz w:val="20"/>
                <w:szCs w:val="20"/>
                <w:lang w:val="es-ES"/>
              </w:rPr>
              <w:t>Proporción de los hijos del módulo que son expresiones</w:t>
            </w:r>
          </w:p>
        </w:tc>
        <w:tc>
          <w:tcPr>
            <w:tcW w:w="2835" w:type="dxa"/>
            <w:tcBorders>
              <w:top w:val="nil"/>
              <w:left w:val="nil"/>
              <w:bottom w:val="nil"/>
              <w:right w:val="nil"/>
            </w:tcBorders>
          </w:tcPr>
          <w:p w14:paraId="27C6D828" w14:textId="77777777" w:rsidR="008C6B90" w:rsidRPr="0034145E" w:rsidRDefault="008C6B90" w:rsidP="00001E76">
            <w:pPr>
              <w:pStyle w:val="TableParagraph"/>
              <w:rPr>
                <w:sz w:val="20"/>
                <w:szCs w:val="20"/>
              </w:rPr>
            </w:pPr>
            <w:r>
              <w:rPr>
                <w:sz w:val="20"/>
                <w:szCs w:val="20"/>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34145E" w:rsidRDefault="008C6B90" w:rsidP="00001E76">
            <w:pPr>
              <w:pStyle w:val="TableParagraph"/>
              <w:rPr>
                <w:sz w:val="20"/>
                <w:szCs w:val="20"/>
              </w:rPr>
            </w:pPr>
            <w:r>
              <w:rPr>
                <w:sz w:val="20"/>
                <w:szCs w:val="20"/>
              </w:rPr>
              <w:t>Number of classes</w:t>
            </w:r>
          </w:p>
        </w:tc>
        <w:tc>
          <w:tcPr>
            <w:tcW w:w="3402" w:type="dxa"/>
            <w:tcBorders>
              <w:top w:val="nil"/>
              <w:left w:val="nil"/>
              <w:bottom w:val="nil"/>
              <w:right w:val="nil"/>
            </w:tcBorders>
          </w:tcPr>
          <w:p w14:paraId="5F606D65" w14:textId="77777777" w:rsidR="008C6B90" w:rsidRPr="007F6239" w:rsidRDefault="008C6B90" w:rsidP="00001E76">
            <w:pPr>
              <w:pStyle w:val="TableParagraph"/>
              <w:rPr>
                <w:sz w:val="20"/>
                <w:szCs w:val="20"/>
                <w:lang w:val="es-ES"/>
              </w:rPr>
            </w:pPr>
            <w:r>
              <w:rPr>
                <w:sz w:val="20"/>
                <w:szCs w:val="20"/>
                <w:lang w:val="es-ES"/>
              </w:rPr>
              <w:t>Número de clases definidas en el módulo</w:t>
            </w:r>
          </w:p>
        </w:tc>
        <w:tc>
          <w:tcPr>
            <w:tcW w:w="2835" w:type="dxa"/>
            <w:tcBorders>
              <w:top w:val="nil"/>
              <w:left w:val="nil"/>
              <w:bottom w:val="nil"/>
              <w:right w:val="nil"/>
            </w:tcBorders>
          </w:tcPr>
          <w:p w14:paraId="1151B142" w14:textId="77777777" w:rsidR="008C6B90" w:rsidRPr="0034145E" w:rsidRDefault="008C6B90" w:rsidP="00001E76">
            <w:pPr>
              <w:pStyle w:val="TableParagraph"/>
              <w:rPr>
                <w:sz w:val="20"/>
                <w:szCs w:val="20"/>
              </w:rPr>
            </w:pPr>
            <w:r>
              <w:rPr>
                <w:sz w:val="20"/>
                <w:szCs w:val="20"/>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34145E" w:rsidRDefault="008C6B90" w:rsidP="00001E76">
            <w:pPr>
              <w:pStyle w:val="TableParagraph"/>
              <w:rPr>
                <w:sz w:val="20"/>
                <w:szCs w:val="20"/>
              </w:rPr>
            </w:pPr>
            <w:r>
              <w:rPr>
                <w:sz w:val="20"/>
                <w:szCs w:val="20"/>
              </w:rPr>
              <w:t>Number of functions</w:t>
            </w:r>
          </w:p>
        </w:tc>
        <w:tc>
          <w:tcPr>
            <w:tcW w:w="3402" w:type="dxa"/>
            <w:tcBorders>
              <w:top w:val="nil"/>
              <w:left w:val="nil"/>
              <w:bottom w:val="nil"/>
              <w:right w:val="nil"/>
            </w:tcBorders>
          </w:tcPr>
          <w:p w14:paraId="4CFB5248" w14:textId="77777777" w:rsidR="008C6B90" w:rsidRPr="007F6239" w:rsidRDefault="008C6B90" w:rsidP="00001E76">
            <w:pPr>
              <w:pStyle w:val="TableParagraph"/>
              <w:rPr>
                <w:sz w:val="20"/>
                <w:szCs w:val="20"/>
                <w:lang w:val="es-ES"/>
              </w:rPr>
            </w:pPr>
            <w:r>
              <w:rPr>
                <w:sz w:val="21"/>
                <w:szCs w:val="21"/>
                <w:lang w:val="es-ES"/>
              </w:rPr>
              <w:t>Número de funciones definidas en el módulo</w:t>
            </w:r>
          </w:p>
        </w:tc>
        <w:tc>
          <w:tcPr>
            <w:tcW w:w="2835" w:type="dxa"/>
            <w:tcBorders>
              <w:top w:val="nil"/>
              <w:left w:val="nil"/>
              <w:bottom w:val="nil"/>
              <w:right w:val="nil"/>
            </w:tcBorders>
          </w:tcPr>
          <w:p w14:paraId="60906141" w14:textId="77777777" w:rsidR="008C6B90" w:rsidRPr="0034145E" w:rsidRDefault="008C6B90" w:rsidP="00001E76">
            <w:pPr>
              <w:pStyle w:val="TableParagraph"/>
              <w:rPr>
                <w:sz w:val="20"/>
                <w:szCs w:val="20"/>
              </w:rPr>
            </w:pPr>
            <w:r>
              <w:rPr>
                <w:sz w:val="20"/>
                <w:szCs w:val="20"/>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34145E" w:rsidRDefault="008C6B90" w:rsidP="00001E76">
            <w:pPr>
              <w:pStyle w:val="TableParagraph"/>
              <w:rPr>
                <w:sz w:val="20"/>
                <w:szCs w:val="20"/>
              </w:rPr>
            </w:pPr>
            <w:r>
              <w:rPr>
                <w:sz w:val="20"/>
                <w:szCs w:val="20"/>
              </w:rPr>
              <w:t>Class defs pct</w:t>
            </w:r>
          </w:p>
        </w:tc>
        <w:tc>
          <w:tcPr>
            <w:tcW w:w="3402" w:type="dxa"/>
            <w:tcBorders>
              <w:top w:val="nil"/>
              <w:left w:val="nil"/>
              <w:bottom w:val="nil"/>
              <w:right w:val="nil"/>
            </w:tcBorders>
          </w:tcPr>
          <w:p w14:paraId="7B6E571B" w14:textId="77777777" w:rsidR="008C6B90" w:rsidRPr="007F6239" w:rsidRDefault="008C6B90" w:rsidP="00001E76">
            <w:pPr>
              <w:pStyle w:val="TableParagraph"/>
              <w:rPr>
                <w:sz w:val="20"/>
                <w:szCs w:val="20"/>
                <w:lang w:val="es-ES"/>
              </w:rPr>
            </w:pPr>
            <w:r>
              <w:rPr>
                <w:sz w:val="20"/>
                <w:szCs w:val="20"/>
                <w:lang w:val="es-ES"/>
              </w:rPr>
              <w:t>Proporción de las definiciones de este módulo que son clases</w:t>
            </w:r>
          </w:p>
        </w:tc>
        <w:tc>
          <w:tcPr>
            <w:tcW w:w="2835" w:type="dxa"/>
            <w:tcBorders>
              <w:top w:val="nil"/>
              <w:left w:val="nil"/>
              <w:bottom w:val="nil"/>
              <w:right w:val="nil"/>
            </w:tcBorders>
          </w:tcPr>
          <w:p w14:paraId="5310B027" w14:textId="77777777" w:rsidR="008C6B90" w:rsidRPr="0034145E" w:rsidRDefault="008C6B90" w:rsidP="00001E76">
            <w:pPr>
              <w:pStyle w:val="TableParagraph"/>
              <w:rPr>
                <w:sz w:val="20"/>
                <w:szCs w:val="20"/>
              </w:rPr>
            </w:pPr>
            <w:r>
              <w:rPr>
                <w:sz w:val="20"/>
                <w:szCs w:val="20"/>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34145E" w:rsidRDefault="008C6B90" w:rsidP="00001E76">
            <w:pPr>
              <w:pStyle w:val="TableParagraph"/>
              <w:rPr>
                <w:sz w:val="20"/>
                <w:szCs w:val="20"/>
              </w:rPr>
            </w:pPr>
            <w:r>
              <w:rPr>
                <w:sz w:val="20"/>
                <w:szCs w:val="20"/>
              </w:rPr>
              <w:t>Function defs pct</w:t>
            </w:r>
          </w:p>
        </w:tc>
        <w:tc>
          <w:tcPr>
            <w:tcW w:w="3402" w:type="dxa"/>
            <w:tcBorders>
              <w:top w:val="nil"/>
              <w:left w:val="nil"/>
              <w:bottom w:val="nil"/>
              <w:right w:val="nil"/>
            </w:tcBorders>
          </w:tcPr>
          <w:p w14:paraId="44187949" w14:textId="77777777" w:rsidR="008C6B90" w:rsidRPr="007F6239" w:rsidRDefault="008C6B90" w:rsidP="00001E76">
            <w:pPr>
              <w:pStyle w:val="TableParagraph"/>
              <w:rPr>
                <w:sz w:val="20"/>
                <w:szCs w:val="20"/>
                <w:lang w:val="es-ES"/>
              </w:rPr>
            </w:pPr>
            <w:r>
              <w:rPr>
                <w:sz w:val="21"/>
                <w:szCs w:val="21"/>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34145E" w:rsidRDefault="008C6B90" w:rsidP="00001E76">
            <w:pPr>
              <w:pStyle w:val="TableParagraph"/>
              <w:rPr>
                <w:sz w:val="20"/>
                <w:szCs w:val="20"/>
              </w:rPr>
            </w:pPr>
            <w:r>
              <w:rPr>
                <w:sz w:val="20"/>
                <w:szCs w:val="20"/>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34145E" w:rsidRDefault="008C6B90" w:rsidP="00001E76">
            <w:pPr>
              <w:pStyle w:val="TableParagraph"/>
              <w:rPr>
                <w:sz w:val="20"/>
                <w:szCs w:val="20"/>
              </w:rPr>
            </w:pPr>
            <w:r>
              <w:rPr>
                <w:sz w:val="20"/>
                <w:szCs w:val="20"/>
              </w:rPr>
              <w:t>Enum defs pct</w:t>
            </w:r>
          </w:p>
        </w:tc>
        <w:tc>
          <w:tcPr>
            <w:tcW w:w="3402" w:type="dxa"/>
            <w:tcBorders>
              <w:top w:val="nil"/>
              <w:left w:val="nil"/>
              <w:bottom w:val="nil"/>
              <w:right w:val="nil"/>
            </w:tcBorders>
          </w:tcPr>
          <w:p w14:paraId="0AE7D64D" w14:textId="77777777" w:rsidR="008C6B90" w:rsidRPr="007F6239" w:rsidRDefault="008C6B90" w:rsidP="00001E76">
            <w:pPr>
              <w:pStyle w:val="TableParagraph"/>
              <w:rPr>
                <w:sz w:val="20"/>
                <w:szCs w:val="20"/>
                <w:lang w:val="es-ES"/>
              </w:rPr>
            </w:pPr>
            <w:r>
              <w:rPr>
                <w:sz w:val="21"/>
                <w:szCs w:val="21"/>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34145E" w:rsidRDefault="008C6B90" w:rsidP="00001E76">
            <w:pPr>
              <w:pStyle w:val="TableParagraph"/>
              <w:rPr>
                <w:sz w:val="20"/>
                <w:szCs w:val="20"/>
              </w:rPr>
            </w:pPr>
            <w:r>
              <w:rPr>
                <w:sz w:val="20"/>
                <w:szCs w:val="20"/>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34145E" w:rsidRDefault="008C6B90" w:rsidP="00001E76">
            <w:pPr>
              <w:pStyle w:val="TableParagraph"/>
              <w:rPr>
                <w:sz w:val="20"/>
                <w:szCs w:val="20"/>
              </w:rPr>
            </w:pPr>
            <w:r>
              <w:rPr>
                <w:sz w:val="20"/>
                <w:szCs w:val="20"/>
              </w:rPr>
              <w:t>Average statements function body</w:t>
            </w:r>
          </w:p>
        </w:tc>
        <w:tc>
          <w:tcPr>
            <w:tcW w:w="3402" w:type="dxa"/>
            <w:tcBorders>
              <w:top w:val="nil"/>
              <w:left w:val="nil"/>
              <w:bottom w:val="nil"/>
              <w:right w:val="nil"/>
            </w:tcBorders>
          </w:tcPr>
          <w:p w14:paraId="36249C39" w14:textId="77777777" w:rsidR="008C6B90" w:rsidRPr="008D2CBB" w:rsidRDefault="008C6B90" w:rsidP="00001E76">
            <w:pPr>
              <w:pStyle w:val="TableParagraph"/>
              <w:rPr>
                <w:sz w:val="20"/>
                <w:szCs w:val="20"/>
                <w:lang w:val="es-ES"/>
              </w:rPr>
            </w:pPr>
            <w:r>
              <w:rPr>
                <w:sz w:val="20"/>
                <w:szCs w:val="20"/>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34145E" w:rsidRDefault="008C6B90" w:rsidP="00001E76">
            <w:pPr>
              <w:pStyle w:val="TableParagraph"/>
              <w:rPr>
                <w:sz w:val="20"/>
                <w:szCs w:val="20"/>
              </w:rPr>
            </w:pPr>
            <w:r>
              <w:rPr>
                <w:sz w:val="20"/>
                <w:szCs w:val="20"/>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34145E" w:rsidRDefault="008C6B90" w:rsidP="00001E76">
            <w:pPr>
              <w:pStyle w:val="TableParagraph"/>
              <w:rPr>
                <w:sz w:val="20"/>
                <w:szCs w:val="20"/>
              </w:rPr>
            </w:pPr>
            <w:r>
              <w:rPr>
                <w:sz w:val="20"/>
                <w:szCs w:val="20"/>
              </w:rPr>
              <w:t>Average statements method body</w:t>
            </w:r>
          </w:p>
        </w:tc>
        <w:tc>
          <w:tcPr>
            <w:tcW w:w="3402" w:type="dxa"/>
            <w:tcBorders>
              <w:top w:val="nil"/>
              <w:left w:val="nil"/>
              <w:bottom w:val="nil"/>
              <w:right w:val="nil"/>
            </w:tcBorders>
          </w:tcPr>
          <w:p w14:paraId="3E629453" w14:textId="77777777" w:rsidR="008C6B90" w:rsidRPr="008D2CBB" w:rsidRDefault="008C6B90" w:rsidP="00001E76">
            <w:pPr>
              <w:pStyle w:val="TableParagraph"/>
              <w:rPr>
                <w:sz w:val="20"/>
                <w:szCs w:val="20"/>
                <w:lang w:val="es-ES"/>
              </w:rPr>
            </w:pPr>
            <w:r>
              <w:rPr>
                <w:sz w:val="20"/>
                <w:szCs w:val="20"/>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34145E" w:rsidRDefault="008C6B90" w:rsidP="00001E76">
            <w:pPr>
              <w:pStyle w:val="TableParagraph"/>
              <w:rPr>
                <w:sz w:val="20"/>
                <w:szCs w:val="20"/>
              </w:rPr>
            </w:pPr>
            <w:r>
              <w:rPr>
                <w:sz w:val="20"/>
                <w:szCs w:val="20"/>
              </w:rPr>
              <w:t>Real</w:t>
            </w:r>
          </w:p>
        </w:tc>
      </w:tr>
      <w:tr w:rsidR="008C6B90" w:rsidRPr="00975F3B" w14:paraId="76FCFF82" w14:textId="77777777" w:rsidTr="00001E76">
        <w:tc>
          <w:tcPr>
            <w:tcW w:w="2835" w:type="dxa"/>
            <w:tcBorders>
              <w:top w:val="nil"/>
              <w:left w:val="nil"/>
              <w:bottom w:val="nil"/>
              <w:right w:val="nil"/>
            </w:tcBorders>
          </w:tcPr>
          <w:p w14:paraId="3FE66D8A" w14:textId="77777777" w:rsidR="008C6B90" w:rsidRPr="0034145E" w:rsidRDefault="008C6B90" w:rsidP="00001E76">
            <w:pPr>
              <w:pStyle w:val="TableParagraph"/>
              <w:rPr>
                <w:sz w:val="20"/>
                <w:szCs w:val="20"/>
              </w:rPr>
            </w:pPr>
            <w:r>
              <w:rPr>
                <w:sz w:val="20"/>
                <w:szCs w:val="20"/>
              </w:rPr>
              <w:t>Type annotation pct</w:t>
            </w:r>
          </w:p>
        </w:tc>
        <w:tc>
          <w:tcPr>
            <w:tcW w:w="3402" w:type="dxa"/>
            <w:tcBorders>
              <w:top w:val="nil"/>
              <w:left w:val="nil"/>
              <w:bottom w:val="nil"/>
              <w:right w:val="nil"/>
            </w:tcBorders>
          </w:tcPr>
          <w:p w14:paraId="06052FF6" w14:textId="77777777" w:rsidR="008C6B90" w:rsidRPr="007F6239" w:rsidRDefault="008C6B90" w:rsidP="00001E76">
            <w:pPr>
              <w:pStyle w:val="TableParagraph"/>
              <w:rPr>
                <w:sz w:val="20"/>
                <w:szCs w:val="20"/>
                <w:lang w:val="es-ES"/>
              </w:rPr>
            </w:pPr>
            <w:r>
              <w:rPr>
                <w:sz w:val="20"/>
                <w:szCs w:val="20"/>
                <w:lang w:val="es-ES"/>
              </w:rPr>
              <w:t>Proporción de anotaciones de tipo en los parámetros y en las funciones</w:t>
            </w:r>
          </w:p>
        </w:tc>
        <w:tc>
          <w:tcPr>
            <w:tcW w:w="2835" w:type="dxa"/>
            <w:tcBorders>
              <w:top w:val="nil"/>
              <w:left w:val="nil"/>
              <w:bottom w:val="nil"/>
              <w:right w:val="nil"/>
            </w:tcBorders>
          </w:tcPr>
          <w:p w14:paraId="100DA844" w14:textId="77777777" w:rsidR="008C6B90" w:rsidRPr="0034145E" w:rsidRDefault="008C6B90" w:rsidP="00001E76">
            <w:pPr>
              <w:pStyle w:val="TableParagraph"/>
              <w:rPr>
                <w:sz w:val="20"/>
                <w:szCs w:val="20"/>
              </w:rPr>
            </w:pPr>
            <w:r>
              <w:rPr>
                <w:sz w:val="20"/>
                <w:szCs w:val="20"/>
              </w:rPr>
              <w:t>[0, 1]</w:t>
            </w:r>
          </w:p>
        </w:tc>
      </w:tr>
      <w:tr w:rsidR="008C6B90" w:rsidRPr="00975F3B" w14:paraId="22B0AF75" w14:textId="77777777" w:rsidTr="00001E76">
        <w:tc>
          <w:tcPr>
            <w:tcW w:w="2835" w:type="dxa"/>
            <w:tcBorders>
              <w:top w:val="nil"/>
              <w:left w:val="nil"/>
              <w:bottom w:val="nil"/>
              <w:right w:val="nil"/>
            </w:tcBorders>
          </w:tcPr>
          <w:p w14:paraId="62E31104" w14:textId="77777777" w:rsidR="008C6B90" w:rsidRPr="0034145E" w:rsidRDefault="008C6B90" w:rsidP="00001E76">
            <w:pPr>
              <w:pStyle w:val="TableParagraph"/>
              <w:rPr>
                <w:sz w:val="20"/>
                <w:szCs w:val="20"/>
              </w:rPr>
            </w:pPr>
            <w:r>
              <w:rPr>
                <w:sz w:val="20"/>
                <w:szCs w:val="20"/>
              </w:rPr>
              <w:t>Has entry point</w:t>
            </w:r>
          </w:p>
        </w:tc>
        <w:tc>
          <w:tcPr>
            <w:tcW w:w="3402" w:type="dxa"/>
            <w:tcBorders>
              <w:top w:val="nil"/>
              <w:left w:val="nil"/>
              <w:bottom w:val="nil"/>
              <w:right w:val="nil"/>
            </w:tcBorders>
          </w:tcPr>
          <w:p w14:paraId="3C10AAC8" w14:textId="77777777" w:rsidR="008C6B90" w:rsidRPr="000160BC" w:rsidRDefault="008C6B90" w:rsidP="00001E76">
            <w:pPr>
              <w:pStyle w:val="TableParagraph"/>
              <w:rPr>
                <w:sz w:val="20"/>
                <w:szCs w:val="20"/>
                <w:lang w:val="es-ES"/>
              </w:rPr>
            </w:pPr>
            <w:r w:rsidRPr="000160BC">
              <w:rPr>
                <w:sz w:val="20"/>
                <w:szCs w:val="20"/>
                <w:lang w:val="es-ES"/>
              </w:rPr>
              <w:t>Si el fichero tiene e</w:t>
            </w:r>
            <w:r>
              <w:rPr>
                <w:sz w:val="20"/>
                <w:szCs w:val="20"/>
                <w:lang w:val="es-ES"/>
              </w:rPr>
              <w:t>l idiom “if __name__ == ‘__main__’”</w:t>
            </w:r>
          </w:p>
        </w:tc>
        <w:tc>
          <w:tcPr>
            <w:tcW w:w="2835" w:type="dxa"/>
            <w:tcBorders>
              <w:top w:val="nil"/>
              <w:left w:val="nil"/>
              <w:bottom w:val="nil"/>
              <w:right w:val="nil"/>
            </w:tcBorders>
          </w:tcPr>
          <w:p w14:paraId="66749CCF" w14:textId="77777777" w:rsidR="008C6B90" w:rsidRPr="0034145E" w:rsidRDefault="008C6B90" w:rsidP="00001E76">
            <w:pPr>
              <w:pStyle w:val="TableParagraph"/>
              <w:rPr>
                <w:sz w:val="20"/>
                <w:szCs w:val="20"/>
              </w:rPr>
            </w:pPr>
            <w:r>
              <w:rPr>
                <w:sz w:val="20"/>
                <w:szCs w:val="20"/>
              </w:rPr>
              <w:t>True or False</w:t>
            </w:r>
          </w:p>
        </w:tc>
      </w:tr>
      <w:tr w:rsidR="008C6B90" w:rsidRPr="00975F3B" w14:paraId="66029510" w14:textId="77777777" w:rsidTr="00001E76">
        <w:tc>
          <w:tcPr>
            <w:tcW w:w="2835" w:type="dxa"/>
            <w:tcBorders>
              <w:top w:val="nil"/>
              <w:left w:val="nil"/>
              <w:bottom w:val="nil"/>
              <w:right w:val="nil"/>
            </w:tcBorders>
          </w:tcPr>
          <w:p w14:paraId="6F47D173" w14:textId="77777777" w:rsidR="008C6B90" w:rsidRPr="0034145E" w:rsidRDefault="008C6B90" w:rsidP="00001E76">
            <w:pPr>
              <w:pStyle w:val="TableParagraph"/>
              <w:rPr>
                <w:sz w:val="20"/>
                <w:szCs w:val="20"/>
              </w:rPr>
            </w:pPr>
            <w:r>
              <w:rPr>
                <w:sz w:val="20"/>
                <w:szCs w:val="20"/>
              </w:rPr>
              <w:t>Path</w:t>
            </w:r>
          </w:p>
        </w:tc>
        <w:tc>
          <w:tcPr>
            <w:tcW w:w="3402" w:type="dxa"/>
            <w:tcBorders>
              <w:top w:val="nil"/>
              <w:left w:val="nil"/>
              <w:bottom w:val="nil"/>
              <w:right w:val="nil"/>
            </w:tcBorders>
          </w:tcPr>
          <w:p w14:paraId="313B2097" w14:textId="77777777" w:rsidR="008C6B90" w:rsidRPr="007F6239" w:rsidRDefault="008C6B90" w:rsidP="00001E76">
            <w:pPr>
              <w:pStyle w:val="TableParagraph"/>
              <w:rPr>
                <w:sz w:val="20"/>
                <w:szCs w:val="20"/>
                <w:lang w:val="es-ES"/>
              </w:rPr>
            </w:pPr>
            <w:r>
              <w:rPr>
                <w:sz w:val="20"/>
                <w:szCs w:val="20"/>
                <w:lang w:val="es-ES"/>
              </w:rPr>
              <w:t>Ruta del módulo dentro del proyecto</w:t>
            </w:r>
          </w:p>
        </w:tc>
        <w:tc>
          <w:tcPr>
            <w:tcW w:w="2835" w:type="dxa"/>
            <w:tcBorders>
              <w:top w:val="nil"/>
              <w:left w:val="nil"/>
              <w:bottom w:val="nil"/>
              <w:right w:val="nil"/>
            </w:tcBorders>
          </w:tcPr>
          <w:p w14:paraId="445E056A" w14:textId="77777777" w:rsidR="008C6B90" w:rsidRPr="0034145E" w:rsidRDefault="008C6B90" w:rsidP="00001E76">
            <w:pPr>
              <w:pStyle w:val="TableParagraph"/>
              <w:rPr>
                <w:sz w:val="20"/>
                <w:szCs w:val="20"/>
              </w:rPr>
            </w:pPr>
            <w:r>
              <w:rPr>
                <w:sz w:val="20"/>
                <w:szCs w:val="20"/>
              </w:rPr>
              <w:t>String</w:t>
            </w:r>
          </w:p>
        </w:tc>
      </w:tr>
      <w:tr w:rsidR="008C6B90" w:rsidRPr="00975F3B" w14:paraId="499F2A5D" w14:textId="77777777" w:rsidTr="00001E76">
        <w:tc>
          <w:tcPr>
            <w:tcW w:w="2835" w:type="dxa"/>
            <w:tcBorders>
              <w:top w:val="nil"/>
              <w:left w:val="nil"/>
              <w:bottom w:val="nil"/>
              <w:right w:val="nil"/>
            </w:tcBorders>
          </w:tcPr>
          <w:p w14:paraId="0C1D73B0" w14:textId="77777777" w:rsidR="008C6B90" w:rsidRPr="005B6AA1" w:rsidRDefault="008C6B90" w:rsidP="00001E76">
            <w:pPr>
              <w:pStyle w:val="TableParagraph"/>
              <w:rPr>
                <w:sz w:val="20"/>
                <w:szCs w:val="20"/>
              </w:rPr>
            </w:pPr>
            <w:r w:rsidRPr="005B6AA1">
              <w:rPr>
                <w:rStyle w:val="mn"/>
                <w:sz w:val="20"/>
                <w:szCs w:val="20"/>
              </w:rPr>
              <w:t>Expertise level</w:t>
            </w:r>
          </w:p>
        </w:tc>
        <w:tc>
          <w:tcPr>
            <w:tcW w:w="3402" w:type="dxa"/>
            <w:tcBorders>
              <w:top w:val="nil"/>
              <w:left w:val="nil"/>
              <w:bottom w:val="nil"/>
              <w:right w:val="nil"/>
            </w:tcBorders>
          </w:tcPr>
          <w:p w14:paraId="60EBD77D"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835" w:type="dxa"/>
            <w:tcBorders>
              <w:top w:val="nil"/>
              <w:left w:val="nil"/>
              <w:bottom w:val="nil"/>
              <w:right w:val="nil"/>
            </w:tcBorders>
          </w:tcPr>
          <w:p w14:paraId="52B6CB39"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975F3B" w14:paraId="753A3692" w14:textId="77777777" w:rsidTr="00001E76">
        <w:tc>
          <w:tcPr>
            <w:tcW w:w="2835" w:type="dxa"/>
            <w:tcBorders>
              <w:top w:val="nil"/>
              <w:left w:val="nil"/>
              <w:bottom w:val="single" w:sz="4" w:space="0" w:color="auto"/>
              <w:right w:val="nil"/>
            </w:tcBorders>
          </w:tcPr>
          <w:p w14:paraId="7A2917C2" w14:textId="77777777" w:rsidR="008C6B90" w:rsidRPr="005B6AA1" w:rsidRDefault="008C6B90" w:rsidP="00001E76">
            <w:pPr>
              <w:pStyle w:val="TableParagraph"/>
              <w:rPr>
                <w:sz w:val="20"/>
                <w:szCs w:val="20"/>
              </w:rPr>
            </w:pPr>
            <w:r w:rsidRPr="005B6AA1">
              <w:rPr>
                <w:rStyle w:val="mn"/>
                <w:sz w:val="20"/>
                <w:szCs w:val="20"/>
              </w:rPr>
              <w:t>UserID</w:t>
            </w:r>
          </w:p>
        </w:tc>
        <w:tc>
          <w:tcPr>
            <w:tcW w:w="3402" w:type="dxa"/>
            <w:tcBorders>
              <w:top w:val="nil"/>
              <w:left w:val="nil"/>
              <w:bottom w:val="single" w:sz="4" w:space="0" w:color="auto"/>
              <w:right w:val="nil"/>
            </w:tcBorders>
          </w:tcPr>
          <w:p w14:paraId="158175D9"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835" w:type="dxa"/>
            <w:tcBorders>
              <w:top w:val="nil"/>
              <w:left w:val="nil"/>
              <w:bottom w:val="single" w:sz="4" w:space="0" w:color="auto"/>
              <w:right w:val="nil"/>
            </w:tcBorders>
          </w:tcPr>
          <w:p w14:paraId="2292CFCA"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554C7619" w14:textId="77777777" w:rsidR="008C6B90" w:rsidRDefault="008C6B90" w:rsidP="008C6B90">
      <w:pPr>
        <w:spacing w:after="0"/>
        <w:rPr>
          <w:lang w:val="es-ES"/>
        </w:rPr>
      </w:pPr>
    </w:p>
    <w:p w14:paraId="715B8F0C" w14:textId="77777777" w:rsidR="008C6B90" w:rsidRPr="004B7530" w:rsidRDefault="008C6B90" w:rsidP="008C6B90">
      <w:pPr>
        <w:pStyle w:val="Ttulo3"/>
        <w:rPr>
          <w:lang w:val="es-ES"/>
        </w:rPr>
      </w:pPr>
      <w:bookmarkStart w:id="48" w:name="_Toc168487490"/>
      <w:r>
        <w:rPr>
          <w:lang w:val="es-ES"/>
        </w:rPr>
        <w:t>Imports</w:t>
      </w:r>
      <w:bookmarkEnd w:id="48"/>
    </w:p>
    <w:p w14:paraId="608BA3C3" w14:textId="77777777" w:rsidR="008C6B90" w:rsidRDefault="008C6B90" w:rsidP="008C6B90">
      <w:pPr>
        <w:rPr>
          <w:lang w:val="es-ES"/>
        </w:rPr>
      </w:pPr>
      <w:r>
        <w:rPr>
          <w:lang w:val="es-ES"/>
        </w:rPr>
        <w:t>Esta información es complementaria a la tabla de módulos ya que almacena la información de los imports (una entrada por cada módulo).</w:t>
      </w:r>
    </w:p>
    <w:p w14:paraId="681658F6" w14:textId="2CECCD22" w:rsidR="008C6B90" w:rsidRPr="00291DDA" w:rsidRDefault="00184322" w:rsidP="008C6B90">
      <w:pPr>
        <w:pStyle w:val="Descripcin"/>
        <w:keepNext/>
        <w:jc w:val="center"/>
        <w:rPr>
          <w:lang w:val="es-ES"/>
        </w:rPr>
      </w:pPr>
      <w:bookmarkStart w:id="49" w:name="_Toc75449464"/>
      <w:bookmarkStart w:id="50" w:name="_Toc168487550"/>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9"/>
      <w:r w:rsidR="008C6B90">
        <w:rPr>
          <w:lang w:val="es-ES"/>
        </w:rPr>
        <w:t>para los imports.</w:t>
      </w:r>
      <w:bookmarkEnd w:id="50"/>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9F14BD"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34145E" w:rsidRDefault="008C6B90" w:rsidP="00001E76">
            <w:pPr>
              <w:pStyle w:val="TableParagraph"/>
              <w:rPr>
                <w:sz w:val="20"/>
                <w:szCs w:val="20"/>
              </w:rPr>
            </w:pPr>
            <w:r>
              <w:rPr>
                <w:sz w:val="20"/>
                <w:szCs w:val="20"/>
              </w:rPr>
              <w:t>Number imports</w:t>
            </w:r>
          </w:p>
        </w:tc>
        <w:tc>
          <w:tcPr>
            <w:tcW w:w="3368" w:type="dxa"/>
            <w:tcBorders>
              <w:top w:val="single" w:sz="4" w:space="0" w:color="auto"/>
              <w:left w:val="nil"/>
              <w:bottom w:val="nil"/>
              <w:right w:val="nil"/>
            </w:tcBorders>
          </w:tcPr>
          <w:p w14:paraId="75CCB9BE" w14:textId="77777777" w:rsidR="008C6B90" w:rsidRPr="00F6173C" w:rsidRDefault="008C6B90" w:rsidP="00001E76">
            <w:pPr>
              <w:pStyle w:val="TableParagraph"/>
              <w:rPr>
                <w:sz w:val="20"/>
                <w:szCs w:val="20"/>
                <w:lang w:val="es-ES"/>
              </w:rPr>
            </w:pPr>
            <w:r w:rsidRPr="00F6173C">
              <w:rPr>
                <w:sz w:val="20"/>
                <w:szCs w:val="20"/>
                <w:lang w:val="es-ES"/>
              </w:rPr>
              <w:t>Número de imports distintos e</w:t>
            </w:r>
            <w:r>
              <w:rPr>
                <w:sz w:val="20"/>
                <w:szCs w:val="20"/>
                <w:lang w:val="es-ES"/>
              </w:rPr>
              <w:t>n el módulo</w:t>
            </w:r>
          </w:p>
        </w:tc>
        <w:tc>
          <w:tcPr>
            <w:tcW w:w="2835" w:type="dxa"/>
            <w:tcBorders>
              <w:top w:val="single" w:sz="4" w:space="0" w:color="auto"/>
              <w:left w:val="nil"/>
              <w:bottom w:val="nil"/>
              <w:right w:val="nil"/>
            </w:tcBorders>
          </w:tcPr>
          <w:p w14:paraId="49FEB6FE" w14:textId="77777777" w:rsidR="008C6B90" w:rsidRPr="0034145E" w:rsidRDefault="008C6B90" w:rsidP="00001E76">
            <w:pPr>
              <w:pStyle w:val="TableParagraph"/>
              <w:rPr>
                <w:sz w:val="20"/>
                <w:szCs w:val="20"/>
              </w:rPr>
            </w:pPr>
            <w:r>
              <w:rPr>
                <w:sz w:val="20"/>
                <w:szCs w:val="20"/>
              </w:rPr>
              <w:t>Integer</w:t>
            </w:r>
          </w:p>
        </w:tc>
      </w:tr>
      <w:tr w:rsidR="008C6B90" w:rsidRPr="009F14BD" w14:paraId="22414CA0" w14:textId="77777777" w:rsidTr="00001E76">
        <w:trPr>
          <w:cantSplit/>
        </w:trPr>
        <w:tc>
          <w:tcPr>
            <w:tcW w:w="2835" w:type="dxa"/>
            <w:tcBorders>
              <w:top w:val="nil"/>
              <w:left w:val="nil"/>
              <w:bottom w:val="nil"/>
              <w:right w:val="nil"/>
            </w:tcBorders>
          </w:tcPr>
          <w:p w14:paraId="7AE08F9E" w14:textId="77777777" w:rsidR="008C6B90" w:rsidRPr="0034145E" w:rsidRDefault="008C6B90" w:rsidP="00001E76">
            <w:pPr>
              <w:pStyle w:val="TableParagraph"/>
              <w:rPr>
                <w:sz w:val="20"/>
                <w:szCs w:val="20"/>
              </w:rPr>
            </w:pPr>
            <w:r>
              <w:rPr>
                <w:sz w:val="20"/>
                <w:szCs w:val="20"/>
              </w:rPr>
              <w:t>Module imports pct</w:t>
            </w:r>
          </w:p>
        </w:tc>
        <w:tc>
          <w:tcPr>
            <w:tcW w:w="3368" w:type="dxa"/>
            <w:tcBorders>
              <w:top w:val="nil"/>
              <w:left w:val="nil"/>
              <w:bottom w:val="nil"/>
              <w:right w:val="nil"/>
            </w:tcBorders>
          </w:tcPr>
          <w:p w14:paraId="13F29A76" w14:textId="77777777" w:rsidR="008C6B90" w:rsidRPr="007F6239" w:rsidRDefault="008C6B90" w:rsidP="00001E76">
            <w:pPr>
              <w:pStyle w:val="TableParagraph"/>
              <w:rPr>
                <w:sz w:val="20"/>
                <w:szCs w:val="20"/>
                <w:lang w:val="es-ES"/>
              </w:rPr>
            </w:pPr>
            <w:r>
              <w:rPr>
                <w:sz w:val="20"/>
                <w:szCs w:val="20"/>
                <w:lang w:val="es-ES"/>
              </w:rPr>
              <w:t>Proporción de imports simples (nodo Import)</w:t>
            </w:r>
          </w:p>
        </w:tc>
        <w:tc>
          <w:tcPr>
            <w:tcW w:w="2835" w:type="dxa"/>
            <w:tcBorders>
              <w:top w:val="nil"/>
              <w:left w:val="nil"/>
              <w:bottom w:val="nil"/>
              <w:right w:val="nil"/>
            </w:tcBorders>
          </w:tcPr>
          <w:p w14:paraId="5D1C504C" w14:textId="77777777" w:rsidR="008C6B90" w:rsidRPr="0034145E" w:rsidRDefault="008C6B90" w:rsidP="00001E76">
            <w:pPr>
              <w:pStyle w:val="TableParagraph"/>
              <w:rPr>
                <w:sz w:val="20"/>
                <w:szCs w:val="20"/>
              </w:rPr>
            </w:pPr>
            <w:r>
              <w:rPr>
                <w:sz w:val="20"/>
                <w:szCs w:val="20"/>
              </w:rPr>
              <w:t>[0, 1]</w:t>
            </w:r>
          </w:p>
        </w:tc>
      </w:tr>
      <w:tr w:rsidR="008C6B90" w:rsidRPr="009F14BD" w14:paraId="44C48D87" w14:textId="77777777" w:rsidTr="00001E76">
        <w:trPr>
          <w:cantSplit/>
        </w:trPr>
        <w:tc>
          <w:tcPr>
            <w:tcW w:w="2835" w:type="dxa"/>
            <w:tcBorders>
              <w:top w:val="nil"/>
              <w:left w:val="nil"/>
              <w:bottom w:val="nil"/>
              <w:right w:val="nil"/>
            </w:tcBorders>
          </w:tcPr>
          <w:p w14:paraId="3E2567DF" w14:textId="77777777" w:rsidR="008C6B90" w:rsidRPr="0034145E" w:rsidRDefault="008C6B90" w:rsidP="00001E76">
            <w:pPr>
              <w:pStyle w:val="TableParagraph"/>
              <w:rPr>
                <w:sz w:val="20"/>
                <w:szCs w:val="20"/>
              </w:rPr>
            </w:pPr>
            <w:r>
              <w:rPr>
                <w:sz w:val="20"/>
                <w:szCs w:val="20"/>
              </w:rPr>
              <w:t>Average imported modules</w:t>
            </w:r>
          </w:p>
        </w:tc>
        <w:tc>
          <w:tcPr>
            <w:tcW w:w="3368" w:type="dxa"/>
            <w:tcBorders>
              <w:top w:val="nil"/>
              <w:left w:val="nil"/>
              <w:bottom w:val="nil"/>
              <w:right w:val="nil"/>
            </w:tcBorders>
          </w:tcPr>
          <w:p w14:paraId="3C0EB65F" w14:textId="77777777" w:rsidR="008C6B90" w:rsidRPr="007F6239" w:rsidRDefault="008C6B90" w:rsidP="00001E76">
            <w:pPr>
              <w:pStyle w:val="TableParagraph"/>
              <w:rPr>
                <w:sz w:val="20"/>
                <w:szCs w:val="20"/>
                <w:lang w:val="es-ES"/>
              </w:rPr>
            </w:pPr>
            <w:r>
              <w:rPr>
                <w:sz w:val="20"/>
                <w:szCs w:val="20"/>
                <w:lang w:val="es-ES"/>
              </w:rPr>
              <w:t>Número medio de elementos importados por cada nodo Import</w:t>
            </w:r>
          </w:p>
        </w:tc>
        <w:tc>
          <w:tcPr>
            <w:tcW w:w="2835" w:type="dxa"/>
            <w:tcBorders>
              <w:top w:val="nil"/>
              <w:left w:val="nil"/>
              <w:bottom w:val="nil"/>
              <w:right w:val="nil"/>
            </w:tcBorders>
          </w:tcPr>
          <w:p w14:paraId="1B77249E" w14:textId="77777777" w:rsidR="008C6B90" w:rsidRPr="0034145E" w:rsidRDefault="008C6B90" w:rsidP="00001E76">
            <w:pPr>
              <w:pStyle w:val="TableParagraph"/>
              <w:rPr>
                <w:sz w:val="20"/>
                <w:szCs w:val="20"/>
              </w:rPr>
            </w:pPr>
            <w:r>
              <w:rPr>
                <w:sz w:val="20"/>
                <w:szCs w:val="20"/>
              </w:rPr>
              <w:t>Real</w:t>
            </w:r>
          </w:p>
        </w:tc>
      </w:tr>
      <w:tr w:rsidR="008C6B90" w:rsidRPr="009F14BD" w14:paraId="6072A1F9" w14:textId="77777777" w:rsidTr="00001E76">
        <w:trPr>
          <w:cantSplit/>
        </w:trPr>
        <w:tc>
          <w:tcPr>
            <w:tcW w:w="2835" w:type="dxa"/>
            <w:tcBorders>
              <w:top w:val="nil"/>
              <w:left w:val="nil"/>
              <w:bottom w:val="nil"/>
              <w:right w:val="nil"/>
            </w:tcBorders>
          </w:tcPr>
          <w:p w14:paraId="43763C80" w14:textId="77777777" w:rsidR="008C6B90" w:rsidRPr="0034145E" w:rsidRDefault="008C6B90" w:rsidP="00001E76">
            <w:pPr>
              <w:pStyle w:val="TableParagraph"/>
              <w:rPr>
                <w:sz w:val="20"/>
                <w:szCs w:val="20"/>
              </w:rPr>
            </w:pPr>
            <w:r>
              <w:rPr>
                <w:sz w:val="20"/>
                <w:szCs w:val="20"/>
              </w:rPr>
              <w:t>From imports pct</w:t>
            </w:r>
          </w:p>
        </w:tc>
        <w:tc>
          <w:tcPr>
            <w:tcW w:w="3368" w:type="dxa"/>
            <w:tcBorders>
              <w:top w:val="nil"/>
              <w:left w:val="nil"/>
              <w:bottom w:val="nil"/>
              <w:right w:val="nil"/>
            </w:tcBorders>
          </w:tcPr>
          <w:p w14:paraId="29FBC6C7" w14:textId="77777777" w:rsidR="008C6B90" w:rsidRPr="0034145E" w:rsidRDefault="008C6B90" w:rsidP="00001E76">
            <w:pPr>
              <w:pStyle w:val="TableParagraph"/>
              <w:rPr>
                <w:sz w:val="20"/>
                <w:szCs w:val="20"/>
              </w:rPr>
            </w:pPr>
            <w:r>
              <w:rPr>
                <w:sz w:val="20"/>
                <w:szCs w:val="20"/>
              </w:rPr>
              <w:t>Proporción de imports from (nodo ImportFrom)</w:t>
            </w:r>
          </w:p>
        </w:tc>
        <w:tc>
          <w:tcPr>
            <w:tcW w:w="2835" w:type="dxa"/>
            <w:tcBorders>
              <w:top w:val="nil"/>
              <w:left w:val="nil"/>
              <w:bottom w:val="nil"/>
              <w:right w:val="nil"/>
            </w:tcBorders>
          </w:tcPr>
          <w:p w14:paraId="3B0596B0" w14:textId="77777777" w:rsidR="008C6B90" w:rsidRPr="0034145E" w:rsidRDefault="008C6B90" w:rsidP="00001E76">
            <w:pPr>
              <w:pStyle w:val="TableParagraph"/>
              <w:rPr>
                <w:color w:val="000000"/>
                <w:sz w:val="20"/>
                <w:szCs w:val="20"/>
              </w:rPr>
            </w:pPr>
            <w:r>
              <w:rPr>
                <w:sz w:val="20"/>
                <w:szCs w:val="20"/>
              </w:rPr>
              <w:t>[0, 1]</w:t>
            </w:r>
            <w:r w:rsidRPr="00064BF1">
              <w:rPr>
                <w:sz w:val="20"/>
                <w:szCs w:val="20"/>
              </w:rPr>
              <w:t xml:space="preserve"> </w:t>
            </w:r>
          </w:p>
        </w:tc>
      </w:tr>
      <w:tr w:rsidR="008C6B90" w:rsidRPr="009F14BD" w14:paraId="017898CA" w14:textId="77777777" w:rsidTr="00001E76">
        <w:trPr>
          <w:cantSplit/>
        </w:trPr>
        <w:tc>
          <w:tcPr>
            <w:tcW w:w="2835" w:type="dxa"/>
            <w:tcBorders>
              <w:top w:val="nil"/>
              <w:left w:val="nil"/>
              <w:bottom w:val="nil"/>
              <w:right w:val="nil"/>
            </w:tcBorders>
          </w:tcPr>
          <w:p w14:paraId="28BCA49A" w14:textId="77777777" w:rsidR="008C6B90" w:rsidRPr="0034145E" w:rsidRDefault="008C6B90" w:rsidP="00001E76">
            <w:pPr>
              <w:pStyle w:val="TableParagraph"/>
              <w:rPr>
                <w:sz w:val="20"/>
                <w:szCs w:val="20"/>
              </w:rPr>
            </w:pPr>
            <w:r>
              <w:rPr>
                <w:sz w:val="20"/>
                <w:szCs w:val="20"/>
              </w:rPr>
              <w:t>Average from imported modules</w:t>
            </w:r>
          </w:p>
        </w:tc>
        <w:tc>
          <w:tcPr>
            <w:tcW w:w="3368" w:type="dxa"/>
            <w:tcBorders>
              <w:top w:val="nil"/>
              <w:left w:val="nil"/>
              <w:bottom w:val="nil"/>
              <w:right w:val="nil"/>
            </w:tcBorders>
          </w:tcPr>
          <w:p w14:paraId="680364EF" w14:textId="77777777" w:rsidR="008C6B90" w:rsidRPr="007F6239" w:rsidRDefault="008C6B90" w:rsidP="00001E76">
            <w:pPr>
              <w:pStyle w:val="TableParagraph"/>
              <w:rPr>
                <w:sz w:val="20"/>
                <w:szCs w:val="20"/>
                <w:lang w:val="es-ES"/>
              </w:rPr>
            </w:pPr>
            <w:r>
              <w:rPr>
                <w:sz w:val="20"/>
                <w:szCs w:val="20"/>
                <w:lang w:val="es-ES"/>
              </w:rPr>
              <w:t>Número medio de elementos importados por cada nodo ImportFrom</w:t>
            </w:r>
          </w:p>
        </w:tc>
        <w:tc>
          <w:tcPr>
            <w:tcW w:w="2835" w:type="dxa"/>
            <w:tcBorders>
              <w:top w:val="nil"/>
              <w:left w:val="nil"/>
              <w:bottom w:val="nil"/>
              <w:right w:val="nil"/>
            </w:tcBorders>
          </w:tcPr>
          <w:p w14:paraId="65441F7B" w14:textId="77777777" w:rsidR="008C6B90" w:rsidRPr="0034145E" w:rsidRDefault="008C6B90" w:rsidP="00001E76">
            <w:pPr>
              <w:pStyle w:val="TableParagraph"/>
              <w:rPr>
                <w:sz w:val="20"/>
                <w:szCs w:val="20"/>
              </w:rPr>
            </w:pPr>
            <w:r>
              <w:rPr>
                <w:sz w:val="20"/>
                <w:szCs w:val="20"/>
              </w:rPr>
              <w:t>Real</w:t>
            </w:r>
          </w:p>
        </w:tc>
      </w:tr>
      <w:tr w:rsidR="008C6B90" w:rsidRPr="00B7282B" w14:paraId="2E8F45AC" w14:textId="77777777" w:rsidTr="00001E76">
        <w:trPr>
          <w:cantSplit/>
        </w:trPr>
        <w:tc>
          <w:tcPr>
            <w:tcW w:w="2835" w:type="dxa"/>
            <w:tcBorders>
              <w:top w:val="nil"/>
              <w:left w:val="nil"/>
              <w:bottom w:val="nil"/>
              <w:right w:val="nil"/>
            </w:tcBorders>
          </w:tcPr>
          <w:p w14:paraId="0A8A2E77" w14:textId="77777777" w:rsidR="008C6B90" w:rsidRPr="0034145E" w:rsidRDefault="008C6B90" w:rsidP="00001E76">
            <w:pPr>
              <w:pStyle w:val="TableParagraph"/>
              <w:rPr>
                <w:sz w:val="20"/>
                <w:szCs w:val="20"/>
              </w:rPr>
            </w:pPr>
            <w:r>
              <w:rPr>
                <w:sz w:val="20"/>
                <w:szCs w:val="20"/>
              </w:rPr>
              <w:t>Average as in imported modules</w:t>
            </w:r>
          </w:p>
        </w:tc>
        <w:tc>
          <w:tcPr>
            <w:tcW w:w="3368" w:type="dxa"/>
            <w:tcBorders>
              <w:top w:val="nil"/>
              <w:left w:val="nil"/>
              <w:bottom w:val="nil"/>
              <w:right w:val="nil"/>
            </w:tcBorders>
          </w:tcPr>
          <w:p w14:paraId="72253DBB" w14:textId="77777777" w:rsidR="008C6B90" w:rsidRPr="007F6239" w:rsidRDefault="008C6B90" w:rsidP="00001E76">
            <w:pPr>
              <w:pStyle w:val="TableParagraph"/>
              <w:rPr>
                <w:sz w:val="20"/>
                <w:szCs w:val="20"/>
                <w:lang w:val="es-ES"/>
              </w:rPr>
            </w:pPr>
            <w:r>
              <w:rPr>
                <w:sz w:val="20"/>
                <w:szCs w:val="20"/>
                <w:lang w:val="es-ES"/>
              </w:rPr>
              <w:t>Número medio de elementos importados con un alias con respecto a los nodos ImportFrom</w:t>
            </w:r>
          </w:p>
        </w:tc>
        <w:tc>
          <w:tcPr>
            <w:tcW w:w="2835" w:type="dxa"/>
            <w:tcBorders>
              <w:top w:val="nil"/>
              <w:left w:val="nil"/>
              <w:bottom w:val="nil"/>
              <w:right w:val="nil"/>
            </w:tcBorders>
          </w:tcPr>
          <w:p w14:paraId="19BE249C" w14:textId="77777777" w:rsidR="008C6B90" w:rsidRPr="0034145E" w:rsidRDefault="008C6B90" w:rsidP="00001E76">
            <w:pPr>
              <w:pStyle w:val="TableParagraph"/>
              <w:rPr>
                <w:sz w:val="20"/>
                <w:szCs w:val="20"/>
              </w:rPr>
            </w:pPr>
            <w:r>
              <w:rPr>
                <w:sz w:val="20"/>
                <w:szCs w:val="20"/>
              </w:rPr>
              <w:t>Real</w:t>
            </w:r>
          </w:p>
        </w:tc>
      </w:tr>
      <w:tr w:rsidR="008C6B90" w:rsidRPr="00B7282B" w14:paraId="769CC10F" w14:textId="77777777" w:rsidTr="00001E76">
        <w:trPr>
          <w:cantSplit/>
        </w:trPr>
        <w:tc>
          <w:tcPr>
            <w:tcW w:w="2835" w:type="dxa"/>
            <w:tcBorders>
              <w:top w:val="nil"/>
              <w:left w:val="nil"/>
              <w:bottom w:val="nil"/>
              <w:right w:val="nil"/>
            </w:tcBorders>
          </w:tcPr>
          <w:p w14:paraId="49709886" w14:textId="77777777" w:rsidR="008C6B90" w:rsidRPr="0034145E" w:rsidRDefault="008C6B90" w:rsidP="00001E76">
            <w:pPr>
              <w:pStyle w:val="TableParagraph"/>
              <w:rPr>
                <w:sz w:val="20"/>
                <w:szCs w:val="20"/>
              </w:rPr>
            </w:pPr>
            <w:r>
              <w:rPr>
                <w:sz w:val="20"/>
                <w:szCs w:val="20"/>
              </w:rPr>
              <w:t>Local imports pct</w:t>
            </w:r>
          </w:p>
        </w:tc>
        <w:tc>
          <w:tcPr>
            <w:tcW w:w="3368" w:type="dxa"/>
            <w:tcBorders>
              <w:top w:val="nil"/>
              <w:left w:val="nil"/>
              <w:bottom w:val="nil"/>
              <w:right w:val="nil"/>
            </w:tcBorders>
          </w:tcPr>
          <w:p w14:paraId="7F9819A1" w14:textId="77777777" w:rsidR="008C6B90" w:rsidRPr="007F6239" w:rsidRDefault="008C6B90" w:rsidP="00001E76">
            <w:pPr>
              <w:pStyle w:val="TableParagraph"/>
              <w:rPr>
                <w:sz w:val="20"/>
                <w:szCs w:val="20"/>
                <w:lang w:val="es-ES"/>
              </w:rPr>
            </w:pPr>
            <w:r>
              <w:rPr>
                <w:sz w:val="20"/>
                <w:szCs w:val="20"/>
                <w:lang w:val="es-ES"/>
              </w:rPr>
              <w:t>Proporción de imports que no son definidos al comienzo del fichero</w:t>
            </w:r>
          </w:p>
        </w:tc>
        <w:tc>
          <w:tcPr>
            <w:tcW w:w="2835" w:type="dxa"/>
            <w:tcBorders>
              <w:top w:val="nil"/>
              <w:left w:val="nil"/>
              <w:bottom w:val="nil"/>
              <w:right w:val="nil"/>
            </w:tcBorders>
          </w:tcPr>
          <w:p w14:paraId="091C243C" w14:textId="77777777" w:rsidR="008C6B90" w:rsidRDefault="008C6B90" w:rsidP="00001E76">
            <w:pPr>
              <w:pStyle w:val="TableParagraph"/>
              <w:rPr>
                <w:sz w:val="20"/>
                <w:szCs w:val="20"/>
              </w:rPr>
            </w:pPr>
            <w:r>
              <w:rPr>
                <w:sz w:val="20"/>
                <w:szCs w:val="20"/>
              </w:rPr>
              <w:t>[0, 1]</w:t>
            </w:r>
          </w:p>
          <w:p w14:paraId="17A6D742" w14:textId="77777777" w:rsidR="008C6B90" w:rsidRPr="0034145E" w:rsidRDefault="008C6B90" w:rsidP="00001E76">
            <w:pPr>
              <w:pStyle w:val="TableParagraph"/>
              <w:rPr>
                <w:sz w:val="20"/>
                <w:szCs w:val="20"/>
              </w:rPr>
            </w:pPr>
          </w:p>
        </w:tc>
      </w:tr>
      <w:tr w:rsidR="008C6B90" w:rsidRPr="00B7282B" w14:paraId="655C021D" w14:textId="77777777" w:rsidTr="00001E76">
        <w:trPr>
          <w:cantSplit/>
        </w:trPr>
        <w:tc>
          <w:tcPr>
            <w:tcW w:w="2835" w:type="dxa"/>
            <w:tcBorders>
              <w:top w:val="nil"/>
              <w:left w:val="nil"/>
              <w:bottom w:val="nil"/>
              <w:right w:val="nil"/>
            </w:tcBorders>
          </w:tcPr>
          <w:p w14:paraId="76A76497" w14:textId="77777777" w:rsidR="008C6B90" w:rsidRPr="005B6AA1" w:rsidRDefault="008C6B90" w:rsidP="00001E76">
            <w:pPr>
              <w:pStyle w:val="TableParagraph"/>
              <w:rPr>
                <w:sz w:val="20"/>
                <w:szCs w:val="20"/>
              </w:rPr>
            </w:pPr>
            <w:r w:rsidRPr="005B6AA1">
              <w:rPr>
                <w:rStyle w:val="mn"/>
                <w:sz w:val="20"/>
                <w:szCs w:val="20"/>
              </w:rPr>
              <w:t>Expertise level</w:t>
            </w:r>
          </w:p>
        </w:tc>
        <w:tc>
          <w:tcPr>
            <w:tcW w:w="3368" w:type="dxa"/>
            <w:tcBorders>
              <w:top w:val="nil"/>
              <w:left w:val="nil"/>
              <w:bottom w:val="nil"/>
              <w:right w:val="nil"/>
            </w:tcBorders>
          </w:tcPr>
          <w:p w14:paraId="0ECAF6B6"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835" w:type="dxa"/>
            <w:tcBorders>
              <w:top w:val="nil"/>
              <w:left w:val="nil"/>
              <w:bottom w:val="nil"/>
              <w:right w:val="nil"/>
            </w:tcBorders>
          </w:tcPr>
          <w:p w14:paraId="1B674F5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B7282B" w14:paraId="25BAED05" w14:textId="77777777" w:rsidTr="00001E76">
        <w:trPr>
          <w:cantSplit/>
        </w:trPr>
        <w:tc>
          <w:tcPr>
            <w:tcW w:w="2835" w:type="dxa"/>
            <w:tcBorders>
              <w:top w:val="nil"/>
              <w:left w:val="nil"/>
              <w:bottom w:val="single" w:sz="4" w:space="0" w:color="auto"/>
              <w:right w:val="nil"/>
            </w:tcBorders>
          </w:tcPr>
          <w:p w14:paraId="15CA0B3F" w14:textId="77777777" w:rsidR="008C6B90" w:rsidRPr="005B6AA1" w:rsidRDefault="008C6B90" w:rsidP="00001E76">
            <w:pPr>
              <w:pStyle w:val="TableParagraph"/>
              <w:rPr>
                <w:sz w:val="20"/>
                <w:szCs w:val="20"/>
              </w:rPr>
            </w:pPr>
            <w:r w:rsidRPr="005B6AA1">
              <w:rPr>
                <w:rStyle w:val="mn"/>
                <w:sz w:val="20"/>
                <w:szCs w:val="20"/>
              </w:rPr>
              <w:t>UserID</w:t>
            </w:r>
          </w:p>
        </w:tc>
        <w:tc>
          <w:tcPr>
            <w:tcW w:w="3368" w:type="dxa"/>
            <w:tcBorders>
              <w:top w:val="nil"/>
              <w:left w:val="nil"/>
              <w:bottom w:val="single" w:sz="4" w:space="0" w:color="auto"/>
              <w:right w:val="nil"/>
            </w:tcBorders>
          </w:tcPr>
          <w:p w14:paraId="031E3B4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835" w:type="dxa"/>
            <w:tcBorders>
              <w:top w:val="nil"/>
              <w:left w:val="nil"/>
              <w:bottom w:val="single" w:sz="4" w:space="0" w:color="auto"/>
              <w:right w:val="nil"/>
            </w:tcBorders>
          </w:tcPr>
          <w:p w14:paraId="39D46F34"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0F239C1B" w14:textId="77777777" w:rsidR="008C6B90" w:rsidRDefault="008C6B90" w:rsidP="008C6B90">
      <w:pPr>
        <w:rPr>
          <w:lang w:val="es-ES"/>
        </w:rPr>
      </w:pPr>
      <w:r>
        <w:rPr>
          <w:lang w:val="es-ES"/>
        </w:rPr>
        <w:t xml:space="preserve"> </w:t>
      </w:r>
    </w:p>
    <w:p w14:paraId="64286FA1" w14:textId="77777777" w:rsidR="008C6B90" w:rsidRPr="004B7530" w:rsidRDefault="008C6B90" w:rsidP="008C6B90">
      <w:pPr>
        <w:pStyle w:val="Ttulo3"/>
        <w:rPr>
          <w:lang w:val="es-ES"/>
        </w:rPr>
      </w:pPr>
      <w:bookmarkStart w:id="51" w:name="_Toc168487491"/>
      <w:r>
        <w:rPr>
          <w:lang w:val="es-ES"/>
        </w:rPr>
        <w:t>Definición de clases</w:t>
      </w:r>
      <w:bookmarkEnd w:id="51"/>
    </w:p>
    <w:p w14:paraId="7E4F59B0" w14:textId="77777777" w:rsidR="008C6B90" w:rsidRDefault="008C6B90" w:rsidP="008C6B90">
      <w:pPr>
        <w:rPr>
          <w:lang w:val="es-ES"/>
        </w:rPr>
      </w:pPr>
      <w:r>
        <w:rPr>
          <w:lang w:val="es-ES"/>
        </w:rPr>
        <w:t xml:space="preserve">Respecto a la definición de clases, la </w:t>
      </w:r>
      <w:r>
        <w:rPr>
          <w:lang w:val="es-ES"/>
        </w:rPr>
        <w:fldChar w:fldCharType="begin"/>
      </w:r>
      <w:r>
        <w:rPr>
          <w:lang w:val="es-ES"/>
        </w:rPr>
        <w:instrText xml:space="preserve"> REF _Ref75466024 \h </w:instrText>
      </w:r>
      <w:r>
        <w:rPr>
          <w:lang w:val="es-ES"/>
        </w:rPr>
      </w:r>
      <w:r>
        <w:rPr>
          <w:lang w:val="es-ES"/>
        </w:rPr>
        <w:fldChar w:fldCharType="separate"/>
      </w:r>
      <w:r w:rsidRPr="00182980">
        <w:rPr>
          <w:lang w:val="es-ES"/>
        </w:rPr>
        <w:t xml:space="preserve">Tabla </w:t>
      </w:r>
      <w:r>
        <w:rPr>
          <w:noProof/>
          <w:lang w:val="es-ES"/>
        </w:rPr>
        <w:t>4</w:t>
      </w:r>
      <w:r>
        <w:rPr>
          <w:lang w:val="es-ES"/>
        </w:rPr>
        <w:fldChar w:fldCharType="end"/>
      </w:r>
      <w:r>
        <w:rPr>
          <w:lang w:val="es-ES"/>
        </w:rPr>
        <w:t xml:space="preserve"> introduce aquellas características finales extraídas de este nodo. Almacenamos la convención que sigue y la longitud del nombre de la clase.</w:t>
      </w:r>
      <w:r w:rsidRPr="000C4025">
        <w:rPr>
          <w:lang w:val="es-ES"/>
        </w:rPr>
        <w:t xml:space="preserve"> </w:t>
      </w:r>
      <w:r>
        <w:rPr>
          <w:lang w:val="es-ES"/>
        </w:rPr>
        <w:t>Contabilizamos además los decoradores de la clase, los métodos, las clases base que utiliza, el número de sentencias que forma la clase y el número de keywords (distintas de “meta=”) que utiliza la clase. Además, guardamos si la clase es un enumerado y si la clase tiene un comentario de clase (su primer hijo es una cadena), si la clase tiene una anotación de tipo genérica (por ejemplo, “class list[T]”) y si la clase usa una meta clase (define el keyword “meta=” en la cláusula de herencia).</w:t>
      </w:r>
    </w:p>
    <w:p w14:paraId="4530ABD9" w14:textId="77777777" w:rsidR="008C6B90" w:rsidRDefault="008C6B90" w:rsidP="008C6B90">
      <w:pPr>
        <w:rPr>
          <w:lang w:val="es-ES"/>
        </w:rPr>
      </w:pPr>
      <w:r>
        <w:rPr>
          <w:lang w:val="es-ES"/>
        </w:rPr>
        <w:t>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(por ejemplo, @classmethod para un método de clase). De cada uno de estos tipos almacenamos la proporción de estos métodos que hay definidos en la clase.</w:t>
      </w:r>
    </w:p>
    <w:p w14:paraId="773D87DC" w14:textId="77777777" w:rsidR="008C6B90" w:rsidRPr="000C4025"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0E91EF92" w14:textId="78FB7635" w:rsidR="008C6B90" w:rsidRPr="00291DDA" w:rsidRDefault="00184322" w:rsidP="008C6B90">
      <w:pPr>
        <w:pStyle w:val="Descripcin"/>
        <w:keepNext/>
        <w:jc w:val="center"/>
        <w:rPr>
          <w:lang w:val="es-ES"/>
        </w:rPr>
      </w:pPr>
      <w:bookmarkStart w:id="52" w:name="_Toc75449465"/>
      <w:bookmarkStart w:id="53" w:name="_Toc168487551"/>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Características para la definición de métodos</w:t>
      </w:r>
      <w:bookmarkEnd w:id="52"/>
      <w:r w:rsidR="008C6B90">
        <w:rPr>
          <w:lang w:val="es-ES"/>
        </w:rPr>
        <w:t>.</w:t>
      </w:r>
      <w:bookmarkEnd w:id="53"/>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r>
              <w:rPr>
                <w:b/>
                <w:bCs/>
              </w:rPr>
              <w:t>Descripción</w:t>
            </w:r>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34145E" w:rsidRDefault="008C6B90" w:rsidP="00001E76">
            <w:pPr>
              <w:pStyle w:val="TableParagraph"/>
              <w:rPr>
                <w:sz w:val="21"/>
                <w:szCs w:val="21"/>
              </w:rPr>
            </w:pPr>
            <w:r>
              <w:rPr>
                <w:sz w:val="21"/>
                <w:szCs w:val="21"/>
              </w:rPr>
              <w:t>Name convention</w:t>
            </w:r>
          </w:p>
        </w:tc>
        <w:tc>
          <w:tcPr>
            <w:tcW w:w="3544" w:type="dxa"/>
            <w:tcBorders>
              <w:top w:val="single" w:sz="4" w:space="0" w:color="auto"/>
              <w:left w:val="nil"/>
              <w:bottom w:val="nil"/>
              <w:right w:val="nil"/>
            </w:tcBorders>
          </w:tcPr>
          <w:p w14:paraId="6EE3F3F1" w14:textId="77777777" w:rsidR="008C6B90" w:rsidRPr="00073A9D" w:rsidRDefault="008C6B90" w:rsidP="00001E76">
            <w:pPr>
              <w:pStyle w:val="TableParagraph"/>
              <w:rPr>
                <w:sz w:val="21"/>
                <w:szCs w:val="21"/>
                <w:lang w:val="es-ES"/>
              </w:rPr>
            </w:pPr>
            <w:r w:rsidRPr="007F6239">
              <w:rPr>
                <w:sz w:val="20"/>
                <w:szCs w:val="20"/>
                <w:lang w:val="es-ES"/>
              </w:rPr>
              <w:t>La convención utilizada para el nombre de</w:t>
            </w:r>
            <w:r>
              <w:rPr>
                <w:sz w:val="20"/>
                <w:szCs w:val="20"/>
                <w:lang w:val="es-ES"/>
              </w:rPr>
              <w:t xml:space="preserve"> la clase.</w:t>
            </w:r>
          </w:p>
        </w:tc>
        <w:tc>
          <w:tcPr>
            <w:tcW w:w="2409" w:type="dxa"/>
            <w:tcBorders>
              <w:top w:val="single" w:sz="4" w:space="0" w:color="auto"/>
              <w:left w:val="nil"/>
              <w:bottom w:val="nil"/>
              <w:right w:val="nil"/>
            </w:tcBorders>
          </w:tcPr>
          <w:p w14:paraId="3A126248" w14:textId="77777777" w:rsidR="008C6B90" w:rsidRPr="0034145E" w:rsidRDefault="008C6B90" w:rsidP="00001E76">
            <w:pPr>
              <w:pStyle w:val="TableParagraph"/>
              <w:rPr>
                <w:sz w:val="21"/>
                <w:szCs w:val="21"/>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34145E" w:rsidRDefault="008C6B90" w:rsidP="00001E76">
            <w:pPr>
              <w:pStyle w:val="TableParagraph"/>
              <w:rPr>
                <w:sz w:val="21"/>
                <w:szCs w:val="21"/>
              </w:rPr>
            </w:pPr>
            <w:r>
              <w:rPr>
                <w:sz w:val="21"/>
                <w:szCs w:val="21"/>
              </w:rPr>
              <w:t>Is enum class</w:t>
            </w:r>
          </w:p>
        </w:tc>
        <w:tc>
          <w:tcPr>
            <w:tcW w:w="3544" w:type="dxa"/>
            <w:tcBorders>
              <w:top w:val="nil"/>
              <w:left w:val="nil"/>
              <w:bottom w:val="nil"/>
              <w:right w:val="nil"/>
            </w:tcBorders>
          </w:tcPr>
          <w:p w14:paraId="5E09789C" w14:textId="77777777" w:rsidR="008C6B90" w:rsidRPr="004E5B12" w:rsidRDefault="008C6B90" w:rsidP="00001E76">
            <w:pPr>
              <w:pStyle w:val="TableParagraph"/>
              <w:rPr>
                <w:sz w:val="21"/>
                <w:szCs w:val="21"/>
                <w:lang w:val="es-ES"/>
              </w:rPr>
            </w:pPr>
            <w:r>
              <w:rPr>
                <w:rFonts w:cstheme="minorHAnsi"/>
                <w:sz w:val="21"/>
                <w:szCs w:val="21"/>
                <w:lang w:val="es-ES"/>
              </w:rPr>
              <w:t>Si la clase es una clase enumerada (hereda de la clase Enum)</w:t>
            </w:r>
          </w:p>
        </w:tc>
        <w:tc>
          <w:tcPr>
            <w:tcW w:w="2409" w:type="dxa"/>
            <w:tcBorders>
              <w:top w:val="nil"/>
              <w:left w:val="nil"/>
              <w:bottom w:val="nil"/>
              <w:right w:val="nil"/>
            </w:tcBorders>
          </w:tcPr>
          <w:p w14:paraId="2C64D43C" w14:textId="77777777" w:rsidR="008C6B90" w:rsidRPr="0034145E" w:rsidRDefault="008C6B90" w:rsidP="00001E76">
            <w:pPr>
              <w:pStyle w:val="TableParagraph"/>
              <w:rPr>
                <w:sz w:val="21"/>
                <w:szCs w:val="21"/>
              </w:rPr>
            </w:pPr>
            <w:r>
              <w:rPr>
                <w:rFonts w:cstheme="minorHAnsi"/>
                <w:color w:val="000000"/>
                <w:sz w:val="21"/>
                <w:szCs w:val="21"/>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34145E" w:rsidRDefault="008C6B90" w:rsidP="00001E76">
            <w:pPr>
              <w:pStyle w:val="TableParagraph"/>
              <w:rPr>
                <w:sz w:val="21"/>
                <w:szCs w:val="21"/>
              </w:rPr>
            </w:pPr>
            <w:r>
              <w:rPr>
                <w:sz w:val="21"/>
                <w:szCs w:val="21"/>
              </w:rPr>
              <w:t>Number of characters</w:t>
            </w:r>
          </w:p>
        </w:tc>
        <w:tc>
          <w:tcPr>
            <w:tcW w:w="3544" w:type="dxa"/>
            <w:tcBorders>
              <w:top w:val="nil"/>
              <w:left w:val="nil"/>
              <w:bottom w:val="nil"/>
              <w:right w:val="nil"/>
            </w:tcBorders>
          </w:tcPr>
          <w:p w14:paraId="6A6FE4D2" w14:textId="77777777" w:rsidR="008C6B90" w:rsidRPr="004E5B12" w:rsidRDefault="008C6B90" w:rsidP="00001E76">
            <w:pPr>
              <w:pStyle w:val="TableParagraph"/>
              <w:rPr>
                <w:sz w:val="21"/>
                <w:szCs w:val="21"/>
                <w:lang w:val="es-ES"/>
              </w:rPr>
            </w:pPr>
            <w:r>
              <w:rPr>
                <w:sz w:val="21"/>
                <w:szCs w:val="21"/>
                <w:lang w:val="es-ES"/>
              </w:rPr>
              <w:t>Número de caracteres del nombre de la clase</w:t>
            </w:r>
          </w:p>
        </w:tc>
        <w:tc>
          <w:tcPr>
            <w:tcW w:w="2409" w:type="dxa"/>
            <w:tcBorders>
              <w:top w:val="nil"/>
              <w:left w:val="nil"/>
              <w:bottom w:val="nil"/>
              <w:right w:val="nil"/>
            </w:tcBorders>
          </w:tcPr>
          <w:p w14:paraId="61AA3A22" w14:textId="77777777" w:rsidR="008C6B90" w:rsidRPr="0034145E" w:rsidRDefault="008C6B90" w:rsidP="00001E76">
            <w:pPr>
              <w:pStyle w:val="TableParagraph"/>
              <w:rPr>
                <w:sz w:val="21"/>
                <w:szCs w:val="21"/>
              </w:rPr>
            </w:pPr>
            <w:r>
              <w:rPr>
                <w:rFonts w:cstheme="minorHAnsi"/>
                <w:color w:val="000000"/>
                <w:sz w:val="21"/>
                <w:szCs w:val="21"/>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34145E" w:rsidRDefault="008C6B90" w:rsidP="00001E76">
            <w:pPr>
              <w:pStyle w:val="TableParagraph"/>
              <w:rPr>
                <w:sz w:val="21"/>
                <w:szCs w:val="21"/>
              </w:rPr>
            </w:pPr>
            <w:r>
              <w:rPr>
                <w:sz w:val="21"/>
                <w:szCs w:val="21"/>
              </w:rPr>
              <w:t>Number of decorators</w:t>
            </w:r>
          </w:p>
        </w:tc>
        <w:tc>
          <w:tcPr>
            <w:tcW w:w="3544" w:type="dxa"/>
            <w:tcBorders>
              <w:top w:val="nil"/>
              <w:left w:val="nil"/>
              <w:bottom w:val="nil"/>
              <w:right w:val="nil"/>
            </w:tcBorders>
          </w:tcPr>
          <w:p w14:paraId="16146863" w14:textId="77777777" w:rsidR="008C6B90" w:rsidRPr="004E5B12" w:rsidRDefault="008C6B90" w:rsidP="00001E76">
            <w:pPr>
              <w:pStyle w:val="TableParagraph"/>
              <w:rPr>
                <w:rFonts w:cstheme="minorHAnsi"/>
                <w:sz w:val="21"/>
                <w:szCs w:val="21"/>
                <w:lang w:val="es-ES"/>
              </w:rPr>
            </w:pPr>
            <w:r>
              <w:rPr>
                <w:sz w:val="21"/>
                <w:szCs w:val="21"/>
                <w:lang w:val="es-ES"/>
              </w:rPr>
              <w:t>Número de decoradores de la clase</w:t>
            </w:r>
          </w:p>
        </w:tc>
        <w:tc>
          <w:tcPr>
            <w:tcW w:w="2409" w:type="dxa"/>
            <w:tcBorders>
              <w:top w:val="nil"/>
              <w:left w:val="nil"/>
              <w:bottom w:val="nil"/>
              <w:right w:val="nil"/>
            </w:tcBorders>
          </w:tcPr>
          <w:p w14:paraId="27F5562A" w14:textId="77777777" w:rsidR="008C6B90" w:rsidRPr="0034145E" w:rsidRDefault="008C6B90" w:rsidP="00001E76">
            <w:pPr>
              <w:pStyle w:val="TableParagraph"/>
              <w:rPr>
                <w:rFonts w:cstheme="minorHAnsi"/>
                <w:color w:val="000000"/>
                <w:sz w:val="21"/>
                <w:szCs w:val="21"/>
              </w:rPr>
            </w:pPr>
            <w:r>
              <w:rPr>
                <w:sz w:val="21"/>
                <w:szCs w:val="21"/>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34145E" w:rsidRDefault="008C6B90" w:rsidP="00001E76">
            <w:pPr>
              <w:pStyle w:val="TableParagraph"/>
              <w:rPr>
                <w:sz w:val="21"/>
                <w:szCs w:val="21"/>
              </w:rPr>
            </w:pPr>
            <w:r>
              <w:rPr>
                <w:sz w:val="21"/>
                <w:szCs w:val="21"/>
              </w:rPr>
              <w:t>Number of methods</w:t>
            </w:r>
          </w:p>
        </w:tc>
        <w:tc>
          <w:tcPr>
            <w:tcW w:w="3544" w:type="dxa"/>
            <w:tcBorders>
              <w:top w:val="nil"/>
              <w:left w:val="nil"/>
              <w:bottom w:val="nil"/>
              <w:right w:val="nil"/>
            </w:tcBorders>
          </w:tcPr>
          <w:p w14:paraId="0182D796" w14:textId="77777777" w:rsidR="008C6B90" w:rsidRPr="004E5B12" w:rsidRDefault="008C6B90" w:rsidP="00001E76">
            <w:pPr>
              <w:pStyle w:val="TableParagraph"/>
              <w:rPr>
                <w:rFonts w:cstheme="minorHAnsi"/>
                <w:sz w:val="21"/>
                <w:szCs w:val="21"/>
                <w:lang w:val="es-ES"/>
              </w:rPr>
            </w:pPr>
            <w:r>
              <w:rPr>
                <w:sz w:val="21"/>
                <w:szCs w:val="21"/>
                <w:lang w:val="es-ES"/>
              </w:rPr>
              <w:t>Número de métodos definidos en la clase</w:t>
            </w:r>
          </w:p>
        </w:tc>
        <w:tc>
          <w:tcPr>
            <w:tcW w:w="2409" w:type="dxa"/>
            <w:tcBorders>
              <w:top w:val="nil"/>
              <w:left w:val="nil"/>
              <w:bottom w:val="nil"/>
              <w:right w:val="nil"/>
            </w:tcBorders>
          </w:tcPr>
          <w:p w14:paraId="13954347" w14:textId="77777777" w:rsidR="008C6B90" w:rsidRPr="0034145E" w:rsidRDefault="008C6B90" w:rsidP="00001E76">
            <w:pPr>
              <w:pStyle w:val="TableParagraph"/>
              <w:rPr>
                <w:rFonts w:cstheme="minorHAnsi"/>
                <w:color w:val="000000"/>
                <w:sz w:val="21"/>
                <w:szCs w:val="21"/>
              </w:rPr>
            </w:pPr>
            <w:r>
              <w:rPr>
                <w:sz w:val="21"/>
                <w:szCs w:val="21"/>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34145E" w:rsidRDefault="008C6B90" w:rsidP="00001E76">
            <w:pPr>
              <w:pStyle w:val="TableParagraph"/>
              <w:rPr>
                <w:sz w:val="21"/>
                <w:szCs w:val="21"/>
              </w:rPr>
            </w:pPr>
            <w:r>
              <w:rPr>
                <w:sz w:val="21"/>
                <w:szCs w:val="21"/>
              </w:rPr>
              <w:t>Number of base classes</w:t>
            </w:r>
          </w:p>
        </w:tc>
        <w:tc>
          <w:tcPr>
            <w:tcW w:w="3544" w:type="dxa"/>
            <w:tcBorders>
              <w:top w:val="nil"/>
              <w:left w:val="nil"/>
              <w:bottom w:val="nil"/>
              <w:right w:val="nil"/>
            </w:tcBorders>
          </w:tcPr>
          <w:p w14:paraId="2492D539" w14:textId="77777777" w:rsidR="008C6B90" w:rsidRPr="004E5B12" w:rsidRDefault="008C6B90" w:rsidP="00001E76">
            <w:pPr>
              <w:pStyle w:val="TableParagraph"/>
              <w:rPr>
                <w:sz w:val="21"/>
                <w:szCs w:val="21"/>
                <w:lang w:val="es-ES"/>
              </w:rPr>
            </w:pPr>
            <w:r>
              <w:rPr>
                <w:sz w:val="21"/>
                <w:szCs w:val="21"/>
                <w:lang w:val="es-ES"/>
              </w:rPr>
              <w:t>Número de clases base que se definen en la clase</w:t>
            </w:r>
          </w:p>
        </w:tc>
        <w:tc>
          <w:tcPr>
            <w:tcW w:w="2409" w:type="dxa"/>
            <w:tcBorders>
              <w:top w:val="nil"/>
              <w:left w:val="nil"/>
              <w:bottom w:val="nil"/>
              <w:right w:val="nil"/>
            </w:tcBorders>
          </w:tcPr>
          <w:p w14:paraId="300AA747" w14:textId="77777777" w:rsidR="008C6B90" w:rsidRPr="0034145E" w:rsidRDefault="008C6B90" w:rsidP="00001E76">
            <w:pPr>
              <w:pStyle w:val="TableParagraph"/>
              <w:rPr>
                <w:sz w:val="21"/>
                <w:szCs w:val="21"/>
              </w:rPr>
            </w:pPr>
            <w:r>
              <w:rPr>
                <w:sz w:val="21"/>
                <w:szCs w:val="21"/>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34145E" w:rsidRDefault="008C6B90" w:rsidP="00001E76">
            <w:pPr>
              <w:pStyle w:val="TableParagraph"/>
              <w:rPr>
                <w:sz w:val="21"/>
                <w:szCs w:val="21"/>
              </w:rPr>
            </w:pPr>
            <w:r>
              <w:rPr>
                <w:sz w:val="21"/>
                <w:szCs w:val="21"/>
              </w:rPr>
              <w:t>Has generic type annotations</w:t>
            </w:r>
          </w:p>
        </w:tc>
        <w:tc>
          <w:tcPr>
            <w:tcW w:w="3544" w:type="dxa"/>
            <w:tcBorders>
              <w:top w:val="nil"/>
              <w:left w:val="nil"/>
              <w:bottom w:val="nil"/>
              <w:right w:val="nil"/>
            </w:tcBorders>
          </w:tcPr>
          <w:p w14:paraId="5EADE56A" w14:textId="77777777" w:rsidR="008C6B90" w:rsidRPr="004E5B12" w:rsidRDefault="008C6B90" w:rsidP="00001E76">
            <w:pPr>
              <w:pStyle w:val="TableParagraph"/>
              <w:rPr>
                <w:sz w:val="21"/>
                <w:szCs w:val="21"/>
                <w:lang w:val="es-ES"/>
              </w:rPr>
            </w:pPr>
            <w:r>
              <w:rPr>
                <w:sz w:val="21"/>
                <w:szCs w:val="21"/>
                <w:lang w:val="es-ES"/>
              </w:rPr>
              <w:t>Si la clase tiene una anotación de tipo genérico</w:t>
            </w:r>
          </w:p>
        </w:tc>
        <w:tc>
          <w:tcPr>
            <w:tcW w:w="2409" w:type="dxa"/>
            <w:tcBorders>
              <w:top w:val="nil"/>
              <w:left w:val="nil"/>
              <w:bottom w:val="nil"/>
              <w:right w:val="nil"/>
            </w:tcBorders>
          </w:tcPr>
          <w:p w14:paraId="504708EB"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34145E" w:rsidRDefault="008C6B90" w:rsidP="00001E76">
            <w:pPr>
              <w:pStyle w:val="TableParagraph"/>
              <w:rPr>
                <w:sz w:val="21"/>
                <w:szCs w:val="21"/>
              </w:rPr>
            </w:pPr>
            <w:r>
              <w:rPr>
                <w:sz w:val="21"/>
                <w:szCs w:val="21"/>
              </w:rPr>
              <w:t>Has doc string</w:t>
            </w:r>
          </w:p>
        </w:tc>
        <w:tc>
          <w:tcPr>
            <w:tcW w:w="3544" w:type="dxa"/>
            <w:tcBorders>
              <w:top w:val="nil"/>
              <w:left w:val="nil"/>
              <w:bottom w:val="nil"/>
              <w:right w:val="nil"/>
            </w:tcBorders>
          </w:tcPr>
          <w:p w14:paraId="5B0BB0F5" w14:textId="77777777" w:rsidR="008C6B90" w:rsidRPr="004E5B12" w:rsidRDefault="008C6B90" w:rsidP="00001E76">
            <w:pPr>
              <w:pStyle w:val="TableParagraph"/>
              <w:rPr>
                <w:sz w:val="21"/>
                <w:szCs w:val="21"/>
                <w:lang w:val="es-ES"/>
              </w:rPr>
            </w:pPr>
            <w:r>
              <w:rPr>
                <w:sz w:val="21"/>
                <w:szCs w:val="21"/>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34145E" w:rsidRDefault="008C6B90" w:rsidP="00001E76">
            <w:pPr>
              <w:pStyle w:val="TableParagraph"/>
              <w:rPr>
                <w:sz w:val="21"/>
                <w:szCs w:val="21"/>
              </w:rPr>
            </w:pPr>
            <w:r>
              <w:rPr>
                <w:sz w:val="21"/>
                <w:szCs w:val="21"/>
              </w:rPr>
              <w:t>Body count</w:t>
            </w:r>
          </w:p>
        </w:tc>
        <w:tc>
          <w:tcPr>
            <w:tcW w:w="3544" w:type="dxa"/>
            <w:tcBorders>
              <w:top w:val="nil"/>
              <w:left w:val="nil"/>
              <w:bottom w:val="nil"/>
              <w:right w:val="nil"/>
            </w:tcBorders>
          </w:tcPr>
          <w:p w14:paraId="2708B069" w14:textId="77777777" w:rsidR="008C6B90" w:rsidRPr="004E5B12" w:rsidRDefault="008C6B90" w:rsidP="00001E76">
            <w:pPr>
              <w:pStyle w:val="TableParagraph"/>
              <w:rPr>
                <w:sz w:val="21"/>
                <w:szCs w:val="21"/>
                <w:lang w:val="es-ES"/>
              </w:rPr>
            </w:pPr>
            <w:r>
              <w:rPr>
                <w:sz w:val="21"/>
                <w:szCs w:val="21"/>
                <w:lang w:val="es-ES"/>
              </w:rPr>
              <w:t>Número de sentencias en el cuerpo de la clase</w:t>
            </w:r>
          </w:p>
        </w:tc>
        <w:tc>
          <w:tcPr>
            <w:tcW w:w="2409" w:type="dxa"/>
            <w:tcBorders>
              <w:top w:val="nil"/>
              <w:left w:val="nil"/>
              <w:bottom w:val="nil"/>
              <w:right w:val="nil"/>
            </w:tcBorders>
          </w:tcPr>
          <w:p w14:paraId="13647700" w14:textId="77777777" w:rsidR="008C6B90" w:rsidRPr="0034145E" w:rsidRDefault="008C6B90" w:rsidP="00001E76">
            <w:pPr>
              <w:pStyle w:val="TableParagraph"/>
              <w:rPr>
                <w:sz w:val="21"/>
                <w:szCs w:val="21"/>
              </w:rPr>
            </w:pPr>
            <w:r>
              <w:rPr>
                <w:sz w:val="21"/>
                <w:szCs w:val="21"/>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34145E" w:rsidRDefault="008C6B90" w:rsidP="00001E76">
            <w:pPr>
              <w:pStyle w:val="TableParagraph"/>
              <w:rPr>
                <w:sz w:val="21"/>
                <w:szCs w:val="21"/>
              </w:rPr>
            </w:pPr>
            <w:r>
              <w:rPr>
                <w:sz w:val="21"/>
                <w:szCs w:val="21"/>
              </w:rPr>
              <w:t>Assignments pct</w:t>
            </w:r>
          </w:p>
        </w:tc>
        <w:tc>
          <w:tcPr>
            <w:tcW w:w="3544" w:type="dxa"/>
            <w:tcBorders>
              <w:top w:val="nil"/>
              <w:left w:val="nil"/>
              <w:bottom w:val="nil"/>
              <w:right w:val="nil"/>
            </w:tcBorders>
          </w:tcPr>
          <w:p w14:paraId="6AE610F7" w14:textId="77777777" w:rsidR="008C6B90" w:rsidRPr="004E5B12" w:rsidRDefault="008C6B90" w:rsidP="00001E76">
            <w:pPr>
              <w:pStyle w:val="TableParagraph"/>
              <w:rPr>
                <w:sz w:val="21"/>
                <w:szCs w:val="21"/>
                <w:lang w:val="es-ES"/>
              </w:rPr>
            </w:pPr>
            <w:r>
              <w:rPr>
                <w:sz w:val="21"/>
                <w:szCs w:val="21"/>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34145E" w:rsidRDefault="008C6B90" w:rsidP="00001E76">
            <w:pPr>
              <w:pStyle w:val="TableParagraph"/>
              <w:rPr>
                <w:sz w:val="21"/>
                <w:szCs w:val="21"/>
              </w:rPr>
            </w:pPr>
            <w:r>
              <w:rPr>
                <w:sz w:val="21"/>
                <w:szCs w:val="21"/>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34145E" w:rsidRDefault="008C6B90" w:rsidP="00001E76">
            <w:pPr>
              <w:pStyle w:val="TableParagraph"/>
              <w:rPr>
                <w:sz w:val="21"/>
                <w:szCs w:val="21"/>
              </w:rPr>
            </w:pPr>
            <w:r>
              <w:rPr>
                <w:sz w:val="21"/>
                <w:szCs w:val="21"/>
              </w:rPr>
              <w:t>Expressions pct</w:t>
            </w:r>
          </w:p>
        </w:tc>
        <w:tc>
          <w:tcPr>
            <w:tcW w:w="3544" w:type="dxa"/>
            <w:tcBorders>
              <w:top w:val="nil"/>
              <w:left w:val="nil"/>
              <w:bottom w:val="nil"/>
              <w:right w:val="nil"/>
            </w:tcBorders>
          </w:tcPr>
          <w:p w14:paraId="6AB9D2E3" w14:textId="77777777" w:rsidR="008C6B90" w:rsidRPr="004E5B12" w:rsidRDefault="008C6B90" w:rsidP="00001E76">
            <w:pPr>
              <w:pStyle w:val="TableParagraph"/>
              <w:rPr>
                <w:sz w:val="21"/>
                <w:szCs w:val="21"/>
                <w:lang w:val="es-ES"/>
              </w:rPr>
            </w:pPr>
            <w:r>
              <w:rPr>
                <w:sz w:val="21"/>
                <w:szCs w:val="21"/>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34145E" w:rsidRDefault="008C6B90" w:rsidP="00001E76">
            <w:pPr>
              <w:pStyle w:val="TableParagraph"/>
              <w:rPr>
                <w:sz w:val="21"/>
                <w:szCs w:val="21"/>
              </w:rPr>
            </w:pPr>
            <w:r>
              <w:rPr>
                <w:sz w:val="21"/>
                <w:szCs w:val="21"/>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34145E" w:rsidRDefault="008C6B90" w:rsidP="00001E76">
            <w:pPr>
              <w:pStyle w:val="TableParagraph"/>
              <w:rPr>
                <w:sz w:val="21"/>
                <w:szCs w:val="21"/>
              </w:rPr>
            </w:pPr>
            <w:r>
              <w:rPr>
                <w:sz w:val="21"/>
                <w:szCs w:val="21"/>
              </w:rPr>
              <w:t>Uses metaclass</w:t>
            </w:r>
          </w:p>
        </w:tc>
        <w:tc>
          <w:tcPr>
            <w:tcW w:w="3544" w:type="dxa"/>
            <w:tcBorders>
              <w:top w:val="nil"/>
              <w:left w:val="nil"/>
              <w:bottom w:val="nil"/>
              <w:right w:val="nil"/>
            </w:tcBorders>
          </w:tcPr>
          <w:p w14:paraId="1897EC9C" w14:textId="77777777" w:rsidR="008C6B90" w:rsidRPr="007F6239" w:rsidRDefault="008C6B90" w:rsidP="00001E76">
            <w:pPr>
              <w:pStyle w:val="TableParagraph"/>
              <w:rPr>
                <w:sz w:val="21"/>
                <w:szCs w:val="21"/>
                <w:lang w:val="es-ES"/>
              </w:rPr>
            </w:pPr>
            <w:r>
              <w:rPr>
                <w:sz w:val="21"/>
                <w:szCs w:val="21"/>
                <w:lang w:val="es-ES"/>
              </w:rPr>
              <w:t>Si la clase usa una meta class. Esto es si define una keyword “meta=” en la cláusula de herencia</w:t>
            </w:r>
          </w:p>
        </w:tc>
        <w:tc>
          <w:tcPr>
            <w:tcW w:w="2409" w:type="dxa"/>
            <w:tcBorders>
              <w:top w:val="nil"/>
              <w:left w:val="nil"/>
              <w:bottom w:val="nil"/>
              <w:right w:val="nil"/>
            </w:tcBorders>
          </w:tcPr>
          <w:p w14:paraId="175CE7D4" w14:textId="77777777" w:rsidR="008C6B90" w:rsidRPr="0034145E" w:rsidRDefault="008C6B90" w:rsidP="00001E76">
            <w:pPr>
              <w:pStyle w:val="TableParagraph"/>
              <w:rPr>
                <w:sz w:val="21"/>
                <w:szCs w:val="21"/>
              </w:rPr>
            </w:pPr>
            <w:r w:rsidRPr="0034145E">
              <w:rPr>
                <w:sz w:val="21"/>
                <w:szCs w:val="21"/>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34145E" w:rsidRDefault="008C6B90" w:rsidP="00001E76">
            <w:pPr>
              <w:pStyle w:val="TableParagraph"/>
              <w:rPr>
                <w:sz w:val="21"/>
                <w:szCs w:val="21"/>
              </w:rPr>
            </w:pPr>
            <w:r>
              <w:rPr>
                <w:sz w:val="21"/>
                <w:szCs w:val="21"/>
              </w:rPr>
              <w:t>Number of keywords</w:t>
            </w:r>
          </w:p>
        </w:tc>
        <w:tc>
          <w:tcPr>
            <w:tcW w:w="3544" w:type="dxa"/>
            <w:tcBorders>
              <w:top w:val="nil"/>
              <w:left w:val="nil"/>
              <w:bottom w:val="nil"/>
              <w:right w:val="nil"/>
            </w:tcBorders>
          </w:tcPr>
          <w:p w14:paraId="371FFC6B" w14:textId="77777777" w:rsidR="008C6B90" w:rsidRPr="007F6239" w:rsidRDefault="008C6B90" w:rsidP="00001E76">
            <w:pPr>
              <w:pStyle w:val="TableParagraph"/>
              <w:rPr>
                <w:sz w:val="21"/>
                <w:szCs w:val="21"/>
                <w:lang w:val="es-ES"/>
              </w:rPr>
            </w:pPr>
            <w:r>
              <w:rPr>
                <w:sz w:val="21"/>
                <w:szCs w:val="21"/>
                <w:lang w:val="es-ES"/>
              </w:rPr>
              <w:t>Número de keywords diferentes de metaclass que tiene la clase</w:t>
            </w:r>
          </w:p>
        </w:tc>
        <w:tc>
          <w:tcPr>
            <w:tcW w:w="2409" w:type="dxa"/>
            <w:tcBorders>
              <w:top w:val="nil"/>
              <w:left w:val="nil"/>
              <w:bottom w:val="nil"/>
              <w:right w:val="nil"/>
            </w:tcBorders>
          </w:tcPr>
          <w:p w14:paraId="61236052" w14:textId="77777777" w:rsidR="008C6B90" w:rsidRPr="0034145E" w:rsidRDefault="008C6B90" w:rsidP="00001E76">
            <w:pPr>
              <w:pStyle w:val="TableParagraph"/>
              <w:rPr>
                <w:sz w:val="21"/>
                <w:szCs w:val="21"/>
              </w:rPr>
            </w:pPr>
            <w:r>
              <w:rPr>
                <w:sz w:val="21"/>
                <w:szCs w:val="21"/>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34145E" w:rsidRDefault="008C6B90" w:rsidP="00001E76">
            <w:pPr>
              <w:pStyle w:val="TableParagraph"/>
              <w:rPr>
                <w:sz w:val="21"/>
                <w:szCs w:val="21"/>
              </w:rPr>
            </w:pPr>
            <w:r>
              <w:rPr>
                <w:sz w:val="21"/>
                <w:szCs w:val="21"/>
              </w:rPr>
              <w:t>Height</w:t>
            </w:r>
          </w:p>
        </w:tc>
        <w:tc>
          <w:tcPr>
            <w:tcW w:w="3544" w:type="dxa"/>
            <w:tcBorders>
              <w:top w:val="nil"/>
              <w:left w:val="nil"/>
              <w:bottom w:val="nil"/>
              <w:right w:val="nil"/>
            </w:tcBorders>
          </w:tcPr>
          <w:p w14:paraId="39226E39" w14:textId="77777777" w:rsidR="008C6B90" w:rsidRPr="007F6239" w:rsidRDefault="008C6B90" w:rsidP="00001E76">
            <w:pPr>
              <w:pStyle w:val="TableParagraph"/>
              <w:rPr>
                <w:sz w:val="21"/>
                <w:szCs w:val="21"/>
                <w:lang w:val="es-ES"/>
              </w:rPr>
            </w:pPr>
            <w:r>
              <w:rPr>
                <w:sz w:val="21"/>
                <w:szCs w:val="21"/>
                <w:lang w:val="es-ES"/>
              </w:rPr>
              <w:t>Distancia (número de nodos) desde la definición de la clase hasta el nodo del módulo en el que está</w:t>
            </w:r>
          </w:p>
        </w:tc>
        <w:tc>
          <w:tcPr>
            <w:tcW w:w="2409" w:type="dxa"/>
            <w:tcBorders>
              <w:top w:val="nil"/>
              <w:left w:val="nil"/>
              <w:bottom w:val="nil"/>
              <w:right w:val="nil"/>
            </w:tcBorders>
          </w:tcPr>
          <w:p w14:paraId="78EB646F" w14:textId="77777777" w:rsidR="008C6B90" w:rsidRPr="0034145E" w:rsidRDefault="008C6B90" w:rsidP="00001E76">
            <w:pPr>
              <w:pStyle w:val="TableParagraph"/>
              <w:rPr>
                <w:sz w:val="21"/>
                <w:szCs w:val="21"/>
              </w:rPr>
            </w:pPr>
            <w:r>
              <w:rPr>
                <w:sz w:val="21"/>
                <w:szCs w:val="21"/>
              </w:rPr>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34145E" w:rsidRDefault="008C6B90" w:rsidP="00001E76">
            <w:pPr>
              <w:pStyle w:val="TableParagraph"/>
              <w:rPr>
                <w:sz w:val="21"/>
                <w:szCs w:val="21"/>
              </w:rPr>
            </w:pPr>
            <w:r>
              <w:rPr>
                <w:sz w:val="21"/>
                <w:szCs w:val="21"/>
              </w:rPr>
              <w:t>Average stmts method body</w:t>
            </w:r>
          </w:p>
        </w:tc>
        <w:tc>
          <w:tcPr>
            <w:tcW w:w="3544" w:type="dxa"/>
            <w:tcBorders>
              <w:top w:val="nil"/>
              <w:left w:val="nil"/>
              <w:bottom w:val="nil"/>
              <w:right w:val="nil"/>
            </w:tcBorders>
          </w:tcPr>
          <w:p w14:paraId="76467AEA" w14:textId="77777777" w:rsidR="008C6B90" w:rsidRPr="007F6239" w:rsidRDefault="008C6B90" w:rsidP="00001E76">
            <w:pPr>
              <w:pStyle w:val="TableParagraph"/>
              <w:rPr>
                <w:sz w:val="21"/>
                <w:szCs w:val="21"/>
                <w:lang w:val="es-ES"/>
              </w:rPr>
            </w:pPr>
            <w:r>
              <w:rPr>
                <w:sz w:val="21"/>
                <w:szCs w:val="21"/>
                <w:lang w:val="es-ES"/>
              </w:rPr>
              <w:t>Número medio de sentencias en el cuerpo de los métodos</w:t>
            </w:r>
          </w:p>
        </w:tc>
        <w:tc>
          <w:tcPr>
            <w:tcW w:w="2409" w:type="dxa"/>
            <w:tcBorders>
              <w:top w:val="nil"/>
              <w:left w:val="nil"/>
              <w:bottom w:val="nil"/>
              <w:right w:val="nil"/>
            </w:tcBorders>
          </w:tcPr>
          <w:p w14:paraId="08E64F5C" w14:textId="77777777" w:rsidR="008C6B90" w:rsidRPr="0034145E" w:rsidRDefault="008C6B90" w:rsidP="00001E76">
            <w:pPr>
              <w:pStyle w:val="TableParagraph"/>
              <w:rPr>
                <w:sz w:val="21"/>
                <w:szCs w:val="21"/>
              </w:rPr>
            </w:pPr>
            <w:r>
              <w:rPr>
                <w:sz w:val="21"/>
                <w:szCs w:val="21"/>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34145E" w:rsidRDefault="008C6B90" w:rsidP="00001E76">
            <w:pPr>
              <w:pStyle w:val="TableParagraph"/>
              <w:rPr>
                <w:sz w:val="21"/>
                <w:szCs w:val="21"/>
              </w:rPr>
            </w:pPr>
            <w:r>
              <w:rPr>
                <w:sz w:val="21"/>
                <w:szCs w:val="21"/>
              </w:rPr>
              <w:t>Type annotations pct</w:t>
            </w:r>
          </w:p>
        </w:tc>
        <w:tc>
          <w:tcPr>
            <w:tcW w:w="3544" w:type="dxa"/>
            <w:tcBorders>
              <w:top w:val="nil"/>
              <w:left w:val="nil"/>
              <w:bottom w:val="nil"/>
              <w:right w:val="nil"/>
            </w:tcBorders>
          </w:tcPr>
          <w:p w14:paraId="403F29B4" w14:textId="77777777" w:rsidR="008C6B90" w:rsidRPr="007F6239" w:rsidRDefault="008C6B90" w:rsidP="00001E76">
            <w:pPr>
              <w:pStyle w:val="TableParagraph"/>
              <w:rPr>
                <w:sz w:val="21"/>
                <w:szCs w:val="21"/>
                <w:lang w:val="es-ES"/>
              </w:rPr>
            </w:pPr>
            <w:r>
              <w:rPr>
                <w:sz w:val="21"/>
                <w:szCs w:val="21"/>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34145E" w:rsidRDefault="008C6B90" w:rsidP="00001E76">
            <w:pPr>
              <w:pStyle w:val="TableParagraph"/>
              <w:rPr>
                <w:sz w:val="21"/>
                <w:szCs w:val="21"/>
              </w:rPr>
            </w:pPr>
            <w:r>
              <w:rPr>
                <w:sz w:val="21"/>
                <w:szCs w:val="21"/>
              </w:rPr>
              <w:t>Private methods pct</w:t>
            </w:r>
          </w:p>
        </w:tc>
        <w:tc>
          <w:tcPr>
            <w:tcW w:w="3544" w:type="dxa"/>
            <w:tcBorders>
              <w:top w:val="nil"/>
              <w:left w:val="nil"/>
              <w:bottom w:val="nil"/>
              <w:right w:val="nil"/>
            </w:tcBorders>
          </w:tcPr>
          <w:p w14:paraId="31637A86" w14:textId="77777777" w:rsidR="008C6B90" w:rsidRPr="004E5B12" w:rsidRDefault="008C6B90" w:rsidP="00001E76">
            <w:pPr>
              <w:pStyle w:val="TableParagraph"/>
              <w:rPr>
                <w:sz w:val="21"/>
                <w:szCs w:val="21"/>
                <w:lang w:val="es-ES"/>
              </w:rPr>
            </w:pPr>
            <w:r>
              <w:rPr>
                <w:sz w:val="21"/>
                <w:szCs w:val="21"/>
                <w:lang w:val="es-ES"/>
              </w:rPr>
              <w:t>Proporción de los métodos que son privados</w:t>
            </w:r>
          </w:p>
        </w:tc>
        <w:tc>
          <w:tcPr>
            <w:tcW w:w="2409" w:type="dxa"/>
            <w:tcBorders>
              <w:top w:val="nil"/>
              <w:left w:val="nil"/>
              <w:bottom w:val="nil"/>
              <w:right w:val="nil"/>
            </w:tcBorders>
          </w:tcPr>
          <w:p w14:paraId="506032E2"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34145E" w:rsidRDefault="008C6B90" w:rsidP="00001E76">
            <w:pPr>
              <w:pStyle w:val="TableParagraph"/>
              <w:rPr>
                <w:sz w:val="21"/>
                <w:szCs w:val="21"/>
              </w:rPr>
            </w:pPr>
            <w:r>
              <w:rPr>
                <w:sz w:val="21"/>
                <w:szCs w:val="21"/>
              </w:rPr>
              <w:t>Magic methods pct</w:t>
            </w:r>
          </w:p>
        </w:tc>
        <w:tc>
          <w:tcPr>
            <w:tcW w:w="3544" w:type="dxa"/>
            <w:tcBorders>
              <w:top w:val="nil"/>
              <w:left w:val="nil"/>
              <w:bottom w:val="nil"/>
              <w:right w:val="nil"/>
            </w:tcBorders>
          </w:tcPr>
          <w:p w14:paraId="2BD4614C" w14:textId="77777777" w:rsidR="008C6B90" w:rsidRPr="004E5B12" w:rsidRDefault="008C6B90" w:rsidP="00001E76">
            <w:pPr>
              <w:pStyle w:val="TableParagraph"/>
              <w:rPr>
                <w:sz w:val="21"/>
                <w:szCs w:val="21"/>
                <w:lang w:val="es-ES"/>
              </w:rPr>
            </w:pPr>
            <w:r>
              <w:rPr>
                <w:sz w:val="21"/>
                <w:szCs w:val="21"/>
                <w:lang w:val="es-ES"/>
              </w:rPr>
              <w:t xml:space="preserve">Proporción de los métodos que son </w:t>
            </w:r>
            <w:r>
              <w:rPr>
                <w:sz w:val="21"/>
                <w:szCs w:val="21"/>
                <w:lang w:val="es-ES"/>
              </w:rPr>
              <w:lastRenderedPageBreak/>
              <w:t>magic</w:t>
            </w:r>
          </w:p>
        </w:tc>
        <w:tc>
          <w:tcPr>
            <w:tcW w:w="2409" w:type="dxa"/>
            <w:tcBorders>
              <w:top w:val="nil"/>
              <w:left w:val="nil"/>
              <w:bottom w:val="nil"/>
              <w:right w:val="nil"/>
            </w:tcBorders>
          </w:tcPr>
          <w:p w14:paraId="0DA56120" w14:textId="77777777" w:rsidR="008C6B90" w:rsidRPr="0034145E" w:rsidRDefault="008C6B90" w:rsidP="00001E76">
            <w:pPr>
              <w:pStyle w:val="TableParagraph"/>
              <w:rPr>
                <w:sz w:val="21"/>
                <w:szCs w:val="21"/>
              </w:rPr>
            </w:pPr>
            <w:r w:rsidRPr="0034145E">
              <w:rPr>
                <w:sz w:val="21"/>
                <w:szCs w:val="21"/>
              </w:rPr>
              <w:lastRenderedPageBreak/>
              <w:t xml:space="preserve">[0, </w:t>
            </w:r>
            <w:r>
              <w:rPr>
                <w:sz w:val="21"/>
                <w:szCs w:val="21"/>
              </w:rPr>
              <w:t>1</w:t>
            </w:r>
            <w:r w:rsidRPr="0034145E">
              <w:rPr>
                <w:sz w:val="21"/>
                <w:szCs w:val="21"/>
              </w:rPr>
              <w:t>]</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34145E" w:rsidRDefault="008C6B90" w:rsidP="00001E76">
            <w:pPr>
              <w:pStyle w:val="TableParagraph"/>
              <w:rPr>
                <w:sz w:val="21"/>
                <w:szCs w:val="21"/>
              </w:rPr>
            </w:pPr>
            <w:r>
              <w:rPr>
                <w:sz w:val="21"/>
                <w:szCs w:val="21"/>
              </w:rPr>
              <w:t>Async methods pct</w:t>
            </w:r>
          </w:p>
        </w:tc>
        <w:tc>
          <w:tcPr>
            <w:tcW w:w="3544" w:type="dxa"/>
            <w:tcBorders>
              <w:top w:val="nil"/>
              <w:left w:val="nil"/>
              <w:bottom w:val="nil"/>
              <w:right w:val="nil"/>
            </w:tcBorders>
          </w:tcPr>
          <w:p w14:paraId="5819934F" w14:textId="77777777" w:rsidR="008C6B90" w:rsidRPr="004E5B12" w:rsidRDefault="008C6B90" w:rsidP="00001E76">
            <w:pPr>
              <w:pStyle w:val="TableParagraph"/>
              <w:rPr>
                <w:sz w:val="21"/>
                <w:szCs w:val="21"/>
                <w:lang w:val="es-ES"/>
              </w:rPr>
            </w:pPr>
            <w:r>
              <w:rPr>
                <w:sz w:val="21"/>
                <w:szCs w:val="21"/>
                <w:lang w:val="es-ES"/>
              </w:rPr>
              <w:t>Proporción de los métodos que son asincronos</w:t>
            </w:r>
          </w:p>
        </w:tc>
        <w:tc>
          <w:tcPr>
            <w:tcW w:w="2409" w:type="dxa"/>
            <w:tcBorders>
              <w:top w:val="nil"/>
              <w:left w:val="nil"/>
              <w:bottom w:val="nil"/>
              <w:right w:val="nil"/>
            </w:tcBorders>
          </w:tcPr>
          <w:p w14:paraId="683530DD"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34145E" w:rsidRDefault="008C6B90" w:rsidP="00001E76">
            <w:pPr>
              <w:pStyle w:val="TableParagraph"/>
              <w:rPr>
                <w:sz w:val="21"/>
                <w:szCs w:val="21"/>
              </w:rPr>
            </w:pPr>
            <w:r>
              <w:rPr>
                <w:sz w:val="21"/>
                <w:szCs w:val="21"/>
              </w:rPr>
              <w:t>Class methods pct</w:t>
            </w:r>
          </w:p>
        </w:tc>
        <w:tc>
          <w:tcPr>
            <w:tcW w:w="3544" w:type="dxa"/>
            <w:tcBorders>
              <w:top w:val="nil"/>
              <w:left w:val="nil"/>
              <w:bottom w:val="nil"/>
              <w:right w:val="nil"/>
            </w:tcBorders>
          </w:tcPr>
          <w:p w14:paraId="131A65D5" w14:textId="77777777" w:rsidR="008C6B90" w:rsidRPr="004E5B12" w:rsidRDefault="008C6B90" w:rsidP="00001E76">
            <w:pPr>
              <w:pStyle w:val="TableParagraph"/>
              <w:rPr>
                <w:sz w:val="21"/>
                <w:szCs w:val="21"/>
                <w:lang w:val="es-ES"/>
              </w:rPr>
            </w:pPr>
            <w:r>
              <w:rPr>
                <w:sz w:val="21"/>
                <w:szCs w:val="21"/>
                <w:lang w:val="es-ES"/>
              </w:rPr>
              <w:t>Proporción de los métodos que son de clase</w:t>
            </w:r>
          </w:p>
        </w:tc>
        <w:tc>
          <w:tcPr>
            <w:tcW w:w="2409" w:type="dxa"/>
            <w:tcBorders>
              <w:top w:val="nil"/>
              <w:left w:val="nil"/>
              <w:bottom w:val="nil"/>
              <w:right w:val="nil"/>
            </w:tcBorders>
          </w:tcPr>
          <w:p w14:paraId="76C16714"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34145E" w:rsidRDefault="008C6B90" w:rsidP="00001E76">
            <w:pPr>
              <w:pStyle w:val="TableParagraph"/>
              <w:rPr>
                <w:sz w:val="21"/>
                <w:szCs w:val="21"/>
              </w:rPr>
            </w:pPr>
            <w:r>
              <w:rPr>
                <w:sz w:val="21"/>
                <w:szCs w:val="21"/>
              </w:rPr>
              <w:t>Static methods pct</w:t>
            </w:r>
          </w:p>
        </w:tc>
        <w:tc>
          <w:tcPr>
            <w:tcW w:w="3544" w:type="dxa"/>
            <w:tcBorders>
              <w:top w:val="nil"/>
              <w:left w:val="nil"/>
              <w:bottom w:val="nil"/>
              <w:right w:val="nil"/>
            </w:tcBorders>
          </w:tcPr>
          <w:p w14:paraId="424101CF" w14:textId="77777777" w:rsidR="008C6B90" w:rsidRPr="004E5B12" w:rsidRDefault="008C6B90" w:rsidP="00001E76">
            <w:pPr>
              <w:pStyle w:val="TableParagraph"/>
              <w:rPr>
                <w:sz w:val="21"/>
                <w:szCs w:val="21"/>
                <w:lang w:val="es-ES"/>
              </w:rPr>
            </w:pPr>
            <w:r>
              <w:rPr>
                <w:sz w:val="21"/>
                <w:szCs w:val="21"/>
                <w:lang w:val="es-ES"/>
              </w:rPr>
              <w:t>Proporción de los métodos que son estáticos</w:t>
            </w:r>
          </w:p>
        </w:tc>
        <w:tc>
          <w:tcPr>
            <w:tcW w:w="2409" w:type="dxa"/>
            <w:tcBorders>
              <w:top w:val="nil"/>
              <w:left w:val="nil"/>
              <w:bottom w:val="nil"/>
              <w:right w:val="nil"/>
            </w:tcBorders>
          </w:tcPr>
          <w:p w14:paraId="52EF49C0"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6ED3B623" w14:textId="77777777" w:rsidTr="00001E76">
        <w:tc>
          <w:tcPr>
            <w:tcW w:w="2835" w:type="dxa"/>
            <w:tcBorders>
              <w:top w:val="nil"/>
              <w:left w:val="nil"/>
              <w:bottom w:val="nil"/>
              <w:right w:val="nil"/>
            </w:tcBorders>
          </w:tcPr>
          <w:p w14:paraId="64C9C4B7" w14:textId="77777777" w:rsidR="008C6B90" w:rsidRDefault="008C6B90" w:rsidP="00001E76">
            <w:pPr>
              <w:pStyle w:val="TableParagraph"/>
              <w:rPr>
                <w:sz w:val="21"/>
                <w:szCs w:val="21"/>
              </w:rPr>
            </w:pPr>
            <w:r>
              <w:rPr>
                <w:sz w:val="21"/>
                <w:szCs w:val="21"/>
              </w:rPr>
              <w:t>Abstract methods pct</w:t>
            </w:r>
          </w:p>
        </w:tc>
        <w:tc>
          <w:tcPr>
            <w:tcW w:w="3544" w:type="dxa"/>
            <w:tcBorders>
              <w:top w:val="nil"/>
              <w:left w:val="nil"/>
              <w:bottom w:val="nil"/>
              <w:right w:val="nil"/>
            </w:tcBorders>
          </w:tcPr>
          <w:p w14:paraId="2B8C8CE7" w14:textId="77777777" w:rsidR="008C6B90" w:rsidRDefault="008C6B90" w:rsidP="00001E76">
            <w:pPr>
              <w:pStyle w:val="TableParagraph"/>
              <w:rPr>
                <w:sz w:val="21"/>
                <w:szCs w:val="21"/>
                <w:lang w:val="es-ES"/>
              </w:rPr>
            </w:pPr>
            <w:r>
              <w:rPr>
                <w:sz w:val="21"/>
                <w:szCs w:val="21"/>
                <w:lang w:val="es-ES"/>
              </w:rPr>
              <w:t>Proporción de los métodos que son abstractos</w:t>
            </w:r>
          </w:p>
        </w:tc>
        <w:tc>
          <w:tcPr>
            <w:tcW w:w="2409" w:type="dxa"/>
            <w:tcBorders>
              <w:top w:val="nil"/>
              <w:left w:val="nil"/>
              <w:bottom w:val="nil"/>
              <w:right w:val="nil"/>
            </w:tcBorders>
          </w:tcPr>
          <w:p w14:paraId="4A064D63"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671297" w14:paraId="30A1C08F" w14:textId="77777777" w:rsidTr="00001E76">
        <w:tc>
          <w:tcPr>
            <w:tcW w:w="2835" w:type="dxa"/>
            <w:tcBorders>
              <w:top w:val="nil"/>
              <w:left w:val="nil"/>
              <w:bottom w:val="nil"/>
              <w:right w:val="nil"/>
            </w:tcBorders>
          </w:tcPr>
          <w:p w14:paraId="4AFF617D" w14:textId="77777777" w:rsidR="008C6B90" w:rsidRDefault="008C6B90" w:rsidP="00001E76">
            <w:pPr>
              <w:pStyle w:val="TableParagraph"/>
              <w:rPr>
                <w:sz w:val="21"/>
                <w:szCs w:val="21"/>
              </w:rPr>
            </w:pPr>
            <w:r>
              <w:rPr>
                <w:sz w:val="21"/>
                <w:szCs w:val="21"/>
              </w:rPr>
              <w:t>Property methods pct</w:t>
            </w:r>
          </w:p>
        </w:tc>
        <w:tc>
          <w:tcPr>
            <w:tcW w:w="3544" w:type="dxa"/>
            <w:tcBorders>
              <w:top w:val="nil"/>
              <w:left w:val="nil"/>
              <w:bottom w:val="nil"/>
              <w:right w:val="nil"/>
            </w:tcBorders>
          </w:tcPr>
          <w:p w14:paraId="424BCD27" w14:textId="77777777" w:rsidR="008C6B90" w:rsidRDefault="008C6B90" w:rsidP="00001E76">
            <w:pPr>
              <w:pStyle w:val="TableParagraph"/>
              <w:rPr>
                <w:sz w:val="21"/>
                <w:szCs w:val="21"/>
                <w:lang w:val="es-ES"/>
              </w:rPr>
            </w:pPr>
            <w:r>
              <w:rPr>
                <w:sz w:val="21"/>
                <w:szCs w:val="21"/>
                <w:lang w:val="es-ES"/>
              </w:rPr>
              <w:t>Proporción de los métodos que son de propiedad</w:t>
            </w:r>
          </w:p>
        </w:tc>
        <w:tc>
          <w:tcPr>
            <w:tcW w:w="2409" w:type="dxa"/>
            <w:tcBorders>
              <w:top w:val="nil"/>
              <w:left w:val="nil"/>
              <w:bottom w:val="nil"/>
              <w:right w:val="nil"/>
            </w:tcBorders>
          </w:tcPr>
          <w:p w14:paraId="710A3BB7" w14:textId="77777777" w:rsidR="008C6B90" w:rsidRPr="0034145E" w:rsidRDefault="008C6B90" w:rsidP="00001E76">
            <w:pPr>
              <w:pStyle w:val="TableParagraph"/>
              <w:rPr>
                <w:sz w:val="21"/>
                <w:szCs w:val="21"/>
              </w:rPr>
            </w:pPr>
            <w:r w:rsidRPr="0034145E">
              <w:rPr>
                <w:sz w:val="21"/>
                <w:szCs w:val="21"/>
              </w:rPr>
              <w:t xml:space="preserve">[0, </w:t>
            </w:r>
            <w:r>
              <w:rPr>
                <w:sz w:val="21"/>
                <w:szCs w:val="21"/>
              </w:rPr>
              <w:t>1</w:t>
            </w:r>
            <w:r w:rsidRPr="0034145E">
              <w:rPr>
                <w:sz w:val="21"/>
                <w:szCs w:val="21"/>
              </w:rPr>
              <w:t>]</w:t>
            </w:r>
          </w:p>
        </w:tc>
      </w:tr>
      <w:tr w:rsidR="008C6B90" w:rsidRPr="000E447A" w14:paraId="4D17D632" w14:textId="77777777" w:rsidTr="00001E76">
        <w:tc>
          <w:tcPr>
            <w:tcW w:w="2835" w:type="dxa"/>
            <w:tcBorders>
              <w:top w:val="nil"/>
              <w:left w:val="nil"/>
              <w:bottom w:val="nil"/>
              <w:right w:val="nil"/>
            </w:tcBorders>
          </w:tcPr>
          <w:p w14:paraId="48650923" w14:textId="77777777" w:rsidR="008C6B90" w:rsidRDefault="008C6B90" w:rsidP="00001E76">
            <w:pPr>
              <w:pStyle w:val="TableParagraph"/>
              <w:rPr>
                <w:sz w:val="21"/>
                <w:szCs w:val="21"/>
              </w:rPr>
            </w:pPr>
            <w:r>
              <w:rPr>
                <w:sz w:val="21"/>
                <w:szCs w:val="21"/>
              </w:rPr>
              <w:t>Source code</w:t>
            </w:r>
          </w:p>
        </w:tc>
        <w:tc>
          <w:tcPr>
            <w:tcW w:w="3544" w:type="dxa"/>
            <w:tcBorders>
              <w:top w:val="nil"/>
              <w:left w:val="nil"/>
              <w:bottom w:val="nil"/>
              <w:right w:val="nil"/>
            </w:tcBorders>
          </w:tcPr>
          <w:p w14:paraId="671C5FBA" w14:textId="77777777" w:rsidR="008C6B90" w:rsidRDefault="008C6B90" w:rsidP="00001E76">
            <w:pPr>
              <w:pStyle w:val="TableParagraph"/>
              <w:rPr>
                <w:sz w:val="21"/>
                <w:szCs w:val="21"/>
                <w:lang w:val="es-ES"/>
              </w:rPr>
            </w:pPr>
            <w:r>
              <w:rPr>
                <w:sz w:val="21"/>
                <w:szCs w:val="21"/>
                <w:lang w:val="es-ES"/>
              </w:rPr>
              <w:t>Código fuente de la clase</w:t>
            </w:r>
          </w:p>
        </w:tc>
        <w:tc>
          <w:tcPr>
            <w:tcW w:w="2409" w:type="dxa"/>
            <w:tcBorders>
              <w:top w:val="nil"/>
              <w:left w:val="nil"/>
              <w:bottom w:val="nil"/>
              <w:right w:val="nil"/>
            </w:tcBorders>
          </w:tcPr>
          <w:p w14:paraId="46913E82" w14:textId="77777777" w:rsidR="008C6B90" w:rsidRPr="000E447A" w:rsidRDefault="008C6B90" w:rsidP="00001E76">
            <w:pPr>
              <w:pStyle w:val="TableParagraph"/>
              <w:rPr>
                <w:sz w:val="21"/>
                <w:szCs w:val="21"/>
                <w:lang w:val="es-ES"/>
              </w:rPr>
            </w:pPr>
            <w:r>
              <w:rPr>
                <w:sz w:val="21"/>
                <w:szCs w:val="21"/>
                <w:lang w:val="es-ES"/>
              </w:rPr>
              <w:t>String</w:t>
            </w:r>
          </w:p>
        </w:tc>
      </w:tr>
      <w:tr w:rsidR="008C6B90" w:rsidRPr="000E447A" w14:paraId="7DBB4F97" w14:textId="77777777" w:rsidTr="00001E76">
        <w:tc>
          <w:tcPr>
            <w:tcW w:w="2835" w:type="dxa"/>
            <w:tcBorders>
              <w:top w:val="nil"/>
              <w:left w:val="nil"/>
              <w:bottom w:val="nil"/>
              <w:right w:val="nil"/>
            </w:tcBorders>
          </w:tcPr>
          <w:p w14:paraId="26811541" w14:textId="77777777" w:rsidR="008C6B90" w:rsidRPr="005B6AA1" w:rsidRDefault="008C6B90" w:rsidP="00001E76">
            <w:pPr>
              <w:pStyle w:val="TableParagraph"/>
              <w:rPr>
                <w:sz w:val="20"/>
                <w:szCs w:val="20"/>
              </w:rPr>
            </w:pPr>
            <w:r w:rsidRPr="005B6AA1">
              <w:rPr>
                <w:rStyle w:val="mn"/>
                <w:sz w:val="20"/>
                <w:szCs w:val="20"/>
              </w:rPr>
              <w:t>Expertise level</w:t>
            </w:r>
          </w:p>
        </w:tc>
        <w:tc>
          <w:tcPr>
            <w:tcW w:w="3544" w:type="dxa"/>
            <w:tcBorders>
              <w:top w:val="nil"/>
              <w:left w:val="nil"/>
              <w:bottom w:val="nil"/>
              <w:right w:val="nil"/>
            </w:tcBorders>
          </w:tcPr>
          <w:p w14:paraId="41193754"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409" w:type="dxa"/>
            <w:tcBorders>
              <w:top w:val="nil"/>
              <w:left w:val="nil"/>
              <w:bottom w:val="nil"/>
              <w:right w:val="nil"/>
            </w:tcBorders>
          </w:tcPr>
          <w:p w14:paraId="7F6C6DC0"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0E447A" w14:paraId="0813938F" w14:textId="77777777" w:rsidTr="00001E76">
        <w:tc>
          <w:tcPr>
            <w:tcW w:w="2835" w:type="dxa"/>
            <w:tcBorders>
              <w:top w:val="nil"/>
              <w:left w:val="nil"/>
              <w:bottom w:val="single" w:sz="4" w:space="0" w:color="auto"/>
              <w:right w:val="nil"/>
            </w:tcBorders>
          </w:tcPr>
          <w:p w14:paraId="15E942FA" w14:textId="77777777" w:rsidR="008C6B90" w:rsidRPr="005B6AA1" w:rsidRDefault="008C6B90" w:rsidP="00001E76">
            <w:pPr>
              <w:pStyle w:val="TableParagraph"/>
              <w:rPr>
                <w:rStyle w:val="TtuloCar"/>
                <w:sz w:val="20"/>
                <w:szCs w:val="20"/>
              </w:rPr>
            </w:pPr>
            <w:r w:rsidRPr="005B6AA1">
              <w:rPr>
                <w:rStyle w:val="mn"/>
                <w:sz w:val="20"/>
                <w:szCs w:val="20"/>
              </w:rPr>
              <w:t>UserID</w:t>
            </w:r>
          </w:p>
        </w:tc>
        <w:tc>
          <w:tcPr>
            <w:tcW w:w="3544" w:type="dxa"/>
            <w:tcBorders>
              <w:top w:val="nil"/>
              <w:left w:val="nil"/>
              <w:bottom w:val="single" w:sz="4" w:space="0" w:color="auto"/>
              <w:right w:val="nil"/>
            </w:tcBorders>
          </w:tcPr>
          <w:p w14:paraId="30BB32AF" w14:textId="77777777" w:rsidR="008C6B90" w:rsidRPr="005B6AA1" w:rsidRDefault="008C6B90" w:rsidP="00001E76">
            <w:pPr>
              <w:pStyle w:val="TableParagraph"/>
              <w:rPr>
                <w:rStyle w:val="TtuloCar"/>
                <w:rFonts w:ascii="Calibri" w:eastAsia="Calibri" w:hAnsi="Calibri" w:cs="Calibri"/>
                <w:spacing w:val="0"/>
                <w:sz w:val="20"/>
                <w:szCs w:val="20"/>
                <w:lang w:val="es-ES"/>
              </w:rPr>
            </w:pPr>
            <w:r w:rsidRPr="005B6AA1">
              <w:rPr>
                <w:rStyle w:val="mn"/>
                <w:sz w:val="20"/>
                <w:szCs w:val="20"/>
                <w:lang w:val="es-ES"/>
              </w:rPr>
              <w:t>Identificador del usuario que escribió este proyecto</w:t>
            </w:r>
          </w:p>
        </w:tc>
        <w:tc>
          <w:tcPr>
            <w:tcW w:w="2409" w:type="dxa"/>
            <w:tcBorders>
              <w:top w:val="nil"/>
              <w:left w:val="nil"/>
              <w:bottom w:val="single" w:sz="4" w:space="0" w:color="auto"/>
              <w:right w:val="nil"/>
            </w:tcBorders>
          </w:tcPr>
          <w:p w14:paraId="18943074"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Unique ID (Integer)</w:t>
            </w:r>
          </w:p>
        </w:tc>
      </w:tr>
    </w:tbl>
    <w:p w14:paraId="3D4905DF" w14:textId="77777777" w:rsidR="00947DF6" w:rsidRPr="00947DF6" w:rsidRDefault="00947DF6" w:rsidP="00947DF6">
      <w:pPr>
        <w:rPr>
          <w:lang w:val="es-ES"/>
        </w:rPr>
      </w:pPr>
    </w:p>
    <w:p w14:paraId="72107803" w14:textId="645D40A9" w:rsidR="008C6B90" w:rsidRPr="004B7530" w:rsidRDefault="008C6B90" w:rsidP="00947DF6">
      <w:pPr>
        <w:pStyle w:val="Ttulo3"/>
        <w:rPr>
          <w:lang w:val="es-ES"/>
        </w:rPr>
      </w:pPr>
      <w:bookmarkStart w:id="54" w:name="_Toc168487492"/>
      <w:r>
        <w:rPr>
          <w:lang w:val="es-ES"/>
        </w:rPr>
        <w:t>Definiciones de funciones</w:t>
      </w:r>
      <w:bookmarkEnd w:id="54"/>
    </w:p>
    <w:p w14:paraId="7CD90B97" w14:textId="07E07D9E" w:rsidR="008C6B90" w:rsidRPr="000E447A" w:rsidRDefault="008C6B90" w:rsidP="008C6B90">
      <w:pPr>
        <w:pStyle w:val="Descripcin"/>
        <w:keepNext/>
        <w:jc w:val="center"/>
        <w:rPr>
          <w:lang w:val="es-ES"/>
        </w:rPr>
      </w:pPr>
      <w:bookmarkStart w:id="55" w:name="_Ref75466120"/>
      <w:bookmarkStart w:id="56" w:name="_Toc75449466"/>
      <w:bookmarkStart w:id="57" w:name="_Toc168487552"/>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9644C8">
        <w:rPr>
          <w:noProof/>
          <w:lang w:val="es-ES"/>
        </w:rPr>
        <w:t>5</w:t>
      </w:r>
      <w:r w:rsidRPr="00182980">
        <w:rPr>
          <w:lang w:val="es-ES"/>
        </w:rPr>
        <w:fldChar w:fldCharType="end"/>
      </w:r>
      <w:bookmarkEnd w:id="55"/>
      <w:r w:rsidRPr="00182980">
        <w:rPr>
          <w:lang w:val="es-ES"/>
        </w:rPr>
        <w:t xml:space="preserve">: </w:t>
      </w:r>
      <w:r w:rsidRPr="000E447A">
        <w:rPr>
          <w:lang w:val="es-ES"/>
        </w:rPr>
        <w:t xml:space="preserve">Características </w:t>
      </w:r>
      <w:bookmarkEnd w:id="56"/>
      <w:r w:rsidRPr="000E447A">
        <w:rPr>
          <w:lang w:val="es-ES"/>
        </w:rPr>
        <w:t>para definiciones de</w:t>
      </w:r>
      <w:r>
        <w:rPr>
          <w:lang w:val="es-ES"/>
        </w:rPr>
        <w:t xml:space="preserve"> funciones</w:t>
      </w:r>
      <w:r w:rsidRPr="000E447A">
        <w:rPr>
          <w:lang w:val="es-ES"/>
        </w:rPr>
        <w:t>.</w:t>
      </w:r>
      <w:bookmarkEnd w:id="57"/>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r>
              <w:rPr>
                <w:b/>
                <w:bCs/>
              </w:rPr>
              <w:t>Descripción</w:t>
            </w:r>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34145E" w:rsidRDefault="008C6B90" w:rsidP="00001E76">
            <w:pPr>
              <w:pStyle w:val="TableParagraph"/>
              <w:rPr>
                <w:sz w:val="20"/>
                <w:szCs w:val="20"/>
              </w:rPr>
            </w:pPr>
            <w:r>
              <w:rPr>
                <w:sz w:val="21"/>
                <w:szCs w:val="21"/>
              </w:rPr>
              <w:t>Name convention</w:t>
            </w:r>
          </w:p>
        </w:tc>
        <w:tc>
          <w:tcPr>
            <w:tcW w:w="3486" w:type="dxa"/>
            <w:tcBorders>
              <w:top w:val="single" w:sz="4" w:space="0" w:color="auto"/>
              <w:left w:val="nil"/>
              <w:bottom w:val="nil"/>
              <w:right w:val="nil"/>
            </w:tcBorders>
          </w:tcPr>
          <w:p w14:paraId="13832D77" w14:textId="77777777" w:rsidR="008C6B90" w:rsidRPr="004E5B12" w:rsidRDefault="008C6B90" w:rsidP="00001E76">
            <w:pPr>
              <w:pStyle w:val="TableParagraph"/>
              <w:rPr>
                <w:sz w:val="20"/>
                <w:szCs w:val="20"/>
                <w:lang w:val="es-ES"/>
              </w:rPr>
            </w:pPr>
            <w:r w:rsidRPr="007F6239">
              <w:rPr>
                <w:sz w:val="20"/>
                <w:szCs w:val="20"/>
                <w:lang w:val="es-ES"/>
              </w:rPr>
              <w:t>La convención utilizada para el nombre de</w:t>
            </w:r>
            <w:r>
              <w:rPr>
                <w:sz w:val="20"/>
                <w:szCs w:val="20"/>
                <w:lang w:val="es-ES"/>
              </w:rPr>
              <w:t xml:space="preserve"> la clase.</w:t>
            </w:r>
          </w:p>
        </w:tc>
        <w:tc>
          <w:tcPr>
            <w:tcW w:w="2410" w:type="dxa"/>
            <w:tcBorders>
              <w:top w:val="single" w:sz="4" w:space="0" w:color="auto"/>
              <w:left w:val="nil"/>
              <w:bottom w:val="nil"/>
              <w:right w:val="nil"/>
            </w:tcBorders>
          </w:tcPr>
          <w:p w14:paraId="2A73F650"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34145E" w:rsidRDefault="008C6B90" w:rsidP="00001E76">
            <w:pPr>
              <w:pStyle w:val="TableParagraph"/>
              <w:rPr>
                <w:sz w:val="20"/>
                <w:szCs w:val="20"/>
              </w:rPr>
            </w:pPr>
            <w:r>
              <w:rPr>
                <w:sz w:val="20"/>
                <w:szCs w:val="20"/>
              </w:rPr>
              <w:t>Number of characters</w:t>
            </w:r>
          </w:p>
        </w:tc>
        <w:tc>
          <w:tcPr>
            <w:tcW w:w="3486" w:type="dxa"/>
            <w:tcBorders>
              <w:top w:val="nil"/>
              <w:left w:val="nil"/>
              <w:bottom w:val="nil"/>
              <w:right w:val="nil"/>
            </w:tcBorders>
          </w:tcPr>
          <w:p w14:paraId="41EF33E5" w14:textId="77777777" w:rsidR="008C6B90" w:rsidRPr="004E5B12" w:rsidRDefault="008C6B90" w:rsidP="00001E76">
            <w:pPr>
              <w:pStyle w:val="TableParagraph"/>
              <w:rPr>
                <w:sz w:val="20"/>
                <w:szCs w:val="20"/>
                <w:lang w:val="es-ES"/>
              </w:rPr>
            </w:pPr>
            <w:r>
              <w:rPr>
                <w:sz w:val="20"/>
                <w:szCs w:val="20"/>
                <w:lang w:val="es-ES"/>
              </w:rPr>
              <w:t>Número de caracteres del nombre de la función</w:t>
            </w:r>
          </w:p>
        </w:tc>
        <w:tc>
          <w:tcPr>
            <w:tcW w:w="2410" w:type="dxa"/>
            <w:tcBorders>
              <w:top w:val="nil"/>
              <w:left w:val="nil"/>
              <w:bottom w:val="nil"/>
              <w:right w:val="nil"/>
            </w:tcBorders>
          </w:tcPr>
          <w:p w14:paraId="10A6C0F2" w14:textId="77777777" w:rsidR="008C6B90" w:rsidRPr="0034145E" w:rsidRDefault="008C6B90" w:rsidP="00001E76">
            <w:pPr>
              <w:pStyle w:val="TableParagraph"/>
              <w:rPr>
                <w:sz w:val="20"/>
                <w:szCs w:val="20"/>
              </w:rPr>
            </w:pPr>
            <w:r>
              <w:rPr>
                <w:sz w:val="20"/>
                <w:szCs w:val="20"/>
              </w:rPr>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34145E" w:rsidRDefault="008C6B90" w:rsidP="00001E76">
            <w:pPr>
              <w:pStyle w:val="TableParagraph"/>
              <w:rPr>
                <w:sz w:val="20"/>
                <w:szCs w:val="20"/>
              </w:rPr>
            </w:pPr>
            <w:r>
              <w:rPr>
                <w:sz w:val="20"/>
                <w:szCs w:val="20"/>
              </w:rPr>
              <w:t>Is private</w:t>
            </w:r>
          </w:p>
        </w:tc>
        <w:tc>
          <w:tcPr>
            <w:tcW w:w="3486" w:type="dxa"/>
            <w:tcBorders>
              <w:top w:val="nil"/>
              <w:left w:val="nil"/>
              <w:bottom w:val="nil"/>
              <w:right w:val="nil"/>
            </w:tcBorders>
          </w:tcPr>
          <w:p w14:paraId="116F4E1C" w14:textId="77777777" w:rsidR="008C6B90" w:rsidRPr="004E5B12" w:rsidRDefault="008C6B90" w:rsidP="00001E76">
            <w:pPr>
              <w:pStyle w:val="TableParagraph"/>
              <w:rPr>
                <w:sz w:val="20"/>
                <w:szCs w:val="20"/>
                <w:lang w:val="es-ES"/>
              </w:rPr>
            </w:pPr>
            <w:r>
              <w:rPr>
                <w:sz w:val="20"/>
                <w:szCs w:val="20"/>
                <w:lang w:val="es-ES"/>
              </w:rPr>
              <w:t>Si la función es privada o no</w:t>
            </w:r>
          </w:p>
        </w:tc>
        <w:tc>
          <w:tcPr>
            <w:tcW w:w="2410" w:type="dxa"/>
            <w:tcBorders>
              <w:top w:val="nil"/>
              <w:left w:val="nil"/>
              <w:bottom w:val="nil"/>
              <w:right w:val="nil"/>
            </w:tcBorders>
          </w:tcPr>
          <w:p w14:paraId="761449A8" w14:textId="77777777" w:rsidR="008C6B90" w:rsidRPr="0034145E" w:rsidRDefault="008C6B90" w:rsidP="00001E76">
            <w:pPr>
              <w:pStyle w:val="TableParagraph"/>
              <w:rPr>
                <w:sz w:val="20"/>
                <w:szCs w:val="20"/>
              </w:rPr>
            </w:pPr>
            <w:r>
              <w:rPr>
                <w:sz w:val="20"/>
                <w:szCs w:val="20"/>
              </w:rPr>
              <w:t>True or False</w:t>
            </w:r>
            <w:r w:rsidRPr="0034145E">
              <w:rPr>
                <w:sz w:val="20"/>
                <w:szCs w:val="20"/>
              </w:rPr>
              <w:t xml:space="preserv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34145E" w:rsidRDefault="008C6B90" w:rsidP="00001E76">
            <w:pPr>
              <w:pStyle w:val="TableParagraph"/>
              <w:rPr>
                <w:sz w:val="20"/>
                <w:szCs w:val="20"/>
              </w:rPr>
            </w:pPr>
            <w:r>
              <w:rPr>
                <w:sz w:val="20"/>
                <w:szCs w:val="20"/>
              </w:rPr>
              <w:t>Is magic</w:t>
            </w:r>
          </w:p>
        </w:tc>
        <w:tc>
          <w:tcPr>
            <w:tcW w:w="3486" w:type="dxa"/>
            <w:tcBorders>
              <w:top w:val="nil"/>
              <w:left w:val="nil"/>
              <w:bottom w:val="nil"/>
              <w:right w:val="nil"/>
            </w:tcBorders>
          </w:tcPr>
          <w:p w14:paraId="4DBF8BA1" w14:textId="77777777" w:rsidR="008C6B90" w:rsidRPr="004E5B12" w:rsidRDefault="008C6B90" w:rsidP="00001E76">
            <w:pPr>
              <w:pStyle w:val="TableParagraph"/>
              <w:rPr>
                <w:sz w:val="20"/>
                <w:szCs w:val="20"/>
                <w:lang w:val="es-ES"/>
              </w:rPr>
            </w:pPr>
            <w:r>
              <w:rPr>
                <w:sz w:val="20"/>
                <w:szCs w:val="20"/>
                <w:lang w:val="es-ES"/>
              </w:rPr>
              <w:t>Si la función es mágica o no</w:t>
            </w:r>
          </w:p>
        </w:tc>
        <w:tc>
          <w:tcPr>
            <w:tcW w:w="2410" w:type="dxa"/>
            <w:tcBorders>
              <w:top w:val="nil"/>
              <w:left w:val="nil"/>
              <w:bottom w:val="nil"/>
              <w:right w:val="nil"/>
            </w:tcBorders>
          </w:tcPr>
          <w:p w14:paraId="485C871D" w14:textId="77777777" w:rsidR="008C6B90" w:rsidRPr="0034145E" w:rsidRDefault="008C6B90" w:rsidP="00001E76">
            <w:pPr>
              <w:pStyle w:val="TableParagraph"/>
              <w:rPr>
                <w:sz w:val="20"/>
                <w:szCs w:val="20"/>
              </w:rPr>
            </w:pPr>
            <w:r>
              <w:rPr>
                <w:sz w:val="20"/>
                <w:szCs w:val="20"/>
              </w:rPr>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34145E" w:rsidRDefault="008C6B90" w:rsidP="00001E76">
            <w:pPr>
              <w:pStyle w:val="TableParagraph"/>
              <w:rPr>
                <w:sz w:val="20"/>
                <w:szCs w:val="20"/>
              </w:rPr>
            </w:pPr>
            <w:r>
              <w:rPr>
                <w:sz w:val="20"/>
                <w:szCs w:val="20"/>
              </w:rPr>
              <w:t>Is async</w:t>
            </w:r>
          </w:p>
        </w:tc>
        <w:tc>
          <w:tcPr>
            <w:tcW w:w="3486" w:type="dxa"/>
            <w:tcBorders>
              <w:top w:val="nil"/>
              <w:left w:val="nil"/>
              <w:bottom w:val="nil"/>
              <w:right w:val="nil"/>
            </w:tcBorders>
          </w:tcPr>
          <w:p w14:paraId="4DDADF8D" w14:textId="77777777" w:rsidR="008C6B90" w:rsidRPr="004E5B12" w:rsidRDefault="008C6B90" w:rsidP="00001E76">
            <w:pPr>
              <w:pStyle w:val="TableParagraph"/>
              <w:rPr>
                <w:sz w:val="20"/>
                <w:szCs w:val="20"/>
                <w:lang w:val="es-ES"/>
              </w:rPr>
            </w:pPr>
            <w:r>
              <w:rPr>
                <w:sz w:val="20"/>
                <w:szCs w:val="20"/>
                <w:lang w:val="es-ES"/>
              </w:rPr>
              <w:t>Si la función es asíncrona o no</w:t>
            </w:r>
          </w:p>
        </w:tc>
        <w:tc>
          <w:tcPr>
            <w:tcW w:w="2410" w:type="dxa"/>
            <w:tcBorders>
              <w:top w:val="nil"/>
              <w:left w:val="nil"/>
              <w:bottom w:val="nil"/>
              <w:right w:val="nil"/>
            </w:tcBorders>
          </w:tcPr>
          <w:p w14:paraId="60BEF42B" w14:textId="77777777" w:rsidR="008C6B90" w:rsidRPr="0034145E" w:rsidRDefault="008C6B90" w:rsidP="00001E76">
            <w:pPr>
              <w:pStyle w:val="TableParagraph"/>
              <w:rPr>
                <w:sz w:val="20"/>
                <w:szCs w:val="20"/>
              </w:rPr>
            </w:pPr>
            <w:r>
              <w:rPr>
                <w:sz w:val="20"/>
                <w:szCs w:val="20"/>
              </w:rPr>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34145E" w:rsidRDefault="008C6B90" w:rsidP="00001E76">
            <w:pPr>
              <w:pStyle w:val="TableParagraph"/>
              <w:rPr>
                <w:sz w:val="20"/>
                <w:szCs w:val="20"/>
              </w:rPr>
            </w:pPr>
            <w:r>
              <w:rPr>
                <w:sz w:val="20"/>
                <w:szCs w:val="20"/>
              </w:rPr>
              <w:t>Height</w:t>
            </w:r>
          </w:p>
        </w:tc>
        <w:tc>
          <w:tcPr>
            <w:tcW w:w="3486" w:type="dxa"/>
            <w:tcBorders>
              <w:top w:val="nil"/>
              <w:left w:val="nil"/>
              <w:bottom w:val="nil"/>
              <w:right w:val="nil"/>
            </w:tcBorders>
          </w:tcPr>
          <w:p w14:paraId="643B5725" w14:textId="77777777" w:rsidR="008C6B90" w:rsidRPr="004E5B12" w:rsidRDefault="008C6B90" w:rsidP="00001E76">
            <w:pPr>
              <w:pStyle w:val="TableParagraph"/>
              <w:rPr>
                <w:sz w:val="20"/>
                <w:szCs w:val="20"/>
                <w:lang w:val="es-ES"/>
              </w:rPr>
            </w:pPr>
            <w:r>
              <w:rPr>
                <w:sz w:val="20"/>
                <w:szCs w:val="20"/>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34145E" w:rsidRDefault="008C6B90" w:rsidP="00001E76">
            <w:pPr>
              <w:pStyle w:val="TableParagraph"/>
              <w:rPr>
                <w:sz w:val="20"/>
                <w:szCs w:val="20"/>
              </w:rPr>
            </w:pPr>
            <w:r>
              <w:rPr>
                <w:sz w:val="20"/>
                <w:szCs w:val="20"/>
              </w:rPr>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Default="008C6B90" w:rsidP="00001E76">
            <w:pPr>
              <w:pStyle w:val="TableParagraph"/>
              <w:rPr>
                <w:sz w:val="20"/>
                <w:szCs w:val="20"/>
              </w:rPr>
            </w:pPr>
            <w:r>
              <w:rPr>
                <w:sz w:val="20"/>
                <w:szCs w:val="20"/>
              </w:rPr>
              <w:t>Body count</w:t>
            </w:r>
          </w:p>
        </w:tc>
        <w:tc>
          <w:tcPr>
            <w:tcW w:w="3486" w:type="dxa"/>
            <w:tcBorders>
              <w:top w:val="nil"/>
              <w:left w:val="nil"/>
              <w:bottom w:val="nil"/>
              <w:right w:val="nil"/>
            </w:tcBorders>
          </w:tcPr>
          <w:p w14:paraId="1DECCADF" w14:textId="77777777" w:rsidR="008C6B90" w:rsidRDefault="008C6B90" w:rsidP="00001E76">
            <w:pPr>
              <w:pStyle w:val="TableParagraph"/>
              <w:rPr>
                <w:sz w:val="20"/>
                <w:szCs w:val="20"/>
                <w:lang w:val="es-ES"/>
              </w:rPr>
            </w:pPr>
            <w:r>
              <w:rPr>
                <w:sz w:val="20"/>
                <w:szCs w:val="20"/>
                <w:lang w:val="es-ES"/>
              </w:rPr>
              <w:t>Número de sentencias en el cuerpo de la función</w:t>
            </w:r>
          </w:p>
        </w:tc>
        <w:tc>
          <w:tcPr>
            <w:tcW w:w="2410" w:type="dxa"/>
            <w:tcBorders>
              <w:top w:val="nil"/>
              <w:left w:val="nil"/>
              <w:bottom w:val="nil"/>
              <w:right w:val="nil"/>
            </w:tcBorders>
          </w:tcPr>
          <w:p w14:paraId="202F8F2D" w14:textId="77777777" w:rsidR="008C6B90" w:rsidRPr="00A01646" w:rsidRDefault="008C6B90" w:rsidP="00001E76">
            <w:pPr>
              <w:pStyle w:val="TableParagraph"/>
              <w:rPr>
                <w:sz w:val="20"/>
                <w:szCs w:val="20"/>
                <w:lang w:val="es-ES"/>
              </w:rPr>
            </w:pPr>
            <w:r>
              <w:rPr>
                <w:sz w:val="20"/>
                <w:szCs w:val="20"/>
                <w:lang w:val="es-ES"/>
              </w:rPr>
              <w:t>Integer</w:t>
            </w:r>
          </w:p>
        </w:tc>
      </w:tr>
      <w:tr w:rsidR="008C6B90" w:rsidRPr="00A01646" w14:paraId="0BF2EE65" w14:textId="77777777" w:rsidTr="00001E76">
        <w:tc>
          <w:tcPr>
            <w:tcW w:w="2893" w:type="dxa"/>
            <w:tcBorders>
              <w:top w:val="nil"/>
              <w:left w:val="nil"/>
              <w:bottom w:val="nil"/>
              <w:right w:val="nil"/>
            </w:tcBorders>
          </w:tcPr>
          <w:p w14:paraId="6928CA96" w14:textId="77777777" w:rsidR="008C6B90" w:rsidRDefault="008C6B90" w:rsidP="00001E76">
            <w:pPr>
              <w:pStyle w:val="TableParagraph"/>
              <w:rPr>
                <w:sz w:val="20"/>
                <w:szCs w:val="20"/>
              </w:rPr>
            </w:pPr>
            <w:r>
              <w:rPr>
                <w:sz w:val="20"/>
                <w:szCs w:val="20"/>
              </w:rPr>
              <w:t>Expressions pct</w:t>
            </w:r>
          </w:p>
        </w:tc>
        <w:tc>
          <w:tcPr>
            <w:tcW w:w="3486" w:type="dxa"/>
            <w:tcBorders>
              <w:top w:val="nil"/>
              <w:left w:val="nil"/>
              <w:bottom w:val="nil"/>
              <w:right w:val="nil"/>
            </w:tcBorders>
          </w:tcPr>
          <w:p w14:paraId="5CF0CDC8" w14:textId="77777777" w:rsidR="008C6B90" w:rsidRDefault="008C6B90" w:rsidP="00001E76">
            <w:pPr>
              <w:pStyle w:val="TableParagraph"/>
              <w:rPr>
                <w:sz w:val="20"/>
                <w:szCs w:val="20"/>
                <w:lang w:val="es-ES"/>
              </w:rPr>
            </w:pPr>
            <w:r>
              <w:rPr>
                <w:sz w:val="20"/>
                <w:szCs w:val="20"/>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Default="008C6B90" w:rsidP="00001E76">
            <w:pPr>
              <w:pStyle w:val="TableParagraph"/>
              <w:rPr>
                <w:sz w:val="20"/>
                <w:szCs w:val="20"/>
                <w:lang w:val="es-ES"/>
              </w:rPr>
            </w:pPr>
            <w:r>
              <w:rPr>
                <w:sz w:val="20"/>
                <w:szCs w:val="20"/>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Default="008C6B90" w:rsidP="00001E76">
            <w:pPr>
              <w:pStyle w:val="TableParagraph"/>
              <w:rPr>
                <w:sz w:val="20"/>
                <w:szCs w:val="20"/>
              </w:rPr>
            </w:pPr>
            <w:r>
              <w:rPr>
                <w:sz w:val="20"/>
                <w:szCs w:val="20"/>
              </w:rPr>
              <w:t>Number of decorators</w:t>
            </w:r>
          </w:p>
        </w:tc>
        <w:tc>
          <w:tcPr>
            <w:tcW w:w="3486" w:type="dxa"/>
            <w:tcBorders>
              <w:top w:val="nil"/>
              <w:left w:val="nil"/>
              <w:bottom w:val="nil"/>
              <w:right w:val="nil"/>
            </w:tcBorders>
          </w:tcPr>
          <w:p w14:paraId="61FCAF96" w14:textId="77777777" w:rsidR="008C6B90" w:rsidRDefault="008C6B90" w:rsidP="00001E76">
            <w:pPr>
              <w:pStyle w:val="TableParagraph"/>
              <w:rPr>
                <w:sz w:val="20"/>
                <w:szCs w:val="20"/>
                <w:lang w:val="es-ES"/>
              </w:rPr>
            </w:pPr>
            <w:r>
              <w:rPr>
                <w:sz w:val="20"/>
                <w:szCs w:val="20"/>
                <w:lang w:val="es-ES"/>
              </w:rPr>
              <w:t>Número de decoradores que tiene la función</w:t>
            </w:r>
          </w:p>
        </w:tc>
        <w:tc>
          <w:tcPr>
            <w:tcW w:w="2410" w:type="dxa"/>
            <w:tcBorders>
              <w:top w:val="nil"/>
              <w:left w:val="nil"/>
              <w:bottom w:val="nil"/>
              <w:right w:val="nil"/>
            </w:tcBorders>
          </w:tcPr>
          <w:p w14:paraId="35E8FB6A" w14:textId="77777777" w:rsidR="008C6B90" w:rsidRDefault="008C6B90" w:rsidP="00001E76">
            <w:pPr>
              <w:pStyle w:val="TableParagraph"/>
              <w:rPr>
                <w:sz w:val="20"/>
                <w:szCs w:val="20"/>
                <w:lang w:val="es-ES"/>
              </w:rPr>
            </w:pPr>
            <w:r>
              <w:rPr>
                <w:sz w:val="20"/>
                <w:szCs w:val="20"/>
                <w:lang w:val="es-ES"/>
              </w:rPr>
              <w:t>Integer</w:t>
            </w:r>
          </w:p>
        </w:tc>
      </w:tr>
      <w:tr w:rsidR="008C6B90" w:rsidRPr="00A01646" w14:paraId="5E92DBE7" w14:textId="77777777" w:rsidTr="00001E76">
        <w:tc>
          <w:tcPr>
            <w:tcW w:w="2893" w:type="dxa"/>
            <w:tcBorders>
              <w:top w:val="nil"/>
              <w:left w:val="nil"/>
              <w:bottom w:val="nil"/>
              <w:right w:val="nil"/>
            </w:tcBorders>
          </w:tcPr>
          <w:p w14:paraId="5310429B" w14:textId="77777777" w:rsidR="008C6B90" w:rsidRDefault="008C6B90" w:rsidP="00001E76">
            <w:pPr>
              <w:pStyle w:val="TableParagraph"/>
              <w:rPr>
                <w:sz w:val="20"/>
                <w:szCs w:val="20"/>
              </w:rPr>
            </w:pPr>
            <w:r>
              <w:rPr>
                <w:sz w:val="20"/>
                <w:szCs w:val="20"/>
              </w:rPr>
              <w:t>Has return type annotation</w:t>
            </w:r>
          </w:p>
        </w:tc>
        <w:tc>
          <w:tcPr>
            <w:tcW w:w="3486" w:type="dxa"/>
            <w:tcBorders>
              <w:top w:val="nil"/>
              <w:left w:val="nil"/>
              <w:bottom w:val="nil"/>
              <w:right w:val="nil"/>
            </w:tcBorders>
          </w:tcPr>
          <w:p w14:paraId="31D81B09" w14:textId="77777777" w:rsidR="008C6B90" w:rsidRDefault="008C6B90" w:rsidP="00001E76">
            <w:pPr>
              <w:pStyle w:val="TableParagraph"/>
              <w:rPr>
                <w:sz w:val="20"/>
                <w:szCs w:val="20"/>
                <w:lang w:val="es-ES"/>
              </w:rPr>
            </w:pPr>
            <w:r>
              <w:rPr>
                <w:sz w:val="20"/>
                <w:szCs w:val="20"/>
                <w:lang w:val="es-ES"/>
              </w:rPr>
              <w:t>Si la función tiene anotación del tipo que devuelve</w:t>
            </w:r>
          </w:p>
        </w:tc>
        <w:tc>
          <w:tcPr>
            <w:tcW w:w="2410" w:type="dxa"/>
            <w:tcBorders>
              <w:top w:val="nil"/>
              <w:left w:val="nil"/>
              <w:bottom w:val="nil"/>
              <w:right w:val="nil"/>
            </w:tcBorders>
          </w:tcPr>
          <w:p w14:paraId="4A92033B" w14:textId="77777777" w:rsidR="008C6B90" w:rsidRDefault="008C6B90" w:rsidP="00001E76">
            <w:pPr>
              <w:pStyle w:val="TableParagraph"/>
              <w:rPr>
                <w:sz w:val="20"/>
                <w:szCs w:val="20"/>
                <w:lang w:val="es-ES"/>
              </w:rPr>
            </w:pPr>
            <w:r>
              <w:rPr>
                <w:sz w:val="20"/>
                <w:szCs w:val="20"/>
                <w:lang w:val="es-ES"/>
              </w:rPr>
              <w:t>True or False</w:t>
            </w:r>
          </w:p>
        </w:tc>
      </w:tr>
      <w:tr w:rsidR="008C6B90" w:rsidRPr="00A01646" w14:paraId="691A6485" w14:textId="77777777" w:rsidTr="00001E76">
        <w:tc>
          <w:tcPr>
            <w:tcW w:w="2893" w:type="dxa"/>
            <w:tcBorders>
              <w:top w:val="nil"/>
              <w:left w:val="nil"/>
              <w:bottom w:val="nil"/>
              <w:right w:val="nil"/>
            </w:tcBorders>
          </w:tcPr>
          <w:p w14:paraId="430B1538" w14:textId="77777777" w:rsidR="008C6B90" w:rsidRDefault="008C6B90" w:rsidP="00001E76">
            <w:pPr>
              <w:pStyle w:val="TableParagraph"/>
              <w:rPr>
                <w:sz w:val="20"/>
                <w:szCs w:val="20"/>
              </w:rPr>
            </w:pPr>
            <w:r>
              <w:rPr>
                <w:sz w:val="20"/>
                <w:szCs w:val="20"/>
              </w:rPr>
              <w:lastRenderedPageBreak/>
              <w:t>Has doc string</w:t>
            </w:r>
          </w:p>
        </w:tc>
        <w:tc>
          <w:tcPr>
            <w:tcW w:w="3486" w:type="dxa"/>
            <w:tcBorders>
              <w:top w:val="nil"/>
              <w:left w:val="nil"/>
              <w:bottom w:val="nil"/>
              <w:right w:val="nil"/>
            </w:tcBorders>
          </w:tcPr>
          <w:p w14:paraId="1B39D931" w14:textId="77777777" w:rsidR="008C6B90" w:rsidRDefault="008C6B90" w:rsidP="00001E76">
            <w:pPr>
              <w:pStyle w:val="TableParagraph"/>
              <w:rPr>
                <w:sz w:val="20"/>
                <w:szCs w:val="20"/>
                <w:lang w:val="es-ES"/>
              </w:rPr>
            </w:pPr>
            <w:r>
              <w:rPr>
                <w:sz w:val="20"/>
                <w:szCs w:val="20"/>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Default="008C6B90" w:rsidP="00001E76">
            <w:pPr>
              <w:pStyle w:val="TableParagraph"/>
              <w:rPr>
                <w:sz w:val="20"/>
                <w:szCs w:val="20"/>
                <w:lang w:val="es-ES"/>
              </w:rPr>
            </w:pPr>
            <w:r>
              <w:rPr>
                <w:sz w:val="20"/>
                <w:szCs w:val="20"/>
                <w:lang w:val="es-ES"/>
              </w:rPr>
              <w:t>True or False</w:t>
            </w:r>
          </w:p>
        </w:tc>
      </w:tr>
      <w:tr w:rsidR="008C6B90" w:rsidRPr="00A01646" w14:paraId="4ABEF7A1" w14:textId="77777777" w:rsidTr="00001E76">
        <w:tc>
          <w:tcPr>
            <w:tcW w:w="2893" w:type="dxa"/>
            <w:tcBorders>
              <w:top w:val="nil"/>
              <w:left w:val="nil"/>
              <w:bottom w:val="nil"/>
              <w:right w:val="nil"/>
            </w:tcBorders>
          </w:tcPr>
          <w:p w14:paraId="348F3F4C" w14:textId="77777777" w:rsidR="008C6B90" w:rsidRDefault="008C6B90" w:rsidP="00001E76">
            <w:pPr>
              <w:pStyle w:val="TableParagraph"/>
              <w:rPr>
                <w:sz w:val="20"/>
                <w:szCs w:val="20"/>
              </w:rPr>
            </w:pPr>
            <w:r>
              <w:rPr>
                <w:sz w:val="20"/>
                <w:szCs w:val="20"/>
              </w:rPr>
              <w:t>Type annotations pct</w:t>
            </w:r>
          </w:p>
        </w:tc>
        <w:tc>
          <w:tcPr>
            <w:tcW w:w="3486" w:type="dxa"/>
            <w:tcBorders>
              <w:top w:val="nil"/>
              <w:left w:val="nil"/>
              <w:bottom w:val="nil"/>
              <w:right w:val="nil"/>
            </w:tcBorders>
          </w:tcPr>
          <w:p w14:paraId="767C1F8C" w14:textId="77777777" w:rsidR="008C6B90" w:rsidRDefault="008C6B90" w:rsidP="00001E76">
            <w:pPr>
              <w:pStyle w:val="TableParagraph"/>
              <w:rPr>
                <w:sz w:val="20"/>
                <w:szCs w:val="20"/>
                <w:lang w:val="es-ES"/>
              </w:rPr>
            </w:pPr>
            <w:r>
              <w:rPr>
                <w:sz w:val="20"/>
                <w:szCs w:val="20"/>
                <w:lang w:val="es-ES"/>
              </w:rPr>
              <w:t>Proporción de los parámetros que tiene anotación de tipo. Incluido el tipo de retorno</w:t>
            </w:r>
          </w:p>
        </w:tc>
        <w:tc>
          <w:tcPr>
            <w:tcW w:w="2410" w:type="dxa"/>
            <w:tcBorders>
              <w:top w:val="nil"/>
              <w:left w:val="nil"/>
              <w:bottom w:val="nil"/>
              <w:right w:val="nil"/>
            </w:tcBorders>
          </w:tcPr>
          <w:p w14:paraId="12D32F01" w14:textId="77777777" w:rsidR="008C6B90" w:rsidRDefault="008C6B90" w:rsidP="00001E76">
            <w:pPr>
              <w:pStyle w:val="TableParagraph"/>
              <w:rPr>
                <w:sz w:val="20"/>
                <w:szCs w:val="20"/>
                <w:lang w:val="es-ES"/>
              </w:rPr>
            </w:pPr>
            <w:r>
              <w:rPr>
                <w:sz w:val="20"/>
                <w:szCs w:val="20"/>
                <w:lang w:val="es-ES"/>
              </w:rPr>
              <w:t>[0, 1]</w:t>
            </w:r>
          </w:p>
        </w:tc>
      </w:tr>
      <w:tr w:rsidR="008C6B90" w:rsidRPr="00A01646" w14:paraId="6057505C" w14:textId="77777777" w:rsidTr="00001E76">
        <w:tc>
          <w:tcPr>
            <w:tcW w:w="2893" w:type="dxa"/>
            <w:tcBorders>
              <w:top w:val="nil"/>
              <w:left w:val="nil"/>
              <w:bottom w:val="nil"/>
              <w:right w:val="nil"/>
            </w:tcBorders>
          </w:tcPr>
          <w:p w14:paraId="1B2EB328" w14:textId="77777777" w:rsidR="008C6B90" w:rsidRDefault="008C6B90" w:rsidP="00001E76">
            <w:pPr>
              <w:pStyle w:val="TableParagraph"/>
              <w:rPr>
                <w:sz w:val="20"/>
                <w:szCs w:val="20"/>
              </w:rPr>
            </w:pPr>
            <w:r>
              <w:rPr>
                <w:sz w:val="20"/>
                <w:szCs w:val="20"/>
              </w:rPr>
              <w:t>Source code</w:t>
            </w:r>
          </w:p>
        </w:tc>
        <w:tc>
          <w:tcPr>
            <w:tcW w:w="3486" w:type="dxa"/>
            <w:tcBorders>
              <w:top w:val="nil"/>
              <w:left w:val="nil"/>
              <w:bottom w:val="nil"/>
              <w:right w:val="nil"/>
            </w:tcBorders>
          </w:tcPr>
          <w:p w14:paraId="699BCCF0" w14:textId="77777777" w:rsidR="008C6B90" w:rsidRDefault="008C6B90" w:rsidP="00001E76">
            <w:pPr>
              <w:pStyle w:val="TableParagraph"/>
              <w:rPr>
                <w:sz w:val="20"/>
                <w:szCs w:val="20"/>
                <w:lang w:val="es-ES"/>
              </w:rPr>
            </w:pPr>
            <w:r>
              <w:rPr>
                <w:sz w:val="20"/>
                <w:szCs w:val="20"/>
                <w:lang w:val="es-ES"/>
              </w:rPr>
              <w:t>Código fuente de la definición de función</w:t>
            </w:r>
          </w:p>
        </w:tc>
        <w:tc>
          <w:tcPr>
            <w:tcW w:w="2410" w:type="dxa"/>
            <w:tcBorders>
              <w:top w:val="nil"/>
              <w:left w:val="nil"/>
              <w:bottom w:val="nil"/>
              <w:right w:val="nil"/>
            </w:tcBorders>
          </w:tcPr>
          <w:p w14:paraId="1911F100" w14:textId="77777777" w:rsidR="008C6B90" w:rsidRDefault="008C6B90" w:rsidP="00001E76">
            <w:pPr>
              <w:pStyle w:val="TableParagraph"/>
              <w:rPr>
                <w:sz w:val="20"/>
                <w:szCs w:val="20"/>
                <w:lang w:val="es-ES"/>
              </w:rPr>
            </w:pPr>
            <w:r>
              <w:rPr>
                <w:sz w:val="20"/>
                <w:szCs w:val="20"/>
                <w:lang w:val="es-ES"/>
              </w:rPr>
              <w:t>String</w:t>
            </w:r>
          </w:p>
        </w:tc>
      </w:tr>
      <w:tr w:rsidR="008C6B90" w:rsidRPr="00A01646" w14:paraId="1BF36287" w14:textId="77777777" w:rsidTr="00001E76">
        <w:tc>
          <w:tcPr>
            <w:tcW w:w="2893" w:type="dxa"/>
            <w:tcBorders>
              <w:top w:val="nil"/>
              <w:left w:val="nil"/>
              <w:bottom w:val="nil"/>
              <w:right w:val="nil"/>
            </w:tcBorders>
          </w:tcPr>
          <w:p w14:paraId="10B2BE94"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3445EF7C"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410" w:type="dxa"/>
            <w:tcBorders>
              <w:top w:val="nil"/>
              <w:left w:val="nil"/>
              <w:bottom w:val="nil"/>
              <w:right w:val="nil"/>
            </w:tcBorders>
          </w:tcPr>
          <w:p w14:paraId="7A0138F7" w14:textId="77777777" w:rsidR="008C6B90" w:rsidRPr="005B6AA1" w:rsidRDefault="008C6B90" w:rsidP="00001E76">
            <w:pPr>
              <w:pStyle w:val="TableParagraph"/>
              <w:ind w:firstLine="29"/>
              <w:rPr>
                <w:sz w:val="20"/>
                <w:szCs w:val="20"/>
                <w:lang w:val="es-ES"/>
              </w:rPr>
            </w:pPr>
            <w:r w:rsidRPr="005B6AA1">
              <w:rPr>
                <w:rStyle w:val="mn"/>
                <w:sz w:val="20"/>
                <w:szCs w:val="20"/>
                <w:lang w:val="es-ES"/>
              </w:rPr>
              <w:t>BEGINNER | EXPERT</w:t>
            </w:r>
          </w:p>
        </w:tc>
      </w:tr>
      <w:tr w:rsidR="008C6B90" w:rsidRPr="00A01646" w14:paraId="03F5DE7F" w14:textId="77777777" w:rsidTr="00001E76">
        <w:tc>
          <w:tcPr>
            <w:tcW w:w="2893" w:type="dxa"/>
            <w:tcBorders>
              <w:top w:val="nil"/>
              <w:left w:val="nil"/>
              <w:bottom w:val="single" w:sz="4" w:space="0" w:color="auto"/>
              <w:right w:val="nil"/>
            </w:tcBorders>
          </w:tcPr>
          <w:p w14:paraId="6317A630"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1D4F74C7"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410" w:type="dxa"/>
            <w:tcBorders>
              <w:top w:val="nil"/>
              <w:left w:val="nil"/>
              <w:bottom w:val="single" w:sz="4" w:space="0" w:color="auto"/>
              <w:right w:val="nil"/>
            </w:tcBorders>
          </w:tcPr>
          <w:p w14:paraId="0C3FBB01"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0A656C68" w14:textId="77777777" w:rsidR="008C6B90" w:rsidRDefault="008C6B90" w:rsidP="008C6B90">
      <w:pPr>
        <w:rPr>
          <w:rFonts w:ascii="Times New Roman" w:hAnsi="Times New Roman" w:cs="Times New Roman"/>
          <w:sz w:val="14"/>
          <w:szCs w:val="14"/>
          <w:lang w:val="es-ES"/>
        </w:rPr>
      </w:pPr>
    </w:p>
    <w:p w14:paraId="6FFC8315" w14:textId="77777777"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Pr="00182980">
        <w:rPr>
          <w:lang w:val="es-ES"/>
        </w:rPr>
        <w:t xml:space="preserve">Tabla </w:t>
      </w:r>
      <w:r>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77777777" w:rsidR="008C6B90" w:rsidRPr="000C4025" w:rsidRDefault="008C6B90" w:rsidP="008C6B90">
      <w:pPr>
        <w:rPr>
          <w:lang w:val="es-ES"/>
        </w:rPr>
      </w:pPr>
      <w:r>
        <w:rPr>
          <w:lang w:val="es-ES"/>
        </w:rPr>
        <w:t xml:space="preserve">Para las funciones hemos identificado tres tipos (el resto de los tipos nombrados en la tabla de definiciones de clases se almacenan en la tabla complementaria a esta para las definiciones de métodos), funciones privadas, funciones asíncronas y funciones mágicas. Para cada uno de estos tipos vamos a almacenar si la función es de ese tipo. </w:t>
      </w:r>
    </w:p>
    <w:p w14:paraId="69BEE8F0" w14:textId="77777777" w:rsidR="008C6B90" w:rsidRPr="0068688E" w:rsidRDefault="008C6B90" w:rsidP="008C6B90">
      <w:pPr>
        <w:rPr>
          <w:lang w:val="es-ES"/>
        </w:rPr>
      </w:pPr>
    </w:p>
    <w:p w14:paraId="5BFB2FE1" w14:textId="77777777" w:rsidR="008C6B90" w:rsidRPr="004B7530" w:rsidRDefault="008C6B90" w:rsidP="008C6B90">
      <w:pPr>
        <w:pStyle w:val="Ttulo3"/>
        <w:rPr>
          <w:lang w:val="es-ES"/>
        </w:rPr>
      </w:pPr>
      <w:bookmarkStart w:id="58" w:name="_Toc168487493"/>
      <w:r>
        <w:rPr>
          <w:lang w:val="es-ES"/>
        </w:rPr>
        <w:t>Definiciones de métodos</w:t>
      </w:r>
      <w:bookmarkEnd w:id="58"/>
    </w:p>
    <w:p w14:paraId="4E68ABC5" w14:textId="5E508214" w:rsidR="008C6B90" w:rsidRDefault="008C6B90" w:rsidP="008C6B90">
      <w:pPr>
        <w:pStyle w:val="Descripcin"/>
        <w:keepNext/>
        <w:jc w:val="center"/>
      </w:pPr>
      <w:bookmarkStart w:id="59" w:name="_Ref75466214"/>
      <w:bookmarkStart w:id="60" w:name="_Toc75449467"/>
      <w:bookmarkStart w:id="61" w:name="_Toc168487553"/>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9644C8">
        <w:rPr>
          <w:noProof/>
          <w:lang w:val="es-ES"/>
        </w:rPr>
        <w:t>6</w:t>
      </w:r>
      <w:r w:rsidRPr="00182980">
        <w:rPr>
          <w:lang w:val="es-ES"/>
        </w:rPr>
        <w:fldChar w:fldCharType="end"/>
      </w:r>
      <w:bookmarkEnd w:id="59"/>
      <w:r w:rsidRPr="00182980">
        <w:rPr>
          <w:lang w:val="es-ES"/>
        </w:rPr>
        <w:t>:</w:t>
      </w:r>
      <w:r>
        <w:t xml:space="preserve"> Características </w:t>
      </w:r>
      <w:bookmarkEnd w:id="60"/>
      <w:r>
        <w:t>de métodos.</w:t>
      </w:r>
      <w:bookmarkEnd w:id="61"/>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34145E" w:rsidRDefault="008C6B90" w:rsidP="00001E76">
            <w:pPr>
              <w:pStyle w:val="TableParagraph"/>
              <w:rPr>
                <w:sz w:val="20"/>
                <w:szCs w:val="20"/>
              </w:rPr>
            </w:pPr>
            <w:r>
              <w:rPr>
                <w:sz w:val="20"/>
                <w:szCs w:val="20"/>
              </w:rPr>
              <w:t>Is class method</w:t>
            </w:r>
          </w:p>
        </w:tc>
        <w:tc>
          <w:tcPr>
            <w:tcW w:w="3486" w:type="dxa"/>
            <w:tcBorders>
              <w:top w:val="single" w:sz="4" w:space="0" w:color="auto"/>
              <w:left w:val="nil"/>
              <w:bottom w:val="nil"/>
              <w:right w:val="nil"/>
            </w:tcBorders>
          </w:tcPr>
          <w:p w14:paraId="72724978" w14:textId="77777777" w:rsidR="008C6B90" w:rsidRPr="004E5B12" w:rsidRDefault="008C6B90" w:rsidP="00001E76">
            <w:pPr>
              <w:pStyle w:val="TableParagraph"/>
              <w:rPr>
                <w:sz w:val="20"/>
                <w:szCs w:val="20"/>
                <w:lang w:val="es-ES"/>
              </w:rPr>
            </w:pPr>
            <w:r>
              <w:rPr>
                <w:sz w:val="20"/>
                <w:szCs w:val="20"/>
                <w:lang w:val="es-ES"/>
              </w:rPr>
              <w:t>Si el método es de clase. Esto es si tiene el decorador @classmethod</w:t>
            </w:r>
          </w:p>
        </w:tc>
        <w:tc>
          <w:tcPr>
            <w:tcW w:w="2731" w:type="dxa"/>
            <w:tcBorders>
              <w:top w:val="single" w:sz="4" w:space="0" w:color="auto"/>
              <w:left w:val="nil"/>
              <w:bottom w:val="nil"/>
              <w:right w:val="nil"/>
            </w:tcBorders>
          </w:tcPr>
          <w:p w14:paraId="25797BED" w14:textId="77777777" w:rsidR="008C6B90" w:rsidRPr="0034145E" w:rsidRDefault="008C6B90" w:rsidP="00001E76">
            <w:pPr>
              <w:pStyle w:val="TableParagraph"/>
              <w:rPr>
                <w:sz w:val="20"/>
                <w:szCs w:val="20"/>
              </w:rPr>
            </w:pPr>
            <w:r>
              <w:rPr>
                <w:sz w:val="20"/>
                <w:szCs w:val="20"/>
              </w:rPr>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Default="008C6B90" w:rsidP="00001E76">
            <w:pPr>
              <w:pStyle w:val="TableParagraph"/>
              <w:rPr>
                <w:sz w:val="20"/>
                <w:szCs w:val="20"/>
              </w:rPr>
            </w:pPr>
            <w:r>
              <w:rPr>
                <w:sz w:val="20"/>
                <w:szCs w:val="20"/>
              </w:rPr>
              <w:t>Is static method</w:t>
            </w:r>
          </w:p>
        </w:tc>
        <w:tc>
          <w:tcPr>
            <w:tcW w:w="3486" w:type="dxa"/>
            <w:tcBorders>
              <w:top w:val="nil"/>
              <w:left w:val="nil"/>
              <w:bottom w:val="nil"/>
              <w:right w:val="nil"/>
            </w:tcBorders>
          </w:tcPr>
          <w:p w14:paraId="3C7C9630" w14:textId="77777777" w:rsidR="008C6B90" w:rsidRDefault="008C6B90" w:rsidP="00001E76">
            <w:pPr>
              <w:pStyle w:val="TableParagraph"/>
              <w:rPr>
                <w:sz w:val="20"/>
                <w:szCs w:val="20"/>
                <w:lang w:val="es-ES"/>
              </w:rPr>
            </w:pPr>
            <w:r>
              <w:rPr>
                <w:sz w:val="20"/>
                <w:szCs w:val="20"/>
                <w:lang w:val="es-ES"/>
              </w:rPr>
              <w:t>Si el método es estático. Esto es si tiene el decorador @staticmethod</w:t>
            </w:r>
          </w:p>
        </w:tc>
        <w:tc>
          <w:tcPr>
            <w:tcW w:w="2731" w:type="dxa"/>
            <w:tcBorders>
              <w:top w:val="nil"/>
              <w:left w:val="nil"/>
              <w:bottom w:val="nil"/>
              <w:right w:val="nil"/>
            </w:tcBorders>
          </w:tcPr>
          <w:p w14:paraId="129A7AAB" w14:textId="77777777" w:rsidR="008C6B90" w:rsidRDefault="008C6B90" w:rsidP="00001E76">
            <w:pPr>
              <w:pStyle w:val="TableParagraph"/>
              <w:rPr>
                <w:sz w:val="20"/>
                <w:szCs w:val="20"/>
              </w:rPr>
            </w:pPr>
            <w:r>
              <w:rPr>
                <w:sz w:val="20"/>
                <w:szCs w:val="20"/>
              </w:rPr>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Default="008C6B90" w:rsidP="00001E76">
            <w:pPr>
              <w:pStyle w:val="TableParagraph"/>
              <w:rPr>
                <w:sz w:val="20"/>
                <w:szCs w:val="20"/>
              </w:rPr>
            </w:pPr>
            <w:r>
              <w:rPr>
                <w:sz w:val="20"/>
                <w:szCs w:val="20"/>
              </w:rPr>
              <w:t>Is constructor method</w:t>
            </w:r>
          </w:p>
        </w:tc>
        <w:tc>
          <w:tcPr>
            <w:tcW w:w="3486" w:type="dxa"/>
            <w:tcBorders>
              <w:top w:val="nil"/>
              <w:left w:val="nil"/>
              <w:bottom w:val="nil"/>
              <w:right w:val="nil"/>
            </w:tcBorders>
          </w:tcPr>
          <w:p w14:paraId="64D54A72" w14:textId="77777777" w:rsidR="008C6B90" w:rsidRDefault="008C6B90" w:rsidP="00001E76">
            <w:pPr>
              <w:pStyle w:val="TableParagraph"/>
              <w:rPr>
                <w:sz w:val="20"/>
                <w:szCs w:val="20"/>
                <w:lang w:val="es-ES"/>
              </w:rPr>
            </w:pPr>
            <w:r>
              <w:rPr>
                <w:sz w:val="20"/>
                <w:szCs w:val="20"/>
                <w:lang w:val="es-ES"/>
              </w:rPr>
              <w:t>Si el método es un constructor. Esto es si se llama __init__</w:t>
            </w:r>
          </w:p>
        </w:tc>
        <w:tc>
          <w:tcPr>
            <w:tcW w:w="2731" w:type="dxa"/>
            <w:tcBorders>
              <w:top w:val="nil"/>
              <w:left w:val="nil"/>
              <w:bottom w:val="nil"/>
              <w:right w:val="nil"/>
            </w:tcBorders>
          </w:tcPr>
          <w:p w14:paraId="6595E5B5" w14:textId="77777777" w:rsidR="008C6B90" w:rsidRDefault="008C6B90" w:rsidP="00001E76">
            <w:pPr>
              <w:pStyle w:val="TableParagraph"/>
              <w:rPr>
                <w:sz w:val="20"/>
                <w:szCs w:val="20"/>
              </w:rPr>
            </w:pPr>
            <w:r>
              <w:rPr>
                <w:sz w:val="20"/>
                <w:szCs w:val="20"/>
              </w:rPr>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Default="008C6B90" w:rsidP="00001E76">
            <w:pPr>
              <w:pStyle w:val="TableParagraph"/>
              <w:rPr>
                <w:sz w:val="20"/>
                <w:szCs w:val="20"/>
              </w:rPr>
            </w:pPr>
            <w:r>
              <w:rPr>
                <w:sz w:val="20"/>
                <w:szCs w:val="20"/>
              </w:rPr>
              <w:t>Is abstract method</w:t>
            </w:r>
          </w:p>
        </w:tc>
        <w:tc>
          <w:tcPr>
            <w:tcW w:w="3486" w:type="dxa"/>
            <w:tcBorders>
              <w:top w:val="nil"/>
              <w:left w:val="nil"/>
              <w:bottom w:val="nil"/>
              <w:right w:val="nil"/>
            </w:tcBorders>
          </w:tcPr>
          <w:p w14:paraId="6689A139" w14:textId="77777777" w:rsidR="008C6B90" w:rsidRDefault="008C6B90" w:rsidP="00001E76">
            <w:pPr>
              <w:pStyle w:val="TableParagraph"/>
              <w:rPr>
                <w:sz w:val="20"/>
                <w:szCs w:val="20"/>
                <w:lang w:val="es-ES"/>
              </w:rPr>
            </w:pPr>
            <w:r>
              <w:rPr>
                <w:sz w:val="20"/>
                <w:szCs w:val="20"/>
                <w:lang w:val="es-ES"/>
              </w:rPr>
              <w:t>Si el método es abstracto. Esto es si tiene el decorador @abstract</w:t>
            </w:r>
          </w:p>
        </w:tc>
        <w:tc>
          <w:tcPr>
            <w:tcW w:w="2731" w:type="dxa"/>
            <w:tcBorders>
              <w:top w:val="nil"/>
              <w:left w:val="nil"/>
              <w:bottom w:val="nil"/>
              <w:right w:val="nil"/>
            </w:tcBorders>
          </w:tcPr>
          <w:p w14:paraId="48FAF780" w14:textId="77777777" w:rsidR="008C6B90" w:rsidRDefault="008C6B90" w:rsidP="00001E76">
            <w:pPr>
              <w:pStyle w:val="TableParagraph"/>
              <w:rPr>
                <w:sz w:val="20"/>
                <w:szCs w:val="20"/>
              </w:rPr>
            </w:pPr>
            <w:r>
              <w:rPr>
                <w:sz w:val="20"/>
                <w:szCs w:val="20"/>
              </w:rPr>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Default="008C6B90" w:rsidP="00001E76">
            <w:pPr>
              <w:pStyle w:val="TableParagraph"/>
              <w:rPr>
                <w:sz w:val="20"/>
                <w:szCs w:val="20"/>
              </w:rPr>
            </w:pPr>
            <w:r>
              <w:rPr>
                <w:sz w:val="20"/>
                <w:szCs w:val="20"/>
              </w:rPr>
              <w:t>Is property</w:t>
            </w:r>
          </w:p>
        </w:tc>
        <w:tc>
          <w:tcPr>
            <w:tcW w:w="3486" w:type="dxa"/>
            <w:tcBorders>
              <w:top w:val="nil"/>
              <w:left w:val="nil"/>
              <w:bottom w:val="nil"/>
              <w:right w:val="nil"/>
            </w:tcBorders>
          </w:tcPr>
          <w:p w14:paraId="0004CEC0" w14:textId="77777777" w:rsidR="008C6B90" w:rsidRDefault="008C6B90" w:rsidP="00001E76">
            <w:pPr>
              <w:pStyle w:val="TableParagraph"/>
              <w:rPr>
                <w:sz w:val="20"/>
                <w:szCs w:val="20"/>
                <w:lang w:val="es-ES"/>
              </w:rPr>
            </w:pPr>
            <w:r>
              <w:rPr>
                <w:sz w:val="20"/>
                <w:szCs w:val="20"/>
                <w:lang w:val="es-ES"/>
              </w:rPr>
              <w:t>Si el método es de propiedad. Esto es si tiene el decorador @property</w:t>
            </w:r>
          </w:p>
        </w:tc>
        <w:tc>
          <w:tcPr>
            <w:tcW w:w="2731" w:type="dxa"/>
            <w:tcBorders>
              <w:top w:val="nil"/>
              <w:left w:val="nil"/>
              <w:bottom w:val="nil"/>
              <w:right w:val="nil"/>
            </w:tcBorders>
          </w:tcPr>
          <w:p w14:paraId="537C451C" w14:textId="77777777" w:rsidR="008C6B90" w:rsidRDefault="008C6B90" w:rsidP="00001E76">
            <w:pPr>
              <w:pStyle w:val="TableParagraph"/>
              <w:rPr>
                <w:sz w:val="20"/>
                <w:szCs w:val="20"/>
              </w:rPr>
            </w:pPr>
            <w:r>
              <w:rPr>
                <w:sz w:val="20"/>
                <w:szCs w:val="20"/>
              </w:rPr>
              <w:t>True or False</w:t>
            </w:r>
          </w:p>
        </w:tc>
      </w:tr>
      <w:tr w:rsidR="008C6B90" w:rsidRPr="00671297" w14:paraId="394492D8" w14:textId="77777777" w:rsidTr="00001E76">
        <w:tc>
          <w:tcPr>
            <w:tcW w:w="2893" w:type="dxa"/>
            <w:tcBorders>
              <w:top w:val="nil"/>
              <w:left w:val="nil"/>
              <w:bottom w:val="nil"/>
              <w:right w:val="nil"/>
            </w:tcBorders>
          </w:tcPr>
          <w:p w14:paraId="4010CA09" w14:textId="77777777" w:rsidR="008C6B90" w:rsidRDefault="008C6B90" w:rsidP="00001E76">
            <w:pPr>
              <w:pStyle w:val="TableParagraph"/>
              <w:rPr>
                <w:sz w:val="20"/>
                <w:szCs w:val="20"/>
              </w:rPr>
            </w:pPr>
            <w:r>
              <w:rPr>
                <w:sz w:val="20"/>
                <w:szCs w:val="20"/>
              </w:rPr>
              <w:t>Is cached</w:t>
            </w:r>
          </w:p>
        </w:tc>
        <w:tc>
          <w:tcPr>
            <w:tcW w:w="3486" w:type="dxa"/>
            <w:tcBorders>
              <w:top w:val="nil"/>
              <w:left w:val="nil"/>
              <w:bottom w:val="nil"/>
              <w:right w:val="nil"/>
            </w:tcBorders>
          </w:tcPr>
          <w:p w14:paraId="5F23946F" w14:textId="77777777" w:rsidR="008C6B90" w:rsidRDefault="008C6B90" w:rsidP="00001E76">
            <w:pPr>
              <w:pStyle w:val="TableParagraph"/>
              <w:rPr>
                <w:sz w:val="20"/>
                <w:szCs w:val="20"/>
                <w:lang w:val="es-ES"/>
              </w:rPr>
            </w:pPr>
            <w:r>
              <w:rPr>
                <w:sz w:val="20"/>
                <w:szCs w:val="20"/>
                <w:lang w:val="es-ES"/>
              </w:rPr>
              <w:t>Si el método es cacheado. Esto es si tiene el decorador @cache</w:t>
            </w:r>
          </w:p>
        </w:tc>
        <w:tc>
          <w:tcPr>
            <w:tcW w:w="2731" w:type="dxa"/>
            <w:tcBorders>
              <w:top w:val="nil"/>
              <w:left w:val="nil"/>
              <w:bottom w:val="nil"/>
              <w:right w:val="nil"/>
            </w:tcBorders>
          </w:tcPr>
          <w:p w14:paraId="73024601" w14:textId="77777777" w:rsidR="008C6B90" w:rsidRDefault="008C6B90" w:rsidP="00001E76">
            <w:pPr>
              <w:pStyle w:val="TableParagraph"/>
              <w:rPr>
                <w:sz w:val="20"/>
                <w:szCs w:val="20"/>
              </w:rPr>
            </w:pPr>
            <w:r>
              <w:rPr>
                <w:sz w:val="20"/>
                <w:szCs w:val="20"/>
              </w:rPr>
              <w:t>True or False</w:t>
            </w:r>
          </w:p>
        </w:tc>
      </w:tr>
      <w:tr w:rsidR="008C6B90" w:rsidRPr="00671297" w14:paraId="53449697" w14:textId="77777777" w:rsidTr="00001E76">
        <w:tc>
          <w:tcPr>
            <w:tcW w:w="2893" w:type="dxa"/>
            <w:tcBorders>
              <w:top w:val="nil"/>
              <w:left w:val="nil"/>
              <w:bottom w:val="nil"/>
              <w:right w:val="nil"/>
            </w:tcBorders>
          </w:tcPr>
          <w:p w14:paraId="16C23353" w14:textId="77777777" w:rsidR="008C6B90" w:rsidRDefault="008C6B90" w:rsidP="00001E76">
            <w:pPr>
              <w:pStyle w:val="TableParagraph"/>
              <w:rPr>
                <w:sz w:val="20"/>
                <w:szCs w:val="20"/>
              </w:rPr>
            </w:pPr>
            <w:r>
              <w:rPr>
                <w:sz w:val="20"/>
                <w:szCs w:val="20"/>
              </w:rPr>
              <w:t>Is class method</w:t>
            </w:r>
          </w:p>
        </w:tc>
        <w:tc>
          <w:tcPr>
            <w:tcW w:w="3486" w:type="dxa"/>
            <w:tcBorders>
              <w:top w:val="nil"/>
              <w:left w:val="nil"/>
              <w:bottom w:val="nil"/>
              <w:right w:val="nil"/>
            </w:tcBorders>
          </w:tcPr>
          <w:p w14:paraId="3337BC3D" w14:textId="77777777" w:rsidR="008C6B90" w:rsidRDefault="008C6B90" w:rsidP="00001E76">
            <w:pPr>
              <w:pStyle w:val="TableParagraph"/>
              <w:rPr>
                <w:sz w:val="20"/>
                <w:szCs w:val="20"/>
                <w:lang w:val="es-ES"/>
              </w:rPr>
            </w:pPr>
            <w:r>
              <w:rPr>
                <w:sz w:val="20"/>
                <w:szCs w:val="20"/>
                <w:lang w:val="es-ES"/>
              </w:rPr>
              <w:t>Si el método es un wrapper. Esto es si tiene el decorador @wraps</w:t>
            </w:r>
          </w:p>
        </w:tc>
        <w:tc>
          <w:tcPr>
            <w:tcW w:w="2731" w:type="dxa"/>
            <w:tcBorders>
              <w:top w:val="nil"/>
              <w:left w:val="nil"/>
              <w:bottom w:val="nil"/>
              <w:right w:val="nil"/>
            </w:tcBorders>
          </w:tcPr>
          <w:p w14:paraId="7C3D35C4" w14:textId="77777777" w:rsidR="008C6B90" w:rsidRDefault="008C6B90" w:rsidP="00001E76">
            <w:pPr>
              <w:pStyle w:val="TableParagraph"/>
              <w:rPr>
                <w:sz w:val="20"/>
                <w:szCs w:val="20"/>
              </w:rPr>
            </w:pPr>
            <w:r>
              <w:rPr>
                <w:sz w:val="20"/>
                <w:szCs w:val="20"/>
              </w:rPr>
              <w:t>True or False</w:t>
            </w:r>
          </w:p>
        </w:tc>
      </w:tr>
      <w:tr w:rsidR="008C6B90" w:rsidRPr="00671297" w14:paraId="5496E644" w14:textId="77777777" w:rsidTr="00001E76">
        <w:tc>
          <w:tcPr>
            <w:tcW w:w="2893" w:type="dxa"/>
            <w:tcBorders>
              <w:top w:val="nil"/>
              <w:left w:val="nil"/>
              <w:bottom w:val="nil"/>
              <w:right w:val="nil"/>
            </w:tcBorders>
          </w:tcPr>
          <w:p w14:paraId="0951F866"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28B316DB"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79809311"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1829CE51" w14:textId="77777777" w:rsidTr="00001E76">
        <w:tc>
          <w:tcPr>
            <w:tcW w:w="2893" w:type="dxa"/>
            <w:tcBorders>
              <w:top w:val="nil"/>
              <w:left w:val="nil"/>
              <w:bottom w:val="single" w:sz="4" w:space="0" w:color="auto"/>
              <w:right w:val="nil"/>
            </w:tcBorders>
          </w:tcPr>
          <w:p w14:paraId="3C0C988B" w14:textId="77777777" w:rsidR="008C6B90" w:rsidRPr="005B6AA1" w:rsidRDefault="008C6B90" w:rsidP="00001E76">
            <w:pPr>
              <w:pStyle w:val="TableParagraph"/>
              <w:rPr>
                <w:sz w:val="20"/>
                <w:szCs w:val="20"/>
              </w:rPr>
            </w:pPr>
            <w:r w:rsidRPr="005B6AA1">
              <w:rPr>
                <w:rStyle w:val="mn"/>
                <w:sz w:val="20"/>
                <w:szCs w:val="20"/>
              </w:rPr>
              <w:lastRenderedPageBreak/>
              <w:t>UserID</w:t>
            </w:r>
          </w:p>
        </w:tc>
        <w:tc>
          <w:tcPr>
            <w:tcW w:w="3486" w:type="dxa"/>
            <w:tcBorders>
              <w:top w:val="nil"/>
              <w:left w:val="nil"/>
              <w:bottom w:val="single" w:sz="4" w:space="0" w:color="auto"/>
              <w:right w:val="nil"/>
            </w:tcBorders>
          </w:tcPr>
          <w:p w14:paraId="4A44DE2B"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4F0BF103" w14:textId="77777777" w:rsidR="008C6B90" w:rsidRPr="005B6AA1" w:rsidRDefault="008C6B90" w:rsidP="00001E76">
            <w:pPr>
              <w:pStyle w:val="TableParagraph"/>
              <w:rPr>
                <w:sz w:val="20"/>
                <w:szCs w:val="20"/>
              </w:rPr>
            </w:pPr>
            <w:r w:rsidRPr="005B6AA1">
              <w:rPr>
                <w:rStyle w:val="mn"/>
                <w:sz w:val="20"/>
                <w:szCs w:val="20"/>
                <w:lang w:val="es-ES"/>
              </w:rPr>
              <w:t>Unique ID (Integer)</w:t>
            </w:r>
          </w:p>
        </w:tc>
      </w:tr>
    </w:tbl>
    <w:p w14:paraId="16DCC52E" w14:textId="77777777" w:rsidR="008C6B90" w:rsidRDefault="008C6B90" w:rsidP="008C6B90">
      <w:pPr>
        <w:rPr>
          <w:rFonts w:ascii="Times New Roman" w:hAnsi="Times New Roman" w:cs="Times New Roman"/>
          <w:sz w:val="14"/>
          <w:szCs w:val="14"/>
          <w:lang w:val="es-ES"/>
        </w:rPr>
      </w:pPr>
    </w:p>
    <w:p w14:paraId="2E8541B1" w14:textId="77777777" w:rsidR="008C6B90" w:rsidRPr="003538D5"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Pr="00182980">
        <w:rPr>
          <w:lang w:val="es-ES"/>
        </w:rPr>
        <w:t xml:space="preserve">Tabla </w:t>
      </w:r>
      <w:r>
        <w:rPr>
          <w:noProof/>
          <w:lang w:val="es-ES"/>
        </w:rPr>
        <w:t>6</w:t>
      </w:r>
      <w:r>
        <w:rPr>
          <w:lang w:val="es-ES"/>
        </w:rPr>
        <w:fldChar w:fldCharType="end"/>
      </w:r>
      <w:r>
        <w:rPr>
          <w:lang w:val="es-ES"/>
        </w:rPr>
        <w:t xml:space="preserve"> </w:t>
      </w:r>
      <w:r w:rsidRPr="00291DDA">
        <w:rPr>
          <w:lang w:val="es-ES"/>
        </w:rPr>
        <w:t xml:space="preserve">muestra la información </w:t>
      </w:r>
      <w:r>
        <w:rPr>
          <w:lang w:val="es-ES"/>
        </w:rPr>
        <w:t>adicional que complementa la tabla de definiciones de funciones para aquellas funciones que han sido definidas dentro de una clase (métodos). En esta tabla la única información que vamos a almacenar es la respectiva al tipo de método. Tendremos en cuenta los tipos ya descritos en el apartado de las definiciones de clases (estático, abstracto, de propiedad y de clase) y, añadiremos tres tipos más: constructor (si el nombre del método es __init__), cacheado (si tiene el decorador @cache) y wrapper (si tiene el decorador @wraps).</w:t>
      </w:r>
    </w:p>
    <w:p w14:paraId="4935DDD2" w14:textId="77777777" w:rsidR="008C6B90" w:rsidRDefault="008C6B90" w:rsidP="008C6B90">
      <w:pPr>
        <w:pStyle w:val="Ttulo3"/>
        <w:rPr>
          <w:lang w:val="es-ES"/>
        </w:rPr>
      </w:pPr>
      <w:bookmarkStart w:id="62" w:name="_Toc168487494"/>
      <w:r>
        <w:rPr>
          <w:lang w:val="es-ES"/>
        </w:rPr>
        <w:t>Sentencias</w:t>
      </w:r>
      <w:bookmarkEnd w:id="62"/>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77777777"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definiremos un dominio complejo que se podrá consultar en el Anexo 1. Dominios complejos. </w:t>
      </w:r>
    </w:p>
    <w:p w14:paraId="6410588C" w14:textId="3732862E" w:rsidR="008C6B90" w:rsidRPr="00097774" w:rsidRDefault="008C6B90" w:rsidP="008C6B90">
      <w:pPr>
        <w:rPr>
          <w:lang w:val="es-ES"/>
        </w:rPr>
      </w:pPr>
      <w:r w:rsidRPr="00097774">
        <w:rPr>
          <w:lang w:val="es-ES"/>
        </w:rPr>
        <w:t>Además de esos</w:t>
      </w:r>
      <w:r>
        <w:rPr>
          <w:lang w:val="es-ES"/>
        </w:rPr>
        <w:t xml:space="preserve"> tres campos, vamos a guardar su profundidad y su altura, su código fuente, </w:t>
      </w:r>
      <w:r w:rsidR="00BD3925">
        <w:rPr>
          <w:lang w:val="es-ES"/>
        </w:rPr>
        <w:t>las categorías sintácticas</w:t>
      </w:r>
      <w:r>
        <w:rPr>
          <w:lang w:val="es-ES"/>
        </w:rPr>
        <w:t xml:space="preserve"> de sus tres primeros hijos (para poder hacer joins entre tablas) y, solo para algunos tipos de sentencia (If, While, With…), el número de sentencias de su cuerpo y si tienen una cláusula else.</w:t>
      </w:r>
    </w:p>
    <w:p w14:paraId="6221CCD9" w14:textId="18AC79B6" w:rsidR="008C6B90" w:rsidRDefault="00184322" w:rsidP="008C6B90">
      <w:pPr>
        <w:pStyle w:val="Descripcin"/>
        <w:keepNext/>
        <w:jc w:val="center"/>
      </w:pPr>
      <w:bookmarkStart w:id="63" w:name="_Ref168482985"/>
      <w:bookmarkStart w:id="64" w:name="_Toc75449469"/>
      <w:bookmarkStart w:id="65" w:name="_Toc16848755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7</w:t>
      </w:r>
      <w:r w:rsidRPr="00184322">
        <w:rPr>
          <w:lang w:val="es-ES"/>
        </w:rPr>
        <w:fldChar w:fldCharType="end"/>
      </w:r>
      <w:bookmarkEnd w:id="63"/>
      <w:r w:rsidRPr="00184322">
        <w:rPr>
          <w:lang w:val="es-ES"/>
        </w:rPr>
        <w:t>:</w:t>
      </w:r>
      <w:r w:rsidR="008C6B90" w:rsidRPr="00182980">
        <w:rPr>
          <w:lang w:val="es-ES"/>
        </w:rPr>
        <w:t xml:space="preserve"> </w:t>
      </w:r>
      <w:r w:rsidR="008C6B90">
        <w:t xml:space="preserve">Características de </w:t>
      </w:r>
      <w:bookmarkEnd w:id="64"/>
      <w:r w:rsidR="008C6B90">
        <w:t>sentencias.</w:t>
      </w:r>
      <w:bookmarkEnd w:id="65"/>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r>
              <w:rPr>
                <w:b/>
                <w:bCs/>
              </w:rPr>
              <w:t>Descripción</w:t>
            </w:r>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34145E" w:rsidRDefault="008C6B90" w:rsidP="00001E76">
            <w:pPr>
              <w:pStyle w:val="TableParagraph"/>
              <w:rPr>
                <w:sz w:val="20"/>
                <w:szCs w:val="20"/>
              </w:rPr>
            </w:pPr>
            <w:r w:rsidRPr="0034145E">
              <w:rPr>
                <w:sz w:val="20"/>
                <w:szCs w:val="20"/>
              </w:rPr>
              <w:t>Category</w:t>
            </w:r>
          </w:p>
        </w:tc>
        <w:tc>
          <w:tcPr>
            <w:tcW w:w="3429" w:type="dxa"/>
            <w:tcBorders>
              <w:top w:val="single" w:sz="4" w:space="0" w:color="auto"/>
              <w:left w:val="nil"/>
              <w:bottom w:val="nil"/>
              <w:right w:val="nil"/>
            </w:tcBorders>
          </w:tcPr>
          <w:p w14:paraId="0726C9D2" w14:textId="77777777" w:rsidR="008C6B90" w:rsidRPr="004E5B12" w:rsidRDefault="008C6B90" w:rsidP="00001E76">
            <w:pPr>
              <w:pStyle w:val="TableParagraph"/>
              <w:rPr>
                <w:sz w:val="20"/>
                <w:szCs w:val="20"/>
                <w:lang w:val="es-ES"/>
              </w:rPr>
            </w:pPr>
            <w:r>
              <w:rPr>
                <w:sz w:val="20"/>
                <w:szCs w:val="20"/>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34145E" w:rsidRDefault="008C6B90" w:rsidP="00001E76">
            <w:pPr>
              <w:pStyle w:val="TableParagraph"/>
              <w:rPr>
                <w:sz w:val="20"/>
                <w:szCs w:val="20"/>
              </w:rPr>
            </w:pPr>
            <w:r>
              <w:rPr>
                <w:sz w:val="20"/>
                <w:szCs w:val="20"/>
              </w:rPr>
              <w:t>StatementCategory*</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34145E" w:rsidRDefault="008C6B90" w:rsidP="00001E76">
            <w:pPr>
              <w:pStyle w:val="TableParagraph"/>
              <w:rPr>
                <w:sz w:val="20"/>
                <w:szCs w:val="20"/>
              </w:rPr>
            </w:pPr>
            <w:r w:rsidRPr="0034145E">
              <w:rPr>
                <w:sz w:val="20"/>
                <w:szCs w:val="20"/>
              </w:rPr>
              <w:t>P</w:t>
            </w:r>
            <w:r>
              <w:rPr>
                <w:sz w:val="20"/>
                <w:szCs w:val="20"/>
              </w:rPr>
              <w:t>arent</w:t>
            </w:r>
          </w:p>
        </w:tc>
        <w:tc>
          <w:tcPr>
            <w:tcW w:w="3429" w:type="dxa"/>
            <w:tcBorders>
              <w:top w:val="nil"/>
              <w:left w:val="nil"/>
              <w:bottom w:val="nil"/>
              <w:right w:val="nil"/>
            </w:tcBorders>
          </w:tcPr>
          <w:p w14:paraId="75A93B72" w14:textId="77777777" w:rsidR="008C6B90" w:rsidRPr="004E5B12" w:rsidRDefault="008C6B90" w:rsidP="00001E76">
            <w:pPr>
              <w:pStyle w:val="TableParagraph"/>
              <w:rPr>
                <w:sz w:val="20"/>
                <w:szCs w:val="20"/>
                <w:lang w:val="es-ES"/>
              </w:rPr>
            </w:pPr>
            <w:r>
              <w:rPr>
                <w:sz w:val="20"/>
                <w:szCs w:val="20"/>
                <w:lang w:val="es-ES"/>
              </w:rPr>
              <w:t>Categoría sintáctica del nodo padre</w:t>
            </w:r>
          </w:p>
        </w:tc>
        <w:tc>
          <w:tcPr>
            <w:tcW w:w="2787" w:type="dxa"/>
            <w:tcBorders>
              <w:top w:val="nil"/>
              <w:left w:val="nil"/>
              <w:bottom w:val="nil"/>
              <w:right w:val="nil"/>
            </w:tcBorders>
          </w:tcPr>
          <w:p w14:paraId="785A6897" w14:textId="77777777" w:rsidR="008C6B90" w:rsidRPr="0034145E" w:rsidRDefault="008C6B90" w:rsidP="00001E76">
            <w:pPr>
              <w:pStyle w:val="TableParagraph"/>
              <w:rPr>
                <w:sz w:val="20"/>
                <w:szCs w:val="20"/>
              </w:rPr>
            </w:pPr>
            <w:r>
              <w:rPr>
                <w:sz w:val="20"/>
                <w:szCs w:val="20"/>
              </w:rPr>
              <w:t>Module | ClassDef | FunctionDef | MethodDef | StatementCategory*</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34145E" w:rsidRDefault="008C6B90" w:rsidP="00001E76">
            <w:pPr>
              <w:pStyle w:val="TableParagraph"/>
              <w:rPr>
                <w:sz w:val="20"/>
                <w:szCs w:val="20"/>
              </w:rPr>
            </w:pPr>
            <w:r>
              <w:rPr>
                <w:sz w:val="20"/>
                <w:szCs w:val="20"/>
              </w:rPr>
              <w:t>Statement role</w:t>
            </w:r>
          </w:p>
        </w:tc>
        <w:tc>
          <w:tcPr>
            <w:tcW w:w="3429" w:type="dxa"/>
            <w:tcBorders>
              <w:top w:val="nil"/>
              <w:left w:val="nil"/>
              <w:bottom w:val="nil"/>
              <w:right w:val="nil"/>
            </w:tcBorders>
          </w:tcPr>
          <w:p w14:paraId="3A93609D" w14:textId="77777777" w:rsidR="008C6B90" w:rsidRPr="004E5B12" w:rsidRDefault="008C6B90" w:rsidP="00001E76">
            <w:pPr>
              <w:pStyle w:val="TableParagraph"/>
              <w:rPr>
                <w:sz w:val="20"/>
                <w:szCs w:val="20"/>
                <w:lang w:val="es-ES"/>
              </w:rPr>
            </w:pPr>
            <w:r>
              <w:rPr>
                <w:sz w:val="20"/>
                <w:szCs w:val="20"/>
                <w:lang w:val="es-ES"/>
              </w:rPr>
              <w:t>Rol que cumple la sentencia en el nodo padre</w:t>
            </w:r>
          </w:p>
        </w:tc>
        <w:tc>
          <w:tcPr>
            <w:tcW w:w="2787" w:type="dxa"/>
            <w:tcBorders>
              <w:top w:val="nil"/>
              <w:left w:val="nil"/>
              <w:bottom w:val="nil"/>
              <w:right w:val="nil"/>
            </w:tcBorders>
          </w:tcPr>
          <w:p w14:paraId="42EE3BC7" w14:textId="77777777" w:rsidR="008C6B90" w:rsidRPr="0034145E" w:rsidRDefault="008C6B90" w:rsidP="00001E76">
            <w:pPr>
              <w:pStyle w:val="TableParagraph"/>
              <w:rPr>
                <w:sz w:val="20"/>
                <w:szCs w:val="20"/>
              </w:rPr>
            </w:pPr>
            <w:r>
              <w:rPr>
                <w:sz w:val="20"/>
                <w:szCs w:val="20"/>
              </w:rPr>
              <w:t>StatementRole*</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34145E" w:rsidRDefault="008C6B90" w:rsidP="00001E76">
            <w:pPr>
              <w:pStyle w:val="TableParagraph"/>
              <w:rPr>
                <w:sz w:val="20"/>
                <w:szCs w:val="20"/>
              </w:rPr>
            </w:pPr>
            <w:r>
              <w:rPr>
                <w:sz w:val="20"/>
                <w:szCs w:val="20"/>
              </w:rPr>
              <w:t>Depth</w:t>
            </w:r>
          </w:p>
        </w:tc>
        <w:tc>
          <w:tcPr>
            <w:tcW w:w="3429" w:type="dxa"/>
            <w:tcBorders>
              <w:top w:val="nil"/>
              <w:left w:val="nil"/>
              <w:bottom w:val="nil"/>
              <w:right w:val="nil"/>
            </w:tcBorders>
          </w:tcPr>
          <w:p w14:paraId="5FDE322F" w14:textId="77777777" w:rsidR="008C6B90" w:rsidRPr="004E5B12" w:rsidRDefault="008C6B90" w:rsidP="00001E76">
            <w:pPr>
              <w:pStyle w:val="TableParagraph"/>
              <w:rPr>
                <w:sz w:val="20"/>
                <w:szCs w:val="20"/>
                <w:lang w:val="es-ES"/>
              </w:rPr>
            </w:pPr>
            <w:r>
              <w:rPr>
                <w:sz w:val="20"/>
                <w:szCs w:val="20"/>
                <w:lang w:val="es-ES"/>
              </w:rPr>
              <w:t>Distancia máxima desde la sentencia hasta un nodo hoja</w:t>
            </w:r>
          </w:p>
        </w:tc>
        <w:tc>
          <w:tcPr>
            <w:tcW w:w="2787" w:type="dxa"/>
            <w:tcBorders>
              <w:top w:val="nil"/>
              <w:left w:val="nil"/>
              <w:bottom w:val="nil"/>
              <w:right w:val="nil"/>
            </w:tcBorders>
          </w:tcPr>
          <w:p w14:paraId="6A38307B" w14:textId="77777777" w:rsidR="008C6B90" w:rsidRPr="0034145E" w:rsidRDefault="008C6B90" w:rsidP="00001E76">
            <w:pPr>
              <w:pStyle w:val="TableParagraph"/>
              <w:rPr>
                <w:sz w:val="20"/>
                <w:szCs w:val="20"/>
              </w:rPr>
            </w:pPr>
            <w:r>
              <w:rPr>
                <w:sz w:val="20"/>
                <w:szCs w:val="20"/>
              </w:rPr>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34145E" w:rsidRDefault="008C6B90" w:rsidP="00001E76">
            <w:pPr>
              <w:pStyle w:val="TableParagraph"/>
              <w:rPr>
                <w:sz w:val="20"/>
                <w:szCs w:val="20"/>
              </w:rPr>
            </w:pPr>
            <w:r w:rsidRPr="0034145E">
              <w:rPr>
                <w:sz w:val="20"/>
                <w:szCs w:val="20"/>
              </w:rPr>
              <w:t>Height</w:t>
            </w:r>
          </w:p>
        </w:tc>
        <w:tc>
          <w:tcPr>
            <w:tcW w:w="3429" w:type="dxa"/>
            <w:tcBorders>
              <w:top w:val="nil"/>
              <w:left w:val="nil"/>
              <w:bottom w:val="nil"/>
              <w:right w:val="nil"/>
            </w:tcBorders>
          </w:tcPr>
          <w:p w14:paraId="3D56B103" w14:textId="77777777" w:rsidR="008C6B90" w:rsidRPr="004E5B12" w:rsidRDefault="008C6B90" w:rsidP="00001E76">
            <w:pPr>
              <w:pStyle w:val="TableParagraph"/>
              <w:rPr>
                <w:sz w:val="20"/>
                <w:szCs w:val="20"/>
                <w:lang w:val="es-ES"/>
              </w:rPr>
            </w:pPr>
            <w:r w:rsidRPr="004E5B12">
              <w:rPr>
                <w:sz w:val="20"/>
                <w:szCs w:val="20"/>
                <w:lang w:val="es-ES"/>
              </w:rPr>
              <w:t>Distancia desde el nodo actual hasta el nodo raíz.</w:t>
            </w:r>
          </w:p>
        </w:tc>
        <w:tc>
          <w:tcPr>
            <w:tcW w:w="2787" w:type="dxa"/>
            <w:tcBorders>
              <w:top w:val="nil"/>
              <w:left w:val="nil"/>
              <w:bottom w:val="nil"/>
              <w:right w:val="nil"/>
            </w:tcBorders>
          </w:tcPr>
          <w:p w14:paraId="41D1870C" w14:textId="77777777" w:rsidR="008C6B90" w:rsidRPr="0034145E" w:rsidRDefault="008C6B90" w:rsidP="00001E76">
            <w:pPr>
              <w:pStyle w:val="TableParagraph"/>
              <w:rPr>
                <w:sz w:val="20"/>
                <w:szCs w:val="20"/>
              </w:rPr>
            </w:pPr>
            <w:r>
              <w:rPr>
                <w:sz w:val="20"/>
                <w:szCs w:val="20"/>
              </w:rPr>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34145E" w:rsidRDefault="008C6B90" w:rsidP="00001E76">
            <w:pPr>
              <w:pStyle w:val="TableParagraph"/>
              <w:rPr>
                <w:sz w:val="20"/>
                <w:szCs w:val="20"/>
              </w:rPr>
            </w:pPr>
            <w:r>
              <w:rPr>
                <w:sz w:val="20"/>
                <w:szCs w:val="20"/>
              </w:rPr>
              <w:t>Has or else</w:t>
            </w:r>
          </w:p>
        </w:tc>
        <w:tc>
          <w:tcPr>
            <w:tcW w:w="3429" w:type="dxa"/>
            <w:tcBorders>
              <w:top w:val="nil"/>
              <w:left w:val="nil"/>
              <w:bottom w:val="nil"/>
              <w:right w:val="nil"/>
            </w:tcBorders>
          </w:tcPr>
          <w:p w14:paraId="27923A27" w14:textId="77777777" w:rsidR="008C6B90" w:rsidRPr="00AE4617" w:rsidRDefault="008C6B90" w:rsidP="00001E76">
            <w:pPr>
              <w:pStyle w:val="TableParagraph"/>
              <w:rPr>
                <w:sz w:val="20"/>
                <w:szCs w:val="20"/>
                <w:lang w:val="en-GB"/>
              </w:rPr>
            </w:pPr>
            <w:r>
              <w:rPr>
                <w:sz w:val="20"/>
                <w:szCs w:val="20"/>
                <w:lang w:val="es-ES"/>
              </w:rPr>
              <w:t xml:space="preserve">Si la sentencia tiene una cláusula else. </w:t>
            </w:r>
            <w:r w:rsidRPr="00AE4617">
              <w:rPr>
                <w:sz w:val="20"/>
                <w:szCs w:val="20"/>
                <w:lang w:val="en-GB"/>
              </w:rPr>
              <w:t>Solo aplicable para Try, TryStar, If, For, As</w:t>
            </w:r>
            <w:r>
              <w:rPr>
                <w:sz w:val="20"/>
                <w:szCs w:val="20"/>
                <w:lang w:val="en-GB"/>
              </w:rPr>
              <w:t>yncFor and While. N/A en otro caso</w:t>
            </w:r>
          </w:p>
        </w:tc>
        <w:tc>
          <w:tcPr>
            <w:tcW w:w="2787" w:type="dxa"/>
            <w:tcBorders>
              <w:top w:val="nil"/>
              <w:left w:val="nil"/>
              <w:bottom w:val="nil"/>
              <w:right w:val="nil"/>
            </w:tcBorders>
          </w:tcPr>
          <w:p w14:paraId="2FCDBB04" w14:textId="77777777" w:rsidR="008C6B90" w:rsidRPr="0034145E" w:rsidRDefault="008C6B90" w:rsidP="00001E76">
            <w:pPr>
              <w:pStyle w:val="TableParagraph"/>
              <w:rPr>
                <w:sz w:val="20"/>
                <w:szCs w:val="20"/>
              </w:rPr>
            </w:pPr>
            <w:r>
              <w:rPr>
                <w:sz w:val="20"/>
                <w:szCs w:val="20"/>
              </w:rPr>
              <w:t>True, False, N/A</w:t>
            </w:r>
          </w:p>
        </w:tc>
      </w:tr>
      <w:tr w:rsidR="008C6B90" w:rsidRPr="00671297" w14:paraId="09AAFE62" w14:textId="77777777" w:rsidTr="00001E76">
        <w:tc>
          <w:tcPr>
            <w:tcW w:w="2950" w:type="dxa"/>
            <w:tcBorders>
              <w:top w:val="nil"/>
              <w:left w:val="nil"/>
              <w:bottom w:val="nil"/>
              <w:right w:val="nil"/>
            </w:tcBorders>
          </w:tcPr>
          <w:p w14:paraId="5E954990" w14:textId="77777777" w:rsidR="008C6B90" w:rsidRPr="0034145E" w:rsidRDefault="008C6B90" w:rsidP="00001E76">
            <w:pPr>
              <w:pStyle w:val="TableParagraph"/>
              <w:rPr>
                <w:sz w:val="20"/>
                <w:szCs w:val="20"/>
              </w:rPr>
            </w:pPr>
            <w:r>
              <w:rPr>
                <w:sz w:val="20"/>
                <w:szCs w:val="20"/>
              </w:rPr>
              <w:t>Body size</w:t>
            </w:r>
          </w:p>
        </w:tc>
        <w:tc>
          <w:tcPr>
            <w:tcW w:w="3429" w:type="dxa"/>
            <w:tcBorders>
              <w:top w:val="nil"/>
              <w:left w:val="nil"/>
              <w:bottom w:val="nil"/>
              <w:right w:val="nil"/>
            </w:tcBorders>
          </w:tcPr>
          <w:p w14:paraId="20340750" w14:textId="77777777" w:rsidR="008C6B90" w:rsidRPr="00D340E2" w:rsidRDefault="008C6B90" w:rsidP="00001E76">
            <w:pPr>
              <w:pStyle w:val="TableParagraph"/>
              <w:rPr>
                <w:sz w:val="20"/>
                <w:szCs w:val="20"/>
                <w:lang w:val="en-GB"/>
              </w:rPr>
            </w:pPr>
            <w:r>
              <w:rPr>
                <w:sz w:val="20"/>
                <w:szCs w:val="20"/>
                <w:lang w:val="es-ES"/>
              </w:rPr>
              <w:t xml:space="preserve">Número de sentencias en el cuerpo de la sentencia. </w:t>
            </w:r>
            <w:r w:rsidRPr="00D340E2">
              <w:rPr>
                <w:sz w:val="20"/>
                <w:szCs w:val="20"/>
                <w:lang w:val="en-GB"/>
              </w:rPr>
              <w:t>Solo aplicable para While, If, For, As</w:t>
            </w:r>
            <w:r>
              <w:rPr>
                <w:sz w:val="20"/>
                <w:szCs w:val="20"/>
                <w:lang w:val="en-GB"/>
              </w:rPr>
              <w:t>yncFor, Try, TryStar, With, AsyncWith. N/A en otro caso</w:t>
            </w:r>
          </w:p>
        </w:tc>
        <w:tc>
          <w:tcPr>
            <w:tcW w:w="2787" w:type="dxa"/>
            <w:tcBorders>
              <w:top w:val="nil"/>
              <w:left w:val="nil"/>
              <w:bottom w:val="nil"/>
              <w:right w:val="nil"/>
            </w:tcBorders>
          </w:tcPr>
          <w:p w14:paraId="0709450F" w14:textId="77777777" w:rsidR="008C6B90" w:rsidRPr="0034145E" w:rsidRDefault="008C6B90" w:rsidP="00001E76">
            <w:pPr>
              <w:pStyle w:val="TableParagraph"/>
              <w:rPr>
                <w:sz w:val="20"/>
                <w:szCs w:val="20"/>
              </w:rPr>
            </w:pPr>
            <w:r>
              <w:rPr>
                <w:sz w:val="20"/>
                <w:szCs w:val="20"/>
              </w:rPr>
              <w:t>True, False, N/A</w:t>
            </w:r>
          </w:p>
        </w:tc>
      </w:tr>
      <w:tr w:rsidR="008C6B90" w:rsidRPr="00546EB8" w14:paraId="152B7CC1" w14:textId="77777777" w:rsidTr="00001E76">
        <w:tc>
          <w:tcPr>
            <w:tcW w:w="2950" w:type="dxa"/>
            <w:tcBorders>
              <w:top w:val="nil"/>
              <w:left w:val="nil"/>
              <w:bottom w:val="nil"/>
              <w:right w:val="nil"/>
            </w:tcBorders>
          </w:tcPr>
          <w:p w14:paraId="7FEDB656" w14:textId="77777777" w:rsidR="008C6B90" w:rsidRDefault="008C6B90" w:rsidP="00001E76">
            <w:pPr>
              <w:pStyle w:val="TableParagraph"/>
              <w:rPr>
                <w:sz w:val="20"/>
                <w:szCs w:val="20"/>
              </w:rPr>
            </w:pPr>
            <w:r>
              <w:rPr>
                <w:sz w:val="20"/>
                <w:szCs w:val="20"/>
              </w:rPr>
              <w:t>First, second and third child</w:t>
            </w:r>
          </w:p>
        </w:tc>
        <w:tc>
          <w:tcPr>
            <w:tcW w:w="3429" w:type="dxa"/>
            <w:tcBorders>
              <w:top w:val="nil"/>
              <w:left w:val="nil"/>
              <w:bottom w:val="nil"/>
              <w:right w:val="nil"/>
            </w:tcBorders>
          </w:tcPr>
          <w:p w14:paraId="5D78FF0C" w14:textId="77777777" w:rsidR="008C6B90" w:rsidRPr="00546EB8" w:rsidRDefault="008C6B90" w:rsidP="00001E76">
            <w:pPr>
              <w:pStyle w:val="TableParagraph"/>
              <w:rPr>
                <w:sz w:val="20"/>
                <w:szCs w:val="20"/>
                <w:lang w:val="es-ES"/>
              </w:rPr>
            </w:pPr>
            <w:r>
              <w:rPr>
                <w:sz w:val="20"/>
                <w:szCs w:val="20"/>
                <w:lang w:val="es-ES"/>
              </w:rPr>
              <w:t>Categoría sintáctica</w:t>
            </w:r>
            <w:r w:rsidRPr="00546EB8">
              <w:rPr>
                <w:sz w:val="20"/>
                <w:szCs w:val="20"/>
                <w:lang w:val="es-ES"/>
              </w:rPr>
              <w:t xml:space="preserve"> </w:t>
            </w:r>
            <w:r>
              <w:rPr>
                <w:sz w:val="20"/>
                <w:szCs w:val="20"/>
                <w:lang w:val="es-ES"/>
              </w:rPr>
              <w:t xml:space="preserve">del </w:t>
            </w:r>
            <w:r w:rsidRPr="00546EB8">
              <w:rPr>
                <w:sz w:val="20"/>
                <w:szCs w:val="20"/>
                <w:lang w:val="es-ES"/>
              </w:rPr>
              <w:t xml:space="preserve">primer, </w:t>
            </w:r>
            <w:r>
              <w:rPr>
                <w:sz w:val="20"/>
                <w:szCs w:val="20"/>
                <w:lang w:val="es-ES"/>
              </w:rPr>
              <w:t>segundo y tercer hijo de la sentencia respectivamente</w:t>
            </w:r>
          </w:p>
        </w:tc>
        <w:tc>
          <w:tcPr>
            <w:tcW w:w="2787" w:type="dxa"/>
            <w:tcBorders>
              <w:top w:val="nil"/>
              <w:left w:val="nil"/>
              <w:bottom w:val="nil"/>
              <w:right w:val="nil"/>
            </w:tcBorders>
          </w:tcPr>
          <w:p w14:paraId="05DD484E" w14:textId="77777777" w:rsidR="008C6B90" w:rsidRPr="00546EB8" w:rsidRDefault="008C6B90" w:rsidP="00001E76">
            <w:pPr>
              <w:pStyle w:val="TableParagraph"/>
              <w:rPr>
                <w:sz w:val="20"/>
                <w:szCs w:val="20"/>
                <w:lang w:val="es-ES"/>
              </w:rPr>
            </w:pPr>
            <w:r>
              <w:rPr>
                <w:sz w:val="20"/>
                <w:szCs w:val="20"/>
                <w:lang w:val="es-ES"/>
              </w:rPr>
              <w:t>Parameter| ExpressionCategory*</w:t>
            </w:r>
          </w:p>
        </w:tc>
      </w:tr>
      <w:tr w:rsidR="008C6B90" w:rsidRPr="00546EB8" w14:paraId="1BD90A58" w14:textId="77777777" w:rsidTr="00001E76">
        <w:tc>
          <w:tcPr>
            <w:tcW w:w="2950" w:type="dxa"/>
            <w:tcBorders>
              <w:top w:val="nil"/>
              <w:left w:val="nil"/>
              <w:bottom w:val="nil"/>
              <w:right w:val="nil"/>
            </w:tcBorders>
          </w:tcPr>
          <w:p w14:paraId="405DB63B" w14:textId="77777777" w:rsidR="008C6B90" w:rsidRPr="005B6AA1" w:rsidRDefault="008C6B90" w:rsidP="00001E76">
            <w:pPr>
              <w:pStyle w:val="TableParagraph"/>
              <w:rPr>
                <w:sz w:val="20"/>
                <w:szCs w:val="20"/>
              </w:rPr>
            </w:pPr>
            <w:r w:rsidRPr="005B6AA1">
              <w:rPr>
                <w:rStyle w:val="mn"/>
                <w:sz w:val="20"/>
                <w:szCs w:val="20"/>
              </w:rPr>
              <w:lastRenderedPageBreak/>
              <w:t>Expertise level</w:t>
            </w:r>
          </w:p>
        </w:tc>
        <w:tc>
          <w:tcPr>
            <w:tcW w:w="3429" w:type="dxa"/>
            <w:tcBorders>
              <w:top w:val="nil"/>
              <w:left w:val="nil"/>
              <w:bottom w:val="nil"/>
              <w:right w:val="nil"/>
            </w:tcBorders>
          </w:tcPr>
          <w:p w14:paraId="6624BF29"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87" w:type="dxa"/>
            <w:tcBorders>
              <w:top w:val="nil"/>
              <w:left w:val="nil"/>
              <w:bottom w:val="nil"/>
              <w:right w:val="nil"/>
            </w:tcBorders>
          </w:tcPr>
          <w:p w14:paraId="2AC67DE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546EB8" w14:paraId="26C4C4E0" w14:textId="77777777" w:rsidTr="00001E76">
        <w:tc>
          <w:tcPr>
            <w:tcW w:w="2950" w:type="dxa"/>
            <w:tcBorders>
              <w:top w:val="nil"/>
              <w:left w:val="nil"/>
              <w:bottom w:val="single" w:sz="4" w:space="0" w:color="auto"/>
              <w:right w:val="nil"/>
            </w:tcBorders>
          </w:tcPr>
          <w:p w14:paraId="706E9C5F" w14:textId="77777777" w:rsidR="008C6B90" w:rsidRPr="005B6AA1" w:rsidRDefault="008C6B90" w:rsidP="00001E76">
            <w:pPr>
              <w:pStyle w:val="TableParagraph"/>
              <w:rPr>
                <w:sz w:val="20"/>
                <w:szCs w:val="20"/>
              </w:rPr>
            </w:pPr>
            <w:r w:rsidRPr="005B6AA1">
              <w:rPr>
                <w:rStyle w:val="mn"/>
                <w:sz w:val="20"/>
                <w:szCs w:val="20"/>
              </w:rPr>
              <w:t>UserID</w:t>
            </w:r>
          </w:p>
        </w:tc>
        <w:tc>
          <w:tcPr>
            <w:tcW w:w="3429" w:type="dxa"/>
            <w:tcBorders>
              <w:top w:val="nil"/>
              <w:left w:val="nil"/>
              <w:bottom w:val="single" w:sz="4" w:space="0" w:color="auto"/>
              <w:right w:val="nil"/>
            </w:tcBorders>
          </w:tcPr>
          <w:p w14:paraId="5E71D08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87" w:type="dxa"/>
            <w:tcBorders>
              <w:top w:val="nil"/>
              <w:left w:val="nil"/>
              <w:bottom w:val="single" w:sz="4" w:space="0" w:color="auto"/>
              <w:right w:val="nil"/>
            </w:tcBorders>
          </w:tcPr>
          <w:p w14:paraId="4F590FED"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65C18DAE" w14:textId="77777777"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Indica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D6530EA" w14:textId="77777777" w:rsidR="008C6B90" w:rsidRPr="00546EB8" w:rsidRDefault="008C6B90" w:rsidP="008C6B90">
      <w:pPr>
        <w:pStyle w:val="Ttulo3"/>
        <w:rPr>
          <w:lang w:val="es-ES"/>
        </w:rPr>
      </w:pPr>
      <w:bookmarkStart w:id="66" w:name="_Toc168487495"/>
      <w:r>
        <w:rPr>
          <w:lang w:val="es-ES"/>
        </w:rPr>
        <w:t>Cases</w:t>
      </w:r>
      <w:bookmarkEnd w:id="66"/>
    </w:p>
    <w:p w14:paraId="3E125FA5" w14:textId="7A3381C8" w:rsidR="008C6B90" w:rsidRPr="00546EB8" w:rsidRDefault="00184322" w:rsidP="008C6B90">
      <w:pPr>
        <w:pStyle w:val="Descripcin"/>
        <w:keepNext/>
        <w:jc w:val="center"/>
        <w:rPr>
          <w:lang w:val="es-ES"/>
        </w:rPr>
      </w:pPr>
      <w:bookmarkStart w:id="67" w:name="_Toc16848755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7"/>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34145E" w:rsidRDefault="008C6B90" w:rsidP="00001E76">
            <w:pPr>
              <w:pStyle w:val="TableParagraph"/>
              <w:rPr>
                <w:sz w:val="20"/>
                <w:szCs w:val="20"/>
              </w:rPr>
            </w:pPr>
            <w:r>
              <w:rPr>
                <w:sz w:val="20"/>
                <w:szCs w:val="20"/>
              </w:rPr>
              <w:t>Number of cases</w:t>
            </w:r>
          </w:p>
        </w:tc>
        <w:tc>
          <w:tcPr>
            <w:tcW w:w="3486" w:type="dxa"/>
            <w:tcBorders>
              <w:top w:val="single" w:sz="4" w:space="0" w:color="auto"/>
              <w:left w:val="nil"/>
              <w:bottom w:val="nil"/>
              <w:right w:val="nil"/>
            </w:tcBorders>
          </w:tcPr>
          <w:p w14:paraId="095B417A" w14:textId="77777777" w:rsidR="008C6B90" w:rsidRPr="004E5B12" w:rsidRDefault="008C6B90" w:rsidP="00001E76">
            <w:pPr>
              <w:pStyle w:val="TableParagraph"/>
              <w:rPr>
                <w:sz w:val="20"/>
                <w:szCs w:val="20"/>
                <w:lang w:val="es-ES"/>
              </w:rPr>
            </w:pPr>
            <w:r>
              <w:rPr>
                <w:sz w:val="20"/>
                <w:szCs w:val="20"/>
                <w:lang w:val="es-ES"/>
              </w:rPr>
              <w:t>Número de cases en la sentencia Match</w:t>
            </w:r>
          </w:p>
        </w:tc>
        <w:tc>
          <w:tcPr>
            <w:tcW w:w="2731" w:type="dxa"/>
            <w:tcBorders>
              <w:top w:val="single" w:sz="4" w:space="0" w:color="auto"/>
              <w:left w:val="nil"/>
              <w:bottom w:val="nil"/>
              <w:right w:val="nil"/>
            </w:tcBorders>
          </w:tcPr>
          <w:p w14:paraId="0CEB9308" w14:textId="77777777" w:rsidR="008C6B90" w:rsidRPr="0034145E" w:rsidRDefault="008C6B90" w:rsidP="00001E76">
            <w:pPr>
              <w:pStyle w:val="TableParagraph"/>
              <w:rPr>
                <w:sz w:val="20"/>
                <w:szCs w:val="20"/>
              </w:rPr>
            </w:pPr>
            <w:r>
              <w:rPr>
                <w:sz w:val="20"/>
                <w:szCs w:val="20"/>
              </w:rPr>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34145E" w:rsidRDefault="008C6B90" w:rsidP="00001E76">
            <w:pPr>
              <w:pStyle w:val="TableParagraph"/>
              <w:rPr>
                <w:sz w:val="20"/>
                <w:szCs w:val="20"/>
              </w:rPr>
            </w:pPr>
            <w:r>
              <w:rPr>
                <w:sz w:val="20"/>
                <w:szCs w:val="20"/>
              </w:rPr>
              <w:t>Guards</w:t>
            </w:r>
          </w:p>
        </w:tc>
        <w:tc>
          <w:tcPr>
            <w:tcW w:w="3486" w:type="dxa"/>
            <w:tcBorders>
              <w:top w:val="nil"/>
              <w:left w:val="nil"/>
              <w:bottom w:val="nil"/>
              <w:right w:val="nil"/>
            </w:tcBorders>
          </w:tcPr>
          <w:p w14:paraId="285677F9" w14:textId="77777777" w:rsidR="008C6B90" w:rsidRPr="004E5B12" w:rsidRDefault="008C6B90" w:rsidP="00001E76">
            <w:pPr>
              <w:pStyle w:val="TableParagraph"/>
              <w:rPr>
                <w:sz w:val="20"/>
                <w:szCs w:val="20"/>
                <w:lang w:val="es-ES"/>
              </w:rPr>
            </w:pPr>
            <w:r>
              <w:rPr>
                <w:sz w:val="20"/>
                <w:szCs w:val="20"/>
                <w:lang w:val="es-ES"/>
              </w:rPr>
              <w:t>Proporción de guards en función del número de cases.</w:t>
            </w:r>
          </w:p>
        </w:tc>
        <w:tc>
          <w:tcPr>
            <w:tcW w:w="2731" w:type="dxa"/>
            <w:tcBorders>
              <w:top w:val="nil"/>
              <w:left w:val="nil"/>
              <w:bottom w:val="nil"/>
              <w:right w:val="nil"/>
            </w:tcBorders>
          </w:tcPr>
          <w:p w14:paraId="184559D6" w14:textId="77777777" w:rsidR="008C6B90" w:rsidRPr="0034145E" w:rsidRDefault="008C6B90" w:rsidP="00001E76">
            <w:pPr>
              <w:pStyle w:val="TableParagraph"/>
              <w:rPr>
                <w:sz w:val="20"/>
                <w:szCs w:val="20"/>
              </w:rPr>
            </w:pPr>
            <w:r>
              <w:rPr>
                <w:sz w:val="20"/>
                <w:szCs w:val="20"/>
              </w:rPr>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BB3A710" w14:textId="77777777" w:rsidR="008C6B90" w:rsidRPr="004E5B12" w:rsidRDefault="008C6B90" w:rsidP="00001E76">
            <w:pPr>
              <w:pStyle w:val="TableParagraph"/>
              <w:rPr>
                <w:sz w:val="20"/>
                <w:szCs w:val="20"/>
                <w:lang w:val="es-ES"/>
              </w:rPr>
            </w:pPr>
            <w:r>
              <w:rPr>
                <w:sz w:val="20"/>
                <w:szCs w:val="20"/>
                <w:lang w:val="es-ES"/>
              </w:rPr>
              <w:t>Número medio de sentencias en el cuerpo de los cases</w:t>
            </w:r>
          </w:p>
        </w:tc>
        <w:tc>
          <w:tcPr>
            <w:tcW w:w="2731" w:type="dxa"/>
            <w:tcBorders>
              <w:top w:val="nil"/>
              <w:left w:val="nil"/>
              <w:bottom w:val="nil"/>
              <w:right w:val="nil"/>
            </w:tcBorders>
          </w:tcPr>
          <w:p w14:paraId="561CDE4A" w14:textId="77777777" w:rsidR="008C6B90" w:rsidRPr="0034145E" w:rsidRDefault="008C6B90" w:rsidP="00001E76">
            <w:pPr>
              <w:pStyle w:val="TableParagraph"/>
              <w:rPr>
                <w:sz w:val="20"/>
                <w:szCs w:val="20"/>
              </w:rPr>
            </w:pPr>
            <w:r>
              <w:rPr>
                <w:sz w:val="20"/>
                <w:szCs w:val="20"/>
              </w:rPr>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34145E" w:rsidRDefault="008C6B90" w:rsidP="00001E76">
            <w:pPr>
              <w:pStyle w:val="TableParagraph"/>
              <w:rPr>
                <w:sz w:val="20"/>
                <w:szCs w:val="20"/>
              </w:rPr>
            </w:pPr>
            <w:r>
              <w:rPr>
                <w:sz w:val="20"/>
                <w:szCs w:val="20"/>
              </w:rPr>
              <w:t>Average match value</w:t>
            </w:r>
          </w:p>
        </w:tc>
        <w:tc>
          <w:tcPr>
            <w:tcW w:w="3486" w:type="dxa"/>
            <w:tcBorders>
              <w:top w:val="nil"/>
              <w:left w:val="nil"/>
              <w:bottom w:val="nil"/>
              <w:right w:val="nil"/>
            </w:tcBorders>
          </w:tcPr>
          <w:p w14:paraId="37859768" w14:textId="77777777" w:rsidR="008C6B90" w:rsidRPr="004E5B12" w:rsidRDefault="008C6B90" w:rsidP="00001E76">
            <w:pPr>
              <w:pStyle w:val="TableParagraph"/>
              <w:rPr>
                <w:sz w:val="20"/>
                <w:szCs w:val="20"/>
                <w:lang w:val="es-ES"/>
              </w:rPr>
            </w:pPr>
            <w:r>
              <w:rPr>
                <w:sz w:val="20"/>
                <w:szCs w:val="20"/>
                <w:lang w:val="es-ES"/>
              </w:rPr>
              <w:t>Número medio de cláusulas MatchValue dentro de los cases de la sentencia Match</w:t>
            </w:r>
          </w:p>
        </w:tc>
        <w:tc>
          <w:tcPr>
            <w:tcW w:w="2731" w:type="dxa"/>
            <w:tcBorders>
              <w:top w:val="nil"/>
              <w:left w:val="nil"/>
              <w:bottom w:val="nil"/>
              <w:right w:val="nil"/>
            </w:tcBorders>
          </w:tcPr>
          <w:p w14:paraId="1B0E4228"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lang w:val="es-ES"/>
              </w:rPr>
              <w:t>R</w:t>
            </w:r>
            <w:r>
              <w:rPr>
                <w:sz w:val="20"/>
                <w:szCs w:val="20"/>
              </w:rPr>
              <w:t>eal</w:t>
            </w:r>
          </w:p>
        </w:tc>
      </w:tr>
      <w:tr w:rsidR="008C6B90" w:rsidRPr="00671297" w14:paraId="0A5245C8" w14:textId="77777777" w:rsidTr="00001E76">
        <w:tc>
          <w:tcPr>
            <w:tcW w:w="2893" w:type="dxa"/>
            <w:tcBorders>
              <w:top w:val="nil"/>
              <w:left w:val="nil"/>
              <w:bottom w:val="nil"/>
              <w:right w:val="nil"/>
            </w:tcBorders>
          </w:tcPr>
          <w:p w14:paraId="3BB0C912" w14:textId="77777777" w:rsidR="008C6B90" w:rsidRDefault="008C6B90" w:rsidP="00001E76">
            <w:pPr>
              <w:pStyle w:val="TableParagraph"/>
              <w:rPr>
                <w:sz w:val="20"/>
                <w:szCs w:val="20"/>
              </w:rPr>
            </w:pPr>
            <w:r>
              <w:rPr>
                <w:sz w:val="20"/>
                <w:szCs w:val="20"/>
              </w:rPr>
              <w:t>Average match singleton</w:t>
            </w:r>
          </w:p>
        </w:tc>
        <w:tc>
          <w:tcPr>
            <w:tcW w:w="3486" w:type="dxa"/>
            <w:tcBorders>
              <w:top w:val="nil"/>
              <w:left w:val="nil"/>
              <w:bottom w:val="nil"/>
              <w:right w:val="nil"/>
            </w:tcBorders>
          </w:tcPr>
          <w:p w14:paraId="081E81CC" w14:textId="77777777" w:rsidR="008C6B90" w:rsidRDefault="008C6B90" w:rsidP="00001E76">
            <w:pPr>
              <w:pStyle w:val="TableParagraph"/>
              <w:rPr>
                <w:sz w:val="20"/>
                <w:szCs w:val="20"/>
                <w:lang w:val="es-ES"/>
              </w:rPr>
            </w:pPr>
            <w:r>
              <w:rPr>
                <w:sz w:val="20"/>
                <w:szCs w:val="20"/>
                <w:lang w:val="es-ES"/>
              </w:rPr>
              <w:t>Número medio de cláusulas MatchSingleton dentro de los cases de la sentencia Match</w:t>
            </w:r>
          </w:p>
        </w:tc>
        <w:tc>
          <w:tcPr>
            <w:tcW w:w="2731" w:type="dxa"/>
            <w:tcBorders>
              <w:top w:val="nil"/>
              <w:left w:val="nil"/>
              <w:bottom w:val="nil"/>
              <w:right w:val="nil"/>
            </w:tcBorders>
          </w:tcPr>
          <w:p w14:paraId="156622D0"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1F76EA98" w14:textId="77777777" w:rsidTr="00001E76">
        <w:tc>
          <w:tcPr>
            <w:tcW w:w="2893" w:type="dxa"/>
            <w:tcBorders>
              <w:top w:val="nil"/>
              <w:left w:val="nil"/>
              <w:bottom w:val="nil"/>
              <w:right w:val="nil"/>
            </w:tcBorders>
          </w:tcPr>
          <w:p w14:paraId="114BB053" w14:textId="77777777" w:rsidR="008C6B90" w:rsidRDefault="008C6B90" w:rsidP="00001E76">
            <w:pPr>
              <w:pStyle w:val="TableParagraph"/>
              <w:rPr>
                <w:sz w:val="20"/>
                <w:szCs w:val="20"/>
              </w:rPr>
            </w:pPr>
            <w:r>
              <w:rPr>
                <w:sz w:val="20"/>
                <w:szCs w:val="20"/>
              </w:rPr>
              <w:t>Average match sequence</w:t>
            </w:r>
          </w:p>
        </w:tc>
        <w:tc>
          <w:tcPr>
            <w:tcW w:w="3486" w:type="dxa"/>
            <w:tcBorders>
              <w:top w:val="nil"/>
              <w:left w:val="nil"/>
              <w:bottom w:val="nil"/>
              <w:right w:val="nil"/>
            </w:tcBorders>
          </w:tcPr>
          <w:p w14:paraId="1FB80924" w14:textId="77777777" w:rsidR="008C6B90" w:rsidRDefault="008C6B90" w:rsidP="00001E76">
            <w:pPr>
              <w:pStyle w:val="TableParagraph"/>
              <w:rPr>
                <w:sz w:val="20"/>
                <w:szCs w:val="20"/>
                <w:lang w:val="es-ES"/>
              </w:rPr>
            </w:pPr>
            <w:r>
              <w:rPr>
                <w:sz w:val="20"/>
                <w:szCs w:val="20"/>
                <w:lang w:val="es-ES"/>
              </w:rPr>
              <w:t>Número medio de cláusulas MatchSequence dentro de los cases de la sentencia Match</w:t>
            </w:r>
          </w:p>
        </w:tc>
        <w:tc>
          <w:tcPr>
            <w:tcW w:w="2731" w:type="dxa"/>
            <w:tcBorders>
              <w:top w:val="nil"/>
              <w:left w:val="nil"/>
              <w:bottom w:val="nil"/>
              <w:right w:val="nil"/>
            </w:tcBorders>
          </w:tcPr>
          <w:p w14:paraId="72436B43"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0757FD8D" w14:textId="77777777" w:rsidTr="00001E76">
        <w:tc>
          <w:tcPr>
            <w:tcW w:w="2893" w:type="dxa"/>
            <w:tcBorders>
              <w:top w:val="nil"/>
              <w:left w:val="nil"/>
              <w:bottom w:val="nil"/>
              <w:right w:val="nil"/>
            </w:tcBorders>
          </w:tcPr>
          <w:p w14:paraId="3012896F" w14:textId="77777777" w:rsidR="008C6B90" w:rsidRDefault="008C6B90" w:rsidP="00001E76">
            <w:pPr>
              <w:pStyle w:val="TableParagraph"/>
              <w:rPr>
                <w:sz w:val="20"/>
                <w:szCs w:val="20"/>
              </w:rPr>
            </w:pPr>
            <w:r>
              <w:rPr>
                <w:sz w:val="20"/>
                <w:szCs w:val="20"/>
              </w:rPr>
              <w:t>Average match mapping</w:t>
            </w:r>
          </w:p>
        </w:tc>
        <w:tc>
          <w:tcPr>
            <w:tcW w:w="3486" w:type="dxa"/>
            <w:tcBorders>
              <w:top w:val="nil"/>
              <w:left w:val="nil"/>
              <w:bottom w:val="nil"/>
              <w:right w:val="nil"/>
            </w:tcBorders>
          </w:tcPr>
          <w:p w14:paraId="522F345A" w14:textId="77777777" w:rsidR="008C6B90" w:rsidRDefault="008C6B90" w:rsidP="00001E76">
            <w:pPr>
              <w:pStyle w:val="TableParagraph"/>
              <w:rPr>
                <w:sz w:val="20"/>
                <w:szCs w:val="20"/>
                <w:lang w:val="es-ES"/>
              </w:rPr>
            </w:pPr>
            <w:r>
              <w:rPr>
                <w:sz w:val="20"/>
                <w:szCs w:val="20"/>
                <w:lang w:val="es-ES"/>
              </w:rPr>
              <w:t>Número medio de cláusulas MatchMapping dentro de los cases de la sentencia Match</w:t>
            </w:r>
          </w:p>
        </w:tc>
        <w:tc>
          <w:tcPr>
            <w:tcW w:w="2731" w:type="dxa"/>
            <w:tcBorders>
              <w:top w:val="nil"/>
              <w:left w:val="nil"/>
              <w:bottom w:val="nil"/>
              <w:right w:val="nil"/>
            </w:tcBorders>
          </w:tcPr>
          <w:p w14:paraId="77F8300B"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39F0CB6B" w14:textId="77777777" w:rsidTr="00001E76">
        <w:tc>
          <w:tcPr>
            <w:tcW w:w="2893" w:type="dxa"/>
            <w:tcBorders>
              <w:top w:val="nil"/>
              <w:left w:val="nil"/>
              <w:bottom w:val="nil"/>
              <w:right w:val="nil"/>
            </w:tcBorders>
          </w:tcPr>
          <w:p w14:paraId="55A6BEE5" w14:textId="77777777" w:rsidR="008C6B90" w:rsidRDefault="008C6B90" w:rsidP="00001E76">
            <w:pPr>
              <w:pStyle w:val="TableParagraph"/>
              <w:rPr>
                <w:sz w:val="20"/>
                <w:szCs w:val="20"/>
              </w:rPr>
            </w:pPr>
            <w:r>
              <w:rPr>
                <w:sz w:val="20"/>
                <w:szCs w:val="20"/>
              </w:rPr>
              <w:t>Average match class</w:t>
            </w:r>
          </w:p>
        </w:tc>
        <w:tc>
          <w:tcPr>
            <w:tcW w:w="3486" w:type="dxa"/>
            <w:tcBorders>
              <w:top w:val="nil"/>
              <w:left w:val="nil"/>
              <w:bottom w:val="nil"/>
              <w:right w:val="nil"/>
            </w:tcBorders>
          </w:tcPr>
          <w:p w14:paraId="78F64BA0" w14:textId="77777777" w:rsidR="008C6B90" w:rsidRDefault="008C6B90" w:rsidP="00001E76">
            <w:pPr>
              <w:pStyle w:val="TableParagraph"/>
              <w:rPr>
                <w:sz w:val="20"/>
                <w:szCs w:val="20"/>
                <w:lang w:val="es-ES"/>
              </w:rPr>
            </w:pPr>
            <w:r>
              <w:rPr>
                <w:sz w:val="20"/>
                <w:szCs w:val="20"/>
                <w:lang w:val="es-ES"/>
              </w:rPr>
              <w:t>Número medio de cláusulas MatchClass dentro de los cases de la sentencia Match</w:t>
            </w:r>
          </w:p>
        </w:tc>
        <w:tc>
          <w:tcPr>
            <w:tcW w:w="2731" w:type="dxa"/>
            <w:tcBorders>
              <w:top w:val="nil"/>
              <w:left w:val="nil"/>
              <w:bottom w:val="nil"/>
              <w:right w:val="nil"/>
            </w:tcBorders>
          </w:tcPr>
          <w:p w14:paraId="1BC043AC"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1143A062" w14:textId="77777777" w:rsidTr="00001E76">
        <w:tc>
          <w:tcPr>
            <w:tcW w:w="2893" w:type="dxa"/>
            <w:tcBorders>
              <w:top w:val="nil"/>
              <w:left w:val="nil"/>
              <w:bottom w:val="nil"/>
              <w:right w:val="nil"/>
            </w:tcBorders>
          </w:tcPr>
          <w:p w14:paraId="65B8889B" w14:textId="77777777" w:rsidR="008C6B90" w:rsidRDefault="008C6B90" w:rsidP="00001E76">
            <w:pPr>
              <w:pStyle w:val="TableParagraph"/>
              <w:rPr>
                <w:sz w:val="20"/>
                <w:szCs w:val="20"/>
              </w:rPr>
            </w:pPr>
            <w:r>
              <w:rPr>
                <w:sz w:val="20"/>
                <w:szCs w:val="20"/>
              </w:rPr>
              <w:t>Average match star</w:t>
            </w:r>
          </w:p>
        </w:tc>
        <w:tc>
          <w:tcPr>
            <w:tcW w:w="3486" w:type="dxa"/>
            <w:tcBorders>
              <w:top w:val="nil"/>
              <w:left w:val="nil"/>
              <w:bottom w:val="nil"/>
              <w:right w:val="nil"/>
            </w:tcBorders>
          </w:tcPr>
          <w:p w14:paraId="735DA01C" w14:textId="77777777" w:rsidR="008C6B90" w:rsidRDefault="008C6B90" w:rsidP="00001E76">
            <w:pPr>
              <w:pStyle w:val="TableParagraph"/>
              <w:rPr>
                <w:sz w:val="20"/>
                <w:szCs w:val="20"/>
                <w:lang w:val="es-ES"/>
              </w:rPr>
            </w:pPr>
            <w:r>
              <w:rPr>
                <w:sz w:val="20"/>
                <w:szCs w:val="20"/>
                <w:lang w:val="es-ES"/>
              </w:rPr>
              <w:t>Número medio de cláusulas MatchStar dentro de los cases de la sentencia Match</w:t>
            </w:r>
          </w:p>
        </w:tc>
        <w:tc>
          <w:tcPr>
            <w:tcW w:w="2731" w:type="dxa"/>
            <w:tcBorders>
              <w:top w:val="nil"/>
              <w:left w:val="nil"/>
              <w:bottom w:val="nil"/>
              <w:right w:val="nil"/>
            </w:tcBorders>
          </w:tcPr>
          <w:p w14:paraId="69D45166"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00BB00D7" w14:textId="77777777" w:rsidTr="00001E76">
        <w:tc>
          <w:tcPr>
            <w:tcW w:w="2893" w:type="dxa"/>
            <w:tcBorders>
              <w:top w:val="nil"/>
              <w:left w:val="nil"/>
              <w:bottom w:val="nil"/>
              <w:right w:val="nil"/>
            </w:tcBorders>
          </w:tcPr>
          <w:p w14:paraId="6A6C7969" w14:textId="77777777" w:rsidR="008C6B90" w:rsidRDefault="008C6B90" w:rsidP="00001E76">
            <w:pPr>
              <w:pStyle w:val="TableParagraph"/>
              <w:rPr>
                <w:sz w:val="20"/>
                <w:szCs w:val="20"/>
              </w:rPr>
            </w:pPr>
            <w:r>
              <w:rPr>
                <w:sz w:val="20"/>
                <w:szCs w:val="20"/>
              </w:rPr>
              <w:t>Average match as</w:t>
            </w:r>
          </w:p>
        </w:tc>
        <w:tc>
          <w:tcPr>
            <w:tcW w:w="3486" w:type="dxa"/>
            <w:tcBorders>
              <w:top w:val="nil"/>
              <w:left w:val="nil"/>
              <w:bottom w:val="nil"/>
              <w:right w:val="nil"/>
            </w:tcBorders>
          </w:tcPr>
          <w:p w14:paraId="5E7A989E" w14:textId="77777777" w:rsidR="008C6B90" w:rsidRDefault="008C6B90" w:rsidP="00001E76">
            <w:pPr>
              <w:pStyle w:val="TableParagraph"/>
              <w:rPr>
                <w:sz w:val="20"/>
                <w:szCs w:val="20"/>
                <w:lang w:val="es-ES"/>
              </w:rPr>
            </w:pPr>
            <w:r>
              <w:rPr>
                <w:sz w:val="20"/>
                <w:szCs w:val="20"/>
                <w:lang w:val="es-ES"/>
              </w:rPr>
              <w:t>Número medio de cláusulas MatchAs dentro de los cases de la sentencia Match</w:t>
            </w:r>
          </w:p>
        </w:tc>
        <w:tc>
          <w:tcPr>
            <w:tcW w:w="2731" w:type="dxa"/>
            <w:tcBorders>
              <w:top w:val="nil"/>
              <w:left w:val="nil"/>
              <w:bottom w:val="nil"/>
              <w:right w:val="nil"/>
            </w:tcBorders>
          </w:tcPr>
          <w:p w14:paraId="203DDFAF"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7E1D3313" w14:textId="77777777" w:rsidTr="00001E76">
        <w:tc>
          <w:tcPr>
            <w:tcW w:w="2893" w:type="dxa"/>
            <w:tcBorders>
              <w:top w:val="nil"/>
              <w:left w:val="nil"/>
              <w:bottom w:val="nil"/>
              <w:right w:val="nil"/>
            </w:tcBorders>
          </w:tcPr>
          <w:p w14:paraId="211BD76D" w14:textId="77777777" w:rsidR="008C6B90" w:rsidRDefault="008C6B90" w:rsidP="00001E76">
            <w:pPr>
              <w:pStyle w:val="TableParagraph"/>
              <w:rPr>
                <w:sz w:val="20"/>
                <w:szCs w:val="20"/>
              </w:rPr>
            </w:pPr>
            <w:r>
              <w:rPr>
                <w:sz w:val="20"/>
                <w:szCs w:val="20"/>
              </w:rPr>
              <w:t>Average match or</w:t>
            </w:r>
          </w:p>
        </w:tc>
        <w:tc>
          <w:tcPr>
            <w:tcW w:w="3486" w:type="dxa"/>
            <w:tcBorders>
              <w:top w:val="nil"/>
              <w:left w:val="nil"/>
              <w:bottom w:val="nil"/>
              <w:right w:val="nil"/>
            </w:tcBorders>
          </w:tcPr>
          <w:p w14:paraId="44244797" w14:textId="77777777" w:rsidR="008C6B90" w:rsidRDefault="008C6B90" w:rsidP="00001E76">
            <w:pPr>
              <w:pStyle w:val="TableParagraph"/>
              <w:rPr>
                <w:sz w:val="20"/>
                <w:szCs w:val="20"/>
                <w:lang w:val="es-ES"/>
              </w:rPr>
            </w:pPr>
            <w:r>
              <w:rPr>
                <w:sz w:val="20"/>
                <w:szCs w:val="20"/>
                <w:lang w:val="es-ES"/>
              </w:rPr>
              <w:t>Número medio de cláusulas MatchOr dentro de los cases de la sentencia Match</w:t>
            </w:r>
          </w:p>
        </w:tc>
        <w:tc>
          <w:tcPr>
            <w:tcW w:w="2731" w:type="dxa"/>
            <w:tcBorders>
              <w:top w:val="nil"/>
              <w:left w:val="nil"/>
              <w:bottom w:val="nil"/>
              <w:right w:val="nil"/>
            </w:tcBorders>
          </w:tcPr>
          <w:p w14:paraId="3EDB4CC7" w14:textId="77777777" w:rsidR="008C6B90" w:rsidRPr="004E5B12" w:rsidRDefault="008C6B90" w:rsidP="00001E76">
            <w:pPr>
              <w:pStyle w:val="TableParagraph"/>
              <w:rPr>
                <w:sz w:val="20"/>
                <w:szCs w:val="20"/>
                <w:lang w:val="es-ES"/>
              </w:rPr>
            </w:pPr>
            <w:r w:rsidRPr="004E5B12">
              <w:rPr>
                <w:sz w:val="20"/>
                <w:szCs w:val="20"/>
                <w:lang w:val="es-ES"/>
              </w:rPr>
              <w:t xml:space="preserve"> </w:t>
            </w:r>
            <w:r>
              <w:rPr>
                <w:sz w:val="20"/>
                <w:szCs w:val="20"/>
                <w:lang w:val="es-ES"/>
              </w:rPr>
              <w:t>R</w:t>
            </w:r>
            <w:r>
              <w:rPr>
                <w:sz w:val="20"/>
                <w:szCs w:val="20"/>
              </w:rPr>
              <w:t>eal</w:t>
            </w:r>
          </w:p>
        </w:tc>
      </w:tr>
      <w:tr w:rsidR="008C6B90" w:rsidRPr="00671297" w14:paraId="4B3BE3A8" w14:textId="77777777" w:rsidTr="00001E76">
        <w:tc>
          <w:tcPr>
            <w:tcW w:w="2893" w:type="dxa"/>
            <w:tcBorders>
              <w:top w:val="nil"/>
              <w:left w:val="nil"/>
              <w:bottom w:val="nil"/>
              <w:right w:val="nil"/>
            </w:tcBorders>
          </w:tcPr>
          <w:p w14:paraId="413D565D"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69270E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A5F0B29"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671297" w14:paraId="624054C5" w14:textId="77777777" w:rsidTr="00001E76">
        <w:tc>
          <w:tcPr>
            <w:tcW w:w="2893" w:type="dxa"/>
            <w:tcBorders>
              <w:top w:val="nil"/>
              <w:left w:val="nil"/>
              <w:bottom w:val="single" w:sz="4" w:space="0" w:color="auto"/>
              <w:right w:val="nil"/>
            </w:tcBorders>
          </w:tcPr>
          <w:p w14:paraId="539993F9" w14:textId="77777777" w:rsidR="008C6B90" w:rsidRPr="005B6AA1" w:rsidRDefault="008C6B90" w:rsidP="00001E76">
            <w:pPr>
              <w:pStyle w:val="TableParagraph"/>
              <w:rPr>
                <w:rStyle w:val="TtuloCa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45CE9F88"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2CB09B6" w14:textId="77777777" w:rsidR="008C6B90" w:rsidRPr="005B6AA1" w:rsidRDefault="008C6B90" w:rsidP="00001E76">
            <w:pPr>
              <w:pStyle w:val="TableParagraph"/>
              <w:rPr>
                <w:rStyle w:val="TtuloCar"/>
                <w:sz w:val="20"/>
                <w:szCs w:val="20"/>
                <w:lang w:val="es-ES"/>
              </w:rPr>
            </w:pPr>
            <w:r w:rsidRPr="005B6AA1">
              <w:rPr>
                <w:rStyle w:val="mn"/>
                <w:sz w:val="20"/>
                <w:szCs w:val="20"/>
                <w:lang w:val="es-ES"/>
              </w:rPr>
              <w:t>Unique ID (Integer)</w:t>
            </w:r>
          </w:p>
        </w:tc>
      </w:tr>
    </w:tbl>
    <w:p w14:paraId="5900F89C" w14:textId="77777777" w:rsidR="008C6B90" w:rsidRDefault="008C6B90" w:rsidP="008C6B90">
      <w:pPr>
        <w:rPr>
          <w:lang w:val="es-ES"/>
        </w:rPr>
      </w:pPr>
    </w:p>
    <w:p w14:paraId="154E59DB" w14:textId="77777777" w:rsidR="008C6B90" w:rsidRPr="00291DDA" w:rsidRDefault="008C6B90" w:rsidP="008C6B90">
      <w:pPr>
        <w:rPr>
          <w:lang w:val="es-ES"/>
        </w:rPr>
      </w:pPr>
      <w:r>
        <w:rPr>
          <w:lang w:val="es-ES"/>
        </w:rPr>
        <w:lastRenderedPageBreak/>
        <w:t>En esta tabla almacenaremos información adicional a la tabla de sentencias para las sentencias Match. En este caso vamos a guardar el número medio de cada uno de los 8 tipos de cláusulas Match (MatchValue, MatchSingleton, MatchSequence, MatchMapping, MatchClass, MatchStar, MatchAs y MatchOr), además de el número medio de sentencias en los cuerpos de las cláusulas case, el número de cases total y la proporción de guards en relación al total de cases.</w:t>
      </w:r>
    </w:p>
    <w:p w14:paraId="79D9F096" w14:textId="77777777" w:rsidR="008C6B90" w:rsidRPr="004B7530" w:rsidRDefault="008C6B90" w:rsidP="008C6B90">
      <w:pPr>
        <w:pStyle w:val="Ttulo3"/>
        <w:rPr>
          <w:lang w:val="es-ES"/>
        </w:rPr>
      </w:pPr>
      <w:bookmarkStart w:id="68" w:name="_Toc168487496"/>
      <w:r>
        <w:rPr>
          <w:lang w:val="es-ES"/>
        </w:rPr>
        <w:t>Handlers</w:t>
      </w:r>
      <w:bookmarkEnd w:id="68"/>
    </w:p>
    <w:p w14:paraId="38EF9604" w14:textId="69021D81" w:rsidR="008C6B90" w:rsidRPr="00A00191" w:rsidRDefault="00184322" w:rsidP="008C6B90">
      <w:pPr>
        <w:pStyle w:val="Descripcin"/>
        <w:keepNext/>
        <w:jc w:val="center"/>
        <w:rPr>
          <w:lang w:val="es-ES"/>
        </w:rPr>
      </w:pPr>
      <w:bookmarkStart w:id="69" w:name="_Toc16848755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9</w:t>
      </w:r>
      <w:r w:rsidRPr="00184322">
        <w:rPr>
          <w:lang w:val="es-ES"/>
        </w:rPr>
        <w:fldChar w:fldCharType="end"/>
      </w:r>
      <w:r w:rsidRPr="00184322">
        <w:rPr>
          <w:lang w:val="es-ES"/>
        </w:rPr>
        <w:t>:</w:t>
      </w:r>
      <w:r w:rsidR="008C6B90" w:rsidRPr="00A00191">
        <w:rPr>
          <w:lang w:val="es-ES"/>
        </w:rPr>
        <w:t xml:space="preserve"> Características de los handlers.</w:t>
      </w:r>
      <w:bookmarkEnd w:id="69"/>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671297" w14:paraId="68361276" w14:textId="77777777" w:rsidTr="00001E76">
        <w:tc>
          <w:tcPr>
            <w:tcW w:w="2893" w:type="dxa"/>
            <w:tcBorders>
              <w:top w:val="single" w:sz="4" w:space="0" w:color="auto"/>
              <w:left w:val="nil"/>
              <w:bottom w:val="nil"/>
              <w:right w:val="nil"/>
            </w:tcBorders>
          </w:tcPr>
          <w:p w14:paraId="43F748DB" w14:textId="77777777" w:rsidR="008C6B90" w:rsidRPr="0034145E" w:rsidRDefault="008C6B90" w:rsidP="00001E76">
            <w:pPr>
              <w:pStyle w:val="TableParagraph"/>
              <w:rPr>
                <w:sz w:val="20"/>
                <w:szCs w:val="20"/>
              </w:rPr>
            </w:pPr>
            <w:r>
              <w:rPr>
                <w:sz w:val="20"/>
                <w:szCs w:val="20"/>
              </w:rPr>
              <w:t>Number of handlers</w:t>
            </w:r>
          </w:p>
        </w:tc>
        <w:tc>
          <w:tcPr>
            <w:tcW w:w="3486" w:type="dxa"/>
            <w:tcBorders>
              <w:top w:val="single" w:sz="4" w:space="0" w:color="auto"/>
              <w:left w:val="nil"/>
              <w:bottom w:val="nil"/>
              <w:right w:val="nil"/>
            </w:tcBorders>
          </w:tcPr>
          <w:p w14:paraId="00B2D5CD" w14:textId="77777777" w:rsidR="008C6B90" w:rsidRPr="004E5B12" w:rsidRDefault="008C6B90" w:rsidP="00001E76">
            <w:pPr>
              <w:pStyle w:val="TableParagraph"/>
              <w:rPr>
                <w:sz w:val="20"/>
                <w:szCs w:val="20"/>
                <w:lang w:val="es-ES"/>
              </w:rPr>
            </w:pPr>
            <w:r>
              <w:rPr>
                <w:sz w:val="20"/>
                <w:szCs w:val="20"/>
                <w:lang w:val="es-ES"/>
              </w:rPr>
              <w:t>Número de cláusulas except</w:t>
            </w:r>
          </w:p>
        </w:tc>
        <w:tc>
          <w:tcPr>
            <w:tcW w:w="2731" w:type="dxa"/>
            <w:tcBorders>
              <w:top w:val="single" w:sz="4" w:space="0" w:color="auto"/>
              <w:left w:val="nil"/>
              <w:bottom w:val="nil"/>
              <w:right w:val="nil"/>
            </w:tcBorders>
          </w:tcPr>
          <w:p w14:paraId="67C0BD96" w14:textId="77777777" w:rsidR="008C6B90" w:rsidRPr="0034145E" w:rsidRDefault="008C6B90" w:rsidP="00001E76">
            <w:pPr>
              <w:pStyle w:val="TableParagraph"/>
              <w:rPr>
                <w:sz w:val="20"/>
                <w:szCs w:val="20"/>
              </w:rPr>
            </w:pPr>
            <w:r>
              <w:rPr>
                <w:sz w:val="20"/>
                <w:szCs w:val="20"/>
              </w:rPr>
              <w:t>Integer</w:t>
            </w:r>
          </w:p>
        </w:tc>
      </w:tr>
      <w:tr w:rsidR="008C6B90" w:rsidRPr="00671297" w14:paraId="003E812D" w14:textId="77777777" w:rsidTr="00001E76">
        <w:tc>
          <w:tcPr>
            <w:tcW w:w="2893" w:type="dxa"/>
            <w:tcBorders>
              <w:top w:val="nil"/>
              <w:left w:val="nil"/>
              <w:bottom w:val="nil"/>
              <w:right w:val="nil"/>
            </w:tcBorders>
          </w:tcPr>
          <w:p w14:paraId="7D6F1E8B" w14:textId="77777777" w:rsidR="008C6B90" w:rsidRPr="0034145E" w:rsidRDefault="008C6B90" w:rsidP="00001E76">
            <w:pPr>
              <w:pStyle w:val="TableParagraph"/>
              <w:rPr>
                <w:sz w:val="20"/>
                <w:szCs w:val="20"/>
              </w:rPr>
            </w:pPr>
            <w:r>
              <w:rPr>
                <w:sz w:val="20"/>
                <w:szCs w:val="20"/>
              </w:rPr>
              <w:t>Has finally</w:t>
            </w:r>
          </w:p>
        </w:tc>
        <w:tc>
          <w:tcPr>
            <w:tcW w:w="3486" w:type="dxa"/>
            <w:tcBorders>
              <w:top w:val="nil"/>
              <w:left w:val="nil"/>
              <w:bottom w:val="nil"/>
              <w:right w:val="nil"/>
            </w:tcBorders>
          </w:tcPr>
          <w:p w14:paraId="2AF3A6FE" w14:textId="77777777" w:rsidR="008C6B90" w:rsidRPr="004E5B12" w:rsidRDefault="008C6B90" w:rsidP="00001E76">
            <w:pPr>
              <w:pStyle w:val="TableParagraph"/>
              <w:rPr>
                <w:sz w:val="20"/>
                <w:szCs w:val="20"/>
                <w:lang w:val="es-ES"/>
              </w:rPr>
            </w:pPr>
            <w:r>
              <w:rPr>
                <w:sz w:val="20"/>
                <w:szCs w:val="20"/>
                <w:lang w:val="es-ES"/>
              </w:rPr>
              <w:t>Si la sentencia Try tiene una cláusula finally</w:t>
            </w:r>
          </w:p>
        </w:tc>
        <w:tc>
          <w:tcPr>
            <w:tcW w:w="2731" w:type="dxa"/>
            <w:tcBorders>
              <w:top w:val="nil"/>
              <w:left w:val="nil"/>
              <w:bottom w:val="nil"/>
              <w:right w:val="nil"/>
            </w:tcBorders>
          </w:tcPr>
          <w:p w14:paraId="605A38B6" w14:textId="77777777" w:rsidR="008C6B90" w:rsidRPr="0034145E" w:rsidRDefault="008C6B90" w:rsidP="00001E76">
            <w:pPr>
              <w:pStyle w:val="TableParagraph"/>
              <w:rPr>
                <w:sz w:val="20"/>
                <w:szCs w:val="20"/>
              </w:rPr>
            </w:pPr>
            <w:r>
              <w:rPr>
                <w:sz w:val="20"/>
                <w:szCs w:val="20"/>
              </w:rPr>
              <w:t>True or False</w:t>
            </w:r>
          </w:p>
        </w:tc>
      </w:tr>
      <w:tr w:rsidR="008C6B90" w:rsidRPr="00671297" w14:paraId="18273247" w14:textId="77777777" w:rsidTr="00001E76">
        <w:tc>
          <w:tcPr>
            <w:tcW w:w="2893" w:type="dxa"/>
            <w:tcBorders>
              <w:top w:val="nil"/>
              <w:left w:val="nil"/>
              <w:bottom w:val="nil"/>
              <w:right w:val="nil"/>
            </w:tcBorders>
          </w:tcPr>
          <w:p w14:paraId="78EE53C4" w14:textId="77777777" w:rsidR="008C6B90" w:rsidRPr="0034145E" w:rsidRDefault="008C6B90" w:rsidP="00001E76">
            <w:pPr>
              <w:pStyle w:val="TableParagraph"/>
              <w:rPr>
                <w:sz w:val="20"/>
                <w:szCs w:val="20"/>
              </w:rPr>
            </w:pPr>
            <w:r>
              <w:rPr>
                <w:sz w:val="20"/>
                <w:szCs w:val="20"/>
              </w:rPr>
              <w:t>Has catch all</w:t>
            </w:r>
          </w:p>
        </w:tc>
        <w:tc>
          <w:tcPr>
            <w:tcW w:w="3486" w:type="dxa"/>
            <w:tcBorders>
              <w:top w:val="nil"/>
              <w:left w:val="nil"/>
              <w:bottom w:val="nil"/>
              <w:right w:val="nil"/>
            </w:tcBorders>
          </w:tcPr>
          <w:p w14:paraId="6A107DCA" w14:textId="77777777" w:rsidR="008C6B90" w:rsidRPr="004E5B12" w:rsidRDefault="008C6B90" w:rsidP="00001E76">
            <w:pPr>
              <w:pStyle w:val="TableParagraph"/>
              <w:rPr>
                <w:sz w:val="20"/>
                <w:szCs w:val="20"/>
                <w:lang w:val="es-ES"/>
              </w:rPr>
            </w:pPr>
            <w:r>
              <w:rPr>
                <w:sz w:val="20"/>
                <w:szCs w:val="20"/>
                <w:lang w:val="es-ES"/>
              </w:rPr>
              <w:t>Si la sentencia Try tiene una cláusula except que capture todas las excepciones (type==None)</w:t>
            </w:r>
          </w:p>
        </w:tc>
        <w:tc>
          <w:tcPr>
            <w:tcW w:w="2731" w:type="dxa"/>
            <w:tcBorders>
              <w:top w:val="nil"/>
              <w:left w:val="nil"/>
              <w:bottom w:val="nil"/>
              <w:right w:val="nil"/>
            </w:tcBorders>
          </w:tcPr>
          <w:p w14:paraId="15B692B7" w14:textId="77777777" w:rsidR="008C6B90" w:rsidRPr="0034145E" w:rsidRDefault="008C6B90" w:rsidP="00001E76">
            <w:pPr>
              <w:pStyle w:val="TableParagraph"/>
              <w:rPr>
                <w:sz w:val="20"/>
                <w:szCs w:val="20"/>
              </w:rPr>
            </w:pPr>
            <w:r>
              <w:rPr>
                <w:sz w:val="20"/>
                <w:szCs w:val="20"/>
              </w:rPr>
              <w:t>True or False</w:t>
            </w:r>
          </w:p>
        </w:tc>
      </w:tr>
      <w:tr w:rsidR="008C6B90" w:rsidRPr="00671297" w14:paraId="2B0C84AD" w14:textId="77777777" w:rsidTr="00001E76">
        <w:tc>
          <w:tcPr>
            <w:tcW w:w="2893" w:type="dxa"/>
            <w:tcBorders>
              <w:top w:val="nil"/>
              <w:left w:val="nil"/>
              <w:bottom w:val="nil"/>
              <w:right w:val="nil"/>
            </w:tcBorders>
          </w:tcPr>
          <w:p w14:paraId="32C07F52" w14:textId="77777777" w:rsidR="008C6B90" w:rsidRPr="0034145E" w:rsidRDefault="008C6B90" w:rsidP="00001E76">
            <w:pPr>
              <w:pStyle w:val="TableParagraph"/>
              <w:rPr>
                <w:sz w:val="20"/>
                <w:szCs w:val="20"/>
              </w:rPr>
            </w:pPr>
            <w:r>
              <w:rPr>
                <w:sz w:val="20"/>
                <w:szCs w:val="20"/>
              </w:rPr>
              <w:t>Average body count</w:t>
            </w:r>
          </w:p>
        </w:tc>
        <w:tc>
          <w:tcPr>
            <w:tcW w:w="3486" w:type="dxa"/>
            <w:tcBorders>
              <w:top w:val="nil"/>
              <w:left w:val="nil"/>
              <w:bottom w:val="nil"/>
              <w:right w:val="nil"/>
            </w:tcBorders>
          </w:tcPr>
          <w:p w14:paraId="1DE1491A" w14:textId="77777777" w:rsidR="008C6B90" w:rsidRPr="004E5B12" w:rsidRDefault="008C6B90" w:rsidP="00001E76">
            <w:pPr>
              <w:pStyle w:val="TableParagraph"/>
              <w:rPr>
                <w:sz w:val="20"/>
                <w:szCs w:val="20"/>
                <w:lang w:val="es-ES"/>
              </w:rPr>
            </w:pPr>
            <w:r>
              <w:rPr>
                <w:sz w:val="20"/>
                <w:szCs w:val="20"/>
                <w:lang w:val="es-ES"/>
              </w:rPr>
              <w:t>Número medio de sentencias en el cuerpo de las cláusulas except</w:t>
            </w:r>
            <w:r w:rsidRPr="004E5B12">
              <w:rPr>
                <w:sz w:val="20"/>
                <w:szCs w:val="20"/>
                <w:lang w:val="es-ES"/>
              </w:rPr>
              <w:t>.</w:t>
            </w:r>
          </w:p>
        </w:tc>
        <w:tc>
          <w:tcPr>
            <w:tcW w:w="2731" w:type="dxa"/>
            <w:tcBorders>
              <w:top w:val="nil"/>
              <w:left w:val="nil"/>
              <w:bottom w:val="nil"/>
              <w:right w:val="nil"/>
            </w:tcBorders>
          </w:tcPr>
          <w:p w14:paraId="66BE3BE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Real</w:t>
            </w:r>
          </w:p>
        </w:tc>
      </w:tr>
      <w:tr w:rsidR="008C6B90" w:rsidRPr="00671297" w14:paraId="7B878310" w14:textId="77777777" w:rsidTr="00001E76">
        <w:tc>
          <w:tcPr>
            <w:tcW w:w="2893" w:type="dxa"/>
            <w:tcBorders>
              <w:top w:val="nil"/>
              <w:left w:val="nil"/>
              <w:bottom w:val="nil"/>
              <w:right w:val="nil"/>
            </w:tcBorders>
          </w:tcPr>
          <w:p w14:paraId="1A4ABB70" w14:textId="77777777" w:rsidR="008C6B90" w:rsidRPr="0034145E" w:rsidRDefault="008C6B90" w:rsidP="00001E76">
            <w:pPr>
              <w:pStyle w:val="TableParagraph"/>
              <w:rPr>
                <w:sz w:val="20"/>
                <w:szCs w:val="20"/>
              </w:rPr>
            </w:pPr>
            <w:r>
              <w:rPr>
                <w:sz w:val="20"/>
                <w:szCs w:val="20"/>
              </w:rPr>
              <w:t>Has star</w:t>
            </w:r>
          </w:p>
        </w:tc>
        <w:tc>
          <w:tcPr>
            <w:tcW w:w="3486" w:type="dxa"/>
            <w:tcBorders>
              <w:top w:val="nil"/>
              <w:left w:val="nil"/>
              <w:bottom w:val="nil"/>
              <w:right w:val="nil"/>
            </w:tcBorders>
          </w:tcPr>
          <w:p w14:paraId="40058251" w14:textId="77777777" w:rsidR="008C6B90" w:rsidRPr="004E5B12" w:rsidRDefault="008C6B90" w:rsidP="00001E76">
            <w:pPr>
              <w:pStyle w:val="TableParagraph"/>
              <w:rPr>
                <w:sz w:val="20"/>
                <w:szCs w:val="20"/>
                <w:lang w:val="es-ES"/>
              </w:rPr>
            </w:pPr>
            <w:r>
              <w:rPr>
                <w:sz w:val="20"/>
                <w:szCs w:val="20"/>
                <w:lang w:val="es-ES"/>
              </w:rPr>
              <w:t>Si incluye una cláusula except con estrella (TryStar)</w:t>
            </w:r>
          </w:p>
        </w:tc>
        <w:tc>
          <w:tcPr>
            <w:tcW w:w="2731" w:type="dxa"/>
            <w:tcBorders>
              <w:top w:val="nil"/>
              <w:left w:val="nil"/>
              <w:bottom w:val="nil"/>
              <w:right w:val="nil"/>
            </w:tcBorders>
          </w:tcPr>
          <w:p w14:paraId="2E6533F8" w14:textId="77777777" w:rsidR="008C6B90" w:rsidRPr="0034145E" w:rsidRDefault="008C6B90" w:rsidP="00001E76">
            <w:pPr>
              <w:pStyle w:val="TableParagraph"/>
              <w:rPr>
                <w:sz w:val="20"/>
                <w:szCs w:val="20"/>
              </w:rPr>
            </w:pPr>
            <w:r>
              <w:rPr>
                <w:sz w:val="20"/>
                <w:szCs w:val="20"/>
              </w:rPr>
              <w:t>True or False</w:t>
            </w:r>
          </w:p>
        </w:tc>
      </w:tr>
      <w:tr w:rsidR="008C6B90" w:rsidRPr="00671297" w14:paraId="7690F8F6" w14:textId="77777777" w:rsidTr="00001E76">
        <w:tc>
          <w:tcPr>
            <w:tcW w:w="2893" w:type="dxa"/>
            <w:tcBorders>
              <w:top w:val="nil"/>
              <w:left w:val="nil"/>
              <w:bottom w:val="nil"/>
              <w:right w:val="nil"/>
            </w:tcBorders>
          </w:tcPr>
          <w:p w14:paraId="18BBF214"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7D42A714"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110A4D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0CEFFF48" w14:textId="77777777" w:rsidTr="00001E76">
        <w:tc>
          <w:tcPr>
            <w:tcW w:w="2893" w:type="dxa"/>
            <w:tcBorders>
              <w:top w:val="nil"/>
              <w:left w:val="nil"/>
              <w:bottom w:val="single" w:sz="4" w:space="0" w:color="auto"/>
              <w:right w:val="nil"/>
            </w:tcBorders>
          </w:tcPr>
          <w:p w14:paraId="32ABF74C"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0A3ADC47"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0F215614"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6E21219B" w14:textId="77777777" w:rsidR="008C6B90" w:rsidRDefault="008C6B90" w:rsidP="008C6B90">
      <w:pPr>
        <w:rPr>
          <w:rFonts w:ascii="Times New Roman" w:hAnsi="Times New Roman" w:cs="Times New Roman"/>
          <w:sz w:val="14"/>
          <w:szCs w:val="14"/>
          <w:lang w:val="es-ES"/>
        </w:rPr>
      </w:pPr>
    </w:p>
    <w:p w14:paraId="081316D9" w14:textId="77777777" w:rsidR="008C6B90" w:rsidRDefault="008C6B90" w:rsidP="008C6B90">
      <w:pPr>
        <w:rPr>
          <w:lang w:val="es-ES"/>
        </w:rPr>
      </w:pPr>
      <w:r>
        <w:rPr>
          <w:lang w:val="es-ES"/>
        </w:rPr>
        <w:t>En esta tabla vamos a almacenar información adicional a la tabla de sentencias para las sentencias Try y TryStar, concretamente en relación con el contenido y forma de las cláusulas except. Guardaremos: el número de handlers (cláusulas except); si el try contiene la cláusula finally; si el try contiene un catch all (except que admite cualquier tipo de excepción); el número medio de sentencias en el cuerpo de los except y, si algún handler incluye el operador estrella (si la sentencia es un TryStar, contiene un except **).</w:t>
      </w:r>
    </w:p>
    <w:p w14:paraId="5F6026B9" w14:textId="77777777" w:rsidR="008C6B90" w:rsidRPr="004B7530" w:rsidRDefault="008C6B90" w:rsidP="008C6B90">
      <w:pPr>
        <w:pStyle w:val="Ttulo3"/>
        <w:rPr>
          <w:lang w:val="es-ES"/>
        </w:rPr>
      </w:pPr>
      <w:bookmarkStart w:id="70" w:name="_Toc168487497"/>
      <w:r>
        <w:rPr>
          <w:lang w:val="es-ES"/>
        </w:rPr>
        <w:t>Expresiones</w:t>
      </w:r>
      <w:bookmarkEnd w:id="70"/>
    </w:p>
    <w:p w14:paraId="06BA6146" w14:textId="75BD2D60" w:rsidR="008C6B90" w:rsidRDefault="00184322" w:rsidP="008C6B90">
      <w:pPr>
        <w:pStyle w:val="Descripcin"/>
        <w:keepNext/>
        <w:jc w:val="center"/>
      </w:pPr>
      <w:bookmarkStart w:id="71" w:name="_Toc16848755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10</w:t>
      </w:r>
      <w:r w:rsidRPr="00184322">
        <w:rPr>
          <w:lang w:val="es-ES"/>
        </w:rPr>
        <w:fldChar w:fldCharType="end"/>
      </w:r>
      <w:r w:rsidRPr="00184322">
        <w:rPr>
          <w:lang w:val="es-ES"/>
        </w:rPr>
        <w:t>:</w:t>
      </w:r>
      <w:r>
        <w:rPr>
          <w:lang w:val="es-ES"/>
        </w:rPr>
        <w:t xml:space="preserve"> </w:t>
      </w:r>
      <w:r w:rsidR="008C6B90">
        <w:t>Características de expression.</w:t>
      </w:r>
      <w:bookmarkEnd w:id="71"/>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671297" w14:paraId="53AD0841" w14:textId="77777777" w:rsidTr="00001E76">
        <w:tc>
          <w:tcPr>
            <w:tcW w:w="2893" w:type="dxa"/>
            <w:tcBorders>
              <w:top w:val="single" w:sz="4" w:space="0" w:color="auto"/>
              <w:left w:val="nil"/>
              <w:bottom w:val="nil"/>
              <w:right w:val="nil"/>
            </w:tcBorders>
          </w:tcPr>
          <w:p w14:paraId="528765D5"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2F5A82F5" w14:textId="77777777" w:rsidR="008C6B90" w:rsidRPr="004E5B12" w:rsidRDefault="008C6B90" w:rsidP="00001E76">
            <w:pPr>
              <w:pStyle w:val="TableParagraph"/>
              <w:rPr>
                <w:sz w:val="20"/>
                <w:szCs w:val="20"/>
                <w:lang w:val="es-ES"/>
              </w:rPr>
            </w:pPr>
            <w:r w:rsidRPr="004E5B12">
              <w:rPr>
                <w:sz w:val="20"/>
                <w:szCs w:val="20"/>
                <w:lang w:val="es-ES"/>
              </w:rPr>
              <w:t>Categoría sintáctica del nodo</w:t>
            </w:r>
            <w:r>
              <w:rPr>
                <w:sz w:val="20"/>
                <w:szCs w:val="20"/>
                <w:lang w:val="es-ES"/>
              </w:rPr>
              <w:t>.</w:t>
            </w:r>
          </w:p>
        </w:tc>
        <w:tc>
          <w:tcPr>
            <w:tcW w:w="2731" w:type="dxa"/>
            <w:tcBorders>
              <w:top w:val="single" w:sz="4" w:space="0" w:color="auto"/>
              <w:left w:val="nil"/>
              <w:bottom w:val="nil"/>
              <w:right w:val="nil"/>
            </w:tcBorders>
          </w:tcPr>
          <w:p w14:paraId="3E5EBE08" w14:textId="77777777" w:rsidR="008C6B90" w:rsidRPr="0034145E" w:rsidRDefault="008C6B90" w:rsidP="00001E76">
            <w:pPr>
              <w:pStyle w:val="TableParagraph"/>
              <w:rPr>
                <w:sz w:val="20"/>
                <w:szCs w:val="20"/>
              </w:rPr>
            </w:pPr>
            <w:r w:rsidRPr="0034145E">
              <w:rPr>
                <w:sz w:val="20"/>
                <w:szCs w:val="20"/>
              </w:rPr>
              <w:t>Expression</w:t>
            </w:r>
            <w:r>
              <w:rPr>
                <w:sz w:val="20"/>
                <w:szCs w:val="20"/>
              </w:rPr>
              <w:t>Category*</w:t>
            </w:r>
          </w:p>
        </w:tc>
      </w:tr>
      <w:tr w:rsidR="008C6B90" w:rsidRPr="00671297" w14:paraId="1295ADFA" w14:textId="77777777" w:rsidTr="00001E76">
        <w:tc>
          <w:tcPr>
            <w:tcW w:w="2893" w:type="dxa"/>
            <w:tcBorders>
              <w:top w:val="nil"/>
              <w:left w:val="nil"/>
              <w:bottom w:val="nil"/>
              <w:right w:val="nil"/>
            </w:tcBorders>
          </w:tcPr>
          <w:p w14:paraId="30228D2A" w14:textId="77777777" w:rsidR="008C6B90" w:rsidRPr="0034145E" w:rsidRDefault="008C6B90" w:rsidP="00001E76">
            <w:pPr>
              <w:pStyle w:val="TableParagraph"/>
              <w:rPr>
                <w:sz w:val="20"/>
                <w:szCs w:val="20"/>
              </w:rPr>
            </w:pPr>
            <w:r>
              <w:rPr>
                <w:sz w:val="20"/>
                <w:szCs w:val="20"/>
              </w:rPr>
              <w:t>First, second, third and fourth child</w:t>
            </w:r>
          </w:p>
        </w:tc>
        <w:tc>
          <w:tcPr>
            <w:tcW w:w="3486" w:type="dxa"/>
            <w:tcBorders>
              <w:top w:val="nil"/>
              <w:left w:val="nil"/>
              <w:bottom w:val="nil"/>
              <w:right w:val="nil"/>
            </w:tcBorders>
          </w:tcPr>
          <w:p w14:paraId="388E5F26" w14:textId="77777777" w:rsidR="008C6B90" w:rsidRPr="004E5B12" w:rsidRDefault="008C6B90" w:rsidP="00001E76">
            <w:pPr>
              <w:pStyle w:val="TableParagraph"/>
              <w:rPr>
                <w:sz w:val="20"/>
                <w:szCs w:val="20"/>
                <w:lang w:val="es-ES"/>
              </w:rPr>
            </w:pPr>
            <w:r w:rsidRPr="004E5B12">
              <w:rPr>
                <w:sz w:val="20"/>
                <w:szCs w:val="20"/>
                <w:lang w:val="es-ES"/>
              </w:rPr>
              <w:t>Categoría sintáctica del hijo correspondien</w:t>
            </w:r>
            <w:r>
              <w:rPr>
                <w:sz w:val="20"/>
                <w:szCs w:val="20"/>
                <w:lang w:val="es-ES"/>
              </w:rPr>
              <w:t>te.</w:t>
            </w:r>
          </w:p>
        </w:tc>
        <w:tc>
          <w:tcPr>
            <w:tcW w:w="2731" w:type="dxa"/>
            <w:tcBorders>
              <w:top w:val="nil"/>
              <w:left w:val="nil"/>
              <w:bottom w:val="nil"/>
              <w:right w:val="nil"/>
            </w:tcBorders>
          </w:tcPr>
          <w:p w14:paraId="48E4F4F1" w14:textId="77777777" w:rsidR="008C6B90" w:rsidRPr="0034145E" w:rsidRDefault="008C6B90" w:rsidP="00001E76">
            <w:pPr>
              <w:pStyle w:val="TableParagraph"/>
              <w:rPr>
                <w:sz w:val="20"/>
                <w:szCs w:val="20"/>
              </w:rPr>
            </w:pPr>
            <w:r>
              <w:rPr>
                <w:sz w:val="20"/>
                <w:szCs w:val="20"/>
              </w:rPr>
              <w:t>ExpressionCategory*</w:t>
            </w:r>
          </w:p>
        </w:tc>
      </w:tr>
      <w:tr w:rsidR="008C6B90" w:rsidRPr="00671297" w14:paraId="684E0AD9" w14:textId="77777777" w:rsidTr="00001E76">
        <w:tc>
          <w:tcPr>
            <w:tcW w:w="2893" w:type="dxa"/>
            <w:tcBorders>
              <w:top w:val="nil"/>
              <w:left w:val="nil"/>
              <w:bottom w:val="nil"/>
              <w:right w:val="nil"/>
            </w:tcBorders>
          </w:tcPr>
          <w:p w14:paraId="133FFCEE" w14:textId="77777777" w:rsidR="008C6B90" w:rsidRPr="0034145E" w:rsidRDefault="008C6B90" w:rsidP="00001E76">
            <w:pPr>
              <w:pStyle w:val="TableParagraph"/>
              <w:rPr>
                <w:sz w:val="20"/>
                <w:szCs w:val="20"/>
              </w:rPr>
            </w:pPr>
            <w:r w:rsidRPr="0034145E">
              <w:rPr>
                <w:sz w:val="20"/>
                <w:szCs w:val="20"/>
              </w:rPr>
              <w:t>Parent</w:t>
            </w:r>
          </w:p>
        </w:tc>
        <w:tc>
          <w:tcPr>
            <w:tcW w:w="3486" w:type="dxa"/>
            <w:tcBorders>
              <w:top w:val="nil"/>
              <w:left w:val="nil"/>
              <w:bottom w:val="nil"/>
              <w:right w:val="nil"/>
            </w:tcBorders>
          </w:tcPr>
          <w:p w14:paraId="18D6F747" w14:textId="77777777" w:rsidR="008C6B90" w:rsidRPr="004E5B12" w:rsidRDefault="008C6B90" w:rsidP="00001E76">
            <w:pPr>
              <w:pStyle w:val="TableParagraph"/>
              <w:rPr>
                <w:sz w:val="20"/>
                <w:szCs w:val="20"/>
                <w:lang w:val="es-ES"/>
              </w:rPr>
            </w:pPr>
            <w:r w:rsidRPr="004E5B12">
              <w:rPr>
                <w:sz w:val="20"/>
                <w:szCs w:val="20"/>
                <w:lang w:val="es-ES"/>
              </w:rPr>
              <w:t>Categoría sintáctica del nodo padre.</w:t>
            </w:r>
          </w:p>
        </w:tc>
        <w:tc>
          <w:tcPr>
            <w:tcW w:w="2731" w:type="dxa"/>
            <w:tcBorders>
              <w:top w:val="nil"/>
              <w:left w:val="nil"/>
              <w:bottom w:val="nil"/>
              <w:right w:val="nil"/>
            </w:tcBorders>
          </w:tcPr>
          <w:p w14:paraId="09D916D8" w14:textId="77777777" w:rsidR="008C6B90" w:rsidRPr="0034145E" w:rsidRDefault="008C6B90" w:rsidP="00001E76">
            <w:pPr>
              <w:pStyle w:val="TableParagraph"/>
              <w:rPr>
                <w:sz w:val="20"/>
                <w:szCs w:val="20"/>
              </w:rPr>
            </w:pPr>
            <w:r>
              <w:rPr>
                <w:sz w:val="20"/>
                <w:szCs w:val="20"/>
              </w:rPr>
              <w:t>Module | ClassDef | FuncionDef | MethodDef | StatementCategory* | ExpressionCategory*</w:t>
            </w:r>
          </w:p>
        </w:tc>
      </w:tr>
      <w:tr w:rsidR="008C6B90" w:rsidRPr="00671297" w14:paraId="15007C2E" w14:textId="77777777" w:rsidTr="00001E76">
        <w:tc>
          <w:tcPr>
            <w:tcW w:w="2893" w:type="dxa"/>
            <w:tcBorders>
              <w:top w:val="nil"/>
              <w:left w:val="nil"/>
              <w:bottom w:val="nil"/>
              <w:right w:val="nil"/>
            </w:tcBorders>
          </w:tcPr>
          <w:p w14:paraId="15031162" w14:textId="77777777" w:rsidR="008C6B90" w:rsidRPr="0034145E" w:rsidRDefault="008C6B90" w:rsidP="00001E76">
            <w:pPr>
              <w:pStyle w:val="TableParagraph"/>
              <w:rPr>
                <w:sz w:val="20"/>
                <w:szCs w:val="20"/>
              </w:rPr>
            </w:pPr>
            <w:r>
              <w:rPr>
                <w:sz w:val="20"/>
                <w:szCs w:val="20"/>
              </w:rPr>
              <w:t>Expression role</w:t>
            </w:r>
          </w:p>
        </w:tc>
        <w:tc>
          <w:tcPr>
            <w:tcW w:w="3486" w:type="dxa"/>
            <w:tcBorders>
              <w:top w:val="nil"/>
              <w:left w:val="nil"/>
              <w:bottom w:val="nil"/>
              <w:right w:val="nil"/>
            </w:tcBorders>
          </w:tcPr>
          <w:p w14:paraId="31BE9B51" w14:textId="77777777" w:rsidR="008C6B90" w:rsidRPr="004E5B12" w:rsidRDefault="008C6B90" w:rsidP="00001E76">
            <w:pPr>
              <w:pStyle w:val="TableParagraph"/>
              <w:rPr>
                <w:sz w:val="20"/>
                <w:szCs w:val="20"/>
                <w:lang w:val="es-ES"/>
              </w:rPr>
            </w:pPr>
            <w:r w:rsidRPr="004E5B12">
              <w:rPr>
                <w:sz w:val="20"/>
                <w:szCs w:val="20"/>
                <w:lang w:val="es-ES"/>
              </w:rPr>
              <w:t>Rol del nodo actual en el nodo padre.</w:t>
            </w:r>
          </w:p>
        </w:tc>
        <w:tc>
          <w:tcPr>
            <w:tcW w:w="2731" w:type="dxa"/>
            <w:tcBorders>
              <w:top w:val="nil"/>
              <w:left w:val="nil"/>
              <w:bottom w:val="nil"/>
              <w:right w:val="nil"/>
            </w:tcBorders>
          </w:tcPr>
          <w:p w14:paraId="78594D89" w14:textId="77777777" w:rsidR="008C6B90" w:rsidRPr="0034145E" w:rsidRDefault="008C6B90" w:rsidP="00001E76">
            <w:pPr>
              <w:pStyle w:val="TableParagraph"/>
              <w:rPr>
                <w:sz w:val="20"/>
                <w:szCs w:val="20"/>
              </w:rPr>
            </w:pPr>
            <w:r w:rsidRPr="004E5B12">
              <w:rPr>
                <w:sz w:val="20"/>
                <w:szCs w:val="20"/>
                <w:lang w:val="es-ES"/>
              </w:rPr>
              <w:t xml:space="preserve"> </w:t>
            </w:r>
            <w:r w:rsidRPr="0034145E">
              <w:rPr>
                <w:sz w:val="20"/>
                <w:szCs w:val="20"/>
              </w:rPr>
              <w:t>ExpressionRole</w:t>
            </w:r>
            <w:r>
              <w:rPr>
                <w:sz w:val="20"/>
                <w:szCs w:val="20"/>
              </w:rPr>
              <w:t>*</w:t>
            </w:r>
          </w:p>
        </w:tc>
      </w:tr>
      <w:tr w:rsidR="008C6B90" w:rsidRPr="00671297" w14:paraId="48584192" w14:textId="77777777" w:rsidTr="00001E76">
        <w:tc>
          <w:tcPr>
            <w:tcW w:w="2893" w:type="dxa"/>
            <w:tcBorders>
              <w:top w:val="nil"/>
              <w:left w:val="nil"/>
              <w:bottom w:val="nil"/>
              <w:right w:val="nil"/>
            </w:tcBorders>
          </w:tcPr>
          <w:p w14:paraId="4EA8AA7B" w14:textId="77777777" w:rsidR="008C6B90" w:rsidRPr="0034145E" w:rsidRDefault="008C6B90" w:rsidP="00001E76">
            <w:pPr>
              <w:pStyle w:val="TableParagraph"/>
              <w:rPr>
                <w:sz w:val="20"/>
                <w:szCs w:val="20"/>
              </w:rPr>
            </w:pPr>
            <w:r w:rsidRPr="0034145E">
              <w:rPr>
                <w:sz w:val="20"/>
                <w:szCs w:val="20"/>
              </w:rPr>
              <w:t>Height</w:t>
            </w:r>
          </w:p>
        </w:tc>
        <w:tc>
          <w:tcPr>
            <w:tcW w:w="3486" w:type="dxa"/>
            <w:tcBorders>
              <w:top w:val="nil"/>
              <w:left w:val="nil"/>
              <w:bottom w:val="nil"/>
              <w:right w:val="nil"/>
            </w:tcBorders>
          </w:tcPr>
          <w:p w14:paraId="37A10C3F" w14:textId="77777777" w:rsidR="008C6B90" w:rsidRPr="004E5B12" w:rsidRDefault="008C6B90" w:rsidP="00001E76">
            <w:pPr>
              <w:pStyle w:val="TableParagraph"/>
              <w:rPr>
                <w:sz w:val="20"/>
                <w:szCs w:val="20"/>
                <w:lang w:val="es-ES"/>
              </w:rPr>
            </w:pPr>
            <w:r w:rsidRPr="004E5B12">
              <w:rPr>
                <w:sz w:val="20"/>
                <w:szCs w:val="20"/>
                <w:lang w:val="es-ES"/>
              </w:rPr>
              <w:t>Distancia en arcos desde el nodo actual hasta el nodo raíz.</w:t>
            </w:r>
          </w:p>
        </w:tc>
        <w:tc>
          <w:tcPr>
            <w:tcW w:w="2731" w:type="dxa"/>
            <w:tcBorders>
              <w:top w:val="nil"/>
              <w:left w:val="nil"/>
              <w:bottom w:val="nil"/>
              <w:right w:val="nil"/>
            </w:tcBorders>
          </w:tcPr>
          <w:p w14:paraId="385FA561" w14:textId="77777777" w:rsidR="008C6B90" w:rsidRPr="0034145E" w:rsidRDefault="008C6B90" w:rsidP="00001E76">
            <w:pPr>
              <w:pStyle w:val="TableParagraph"/>
              <w:rPr>
                <w:sz w:val="20"/>
                <w:szCs w:val="20"/>
              </w:rPr>
            </w:pPr>
            <w:r>
              <w:rPr>
                <w:sz w:val="20"/>
                <w:szCs w:val="20"/>
              </w:rPr>
              <w:t>Integer</w:t>
            </w:r>
          </w:p>
        </w:tc>
      </w:tr>
      <w:tr w:rsidR="008C6B90" w:rsidRPr="00671297" w14:paraId="419AF2A0" w14:textId="77777777" w:rsidTr="00001E76">
        <w:tc>
          <w:tcPr>
            <w:tcW w:w="2893" w:type="dxa"/>
            <w:tcBorders>
              <w:top w:val="nil"/>
              <w:left w:val="nil"/>
              <w:bottom w:val="nil"/>
              <w:right w:val="nil"/>
            </w:tcBorders>
          </w:tcPr>
          <w:p w14:paraId="7CD854E1" w14:textId="77777777" w:rsidR="008C6B90" w:rsidRPr="0034145E" w:rsidRDefault="008C6B90" w:rsidP="00001E76">
            <w:pPr>
              <w:pStyle w:val="TableParagraph"/>
              <w:rPr>
                <w:sz w:val="20"/>
                <w:szCs w:val="20"/>
              </w:rPr>
            </w:pPr>
            <w:r w:rsidRPr="0034145E">
              <w:rPr>
                <w:sz w:val="20"/>
                <w:szCs w:val="20"/>
              </w:rPr>
              <w:lastRenderedPageBreak/>
              <w:t>Depth</w:t>
            </w:r>
          </w:p>
        </w:tc>
        <w:tc>
          <w:tcPr>
            <w:tcW w:w="3486" w:type="dxa"/>
            <w:tcBorders>
              <w:top w:val="nil"/>
              <w:left w:val="nil"/>
              <w:bottom w:val="nil"/>
              <w:right w:val="nil"/>
            </w:tcBorders>
          </w:tcPr>
          <w:p w14:paraId="123D2996" w14:textId="77777777" w:rsidR="008C6B90" w:rsidRPr="004E5B12" w:rsidRDefault="008C6B90" w:rsidP="00001E76">
            <w:pPr>
              <w:pStyle w:val="TableParagraph"/>
              <w:rPr>
                <w:sz w:val="20"/>
                <w:szCs w:val="20"/>
                <w:lang w:val="es-ES"/>
              </w:rPr>
            </w:pPr>
            <w:r w:rsidRPr="004E5B12">
              <w:rPr>
                <w:sz w:val="20"/>
                <w:szCs w:val="20"/>
                <w:lang w:val="es-ES"/>
              </w:rPr>
              <w:t xml:space="preserve">Distancia en arcos desde el nodo actual hasta el nodo </w:t>
            </w:r>
            <w:r>
              <w:rPr>
                <w:sz w:val="20"/>
                <w:szCs w:val="20"/>
                <w:lang w:val="es-ES"/>
              </w:rPr>
              <w:t>hoja más distante</w:t>
            </w:r>
            <w:r w:rsidRPr="004E5B12">
              <w:rPr>
                <w:sz w:val="20"/>
                <w:szCs w:val="20"/>
                <w:lang w:val="es-ES"/>
              </w:rPr>
              <w:t>.</w:t>
            </w:r>
          </w:p>
        </w:tc>
        <w:tc>
          <w:tcPr>
            <w:tcW w:w="2731" w:type="dxa"/>
            <w:tcBorders>
              <w:top w:val="nil"/>
              <w:left w:val="nil"/>
              <w:bottom w:val="nil"/>
              <w:right w:val="nil"/>
            </w:tcBorders>
          </w:tcPr>
          <w:p w14:paraId="4F711E0F" w14:textId="77777777" w:rsidR="008C6B90" w:rsidRPr="0034145E" w:rsidRDefault="008C6B90" w:rsidP="00001E76">
            <w:pPr>
              <w:pStyle w:val="TableParagraph"/>
              <w:rPr>
                <w:sz w:val="20"/>
                <w:szCs w:val="20"/>
              </w:rPr>
            </w:pPr>
            <w:r>
              <w:rPr>
                <w:sz w:val="20"/>
                <w:szCs w:val="20"/>
              </w:rPr>
              <w:t>Integer</w:t>
            </w:r>
          </w:p>
        </w:tc>
      </w:tr>
      <w:tr w:rsidR="008C6B90" w:rsidRPr="0087033E" w14:paraId="2AA752C1" w14:textId="77777777" w:rsidTr="00001E76">
        <w:tc>
          <w:tcPr>
            <w:tcW w:w="2893" w:type="dxa"/>
            <w:tcBorders>
              <w:top w:val="nil"/>
              <w:left w:val="nil"/>
              <w:bottom w:val="nil"/>
              <w:right w:val="nil"/>
            </w:tcBorders>
          </w:tcPr>
          <w:p w14:paraId="705AC168" w14:textId="77777777" w:rsidR="008C6B90" w:rsidRPr="0034145E" w:rsidRDefault="008C6B90" w:rsidP="00001E76">
            <w:pPr>
              <w:pStyle w:val="TableParagraph"/>
              <w:rPr>
                <w:sz w:val="20"/>
                <w:szCs w:val="20"/>
              </w:rPr>
            </w:pPr>
            <w:r>
              <w:rPr>
                <w:sz w:val="20"/>
                <w:szCs w:val="20"/>
              </w:rPr>
              <w:t>Source code</w:t>
            </w:r>
          </w:p>
        </w:tc>
        <w:tc>
          <w:tcPr>
            <w:tcW w:w="3486" w:type="dxa"/>
            <w:tcBorders>
              <w:top w:val="nil"/>
              <w:left w:val="nil"/>
              <w:bottom w:val="nil"/>
              <w:right w:val="nil"/>
            </w:tcBorders>
          </w:tcPr>
          <w:p w14:paraId="64BAB874" w14:textId="77777777" w:rsidR="008C6B90" w:rsidRPr="004E5B12" w:rsidRDefault="008C6B90" w:rsidP="00001E76">
            <w:pPr>
              <w:pStyle w:val="TableParagraph"/>
              <w:rPr>
                <w:sz w:val="20"/>
                <w:szCs w:val="20"/>
                <w:lang w:val="es-ES"/>
              </w:rPr>
            </w:pPr>
            <w:r>
              <w:rPr>
                <w:sz w:val="20"/>
                <w:szCs w:val="20"/>
                <w:lang w:val="es-ES"/>
              </w:rPr>
              <w:t>Código fuente de la expresion</w:t>
            </w:r>
          </w:p>
        </w:tc>
        <w:tc>
          <w:tcPr>
            <w:tcW w:w="2731" w:type="dxa"/>
            <w:tcBorders>
              <w:top w:val="nil"/>
              <w:left w:val="nil"/>
              <w:bottom w:val="nil"/>
              <w:right w:val="nil"/>
            </w:tcBorders>
          </w:tcPr>
          <w:p w14:paraId="6A4315C7" w14:textId="77777777" w:rsidR="008C6B90" w:rsidRPr="0087033E" w:rsidRDefault="008C6B90" w:rsidP="00001E76">
            <w:pPr>
              <w:pStyle w:val="TableParagraph"/>
              <w:rPr>
                <w:sz w:val="20"/>
                <w:szCs w:val="20"/>
                <w:lang w:val="es-ES"/>
              </w:rPr>
            </w:pPr>
            <w:r>
              <w:rPr>
                <w:sz w:val="20"/>
                <w:szCs w:val="20"/>
                <w:lang w:val="es-ES"/>
              </w:rPr>
              <w:t>String</w:t>
            </w:r>
          </w:p>
        </w:tc>
      </w:tr>
      <w:tr w:rsidR="008C6B90" w:rsidRPr="0087033E" w14:paraId="19520E22" w14:textId="77777777" w:rsidTr="00001E76">
        <w:tc>
          <w:tcPr>
            <w:tcW w:w="2893" w:type="dxa"/>
            <w:tcBorders>
              <w:top w:val="nil"/>
              <w:left w:val="nil"/>
              <w:bottom w:val="nil"/>
              <w:right w:val="nil"/>
            </w:tcBorders>
          </w:tcPr>
          <w:p w14:paraId="701E7952"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C213C5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0215CC7A" w14:textId="77777777" w:rsidR="008C6B90" w:rsidRPr="005B6AA1" w:rsidRDefault="008C6B90" w:rsidP="00001E76">
            <w:pPr>
              <w:pStyle w:val="TableParagraph"/>
              <w:rPr>
                <w:sz w:val="20"/>
                <w:szCs w:val="20"/>
                <w:lang w:val="es-ES"/>
              </w:rPr>
            </w:pPr>
            <w:r w:rsidRPr="005B6AA1">
              <w:rPr>
                <w:rStyle w:val="mn"/>
                <w:sz w:val="20"/>
                <w:szCs w:val="20"/>
                <w:lang w:val="es-ES"/>
              </w:rPr>
              <w:t>BEGINNER | EXPERT</w:t>
            </w:r>
          </w:p>
        </w:tc>
      </w:tr>
      <w:tr w:rsidR="008C6B90" w:rsidRPr="0087033E" w14:paraId="3AD42606" w14:textId="77777777" w:rsidTr="00001E76">
        <w:tc>
          <w:tcPr>
            <w:tcW w:w="2893" w:type="dxa"/>
            <w:tcBorders>
              <w:top w:val="nil"/>
              <w:left w:val="nil"/>
              <w:bottom w:val="single" w:sz="4" w:space="0" w:color="auto"/>
              <w:right w:val="nil"/>
            </w:tcBorders>
          </w:tcPr>
          <w:p w14:paraId="7BF4EF77"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7E939326"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E8120CC"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77C38E04" w14:textId="77777777" w:rsidR="008C6B90" w:rsidRPr="00064BF1"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77777777" w:rsidR="008C6B90" w:rsidRDefault="008C6B90" w:rsidP="008C6B90">
      <w:pPr>
        <w:rPr>
          <w:lang w:val="es-ES"/>
        </w:rPr>
      </w:pPr>
      <w:r w:rsidRPr="00291DDA">
        <w:rPr>
          <w:lang w:val="es-ES"/>
        </w:rPr>
        <w:t xml:space="preserve">La </w:t>
      </w:r>
      <w:r>
        <w:rPr>
          <w:lang w:val="es-ES"/>
        </w:rPr>
        <w:t xml:space="preserve">Tabla 10 </w:t>
      </w:r>
      <w:r w:rsidRPr="00291DDA">
        <w:rPr>
          <w:lang w:val="es-ES"/>
        </w:rPr>
        <w:t xml:space="preserve">muestra la información almacenada para las expresiones. En este caso, almacenamos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Pr>
          <w:lang w:val="es-ES"/>
        </w:rPr>
        <w:t xml:space="preserve">, </w:t>
      </w:r>
      <w:r w:rsidRPr="00291DDA">
        <w:rPr>
          <w:lang w:val="es-ES"/>
        </w:rPr>
        <w:t>la profundidad</w:t>
      </w:r>
      <w:r>
        <w:rPr>
          <w:lang w:val="es-ES"/>
        </w:rPr>
        <w:t xml:space="preserve"> y el código fuente.</w:t>
      </w:r>
    </w:p>
    <w:p w14:paraId="4CF3BFF3" w14:textId="77777777" w:rsidR="008C6B90" w:rsidRPr="00291DDA" w:rsidRDefault="008C6B90" w:rsidP="008C6B90">
      <w:pPr>
        <w:rPr>
          <w:lang w:val="es-ES"/>
        </w:rPr>
      </w:pPr>
      <w:r>
        <w:rPr>
          <w:lang w:val="es-ES"/>
        </w:rPr>
        <w:t>Para las operaciones, tanto binarias como unarias, hemos dividido en varias categorías sintácticas diferentes en función del operador. Para ver más detalles al respecto de esta separación se puede consultar el Anexo 1 en el que se enumeran las diferentes categorías sintácticas de las expresiones y a que nodos de la estructura base del árbol AST de Python a la que corresponden.</w:t>
      </w:r>
    </w:p>
    <w:p w14:paraId="3E17A971" w14:textId="77777777" w:rsidR="008C6B90" w:rsidRDefault="008C6B90" w:rsidP="008C6B90">
      <w:pPr>
        <w:rPr>
          <w:lang w:val="es-ES"/>
        </w:rPr>
      </w:pPr>
      <w:r>
        <w:rPr>
          <w:lang w:val="es-ES"/>
        </w:rPr>
        <w:t>En los apartados siguientes vamos a comentar las diferentes tablas auxiliares utilizadas para completar la información presente en la tabla expresiones con relación a las categorías sintácticas que necesitan dicha información extra</w:t>
      </w:r>
      <w:r w:rsidRPr="00291DDA">
        <w:rPr>
          <w:lang w:val="es-ES"/>
        </w:rPr>
        <w:t>.</w:t>
      </w:r>
    </w:p>
    <w:p w14:paraId="2CCC1790" w14:textId="77777777" w:rsidR="008C6B90" w:rsidRPr="00333656" w:rsidRDefault="008C6B90" w:rsidP="008C6B90">
      <w:pPr>
        <w:pStyle w:val="Ttulo3"/>
        <w:rPr>
          <w:lang w:val="es-ES"/>
        </w:rPr>
      </w:pPr>
      <w:bookmarkStart w:id="72" w:name="_Toc168487498"/>
      <w:r>
        <w:rPr>
          <w:lang w:val="es-ES"/>
        </w:rPr>
        <w:t>Comprehensions</w:t>
      </w:r>
      <w:bookmarkEnd w:id="72"/>
    </w:p>
    <w:p w14:paraId="2CB0BC0A" w14:textId="3330FF5D" w:rsidR="008C6B90" w:rsidRDefault="00184322" w:rsidP="008C6B90">
      <w:pPr>
        <w:pStyle w:val="Descripcin"/>
        <w:keepNext/>
        <w:jc w:val="center"/>
      </w:pPr>
      <w:bookmarkStart w:id="73" w:name="_Toc16848755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11</w:t>
      </w:r>
      <w:r w:rsidRPr="00184322">
        <w:rPr>
          <w:lang w:val="es-ES"/>
        </w:rPr>
        <w:fldChar w:fldCharType="end"/>
      </w:r>
      <w:r w:rsidRPr="00184322">
        <w:rPr>
          <w:lang w:val="es-ES"/>
        </w:rPr>
        <w:t>:</w:t>
      </w:r>
      <w:r w:rsidR="008C6B90">
        <w:t xml:space="preserve"> Características de comprehensiones.</w:t>
      </w:r>
      <w:bookmarkEnd w:id="73"/>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671297" w14:paraId="33001755" w14:textId="77777777" w:rsidTr="00001E76">
        <w:tc>
          <w:tcPr>
            <w:tcW w:w="2893" w:type="dxa"/>
            <w:tcBorders>
              <w:top w:val="single" w:sz="4" w:space="0" w:color="auto"/>
              <w:left w:val="nil"/>
              <w:bottom w:val="nil"/>
              <w:right w:val="nil"/>
            </w:tcBorders>
          </w:tcPr>
          <w:p w14:paraId="3259157C"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E9A0207"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de la comprehension</w:t>
            </w:r>
          </w:p>
        </w:tc>
        <w:tc>
          <w:tcPr>
            <w:tcW w:w="2731" w:type="dxa"/>
            <w:tcBorders>
              <w:top w:val="single" w:sz="4" w:space="0" w:color="auto"/>
              <w:left w:val="nil"/>
              <w:bottom w:val="nil"/>
              <w:right w:val="nil"/>
            </w:tcBorders>
          </w:tcPr>
          <w:p w14:paraId="154C8111" w14:textId="77777777" w:rsidR="008C6B90" w:rsidRPr="0034145E" w:rsidRDefault="008C6B90" w:rsidP="00001E76">
            <w:pPr>
              <w:pStyle w:val="TableParagraph"/>
              <w:rPr>
                <w:sz w:val="20"/>
                <w:szCs w:val="20"/>
              </w:rPr>
            </w:pPr>
            <w:r>
              <w:rPr>
                <w:sz w:val="20"/>
                <w:szCs w:val="20"/>
              </w:rPr>
              <w:t>ListComp | SetComp | DictComp | GenComp</w:t>
            </w:r>
          </w:p>
        </w:tc>
      </w:tr>
      <w:tr w:rsidR="008C6B90" w:rsidRPr="00671297" w14:paraId="08B728D8" w14:textId="77777777" w:rsidTr="00001E76">
        <w:tc>
          <w:tcPr>
            <w:tcW w:w="2893" w:type="dxa"/>
            <w:tcBorders>
              <w:top w:val="nil"/>
              <w:left w:val="nil"/>
              <w:bottom w:val="nil"/>
              <w:right w:val="nil"/>
            </w:tcBorders>
          </w:tcPr>
          <w:p w14:paraId="258BED86" w14:textId="77777777" w:rsidR="008C6B90" w:rsidRPr="0034145E" w:rsidRDefault="008C6B90" w:rsidP="00001E76">
            <w:pPr>
              <w:pStyle w:val="TableParagraph"/>
              <w:rPr>
                <w:sz w:val="20"/>
                <w:szCs w:val="20"/>
              </w:rPr>
            </w:pPr>
            <w:r>
              <w:rPr>
                <w:sz w:val="20"/>
                <w:szCs w:val="20"/>
              </w:rPr>
              <w:t>Number of ifs</w:t>
            </w:r>
          </w:p>
        </w:tc>
        <w:tc>
          <w:tcPr>
            <w:tcW w:w="3486" w:type="dxa"/>
            <w:tcBorders>
              <w:top w:val="nil"/>
              <w:left w:val="nil"/>
              <w:bottom w:val="nil"/>
              <w:right w:val="nil"/>
            </w:tcBorders>
          </w:tcPr>
          <w:p w14:paraId="0423F8C3" w14:textId="77777777" w:rsidR="008C6B90" w:rsidRPr="004E5B12" w:rsidRDefault="008C6B90" w:rsidP="00001E76">
            <w:pPr>
              <w:pStyle w:val="TableParagraph"/>
              <w:rPr>
                <w:sz w:val="20"/>
                <w:szCs w:val="20"/>
                <w:lang w:val="es-ES"/>
              </w:rPr>
            </w:pPr>
            <w:r>
              <w:rPr>
                <w:sz w:val="20"/>
                <w:szCs w:val="20"/>
                <w:lang w:val="es-ES"/>
              </w:rPr>
              <w:t>Número de condiciones de la comprehension (ifs)</w:t>
            </w:r>
          </w:p>
        </w:tc>
        <w:tc>
          <w:tcPr>
            <w:tcW w:w="2731" w:type="dxa"/>
            <w:tcBorders>
              <w:top w:val="nil"/>
              <w:left w:val="nil"/>
              <w:bottom w:val="nil"/>
              <w:right w:val="nil"/>
            </w:tcBorders>
          </w:tcPr>
          <w:p w14:paraId="730B0476" w14:textId="77777777" w:rsidR="008C6B90" w:rsidRPr="0034145E" w:rsidRDefault="008C6B90" w:rsidP="00001E76">
            <w:pPr>
              <w:pStyle w:val="TableParagraph"/>
              <w:rPr>
                <w:sz w:val="20"/>
                <w:szCs w:val="20"/>
              </w:rPr>
            </w:pPr>
            <w:r>
              <w:rPr>
                <w:sz w:val="20"/>
                <w:szCs w:val="20"/>
              </w:rPr>
              <w:t>Integer</w:t>
            </w:r>
          </w:p>
        </w:tc>
      </w:tr>
      <w:tr w:rsidR="008C6B90" w:rsidRPr="00671297" w14:paraId="069AB58D" w14:textId="77777777" w:rsidTr="00001E76">
        <w:tc>
          <w:tcPr>
            <w:tcW w:w="2893" w:type="dxa"/>
            <w:tcBorders>
              <w:top w:val="nil"/>
              <w:left w:val="nil"/>
              <w:bottom w:val="nil"/>
              <w:right w:val="nil"/>
            </w:tcBorders>
          </w:tcPr>
          <w:p w14:paraId="75A69140" w14:textId="77777777" w:rsidR="008C6B90" w:rsidRPr="0034145E" w:rsidRDefault="008C6B90" w:rsidP="00001E76">
            <w:pPr>
              <w:pStyle w:val="TableParagraph"/>
              <w:rPr>
                <w:sz w:val="20"/>
                <w:szCs w:val="20"/>
              </w:rPr>
            </w:pPr>
            <w:r>
              <w:rPr>
                <w:sz w:val="20"/>
                <w:szCs w:val="20"/>
              </w:rPr>
              <w:t>Number of generators</w:t>
            </w:r>
          </w:p>
        </w:tc>
        <w:tc>
          <w:tcPr>
            <w:tcW w:w="3486" w:type="dxa"/>
            <w:tcBorders>
              <w:top w:val="nil"/>
              <w:left w:val="nil"/>
              <w:bottom w:val="nil"/>
              <w:right w:val="nil"/>
            </w:tcBorders>
          </w:tcPr>
          <w:p w14:paraId="121F3997" w14:textId="77777777" w:rsidR="008C6B90" w:rsidRPr="004E5B12" w:rsidRDefault="008C6B90" w:rsidP="00001E76">
            <w:pPr>
              <w:pStyle w:val="TableParagraph"/>
              <w:rPr>
                <w:sz w:val="20"/>
                <w:szCs w:val="20"/>
                <w:lang w:val="es-ES"/>
              </w:rPr>
            </w:pPr>
            <w:r>
              <w:rPr>
                <w:sz w:val="20"/>
                <w:szCs w:val="20"/>
                <w:lang w:val="es-ES"/>
              </w:rPr>
              <w:t>Número de generadores en la comprehension</w:t>
            </w:r>
          </w:p>
        </w:tc>
        <w:tc>
          <w:tcPr>
            <w:tcW w:w="2731" w:type="dxa"/>
            <w:tcBorders>
              <w:top w:val="nil"/>
              <w:left w:val="nil"/>
              <w:bottom w:val="nil"/>
              <w:right w:val="nil"/>
            </w:tcBorders>
          </w:tcPr>
          <w:p w14:paraId="52F11AB7" w14:textId="77777777" w:rsidR="008C6B90" w:rsidRPr="0034145E" w:rsidRDefault="008C6B90" w:rsidP="00001E76">
            <w:pPr>
              <w:pStyle w:val="TableParagraph"/>
              <w:rPr>
                <w:sz w:val="20"/>
                <w:szCs w:val="20"/>
              </w:rPr>
            </w:pPr>
            <w:r>
              <w:rPr>
                <w:sz w:val="20"/>
                <w:szCs w:val="20"/>
              </w:rPr>
              <w:t>Integer</w:t>
            </w:r>
          </w:p>
        </w:tc>
      </w:tr>
      <w:tr w:rsidR="008C6B90" w:rsidRPr="00671297" w14:paraId="32CEA711" w14:textId="77777777" w:rsidTr="00001E76">
        <w:tc>
          <w:tcPr>
            <w:tcW w:w="2893" w:type="dxa"/>
            <w:tcBorders>
              <w:top w:val="nil"/>
              <w:left w:val="nil"/>
              <w:bottom w:val="nil"/>
              <w:right w:val="nil"/>
            </w:tcBorders>
          </w:tcPr>
          <w:p w14:paraId="7833983E" w14:textId="77777777" w:rsidR="008C6B90" w:rsidRPr="0034145E" w:rsidRDefault="008C6B90" w:rsidP="00001E76">
            <w:pPr>
              <w:pStyle w:val="TableParagraph"/>
              <w:rPr>
                <w:sz w:val="20"/>
                <w:szCs w:val="20"/>
              </w:rPr>
            </w:pPr>
            <w:r>
              <w:rPr>
                <w:sz w:val="20"/>
                <w:szCs w:val="20"/>
              </w:rPr>
              <w:t>Is async</w:t>
            </w:r>
          </w:p>
        </w:tc>
        <w:tc>
          <w:tcPr>
            <w:tcW w:w="3486" w:type="dxa"/>
            <w:tcBorders>
              <w:top w:val="nil"/>
              <w:left w:val="nil"/>
              <w:bottom w:val="nil"/>
              <w:right w:val="nil"/>
            </w:tcBorders>
          </w:tcPr>
          <w:p w14:paraId="6E64814D" w14:textId="77777777" w:rsidR="008C6B90" w:rsidRPr="004E5B12" w:rsidRDefault="008C6B90" w:rsidP="00001E76">
            <w:pPr>
              <w:pStyle w:val="TableParagraph"/>
              <w:rPr>
                <w:sz w:val="20"/>
                <w:szCs w:val="20"/>
                <w:lang w:val="es-ES"/>
              </w:rPr>
            </w:pPr>
            <w:r>
              <w:rPr>
                <w:sz w:val="20"/>
                <w:szCs w:val="20"/>
                <w:lang w:val="es-ES"/>
              </w:rPr>
              <w:t>Si la comprehension es asíncrona</w:t>
            </w:r>
          </w:p>
        </w:tc>
        <w:tc>
          <w:tcPr>
            <w:tcW w:w="2731" w:type="dxa"/>
            <w:tcBorders>
              <w:top w:val="nil"/>
              <w:left w:val="nil"/>
              <w:bottom w:val="nil"/>
              <w:right w:val="nil"/>
            </w:tcBorders>
          </w:tcPr>
          <w:p w14:paraId="20C14DB4" w14:textId="77777777" w:rsidR="008C6B90" w:rsidRPr="0034145E" w:rsidRDefault="008C6B90" w:rsidP="00001E76">
            <w:pPr>
              <w:pStyle w:val="TableParagraph"/>
              <w:rPr>
                <w:sz w:val="20"/>
                <w:szCs w:val="20"/>
              </w:rPr>
            </w:pPr>
            <w:r w:rsidRPr="004E5B12">
              <w:rPr>
                <w:sz w:val="20"/>
                <w:szCs w:val="20"/>
                <w:lang w:val="es-ES"/>
              </w:rPr>
              <w:t xml:space="preserve"> </w:t>
            </w:r>
            <w:r>
              <w:rPr>
                <w:sz w:val="20"/>
                <w:szCs w:val="20"/>
              </w:rPr>
              <w:t>True or False</w:t>
            </w:r>
          </w:p>
        </w:tc>
      </w:tr>
      <w:tr w:rsidR="008C6B90" w:rsidRPr="00671297" w14:paraId="249380D9" w14:textId="77777777" w:rsidTr="00001E76">
        <w:tc>
          <w:tcPr>
            <w:tcW w:w="2893" w:type="dxa"/>
            <w:tcBorders>
              <w:top w:val="nil"/>
              <w:left w:val="nil"/>
              <w:bottom w:val="nil"/>
              <w:right w:val="nil"/>
            </w:tcBorders>
          </w:tcPr>
          <w:p w14:paraId="3CEC0540"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45924C6E"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188AEC2F" w14:textId="77777777" w:rsidR="008C6B90" w:rsidRPr="005B6AA1" w:rsidRDefault="008C6B90" w:rsidP="00001E76">
            <w:pPr>
              <w:pStyle w:val="TableParagraph"/>
              <w:ind w:left="720" w:hanging="720"/>
              <w:rPr>
                <w:sz w:val="20"/>
                <w:szCs w:val="20"/>
              </w:rPr>
            </w:pPr>
            <w:r w:rsidRPr="005B6AA1">
              <w:rPr>
                <w:rStyle w:val="mn"/>
                <w:sz w:val="20"/>
                <w:szCs w:val="20"/>
                <w:lang w:val="es-ES"/>
              </w:rPr>
              <w:t>BEGINNER | EXPERT</w:t>
            </w:r>
          </w:p>
        </w:tc>
      </w:tr>
      <w:tr w:rsidR="008C6B90" w:rsidRPr="00671297" w14:paraId="4FF0C1CE" w14:textId="77777777" w:rsidTr="00001E76">
        <w:tc>
          <w:tcPr>
            <w:tcW w:w="2893" w:type="dxa"/>
            <w:tcBorders>
              <w:top w:val="nil"/>
              <w:left w:val="nil"/>
              <w:bottom w:val="single" w:sz="4" w:space="0" w:color="auto"/>
              <w:right w:val="nil"/>
            </w:tcBorders>
          </w:tcPr>
          <w:p w14:paraId="49C2BA08"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4E679D6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80E1962" w14:textId="77777777" w:rsidR="008C6B90" w:rsidRPr="005B6AA1" w:rsidRDefault="008C6B90" w:rsidP="00001E76">
            <w:pPr>
              <w:pStyle w:val="TableParagraph"/>
              <w:rPr>
                <w:sz w:val="20"/>
                <w:szCs w:val="20"/>
              </w:rPr>
            </w:pPr>
            <w:r w:rsidRPr="005B6AA1">
              <w:rPr>
                <w:rStyle w:val="mn"/>
                <w:sz w:val="20"/>
                <w:szCs w:val="20"/>
                <w:lang w:val="es-ES"/>
              </w:rPr>
              <w:t>Unique ID (Integer)</w:t>
            </w:r>
          </w:p>
        </w:tc>
      </w:tr>
    </w:tbl>
    <w:p w14:paraId="6247E9C1" w14:textId="77777777" w:rsidR="008C6B90" w:rsidRPr="00064BF1" w:rsidRDefault="008C6B90" w:rsidP="008C6B90">
      <w:pPr>
        <w:rPr>
          <w:lang w:val="es-ES"/>
        </w:rPr>
      </w:pPr>
      <w:r>
        <w:rPr>
          <w:lang w:val="es-ES"/>
        </w:rPr>
        <w:t>Esta es una de las tablas auxiliares a la tabla de expresiones. En este caso, contiene la información relativa a las comprehensiones. Esto son las expresiones de las siguientes categorías sintácticas: ListComp, SetComp, DictComp y GenComp. En esta tabla, a parte del tipo de comprehension que es, almacenaremos el número de generadores y el número de condiciones (ifs) de la comprehension. Además, guardaremos si la comprehension es asíncrona.</w:t>
      </w:r>
    </w:p>
    <w:p w14:paraId="7BDF7CDB" w14:textId="77777777" w:rsidR="008C6B90" w:rsidRPr="00E026F5" w:rsidRDefault="008C6B90" w:rsidP="008C6B90">
      <w:pPr>
        <w:pStyle w:val="Ttulo3"/>
        <w:rPr>
          <w:lang w:val="es-ES"/>
        </w:rPr>
      </w:pPr>
      <w:bookmarkStart w:id="74" w:name="_Toc168487499"/>
      <w:r>
        <w:rPr>
          <w:lang w:val="es-ES"/>
        </w:rPr>
        <w:lastRenderedPageBreak/>
        <w:t>Invocaciones a funciones</w:t>
      </w:r>
      <w:bookmarkEnd w:id="74"/>
    </w:p>
    <w:p w14:paraId="47C5E567" w14:textId="355E081C" w:rsidR="008C6B90" w:rsidRPr="00894D51" w:rsidRDefault="00184322" w:rsidP="008C6B90">
      <w:pPr>
        <w:pStyle w:val="Descripcin"/>
        <w:keepNext/>
        <w:jc w:val="center"/>
        <w:rPr>
          <w:lang w:val="es-ES"/>
        </w:rPr>
      </w:pPr>
      <w:bookmarkStart w:id="75" w:name="_Toc16848755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5"/>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671297" w14:paraId="446327EF" w14:textId="77777777" w:rsidTr="00001E76">
        <w:tc>
          <w:tcPr>
            <w:tcW w:w="2893" w:type="dxa"/>
            <w:tcBorders>
              <w:top w:val="single" w:sz="4" w:space="0" w:color="auto"/>
              <w:left w:val="nil"/>
              <w:bottom w:val="nil"/>
              <w:right w:val="nil"/>
            </w:tcBorders>
          </w:tcPr>
          <w:p w14:paraId="3B51D64E" w14:textId="77777777" w:rsidR="008C6B90" w:rsidRPr="0034145E" w:rsidRDefault="008C6B90" w:rsidP="00001E76">
            <w:pPr>
              <w:pStyle w:val="TableParagraph"/>
              <w:rPr>
                <w:sz w:val="20"/>
                <w:szCs w:val="20"/>
              </w:rPr>
            </w:pPr>
            <w:r>
              <w:rPr>
                <w:sz w:val="20"/>
                <w:szCs w:val="20"/>
              </w:rPr>
              <w:t>Number args</w:t>
            </w:r>
          </w:p>
        </w:tc>
        <w:tc>
          <w:tcPr>
            <w:tcW w:w="3486" w:type="dxa"/>
            <w:tcBorders>
              <w:top w:val="single" w:sz="4" w:space="0" w:color="auto"/>
              <w:left w:val="nil"/>
              <w:bottom w:val="nil"/>
              <w:right w:val="nil"/>
            </w:tcBorders>
          </w:tcPr>
          <w:p w14:paraId="4D973CB6" w14:textId="77777777" w:rsidR="008C6B90" w:rsidRPr="004E5B12" w:rsidRDefault="008C6B90" w:rsidP="00001E76">
            <w:pPr>
              <w:pStyle w:val="TableParagraph"/>
              <w:rPr>
                <w:sz w:val="20"/>
                <w:szCs w:val="20"/>
                <w:lang w:val="es-ES"/>
              </w:rPr>
            </w:pPr>
            <w:r>
              <w:rPr>
                <w:sz w:val="20"/>
                <w:szCs w:val="20"/>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34145E" w:rsidRDefault="008C6B90" w:rsidP="00001E76">
            <w:pPr>
              <w:pStyle w:val="TableParagraph"/>
              <w:rPr>
                <w:sz w:val="20"/>
                <w:szCs w:val="20"/>
              </w:rPr>
            </w:pPr>
            <w:r>
              <w:rPr>
                <w:sz w:val="20"/>
                <w:szCs w:val="20"/>
              </w:rPr>
              <w:t>Integer</w:t>
            </w:r>
          </w:p>
        </w:tc>
      </w:tr>
      <w:tr w:rsidR="008C6B90" w:rsidRPr="00671297" w14:paraId="7637CD01" w14:textId="77777777" w:rsidTr="00001E76">
        <w:tc>
          <w:tcPr>
            <w:tcW w:w="2893" w:type="dxa"/>
            <w:tcBorders>
              <w:top w:val="nil"/>
              <w:left w:val="nil"/>
              <w:bottom w:val="nil"/>
              <w:right w:val="nil"/>
            </w:tcBorders>
          </w:tcPr>
          <w:p w14:paraId="2AFFDD75" w14:textId="77777777" w:rsidR="008C6B90" w:rsidRPr="0034145E" w:rsidRDefault="008C6B90" w:rsidP="00001E76">
            <w:pPr>
              <w:pStyle w:val="TableParagraph"/>
              <w:rPr>
                <w:sz w:val="20"/>
                <w:szCs w:val="20"/>
              </w:rPr>
            </w:pPr>
            <w:r>
              <w:rPr>
                <w:sz w:val="20"/>
                <w:szCs w:val="20"/>
              </w:rPr>
              <w:t>Named args pct</w:t>
            </w:r>
          </w:p>
        </w:tc>
        <w:tc>
          <w:tcPr>
            <w:tcW w:w="3486" w:type="dxa"/>
            <w:tcBorders>
              <w:top w:val="nil"/>
              <w:left w:val="nil"/>
              <w:bottom w:val="nil"/>
              <w:right w:val="nil"/>
            </w:tcBorders>
          </w:tcPr>
          <w:p w14:paraId="34DF9EFB" w14:textId="77777777" w:rsidR="008C6B90" w:rsidRPr="004E5B12" w:rsidRDefault="008C6B90" w:rsidP="00001E76">
            <w:pPr>
              <w:pStyle w:val="TableParagraph"/>
              <w:rPr>
                <w:sz w:val="20"/>
                <w:szCs w:val="20"/>
                <w:lang w:val="es-ES"/>
              </w:rPr>
            </w:pPr>
            <w:r>
              <w:rPr>
                <w:sz w:val="20"/>
                <w:szCs w:val="20"/>
                <w:lang w:val="es-ES"/>
              </w:rPr>
              <w:t>Proporción de argumentos pasados por referencia</w:t>
            </w:r>
          </w:p>
        </w:tc>
        <w:tc>
          <w:tcPr>
            <w:tcW w:w="2731" w:type="dxa"/>
            <w:tcBorders>
              <w:top w:val="nil"/>
              <w:left w:val="nil"/>
              <w:bottom w:val="nil"/>
              <w:right w:val="nil"/>
            </w:tcBorders>
          </w:tcPr>
          <w:p w14:paraId="01E2D5FC" w14:textId="77777777" w:rsidR="008C6B90" w:rsidRPr="0034145E" w:rsidRDefault="008C6B90" w:rsidP="00001E76">
            <w:pPr>
              <w:pStyle w:val="TableParagraph"/>
              <w:rPr>
                <w:sz w:val="20"/>
                <w:szCs w:val="20"/>
              </w:rPr>
            </w:pPr>
            <w:r>
              <w:rPr>
                <w:sz w:val="20"/>
                <w:szCs w:val="20"/>
              </w:rPr>
              <w:t>[0, 1]</w:t>
            </w:r>
          </w:p>
        </w:tc>
      </w:tr>
      <w:tr w:rsidR="008C6B90" w:rsidRPr="00671297" w14:paraId="1FAB66CA" w14:textId="77777777" w:rsidTr="00001E76">
        <w:tc>
          <w:tcPr>
            <w:tcW w:w="2893" w:type="dxa"/>
            <w:tcBorders>
              <w:top w:val="nil"/>
              <w:left w:val="nil"/>
              <w:bottom w:val="nil"/>
              <w:right w:val="nil"/>
            </w:tcBorders>
          </w:tcPr>
          <w:p w14:paraId="55C0A2DD" w14:textId="77777777" w:rsidR="008C6B90" w:rsidRPr="0034145E" w:rsidRDefault="008C6B90" w:rsidP="00001E76">
            <w:pPr>
              <w:pStyle w:val="TableParagraph"/>
              <w:rPr>
                <w:sz w:val="20"/>
                <w:szCs w:val="20"/>
              </w:rPr>
            </w:pPr>
            <w:r>
              <w:rPr>
                <w:sz w:val="20"/>
                <w:szCs w:val="20"/>
              </w:rPr>
              <w:t>Double star args pct</w:t>
            </w:r>
          </w:p>
        </w:tc>
        <w:tc>
          <w:tcPr>
            <w:tcW w:w="3486" w:type="dxa"/>
            <w:tcBorders>
              <w:top w:val="nil"/>
              <w:left w:val="nil"/>
              <w:bottom w:val="nil"/>
              <w:right w:val="nil"/>
            </w:tcBorders>
          </w:tcPr>
          <w:p w14:paraId="5A34E0A9" w14:textId="77777777" w:rsidR="008C6B90" w:rsidRPr="004E5B12" w:rsidRDefault="008C6B90" w:rsidP="00001E76">
            <w:pPr>
              <w:pStyle w:val="TableParagraph"/>
              <w:rPr>
                <w:sz w:val="20"/>
                <w:szCs w:val="20"/>
                <w:lang w:val="es-ES"/>
              </w:rPr>
            </w:pPr>
            <w:r>
              <w:rPr>
                <w:sz w:val="20"/>
                <w:szCs w:val="20"/>
                <w:lang w:val="es-ES"/>
              </w:rPr>
              <w:t>Proporción de argumentos con la sintaxis **args</w:t>
            </w:r>
          </w:p>
        </w:tc>
        <w:tc>
          <w:tcPr>
            <w:tcW w:w="2731" w:type="dxa"/>
            <w:tcBorders>
              <w:top w:val="nil"/>
              <w:left w:val="nil"/>
              <w:bottom w:val="nil"/>
              <w:right w:val="nil"/>
            </w:tcBorders>
          </w:tcPr>
          <w:p w14:paraId="399B8E35" w14:textId="77777777" w:rsidR="008C6B90" w:rsidRPr="0034145E" w:rsidRDefault="008C6B90" w:rsidP="00001E76">
            <w:pPr>
              <w:pStyle w:val="TableParagraph"/>
              <w:rPr>
                <w:sz w:val="20"/>
                <w:szCs w:val="20"/>
              </w:rPr>
            </w:pPr>
            <w:r>
              <w:rPr>
                <w:sz w:val="20"/>
                <w:szCs w:val="20"/>
              </w:rPr>
              <w:t>[0, 1]</w:t>
            </w:r>
          </w:p>
        </w:tc>
      </w:tr>
      <w:tr w:rsidR="008C6B90" w:rsidRPr="00671297" w14:paraId="560F2B56" w14:textId="77777777" w:rsidTr="00001E76">
        <w:tc>
          <w:tcPr>
            <w:tcW w:w="2893" w:type="dxa"/>
            <w:tcBorders>
              <w:top w:val="nil"/>
              <w:left w:val="nil"/>
              <w:bottom w:val="nil"/>
              <w:right w:val="nil"/>
            </w:tcBorders>
          </w:tcPr>
          <w:p w14:paraId="0D931D91" w14:textId="77777777" w:rsidR="008C6B90" w:rsidRPr="005B6AA1"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FE1F068" w14:textId="77777777" w:rsidR="008C6B90" w:rsidRPr="005B6AA1"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79D0B07A" w14:textId="77777777" w:rsidR="008C6B90" w:rsidRPr="005B6AA1" w:rsidRDefault="008C6B90" w:rsidP="00001E76">
            <w:pPr>
              <w:pStyle w:val="TableParagraph"/>
              <w:rPr>
                <w:sz w:val="20"/>
                <w:szCs w:val="20"/>
              </w:rPr>
            </w:pPr>
            <w:r w:rsidRPr="005B6AA1">
              <w:rPr>
                <w:rStyle w:val="mn"/>
                <w:sz w:val="20"/>
                <w:szCs w:val="20"/>
                <w:lang w:val="es-ES"/>
              </w:rPr>
              <w:t>BEGINNER | EXPERT</w:t>
            </w:r>
          </w:p>
        </w:tc>
      </w:tr>
      <w:tr w:rsidR="008C6B90" w:rsidRPr="00671297" w14:paraId="5AF79D5B" w14:textId="77777777" w:rsidTr="00001E76">
        <w:tc>
          <w:tcPr>
            <w:tcW w:w="2893" w:type="dxa"/>
            <w:tcBorders>
              <w:top w:val="nil"/>
              <w:left w:val="nil"/>
              <w:bottom w:val="single" w:sz="4" w:space="0" w:color="auto"/>
              <w:right w:val="nil"/>
            </w:tcBorders>
          </w:tcPr>
          <w:p w14:paraId="1EFE5531"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1E16EF33"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0E34C6B" w14:textId="77777777" w:rsidR="008C6B90" w:rsidRPr="005B6AA1" w:rsidRDefault="008C6B90" w:rsidP="00001E76">
            <w:pPr>
              <w:pStyle w:val="TableParagraph"/>
              <w:rPr>
                <w:sz w:val="20"/>
                <w:szCs w:val="20"/>
              </w:rPr>
            </w:pPr>
            <w:r w:rsidRPr="005B6AA1">
              <w:rPr>
                <w:rStyle w:val="mn"/>
                <w:sz w:val="20"/>
                <w:szCs w:val="20"/>
                <w:lang w:val="es-ES"/>
              </w:rPr>
              <w:t>Unique ID (Integer)</w:t>
            </w:r>
          </w:p>
        </w:tc>
      </w:tr>
    </w:tbl>
    <w:p w14:paraId="685C88E5" w14:textId="77777777" w:rsidR="008C6B90" w:rsidRPr="00064BF1" w:rsidRDefault="008C6B90" w:rsidP="008C6B90">
      <w:pPr>
        <w:rPr>
          <w:lang w:val="es-ES"/>
        </w:rPr>
      </w:pPr>
      <w:r>
        <w:rPr>
          <w:lang w:val="es-ES"/>
        </w:rPr>
        <w:t>Esta tabla almacena la información extra necesaria para las expresiones con categoría sintáctica Call (invocación a función). Esta información extra esta formada por: número de argumentos; proporción de argumento parados por referencia (arg_name=arg_value) y, proporción de argumentos con la sintaxis “**arg”.</w:t>
      </w:r>
    </w:p>
    <w:p w14:paraId="40FC950E" w14:textId="77777777" w:rsidR="008C6B90" w:rsidRDefault="008C6B90" w:rsidP="008C6B90">
      <w:pPr>
        <w:pStyle w:val="Ttulo3"/>
        <w:rPr>
          <w:lang w:val="es-ES"/>
        </w:rPr>
      </w:pPr>
      <w:bookmarkStart w:id="76" w:name="_Toc168487500"/>
      <w:r>
        <w:rPr>
          <w:lang w:val="es-ES"/>
        </w:rPr>
        <w:t>Cadenas formateadas</w:t>
      </w:r>
      <w:bookmarkEnd w:id="76"/>
    </w:p>
    <w:p w14:paraId="34EF0816" w14:textId="77777777" w:rsidR="008C6B90" w:rsidRDefault="008C6B90" w:rsidP="008C6B90">
      <w:pPr>
        <w:rPr>
          <w:lang w:val="es-ES"/>
        </w:rPr>
      </w:pPr>
      <w:r>
        <w:rPr>
          <w:lang w:val="es-ES"/>
        </w:rPr>
        <w:t>La información extra relativa a las cadenas de texto formateadas (expresiones de la categoría JoinedStr) la guardaremos en esta tabla. Esta información será el número de elementos de la cadena formateada (constantes más valores formateados), la proporción de constantes en los elementos y la proporción de expresiones en los elementos.</w:t>
      </w:r>
    </w:p>
    <w:p w14:paraId="51161134" w14:textId="515E0B74" w:rsidR="008C6B90" w:rsidRPr="00D263FA" w:rsidRDefault="00184322" w:rsidP="008C6B90">
      <w:pPr>
        <w:pStyle w:val="Descripcin"/>
        <w:keepNext/>
        <w:jc w:val="center"/>
        <w:rPr>
          <w:lang w:val="es-ES"/>
        </w:rPr>
      </w:pPr>
      <w:bookmarkStart w:id="77" w:name="_Toc16848756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7"/>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671297" w14:paraId="593CFE2C" w14:textId="77777777" w:rsidTr="00001E76">
        <w:tc>
          <w:tcPr>
            <w:tcW w:w="2893" w:type="dxa"/>
            <w:tcBorders>
              <w:top w:val="single" w:sz="4" w:space="0" w:color="auto"/>
              <w:left w:val="nil"/>
              <w:bottom w:val="nil"/>
              <w:right w:val="nil"/>
            </w:tcBorders>
          </w:tcPr>
          <w:p w14:paraId="56AEF1FC"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single" w:sz="4" w:space="0" w:color="auto"/>
              <w:left w:val="nil"/>
              <w:bottom w:val="nil"/>
              <w:right w:val="nil"/>
            </w:tcBorders>
          </w:tcPr>
          <w:p w14:paraId="10863913" w14:textId="77777777" w:rsidR="008C6B90" w:rsidRPr="004E5B12" w:rsidRDefault="008C6B90" w:rsidP="00001E76">
            <w:pPr>
              <w:pStyle w:val="TableParagraph"/>
              <w:rPr>
                <w:sz w:val="20"/>
                <w:szCs w:val="20"/>
                <w:lang w:val="es-ES"/>
              </w:rPr>
            </w:pPr>
            <w:r>
              <w:rPr>
                <w:sz w:val="20"/>
                <w:szCs w:val="20"/>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34145E" w:rsidRDefault="008C6B90" w:rsidP="00001E76">
            <w:pPr>
              <w:pStyle w:val="TableParagraph"/>
              <w:rPr>
                <w:sz w:val="20"/>
                <w:szCs w:val="20"/>
              </w:rPr>
            </w:pPr>
            <w:r>
              <w:rPr>
                <w:sz w:val="20"/>
                <w:szCs w:val="20"/>
              </w:rPr>
              <w:t>Integer</w:t>
            </w:r>
          </w:p>
        </w:tc>
      </w:tr>
      <w:tr w:rsidR="008C6B90" w:rsidRPr="00671297" w14:paraId="70AFBA56" w14:textId="77777777" w:rsidTr="00001E76">
        <w:tc>
          <w:tcPr>
            <w:tcW w:w="2893" w:type="dxa"/>
            <w:tcBorders>
              <w:top w:val="nil"/>
              <w:left w:val="nil"/>
              <w:bottom w:val="nil"/>
              <w:right w:val="nil"/>
            </w:tcBorders>
          </w:tcPr>
          <w:p w14:paraId="13EFCF47" w14:textId="77777777" w:rsidR="008C6B90" w:rsidRPr="0034145E" w:rsidRDefault="008C6B90" w:rsidP="00001E76">
            <w:pPr>
              <w:pStyle w:val="TableParagraph"/>
              <w:rPr>
                <w:sz w:val="20"/>
                <w:szCs w:val="20"/>
              </w:rPr>
            </w:pPr>
            <w:r>
              <w:rPr>
                <w:sz w:val="20"/>
                <w:szCs w:val="20"/>
              </w:rPr>
              <w:t>Constants pct</w:t>
            </w:r>
          </w:p>
        </w:tc>
        <w:tc>
          <w:tcPr>
            <w:tcW w:w="3486" w:type="dxa"/>
            <w:tcBorders>
              <w:top w:val="nil"/>
              <w:left w:val="nil"/>
              <w:bottom w:val="nil"/>
              <w:right w:val="nil"/>
            </w:tcBorders>
          </w:tcPr>
          <w:p w14:paraId="71EFA2D8"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34145E" w:rsidRDefault="008C6B90" w:rsidP="00001E76">
            <w:pPr>
              <w:pStyle w:val="TableParagraph"/>
              <w:rPr>
                <w:sz w:val="20"/>
                <w:szCs w:val="20"/>
              </w:rPr>
            </w:pPr>
            <w:r>
              <w:rPr>
                <w:sz w:val="20"/>
                <w:szCs w:val="20"/>
              </w:rPr>
              <w:t>[0, 1]</w:t>
            </w:r>
          </w:p>
        </w:tc>
      </w:tr>
      <w:tr w:rsidR="008C6B90" w:rsidRPr="00671297" w14:paraId="5ACD4E2A" w14:textId="77777777" w:rsidTr="00001E76">
        <w:tc>
          <w:tcPr>
            <w:tcW w:w="2893" w:type="dxa"/>
            <w:tcBorders>
              <w:top w:val="nil"/>
              <w:left w:val="nil"/>
              <w:bottom w:val="nil"/>
              <w:right w:val="nil"/>
            </w:tcBorders>
          </w:tcPr>
          <w:p w14:paraId="208C5933" w14:textId="77777777" w:rsidR="008C6B90" w:rsidRPr="0034145E" w:rsidRDefault="008C6B90" w:rsidP="00001E76">
            <w:pPr>
              <w:pStyle w:val="TableParagraph"/>
              <w:rPr>
                <w:sz w:val="20"/>
                <w:szCs w:val="20"/>
              </w:rPr>
            </w:pPr>
            <w:r>
              <w:rPr>
                <w:sz w:val="20"/>
                <w:szCs w:val="20"/>
              </w:rPr>
              <w:t>Expressions pct</w:t>
            </w:r>
          </w:p>
        </w:tc>
        <w:tc>
          <w:tcPr>
            <w:tcW w:w="3486" w:type="dxa"/>
            <w:tcBorders>
              <w:top w:val="nil"/>
              <w:left w:val="nil"/>
              <w:bottom w:val="nil"/>
              <w:right w:val="nil"/>
            </w:tcBorders>
          </w:tcPr>
          <w:p w14:paraId="4346B8FE" w14:textId="77777777" w:rsidR="008C6B90" w:rsidRPr="004E5B12" w:rsidRDefault="008C6B90" w:rsidP="00001E76">
            <w:pPr>
              <w:pStyle w:val="TableParagraph"/>
              <w:rPr>
                <w:sz w:val="20"/>
                <w:szCs w:val="20"/>
                <w:lang w:val="es-ES"/>
              </w:rPr>
            </w:pPr>
            <w:r>
              <w:rPr>
                <w:sz w:val="20"/>
                <w:szCs w:val="20"/>
                <w:lang w:val="es-ES"/>
              </w:rPr>
              <w:t>Proporción de los elementos anteriormente mencionados que son expresiones (FormattedValues)</w:t>
            </w:r>
          </w:p>
        </w:tc>
        <w:tc>
          <w:tcPr>
            <w:tcW w:w="2731" w:type="dxa"/>
            <w:tcBorders>
              <w:top w:val="nil"/>
              <w:left w:val="nil"/>
              <w:bottom w:val="nil"/>
              <w:right w:val="nil"/>
            </w:tcBorders>
          </w:tcPr>
          <w:p w14:paraId="0B33BC59" w14:textId="77777777" w:rsidR="008C6B90" w:rsidRPr="0034145E" w:rsidRDefault="008C6B90" w:rsidP="00001E76">
            <w:pPr>
              <w:pStyle w:val="TableParagraph"/>
              <w:rPr>
                <w:sz w:val="20"/>
                <w:szCs w:val="20"/>
              </w:rPr>
            </w:pPr>
            <w:r>
              <w:rPr>
                <w:sz w:val="20"/>
                <w:szCs w:val="20"/>
              </w:rPr>
              <w:t>[0, 1]</w:t>
            </w:r>
          </w:p>
        </w:tc>
      </w:tr>
      <w:tr w:rsidR="008C6B90" w:rsidRPr="00671297" w14:paraId="44C7D60E" w14:textId="77777777" w:rsidTr="00001E76">
        <w:tc>
          <w:tcPr>
            <w:tcW w:w="2893" w:type="dxa"/>
            <w:tcBorders>
              <w:top w:val="nil"/>
              <w:left w:val="nil"/>
              <w:bottom w:val="nil"/>
              <w:right w:val="nil"/>
            </w:tcBorders>
          </w:tcPr>
          <w:p w14:paraId="113C85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9C98E8D"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46EABF7"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7A87D43A" w14:textId="77777777" w:rsidTr="00001E76">
        <w:tc>
          <w:tcPr>
            <w:tcW w:w="2893" w:type="dxa"/>
            <w:tcBorders>
              <w:top w:val="nil"/>
              <w:left w:val="nil"/>
              <w:bottom w:val="single" w:sz="4" w:space="0" w:color="auto"/>
              <w:right w:val="nil"/>
            </w:tcBorders>
          </w:tcPr>
          <w:p w14:paraId="416BC12F" w14:textId="77777777" w:rsidR="008C6B90" w:rsidRPr="0034145E"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5DDF09B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084323B" w14:textId="77777777" w:rsidR="008C6B90" w:rsidRPr="0034145E" w:rsidRDefault="008C6B90" w:rsidP="00001E76">
            <w:pPr>
              <w:pStyle w:val="TableParagraph"/>
              <w:rPr>
                <w:sz w:val="20"/>
                <w:szCs w:val="20"/>
              </w:rPr>
            </w:pPr>
            <w:r w:rsidRPr="005B6AA1">
              <w:rPr>
                <w:rStyle w:val="mn"/>
                <w:sz w:val="20"/>
                <w:szCs w:val="20"/>
                <w:lang w:val="es-ES"/>
              </w:rPr>
              <w:t>Unique ID (Integer)</w:t>
            </w:r>
          </w:p>
        </w:tc>
      </w:tr>
    </w:tbl>
    <w:p w14:paraId="47E5AA42" w14:textId="77777777" w:rsidR="008C6B90" w:rsidRDefault="008C6B90" w:rsidP="008C6B90">
      <w:pPr>
        <w:pStyle w:val="Ttulo3"/>
        <w:rPr>
          <w:lang w:val="es-ES"/>
        </w:rPr>
      </w:pPr>
      <w:bookmarkStart w:id="78" w:name="_Toc168487501"/>
      <w:r>
        <w:rPr>
          <w:lang w:val="es-ES"/>
        </w:rPr>
        <w:t>Variables</w:t>
      </w:r>
      <w:bookmarkEnd w:id="78"/>
    </w:p>
    <w:p w14:paraId="50C1831D" w14:textId="77777777" w:rsidR="008C6B90" w:rsidRPr="0049126F" w:rsidRDefault="008C6B90" w:rsidP="008C6B90">
      <w:pPr>
        <w:rPr>
          <w:lang w:val="es-ES"/>
        </w:rPr>
      </w:pPr>
      <w:r>
        <w:rPr>
          <w:lang w:val="es-ES"/>
        </w:rPr>
        <w:t>En este caso, esta tabla contiene la información extra relativa a las variables. La información extra será: la convención de nombrado que sigue la variable; el número de caracteres del nombre; si la variable es privada, en función de su nombrado y, si la variable es mágica, en función también de su nombrado.</w:t>
      </w:r>
    </w:p>
    <w:p w14:paraId="2ACFC0E9" w14:textId="1514DD7E" w:rsidR="008C6B90" w:rsidRPr="00D263FA" w:rsidRDefault="00184322" w:rsidP="008C6B90">
      <w:pPr>
        <w:pStyle w:val="Descripcin"/>
        <w:keepNext/>
        <w:jc w:val="center"/>
        <w:rPr>
          <w:lang w:val="es-ES"/>
        </w:rPr>
      </w:pPr>
      <w:bookmarkStart w:id="79" w:name="_Toc168487561"/>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9"/>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671297" w14:paraId="0DFFFAB9" w14:textId="77777777" w:rsidTr="00001E76">
        <w:tc>
          <w:tcPr>
            <w:tcW w:w="2893" w:type="dxa"/>
            <w:tcBorders>
              <w:top w:val="single" w:sz="4" w:space="0" w:color="auto"/>
              <w:left w:val="nil"/>
              <w:bottom w:val="nil"/>
              <w:right w:val="nil"/>
            </w:tcBorders>
          </w:tcPr>
          <w:p w14:paraId="61B85A73" w14:textId="77777777" w:rsidR="008C6B90" w:rsidRPr="0034145E" w:rsidRDefault="008C6B90" w:rsidP="00001E76">
            <w:pPr>
              <w:pStyle w:val="TableParagraph"/>
              <w:rPr>
                <w:sz w:val="20"/>
                <w:szCs w:val="20"/>
              </w:rPr>
            </w:pPr>
            <w:r>
              <w:rPr>
                <w:sz w:val="20"/>
                <w:szCs w:val="20"/>
              </w:rPr>
              <w:t>Name convention</w:t>
            </w:r>
          </w:p>
        </w:tc>
        <w:tc>
          <w:tcPr>
            <w:tcW w:w="3486" w:type="dxa"/>
            <w:tcBorders>
              <w:top w:val="single" w:sz="4" w:space="0" w:color="auto"/>
              <w:left w:val="nil"/>
              <w:bottom w:val="nil"/>
              <w:right w:val="nil"/>
            </w:tcBorders>
          </w:tcPr>
          <w:p w14:paraId="7872E12A" w14:textId="77777777" w:rsidR="008C6B90" w:rsidRPr="004E5B12" w:rsidRDefault="008C6B90" w:rsidP="00001E76">
            <w:pPr>
              <w:pStyle w:val="TableParagraph"/>
              <w:rPr>
                <w:sz w:val="20"/>
                <w:szCs w:val="20"/>
                <w:lang w:val="es-ES"/>
              </w:rPr>
            </w:pPr>
            <w:r>
              <w:rPr>
                <w:sz w:val="20"/>
                <w:szCs w:val="20"/>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34145E" w:rsidRDefault="008C6B90" w:rsidP="00001E76">
            <w:pPr>
              <w:pStyle w:val="TableParagraph"/>
              <w:rPr>
                <w:sz w:val="20"/>
                <w:szCs w:val="20"/>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671297" w14:paraId="4793B2B7" w14:textId="77777777" w:rsidTr="00001E76">
        <w:tc>
          <w:tcPr>
            <w:tcW w:w="2893" w:type="dxa"/>
            <w:tcBorders>
              <w:top w:val="nil"/>
              <w:left w:val="nil"/>
              <w:bottom w:val="nil"/>
              <w:right w:val="nil"/>
            </w:tcBorders>
          </w:tcPr>
          <w:p w14:paraId="304246B4" w14:textId="77777777" w:rsidR="008C6B90" w:rsidRPr="0034145E" w:rsidRDefault="008C6B90" w:rsidP="00001E76">
            <w:pPr>
              <w:pStyle w:val="TableParagraph"/>
              <w:rPr>
                <w:sz w:val="20"/>
                <w:szCs w:val="20"/>
              </w:rPr>
            </w:pPr>
            <w:r>
              <w:rPr>
                <w:sz w:val="20"/>
                <w:szCs w:val="20"/>
              </w:rPr>
              <w:t>Number of characters</w:t>
            </w:r>
          </w:p>
        </w:tc>
        <w:tc>
          <w:tcPr>
            <w:tcW w:w="3486" w:type="dxa"/>
            <w:tcBorders>
              <w:top w:val="nil"/>
              <w:left w:val="nil"/>
              <w:bottom w:val="nil"/>
              <w:right w:val="nil"/>
            </w:tcBorders>
          </w:tcPr>
          <w:p w14:paraId="799F2368" w14:textId="77777777" w:rsidR="008C6B90" w:rsidRPr="004E5B12" w:rsidRDefault="008C6B90" w:rsidP="00001E76">
            <w:pPr>
              <w:pStyle w:val="TableParagraph"/>
              <w:rPr>
                <w:sz w:val="20"/>
                <w:szCs w:val="20"/>
                <w:lang w:val="es-ES"/>
              </w:rPr>
            </w:pPr>
            <w:r>
              <w:rPr>
                <w:sz w:val="20"/>
                <w:szCs w:val="20"/>
                <w:lang w:val="es-ES"/>
              </w:rPr>
              <w:t>Número de caracteres del nombre de la variable</w:t>
            </w:r>
          </w:p>
        </w:tc>
        <w:tc>
          <w:tcPr>
            <w:tcW w:w="2731" w:type="dxa"/>
            <w:tcBorders>
              <w:top w:val="nil"/>
              <w:left w:val="nil"/>
              <w:bottom w:val="nil"/>
              <w:right w:val="nil"/>
            </w:tcBorders>
          </w:tcPr>
          <w:p w14:paraId="691E3993" w14:textId="77777777" w:rsidR="008C6B90" w:rsidRPr="0034145E" w:rsidRDefault="008C6B90" w:rsidP="00001E76">
            <w:pPr>
              <w:pStyle w:val="TableParagraph"/>
              <w:rPr>
                <w:sz w:val="20"/>
                <w:szCs w:val="20"/>
              </w:rPr>
            </w:pPr>
            <w:r>
              <w:rPr>
                <w:sz w:val="20"/>
                <w:szCs w:val="20"/>
              </w:rPr>
              <w:t>Integer</w:t>
            </w:r>
          </w:p>
        </w:tc>
      </w:tr>
      <w:tr w:rsidR="008C6B90" w:rsidRPr="00671297" w14:paraId="7EC49988" w14:textId="77777777" w:rsidTr="00001E76">
        <w:tc>
          <w:tcPr>
            <w:tcW w:w="2893" w:type="dxa"/>
            <w:tcBorders>
              <w:top w:val="nil"/>
              <w:left w:val="nil"/>
              <w:bottom w:val="nil"/>
              <w:right w:val="nil"/>
            </w:tcBorders>
          </w:tcPr>
          <w:p w14:paraId="083BE90E" w14:textId="77777777" w:rsidR="008C6B90" w:rsidRPr="0034145E" w:rsidRDefault="008C6B90" w:rsidP="00001E76">
            <w:pPr>
              <w:pStyle w:val="TableParagraph"/>
              <w:rPr>
                <w:sz w:val="20"/>
                <w:szCs w:val="20"/>
              </w:rPr>
            </w:pPr>
            <w:r>
              <w:rPr>
                <w:sz w:val="20"/>
                <w:szCs w:val="20"/>
              </w:rPr>
              <w:t>Is private</w:t>
            </w:r>
          </w:p>
        </w:tc>
        <w:tc>
          <w:tcPr>
            <w:tcW w:w="3486" w:type="dxa"/>
            <w:tcBorders>
              <w:top w:val="nil"/>
              <w:left w:val="nil"/>
              <w:bottom w:val="nil"/>
              <w:right w:val="nil"/>
            </w:tcBorders>
          </w:tcPr>
          <w:p w14:paraId="7D687801" w14:textId="77777777" w:rsidR="008C6B90" w:rsidRPr="004E5B12" w:rsidRDefault="008C6B90" w:rsidP="00001E76">
            <w:pPr>
              <w:pStyle w:val="TableParagraph"/>
              <w:rPr>
                <w:sz w:val="20"/>
                <w:szCs w:val="20"/>
                <w:lang w:val="es-ES"/>
              </w:rPr>
            </w:pPr>
            <w:r>
              <w:rPr>
                <w:sz w:val="20"/>
                <w:szCs w:val="20"/>
                <w:lang w:val="es-ES"/>
              </w:rPr>
              <w:t>Si la variable es privada. Esto es si su nombre comienza por _</w:t>
            </w:r>
          </w:p>
        </w:tc>
        <w:tc>
          <w:tcPr>
            <w:tcW w:w="2731" w:type="dxa"/>
            <w:tcBorders>
              <w:top w:val="nil"/>
              <w:left w:val="nil"/>
              <w:bottom w:val="nil"/>
              <w:right w:val="nil"/>
            </w:tcBorders>
          </w:tcPr>
          <w:p w14:paraId="2BD0A7DD" w14:textId="77777777" w:rsidR="008C6B90" w:rsidRPr="0034145E" w:rsidRDefault="008C6B90" w:rsidP="00001E76">
            <w:pPr>
              <w:pStyle w:val="TableParagraph"/>
              <w:rPr>
                <w:sz w:val="20"/>
                <w:szCs w:val="20"/>
              </w:rPr>
            </w:pPr>
            <w:r>
              <w:rPr>
                <w:sz w:val="20"/>
                <w:szCs w:val="20"/>
              </w:rPr>
              <w:t>True or False</w:t>
            </w:r>
          </w:p>
        </w:tc>
      </w:tr>
      <w:tr w:rsidR="008C6B90" w:rsidRPr="00671297" w14:paraId="3CA08060" w14:textId="77777777" w:rsidTr="00001E76">
        <w:tc>
          <w:tcPr>
            <w:tcW w:w="2893" w:type="dxa"/>
            <w:tcBorders>
              <w:top w:val="nil"/>
              <w:left w:val="nil"/>
              <w:bottom w:val="nil"/>
              <w:right w:val="nil"/>
            </w:tcBorders>
          </w:tcPr>
          <w:p w14:paraId="5742E4D9" w14:textId="77777777" w:rsidR="008C6B90" w:rsidRPr="0034145E" w:rsidRDefault="008C6B90" w:rsidP="00001E76">
            <w:pPr>
              <w:pStyle w:val="TableParagraph"/>
              <w:rPr>
                <w:sz w:val="20"/>
                <w:szCs w:val="20"/>
              </w:rPr>
            </w:pPr>
            <w:r>
              <w:rPr>
                <w:sz w:val="20"/>
                <w:szCs w:val="20"/>
              </w:rPr>
              <w:t>Is magic</w:t>
            </w:r>
          </w:p>
        </w:tc>
        <w:tc>
          <w:tcPr>
            <w:tcW w:w="3486" w:type="dxa"/>
            <w:tcBorders>
              <w:top w:val="nil"/>
              <w:left w:val="nil"/>
              <w:bottom w:val="nil"/>
              <w:right w:val="nil"/>
            </w:tcBorders>
          </w:tcPr>
          <w:p w14:paraId="3C524F25" w14:textId="77777777" w:rsidR="008C6B90" w:rsidRPr="004E5B12" w:rsidRDefault="008C6B90" w:rsidP="00001E76">
            <w:pPr>
              <w:pStyle w:val="TableParagraph"/>
              <w:rPr>
                <w:sz w:val="20"/>
                <w:szCs w:val="20"/>
                <w:lang w:val="es-ES"/>
              </w:rPr>
            </w:pPr>
            <w:r>
              <w:rPr>
                <w:sz w:val="20"/>
                <w:szCs w:val="20"/>
                <w:lang w:val="es-ES"/>
              </w:rPr>
              <w:t>Si la variable es mágica. Esto es si su nombre es de la forma __name__</w:t>
            </w:r>
          </w:p>
        </w:tc>
        <w:tc>
          <w:tcPr>
            <w:tcW w:w="2731" w:type="dxa"/>
            <w:tcBorders>
              <w:top w:val="nil"/>
              <w:left w:val="nil"/>
              <w:bottom w:val="nil"/>
              <w:right w:val="nil"/>
            </w:tcBorders>
          </w:tcPr>
          <w:p w14:paraId="3CB31103" w14:textId="77777777" w:rsidR="008C6B90" w:rsidRPr="0034145E" w:rsidRDefault="008C6B90" w:rsidP="00001E76">
            <w:pPr>
              <w:pStyle w:val="TableParagraph"/>
              <w:rPr>
                <w:sz w:val="20"/>
                <w:szCs w:val="20"/>
              </w:rPr>
            </w:pPr>
            <w:r>
              <w:rPr>
                <w:sz w:val="20"/>
                <w:szCs w:val="20"/>
              </w:rPr>
              <w:t>True or False</w:t>
            </w:r>
          </w:p>
        </w:tc>
      </w:tr>
      <w:tr w:rsidR="008C6B90" w:rsidRPr="00671297" w14:paraId="6F31D59B" w14:textId="77777777" w:rsidTr="00001E76">
        <w:tc>
          <w:tcPr>
            <w:tcW w:w="2893" w:type="dxa"/>
            <w:tcBorders>
              <w:top w:val="nil"/>
              <w:left w:val="nil"/>
              <w:bottom w:val="nil"/>
              <w:right w:val="nil"/>
            </w:tcBorders>
          </w:tcPr>
          <w:p w14:paraId="7469A602"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14129157"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275E7EC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11782284" w14:textId="77777777" w:rsidTr="00001E76">
        <w:tc>
          <w:tcPr>
            <w:tcW w:w="2893" w:type="dxa"/>
            <w:tcBorders>
              <w:top w:val="nil"/>
              <w:left w:val="nil"/>
              <w:bottom w:val="single" w:sz="4" w:space="0" w:color="auto"/>
              <w:right w:val="nil"/>
            </w:tcBorders>
          </w:tcPr>
          <w:p w14:paraId="65DC822F" w14:textId="77777777" w:rsidR="008C6B90" w:rsidRPr="0034145E"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577B2E0C"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2BA26E8F" w14:textId="77777777" w:rsidR="008C6B90" w:rsidRPr="0034145E" w:rsidRDefault="008C6B90" w:rsidP="00001E76">
            <w:pPr>
              <w:pStyle w:val="TableParagraph"/>
              <w:rPr>
                <w:sz w:val="20"/>
                <w:szCs w:val="20"/>
              </w:rPr>
            </w:pPr>
            <w:r w:rsidRPr="005B6AA1">
              <w:rPr>
                <w:rStyle w:val="mn"/>
                <w:sz w:val="20"/>
                <w:szCs w:val="20"/>
                <w:lang w:val="es-ES"/>
              </w:rPr>
              <w:t>Unique ID (Integer)</w:t>
            </w:r>
          </w:p>
        </w:tc>
      </w:tr>
    </w:tbl>
    <w:p w14:paraId="48D0EF21" w14:textId="77777777" w:rsidR="008C6B90" w:rsidRDefault="008C6B90" w:rsidP="008C6B90">
      <w:pPr>
        <w:pStyle w:val="Ttulo3"/>
        <w:rPr>
          <w:lang w:val="es-ES"/>
        </w:rPr>
      </w:pPr>
      <w:bookmarkStart w:id="80" w:name="_Toc168487502"/>
      <w:r>
        <w:rPr>
          <w:lang w:val="es-ES"/>
        </w:rPr>
        <w:t>Vectores</w:t>
      </w:r>
      <w:bookmarkEnd w:id="80"/>
    </w:p>
    <w:p w14:paraId="1272A247" w14:textId="77777777" w:rsidR="008C6B90" w:rsidRPr="00D55B66" w:rsidRDefault="008C6B90" w:rsidP="008C6B90">
      <w:pPr>
        <w:rPr>
          <w:lang w:val="es-ES"/>
        </w:rPr>
      </w:pPr>
      <w:r>
        <w:rPr>
          <w:lang w:val="es-ES"/>
        </w:rPr>
        <w:t>Esta es la última tabla del conjunto de tablas auxiliares a expresiones. En esta recogeremos la información extra necesaria para analizar los vectores. Los vectores son todas las expresiones que pertenezcan a una de las siguientes categorías sintácticas: ListLiteral, SetLiteral, DictLiteral y GeneratorLiteral. La información almacenada será: la categoría del vector, para diferenciar entre las 4 posibles; el número de elementos que componen el vector y, si el vector es homogéneo, esto es si todos los elementos que lo componen son del mismo tipo.</w:t>
      </w:r>
    </w:p>
    <w:p w14:paraId="52C836BD" w14:textId="39B038FE" w:rsidR="008C6B90" w:rsidRPr="00D263FA" w:rsidRDefault="00184322" w:rsidP="008C6B90">
      <w:pPr>
        <w:pStyle w:val="Descripcin"/>
        <w:keepNext/>
        <w:jc w:val="center"/>
        <w:rPr>
          <w:lang w:val="es-ES"/>
        </w:rPr>
      </w:pPr>
      <w:bookmarkStart w:id="81" w:name="_Toc16848756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1"/>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34145E" w:rsidRDefault="008C6B90" w:rsidP="00001E76">
            <w:pPr>
              <w:pStyle w:val="TableParagraph"/>
              <w:rPr>
                <w:sz w:val="20"/>
                <w:szCs w:val="20"/>
              </w:rPr>
            </w:pPr>
            <w:r w:rsidRPr="0034145E">
              <w:rPr>
                <w:sz w:val="20"/>
                <w:szCs w:val="20"/>
              </w:rPr>
              <w:t>Category</w:t>
            </w:r>
          </w:p>
        </w:tc>
        <w:tc>
          <w:tcPr>
            <w:tcW w:w="3486" w:type="dxa"/>
            <w:tcBorders>
              <w:top w:val="single" w:sz="4" w:space="0" w:color="auto"/>
              <w:left w:val="nil"/>
              <w:bottom w:val="nil"/>
              <w:right w:val="nil"/>
            </w:tcBorders>
          </w:tcPr>
          <w:p w14:paraId="172BB343" w14:textId="77777777" w:rsidR="008C6B90" w:rsidRPr="004E5B12" w:rsidRDefault="008C6B90" w:rsidP="00001E76">
            <w:pPr>
              <w:pStyle w:val="TableParagraph"/>
              <w:rPr>
                <w:sz w:val="20"/>
                <w:szCs w:val="20"/>
                <w:lang w:val="es-ES"/>
              </w:rPr>
            </w:pPr>
            <w:r w:rsidRPr="004E5B12">
              <w:rPr>
                <w:sz w:val="20"/>
                <w:szCs w:val="20"/>
                <w:lang w:val="es-ES"/>
              </w:rPr>
              <w:t xml:space="preserve">Categoría sintáctica </w:t>
            </w:r>
            <w:r>
              <w:rPr>
                <w:sz w:val="20"/>
                <w:szCs w:val="20"/>
                <w:lang w:val="es-ES"/>
              </w:rPr>
              <w:t>del vector</w:t>
            </w:r>
          </w:p>
        </w:tc>
        <w:tc>
          <w:tcPr>
            <w:tcW w:w="2731" w:type="dxa"/>
            <w:tcBorders>
              <w:top w:val="single" w:sz="4" w:space="0" w:color="auto"/>
              <w:left w:val="nil"/>
              <w:bottom w:val="nil"/>
              <w:right w:val="nil"/>
            </w:tcBorders>
          </w:tcPr>
          <w:p w14:paraId="0288D275" w14:textId="77777777" w:rsidR="008C6B90" w:rsidRPr="0034145E" w:rsidRDefault="008C6B90" w:rsidP="00001E76">
            <w:pPr>
              <w:pStyle w:val="TableParagraph"/>
              <w:rPr>
                <w:sz w:val="20"/>
                <w:szCs w:val="20"/>
              </w:rPr>
            </w:pPr>
            <w:r>
              <w:rPr>
                <w:sz w:val="20"/>
                <w:szCs w:val="20"/>
              </w:rPr>
              <w:t>ListLiteral | SetLiteral | DictLiteral | GeneratorLiteral</w:t>
            </w:r>
          </w:p>
        </w:tc>
      </w:tr>
      <w:tr w:rsidR="008C6B90" w:rsidRPr="00671297" w14:paraId="34B633E6" w14:textId="77777777" w:rsidTr="00001E76">
        <w:tc>
          <w:tcPr>
            <w:tcW w:w="2893" w:type="dxa"/>
            <w:tcBorders>
              <w:top w:val="nil"/>
              <w:left w:val="nil"/>
              <w:bottom w:val="nil"/>
              <w:right w:val="nil"/>
            </w:tcBorders>
          </w:tcPr>
          <w:p w14:paraId="1F83AA14" w14:textId="77777777" w:rsidR="008C6B90" w:rsidRPr="0034145E" w:rsidRDefault="008C6B90" w:rsidP="00001E76">
            <w:pPr>
              <w:pStyle w:val="TableParagraph"/>
              <w:rPr>
                <w:sz w:val="20"/>
                <w:szCs w:val="20"/>
              </w:rPr>
            </w:pPr>
            <w:r>
              <w:rPr>
                <w:sz w:val="20"/>
                <w:szCs w:val="20"/>
              </w:rPr>
              <w:t>Number of elements</w:t>
            </w:r>
          </w:p>
        </w:tc>
        <w:tc>
          <w:tcPr>
            <w:tcW w:w="3486" w:type="dxa"/>
            <w:tcBorders>
              <w:top w:val="nil"/>
              <w:left w:val="nil"/>
              <w:bottom w:val="nil"/>
              <w:right w:val="nil"/>
            </w:tcBorders>
          </w:tcPr>
          <w:p w14:paraId="19207797" w14:textId="77777777" w:rsidR="008C6B90" w:rsidRPr="004E5B12" w:rsidRDefault="008C6B90" w:rsidP="00001E76">
            <w:pPr>
              <w:pStyle w:val="TableParagraph"/>
              <w:rPr>
                <w:sz w:val="20"/>
                <w:szCs w:val="20"/>
                <w:lang w:val="es-ES"/>
              </w:rPr>
            </w:pPr>
            <w:r>
              <w:rPr>
                <w:sz w:val="20"/>
                <w:szCs w:val="20"/>
                <w:lang w:val="es-ES"/>
              </w:rPr>
              <w:t>Número de elementos que componen el vector</w:t>
            </w:r>
          </w:p>
        </w:tc>
        <w:tc>
          <w:tcPr>
            <w:tcW w:w="2731" w:type="dxa"/>
            <w:tcBorders>
              <w:top w:val="nil"/>
              <w:left w:val="nil"/>
              <w:bottom w:val="nil"/>
              <w:right w:val="nil"/>
            </w:tcBorders>
          </w:tcPr>
          <w:p w14:paraId="0D98A9C9" w14:textId="77777777" w:rsidR="008C6B90" w:rsidRPr="0034145E" w:rsidRDefault="008C6B90" w:rsidP="00001E76">
            <w:pPr>
              <w:pStyle w:val="TableParagraph"/>
              <w:rPr>
                <w:sz w:val="20"/>
                <w:szCs w:val="20"/>
              </w:rPr>
            </w:pPr>
            <w:r>
              <w:rPr>
                <w:sz w:val="20"/>
                <w:szCs w:val="20"/>
              </w:rPr>
              <w:t>Integer</w:t>
            </w:r>
          </w:p>
        </w:tc>
      </w:tr>
      <w:tr w:rsidR="008C6B90" w:rsidRPr="00671297" w14:paraId="52A354AB" w14:textId="77777777" w:rsidTr="00001E76">
        <w:tc>
          <w:tcPr>
            <w:tcW w:w="2893" w:type="dxa"/>
            <w:tcBorders>
              <w:top w:val="nil"/>
              <w:left w:val="nil"/>
              <w:bottom w:val="nil"/>
              <w:right w:val="nil"/>
            </w:tcBorders>
          </w:tcPr>
          <w:p w14:paraId="4CF1DB04" w14:textId="77777777" w:rsidR="008C6B90" w:rsidRPr="0034145E" w:rsidRDefault="008C6B90" w:rsidP="00001E76">
            <w:pPr>
              <w:pStyle w:val="TableParagraph"/>
              <w:rPr>
                <w:sz w:val="20"/>
                <w:szCs w:val="20"/>
              </w:rPr>
            </w:pPr>
            <w:r>
              <w:rPr>
                <w:sz w:val="20"/>
                <w:szCs w:val="20"/>
              </w:rPr>
              <w:t>Homogeneous</w:t>
            </w:r>
          </w:p>
        </w:tc>
        <w:tc>
          <w:tcPr>
            <w:tcW w:w="3486" w:type="dxa"/>
            <w:tcBorders>
              <w:top w:val="nil"/>
              <w:left w:val="nil"/>
              <w:bottom w:val="nil"/>
              <w:right w:val="nil"/>
            </w:tcBorders>
          </w:tcPr>
          <w:p w14:paraId="756C07D5" w14:textId="77777777" w:rsidR="008C6B90" w:rsidRPr="004E5B12" w:rsidRDefault="008C6B90" w:rsidP="00001E76">
            <w:pPr>
              <w:pStyle w:val="TableParagraph"/>
              <w:rPr>
                <w:sz w:val="20"/>
                <w:szCs w:val="20"/>
                <w:lang w:val="es-ES"/>
              </w:rPr>
            </w:pPr>
            <w:r>
              <w:rPr>
                <w:sz w:val="20"/>
                <w:szCs w:val="20"/>
                <w:lang w:val="es-ES"/>
              </w:rPr>
              <w:t>Si todos los elementos del vector son del mismo tipo</w:t>
            </w:r>
          </w:p>
        </w:tc>
        <w:tc>
          <w:tcPr>
            <w:tcW w:w="2731" w:type="dxa"/>
            <w:tcBorders>
              <w:top w:val="nil"/>
              <w:left w:val="nil"/>
              <w:bottom w:val="nil"/>
              <w:right w:val="nil"/>
            </w:tcBorders>
          </w:tcPr>
          <w:p w14:paraId="4C757F59" w14:textId="77777777" w:rsidR="008C6B90" w:rsidRPr="0034145E" w:rsidRDefault="008C6B90" w:rsidP="00001E76">
            <w:pPr>
              <w:pStyle w:val="TableParagraph"/>
              <w:rPr>
                <w:sz w:val="20"/>
                <w:szCs w:val="20"/>
              </w:rPr>
            </w:pPr>
            <w:r>
              <w:rPr>
                <w:sz w:val="20"/>
                <w:szCs w:val="20"/>
              </w:rPr>
              <w:t>True or False</w:t>
            </w:r>
          </w:p>
        </w:tc>
      </w:tr>
      <w:tr w:rsidR="008C6B90" w:rsidRPr="00671297" w14:paraId="6E32BCFF" w14:textId="77777777" w:rsidTr="00001E76">
        <w:tc>
          <w:tcPr>
            <w:tcW w:w="2893" w:type="dxa"/>
            <w:tcBorders>
              <w:top w:val="nil"/>
              <w:left w:val="nil"/>
              <w:bottom w:val="nil"/>
              <w:right w:val="nil"/>
            </w:tcBorders>
          </w:tcPr>
          <w:p w14:paraId="5EF40E11" w14:textId="77777777" w:rsidR="008C6B90" w:rsidRPr="0034145E" w:rsidRDefault="008C6B90" w:rsidP="00001E76">
            <w:pPr>
              <w:pStyle w:val="TableParagraph"/>
              <w:rPr>
                <w:sz w:val="20"/>
                <w:szCs w:val="20"/>
              </w:rPr>
            </w:pPr>
            <w:r w:rsidRPr="005B6AA1">
              <w:rPr>
                <w:rStyle w:val="mn"/>
                <w:sz w:val="20"/>
                <w:szCs w:val="20"/>
              </w:rPr>
              <w:t>Expertise level</w:t>
            </w:r>
          </w:p>
        </w:tc>
        <w:tc>
          <w:tcPr>
            <w:tcW w:w="3486" w:type="dxa"/>
            <w:tcBorders>
              <w:top w:val="nil"/>
              <w:left w:val="nil"/>
              <w:bottom w:val="nil"/>
              <w:right w:val="nil"/>
            </w:tcBorders>
          </w:tcPr>
          <w:p w14:paraId="53CC9C3C" w14:textId="77777777" w:rsidR="008C6B90" w:rsidRPr="004E5B12"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6B927F83" w14:textId="77777777" w:rsidR="008C6B90" w:rsidRPr="0034145E" w:rsidRDefault="008C6B90" w:rsidP="00001E76">
            <w:pPr>
              <w:pStyle w:val="TableParagraph"/>
              <w:rPr>
                <w:sz w:val="20"/>
                <w:szCs w:val="20"/>
              </w:rPr>
            </w:pPr>
            <w:r w:rsidRPr="005B6AA1">
              <w:rPr>
                <w:rStyle w:val="mn"/>
                <w:sz w:val="20"/>
                <w:szCs w:val="20"/>
                <w:lang w:val="es-ES"/>
              </w:rPr>
              <w:t>BEGINNER | EXPERT</w:t>
            </w:r>
          </w:p>
        </w:tc>
      </w:tr>
      <w:tr w:rsidR="008C6B90" w:rsidRPr="00671297" w14:paraId="4C0FE125" w14:textId="77777777" w:rsidTr="00001E76">
        <w:tc>
          <w:tcPr>
            <w:tcW w:w="2893" w:type="dxa"/>
            <w:tcBorders>
              <w:top w:val="nil"/>
              <w:left w:val="nil"/>
              <w:bottom w:val="single" w:sz="4" w:space="0" w:color="auto"/>
              <w:right w:val="nil"/>
            </w:tcBorders>
          </w:tcPr>
          <w:p w14:paraId="2B897EF2" w14:textId="77777777" w:rsidR="008C6B90" w:rsidRPr="0034145E"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54D7CA94" w14:textId="77777777" w:rsidR="008C6B90" w:rsidRPr="004E5B12"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7583603C" w14:textId="77777777" w:rsidR="008C6B90" w:rsidRPr="0034145E" w:rsidRDefault="008C6B90" w:rsidP="00001E76">
            <w:pPr>
              <w:pStyle w:val="TableParagraph"/>
              <w:rPr>
                <w:sz w:val="20"/>
                <w:szCs w:val="20"/>
              </w:rPr>
            </w:pPr>
            <w:r w:rsidRPr="005B6AA1">
              <w:rPr>
                <w:rStyle w:val="mn"/>
                <w:sz w:val="20"/>
                <w:szCs w:val="20"/>
                <w:lang w:val="es-ES"/>
              </w:rPr>
              <w:t>Unique ID (Integer)</w:t>
            </w:r>
          </w:p>
        </w:tc>
      </w:tr>
    </w:tbl>
    <w:p w14:paraId="183D3251" w14:textId="77777777"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Índica un dominio </w:t>
      </w:r>
      <w:r w:rsidRPr="0068688E">
        <w:rPr>
          <w:rFonts w:ascii="Times New Roman" w:hAnsi="Times New Roman" w:cs="Times New Roman"/>
          <w:sz w:val="14"/>
          <w:szCs w:val="14"/>
          <w:lang w:val="es-ES"/>
        </w:rPr>
        <w:t>complej</w:t>
      </w:r>
      <w:r>
        <w:rPr>
          <w:rFonts w:ascii="Times New Roman" w:hAnsi="Times New Roman" w:cs="Times New Roman"/>
          <w:sz w:val="14"/>
          <w:szCs w:val="14"/>
          <w:lang w:val="es-ES"/>
        </w:rPr>
        <w:t>o. Este dominio se encuentra</w:t>
      </w:r>
      <w:r w:rsidRPr="0068688E">
        <w:rPr>
          <w:rFonts w:ascii="Times New Roman" w:hAnsi="Times New Roman" w:cs="Times New Roman"/>
          <w:sz w:val="14"/>
          <w:szCs w:val="14"/>
          <w:lang w:val="es-ES"/>
        </w:rPr>
        <w:t xml:space="preserve"> 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7EC01A26" w14:textId="77777777" w:rsidR="008C6B90" w:rsidRPr="00064BF1" w:rsidRDefault="008C6B90" w:rsidP="008C6B90">
      <w:pPr>
        <w:rPr>
          <w:rFonts w:ascii="Times New Roman" w:hAnsi="Times New Roman" w:cs="Times New Roman"/>
          <w:sz w:val="14"/>
          <w:szCs w:val="14"/>
          <w:lang w:val="es-ES"/>
        </w:rPr>
      </w:pPr>
    </w:p>
    <w:p w14:paraId="2AB82402" w14:textId="77777777" w:rsidR="008C6B90" w:rsidRDefault="008C6B90" w:rsidP="008C6B90">
      <w:pPr>
        <w:pStyle w:val="Ttulo3"/>
        <w:rPr>
          <w:lang w:val="es-ES"/>
        </w:rPr>
      </w:pPr>
      <w:bookmarkStart w:id="82" w:name="_Toc168487503"/>
      <w:r>
        <w:rPr>
          <w:lang w:val="es-ES"/>
        </w:rPr>
        <w:t>Parámetros</w:t>
      </w:r>
      <w:bookmarkEnd w:id="82"/>
    </w:p>
    <w:p w14:paraId="754A3278" w14:textId="77777777" w:rsidR="008C6B90" w:rsidRPr="00BB5E6B" w:rsidRDefault="008C6B90" w:rsidP="008C6B90">
      <w:pPr>
        <w:rPr>
          <w:lang w:val="es-ES"/>
        </w:rPr>
      </w:pPr>
      <w:r>
        <w:rPr>
          <w:lang w:val="es-ES"/>
        </w:rPr>
        <w:t xml:space="preserve">En esta tabla, almacenaremos la información relativa a los parámetros declarados tanto en la definición de funciones como en las lambda expresiones. Para distinguir entre los parámetros que provienen de cada una de las dos posibilidades vamos a almacenar su rol. Además, vamos a almacenar la proporción de los parámetros que son de cada posible tipo: parámetros posicionales; parámetros variables; parámetros únicamente con keyword y parámetros con valor por defecto. Para algunos de estos tipos incluiremos un valor boleano para saber si tienen al menos un parámetro de ese tipo. Por </w:t>
      </w:r>
      <w:r>
        <w:rPr>
          <w:lang w:val="es-ES"/>
        </w:rPr>
        <w:lastRenderedPageBreak/>
        <w:t xml:space="preserve">último, incluiremos el convenio de nombrado más habitual entre los nombres de los parámetros y la proporción de parámetros con anotación de tipo. </w:t>
      </w:r>
    </w:p>
    <w:p w14:paraId="3A7F2C51" w14:textId="2A0EFA43" w:rsidR="008C6B90" w:rsidRPr="00894D51" w:rsidRDefault="00184322" w:rsidP="008C6B90">
      <w:pPr>
        <w:pStyle w:val="Descripcin"/>
        <w:keepNext/>
        <w:jc w:val="center"/>
        <w:rPr>
          <w:lang w:val="es-ES"/>
        </w:rPr>
      </w:pPr>
      <w:bookmarkStart w:id="83" w:name="_Toc16848756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3"/>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34145E" w:rsidRDefault="008C6B90" w:rsidP="00001E76">
            <w:pPr>
              <w:pStyle w:val="TableParagraph"/>
              <w:rPr>
                <w:sz w:val="20"/>
                <w:szCs w:val="20"/>
              </w:rPr>
            </w:pPr>
            <w:r>
              <w:rPr>
                <w:sz w:val="20"/>
                <w:szCs w:val="20"/>
              </w:rPr>
              <w:t>Parameters role</w:t>
            </w:r>
          </w:p>
        </w:tc>
        <w:tc>
          <w:tcPr>
            <w:tcW w:w="3486" w:type="dxa"/>
            <w:tcBorders>
              <w:top w:val="single" w:sz="4" w:space="0" w:color="auto"/>
              <w:left w:val="nil"/>
              <w:bottom w:val="nil"/>
              <w:right w:val="nil"/>
            </w:tcBorders>
          </w:tcPr>
          <w:p w14:paraId="48C9636C" w14:textId="77777777" w:rsidR="008C6B90" w:rsidRPr="004E5B12" w:rsidRDefault="008C6B90" w:rsidP="00001E76">
            <w:pPr>
              <w:pStyle w:val="TableParagraph"/>
              <w:rPr>
                <w:sz w:val="20"/>
                <w:szCs w:val="20"/>
                <w:lang w:val="es-ES"/>
              </w:rPr>
            </w:pPr>
            <w:r>
              <w:rPr>
                <w:sz w:val="20"/>
                <w:szCs w:val="20"/>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34145E" w:rsidRDefault="008C6B90" w:rsidP="00001E76">
            <w:pPr>
              <w:pStyle w:val="TableParagraph"/>
              <w:rPr>
                <w:sz w:val="20"/>
                <w:szCs w:val="20"/>
              </w:rPr>
            </w:pPr>
            <w:r>
              <w:rPr>
                <w:sz w:val="20"/>
                <w:szCs w:val="20"/>
              </w:rPr>
              <w:t>FunctionParameters | LambdaParameters</w:t>
            </w:r>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34145E" w:rsidRDefault="008C6B90" w:rsidP="00001E76">
            <w:pPr>
              <w:pStyle w:val="TableParagraph"/>
              <w:rPr>
                <w:sz w:val="20"/>
                <w:szCs w:val="20"/>
              </w:rPr>
            </w:pPr>
            <w:r>
              <w:rPr>
                <w:sz w:val="20"/>
                <w:szCs w:val="20"/>
              </w:rPr>
              <w:t>Number of params</w:t>
            </w:r>
          </w:p>
        </w:tc>
        <w:tc>
          <w:tcPr>
            <w:tcW w:w="3486" w:type="dxa"/>
            <w:tcBorders>
              <w:top w:val="nil"/>
              <w:left w:val="nil"/>
              <w:bottom w:val="nil"/>
              <w:right w:val="nil"/>
            </w:tcBorders>
          </w:tcPr>
          <w:p w14:paraId="5DDA6E38" w14:textId="77777777" w:rsidR="008C6B90" w:rsidRPr="004E5B12" w:rsidRDefault="008C6B90" w:rsidP="00001E76">
            <w:pPr>
              <w:pStyle w:val="TableParagraph"/>
              <w:rPr>
                <w:sz w:val="20"/>
                <w:szCs w:val="20"/>
                <w:lang w:val="es-ES"/>
              </w:rPr>
            </w:pPr>
            <w:r>
              <w:rPr>
                <w:sz w:val="20"/>
                <w:szCs w:val="20"/>
                <w:lang w:val="es-ES"/>
              </w:rPr>
              <w:t>Número de parámetros</w:t>
            </w:r>
          </w:p>
        </w:tc>
        <w:tc>
          <w:tcPr>
            <w:tcW w:w="2731" w:type="dxa"/>
            <w:tcBorders>
              <w:top w:val="nil"/>
              <w:left w:val="nil"/>
              <w:bottom w:val="nil"/>
              <w:right w:val="nil"/>
            </w:tcBorders>
          </w:tcPr>
          <w:p w14:paraId="1FC34891" w14:textId="77777777" w:rsidR="008C6B90" w:rsidRPr="0034145E" w:rsidRDefault="008C6B90" w:rsidP="00001E76">
            <w:pPr>
              <w:pStyle w:val="TableParagraph"/>
              <w:rPr>
                <w:sz w:val="20"/>
                <w:szCs w:val="20"/>
              </w:rPr>
            </w:pPr>
            <w:r>
              <w:rPr>
                <w:sz w:val="20"/>
                <w:szCs w:val="20"/>
              </w:rPr>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34145E" w:rsidRDefault="008C6B90" w:rsidP="00001E76">
            <w:pPr>
              <w:pStyle w:val="TableParagraph"/>
              <w:rPr>
                <w:sz w:val="20"/>
                <w:szCs w:val="20"/>
              </w:rPr>
            </w:pPr>
            <w:r>
              <w:rPr>
                <w:sz w:val="20"/>
                <w:szCs w:val="20"/>
              </w:rPr>
              <w:t>Por only param pct</w:t>
            </w:r>
          </w:p>
        </w:tc>
        <w:tc>
          <w:tcPr>
            <w:tcW w:w="3486" w:type="dxa"/>
            <w:tcBorders>
              <w:top w:val="nil"/>
              <w:left w:val="nil"/>
              <w:bottom w:val="nil"/>
              <w:right w:val="nil"/>
            </w:tcBorders>
          </w:tcPr>
          <w:p w14:paraId="2D942FAC" w14:textId="77777777" w:rsidR="008C6B90" w:rsidRPr="004E5B12" w:rsidRDefault="008C6B90" w:rsidP="00001E76">
            <w:pPr>
              <w:pStyle w:val="TableParagraph"/>
              <w:rPr>
                <w:sz w:val="20"/>
                <w:szCs w:val="20"/>
                <w:lang w:val="es-ES"/>
              </w:rPr>
            </w:pPr>
            <w:r>
              <w:rPr>
                <w:sz w:val="20"/>
                <w:szCs w:val="20"/>
                <w:lang w:val="es-ES"/>
              </w:rPr>
              <w:t>Proporción de parámetros posicionales.</w:t>
            </w:r>
          </w:p>
        </w:tc>
        <w:tc>
          <w:tcPr>
            <w:tcW w:w="2731" w:type="dxa"/>
            <w:tcBorders>
              <w:top w:val="nil"/>
              <w:left w:val="nil"/>
              <w:bottom w:val="nil"/>
              <w:right w:val="nil"/>
            </w:tcBorders>
          </w:tcPr>
          <w:p w14:paraId="28F5A670" w14:textId="77777777" w:rsidR="008C6B90" w:rsidRPr="0034145E" w:rsidRDefault="008C6B90" w:rsidP="00001E76">
            <w:pPr>
              <w:pStyle w:val="TableParagraph"/>
              <w:rPr>
                <w:sz w:val="20"/>
                <w:szCs w:val="20"/>
              </w:rPr>
            </w:pPr>
            <w:r>
              <w:rPr>
                <w:sz w:val="20"/>
                <w:szCs w:val="20"/>
              </w:rPr>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34145E" w:rsidRDefault="008C6B90" w:rsidP="00001E76">
            <w:pPr>
              <w:pStyle w:val="TableParagraph"/>
              <w:rPr>
                <w:sz w:val="20"/>
                <w:szCs w:val="20"/>
              </w:rPr>
            </w:pPr>
            <w:r>
              <w:rPr>
                <w:sz w:val="20"/>
                <w:szCs w:val="20"/>
              </w:rPr>
              <w:t>Var param pct</w:t>
            </w:r>
          </w:p>
        </w:tc>
        <w:tc>
          <w:tcPr>
            <w:tcW w:w="3486" w:type="dxa"/>
            <w:tcBorders>
              <w:top w:val="nil"/>
              <w:left w:val="nil"/>
              <w:bottom w:val="nil"/>
              <w:right w:val="nil"/>
            </w:tcBorders>
          </w:tcPr>
          <w:p w14:paraId="1135B16C" w14:textId="77777777" w:rsidR="008C6B90" w:rsidRPr="004E5B12" w:rsidRDefault="008C6B90" w:rsidP="00001E76">
            <w:pPr>
              <w:pStyle w:val="TableParagraph"/>
              <w:rPr>
                <w:sz w:val="20"/>
                <w:szCs w:val="20"/>
                <w:lang w:val="es-ES"/>
              </w:rPr>
            </w:pPr>
            <w:r>
              <w:rPr>
                <w:sz w:val="20"/>
                <w:szCs w:val="20"/>
                <w:lang w:val="es-ES"/>
              </w:rPr>
              <w:t>Proporción de parámetros como variable</w:t>
            </w:r>
          </w:p>
        </w:tc>
        <w:tc>
          <w:tcPr>
            <w:tcW w:w="2731" w:type="dxa"/>
            <w:tcBorders>
              <w:top w:val="nil"/>
              <w:left w:val="nil"/>
              <w:bottom w:val="nil"/>
              <w:right w:val="nil"/>
            </w:tcBorders>
          </w:tcPr>
          <w:p w14:paraId="53E446DD" w14:textId="77777777" w:rsidR="008C6B90" w:rsidRPr="0034145E" w:rsidRDefault="008C6B90" w:rsidP="00001E76">
            <w:pPr>
              <w:pStyle w:val="TableParagraph"/>
              <w:rPr>
                <w:sz w:val="20"/>
                <w:szCs w:val="20"/>
              </w:rPr>
            </w:pPr>
            <w:r>
              <w:rPr>
                <w:sz w:val="20"/>
                <w:szCs w:val="20"/>
              </w:rPr>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34145E" w:rsidRDefault="008C6B90" w:rsidP="00001E76">
            <w:pPr>
              <w:pStyle w:val="TableParagraph"/>
              <w:rPr>
                <w:sz w:val="20"/>
                <w:szCs w:val="20"/>
              </w:rPr>
            </w:pPr>
            <w:r>
              <w:rPr>
                <w:sz w:val="20"/>
                <w:szCs w:val="20"/>
              </w:rPr>
              <w:t>Has var param</w:t>
            </w:r>
          </w:p>
        </w:tc>
        <w:tc>
          <w:tcPr>
            <w:tcW w:w="3486" w:type="dxa"/>
            <w:tcBorders>
              <w:top w:val="nil"/>
              <w:left w:val="nil"/>
              <w:bottom w:val="nil"/>
              <w:right w:val="nil"/>
            </w:tcBorders>
          </w:tcPr>
          <w:p w14:paraId="150728F6" w14:textId="77777777" w:rsidR="008C6B90" w:rsidRPr="004E5B12" w:rsidRDefault="008C6B90" w:rsidP="00001E76">
            <w:pPr>
              <w:pStyle w:val="TableParagraph"/>
              <w:rPr>
                <w:sz w:val="20"/>
                <w:szCs w:val="20"/>
                <w:lang w:val="es-ES"/>
              </w:rPr>
            </w:pPr>
            <w:r>
              <w:rPr>
                <w:sz w:val="20"/>
                <w:szCs w:val="20"/>
                <w:lang w:val="es-ES"/>
              </w:rPr>
              <w:t>Si hay algún parámetro del tipo variable</w:t>
            </w:r>
          </w:p>
        </w:tc>
        <w:tc>
          <w:tcPr>
            <w:tcW w:w="2731" w:type="dxa"/>
            <w:tcBorders>
              <w:top w:val="nil"/>
              <w:left w:val="nil"/>
              <w:bottom w:val="nil"/>
              <w:right w:val="nil"/>
            </w:tcBorders>
          </w:tcPr>
          <w:p w14:paraId="4EBB311E" w14:textId="77777777" w:rsidR="008C6B90" w:rsidRPr="0034145E" w:rsidRDefault="008C6B90" w:rsidP="00001E76">
            <w:pPr>
              <w:pStyle w:val="TableParagraph"/>
              <w:rPr>
                <w:sz w:val="20"/>
                <w:szCs w:val="20"/>
              </w:rPr>
            </w:pPr>
            <w:r>
              <w:rPr>
                <w:sz w:val="20"/>
                <w:szCs w:val="20"/>
              </w:rPr>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Default="008C6B90" w:rsidP="00001E76">
            <w:pPr>
              <w:pStyle w:val="TableParagraph"/>
              <w:rPr>
                <w:sz w:val="20"/>
                <w:szCs w:val="20"/>
              </w:rPr>
            </w:pPr>
            <w:r>
              <w:rPr>
                <w:sz w:val="20"/>
                <w:szCs w:val="20"/>
              </w:rPr>
              <w:t>Type annotation pct</w:t>
            </w:r>
          </w:p>
        </w:tc>
        <w:tc>
          <w:tcPr>
            <w:tcW w:w="3486" w:type="dxa"/>
            <w:tcBorders>
              <w:top w:val="nil"/>
              <w:left w:val="nil"/>
              <w:bottom w:val="nil"/>
              <w:right w:val="nil"/>
            </w:tcBorders>
          </w:tcPr>
          <w:p w14:paraId="51DAF997" w14:textId="77777777" w:rsidR="008C6B90" w:rsidRDefault="008C6B90" w:rsidP="00001E76">
            <w:pPr>
              <w:pStyle w:val="TableParagraph"/>
              <w:rPr>
                <w:sz w:val="20"/>
                <w:szCs w:val="20"/>
                <w:lang w:val="es-ES"/>
              </w:rPr>
            </w:pPr>
            <w:r>
              <w:rPr>
                <w:sz w:val="20"/>
                <w:szCs w:val="20"/>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34145E" w:rsidRDefault="008C6B90" w:rsidP="00001E76">
            <w:pPr>
              <w:pStyle w:val="TableParagraph"/>
              <w:rPr>
                <w:sz w:val="20"/>
                <w:szCs w:val="20"/>
              </w:rPr>
            </w:pPr>
            <w:r>
              <w:rPr>
                <w:sz w:val="20"/>
                <w:szCs w:val="20"/>
              </w:rPr>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34145E" w:rsidRDefault="008C6B90" w:rsidP="00001E76">
            <w:pPr>
              <w:pStyle w:val="TableParagraph"/>
              <w:rPr>
                <w:sz w:val="20"/>
                <w:szCs w:val="20"/>
              </w:rPr>
            </w:pPr>
            <w:r>
              <w:rPr>
                <w:sz w:val="20"/>
                <w:szCs w:val="20"/>
              </w:rPr>
              <w:t>Kw only param pct</w:t>
            </w:r>
          </w:p>
        </w:tc>
        <w:tc>
          <w:tcPr>
            <w:tcW w:w="3486" w:type="dxa"/>
            <w:tcBorders>
              <w:top w:val="nil"/>
              <w:left w:val="nil"/>
              <w:bottom w:val="nil"/>
              <w:right w:val="nil"/>
            </w:tcBorders>
          </w:tcPr>
          <w:p w14:paraId="166B91BB" w14:textId="77777777" w:rsidR="008C6B90" w:rsidRPr="004E5B12" w:rsidRDefault="008C6B90" w:rsidP="00001E76">
            <w:pPr>
              <w:pStyle w:val="TableParagraph"/>
              <w:rPr>
                <w:sz w:val="20"/>
                <w:szCs w:val="20"/>
                <w:lang w:val="es-ES"/>
              </w:rPr>
            </w:pPr>
            <w:r>
              <w:rPr>
                <w:sz w:val="20"/>
                <w:szCs w:val="20"/>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34145E" w:rsidRDefault="008C6B90" w:rsidP="00001E76">
            <w:pPr>
              <w:pStyle w:val="TableParagraph"/>
              <w:rPr>
                <w:sz w:val="20"/>
                <w:szCs w:val="20"/>
              </w:rPr>
            </w:pPr>
            <w:r w:rsidRPr="0034145E">
              <w:rPr>
                <w:sz w:val="20"/>
                <w:szCs w:val="20"/>
              </w:rPr>
              <w:t>[0,</w:t>
            </w:r>
            <w:r>
              <w:rPr>
                <w:sz w:val="20"/>
                <w:szCs w:val="20"/>
              </w:rPr>
              <w:t xml:space="preserve"> 1</w:t>
            </w:r>
            <w:r w:rsidRPr="0034145E">
              <w:rPr>
                <w:sz w:val="20"/>
                <w:szCs w:val="20"/>
              </w:rPr>
              <w:t>]</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Default="008C6B90" w:rsidP="00001E76">
            <w:pPr>
              <w:pStyle w:val="TableParagraph"/>
              <w:rPr>
                <w:sz w:val="20"/>
                <w:szCs w:val="20"/>
              </w:rPr>
            </w:pPr>
            <w:r>
              <w:rPr>
                <w:sz w:val="20"/>
                <w:szCs w:val="20"/>
              </w:rPr>
              <w:t>Default value pct</w:t>
            </w:r>
          </w:p>
        </w:tc>
        <w:tc>
          <w:tcPr>
            <w:tcW w:w="3486" w:type="dxa"/>
            <w:tcBorders>
              <w:top w:val="nil"/>
              <w:left w:val="nil"/>
              <w:bottom w:val="nil"/>
              <w:right w:val="nil"/>
            </w:tcBorders>
          </w:tcPr>
          <w:p w14:paraId="160A71E7" w14:textId="77777777" w:rsidR="008C6B90" w:rsidRDefault="008C6B90" w:rsidP="00001E76">
            <w:pPr>
              <w:pStyle w:val="TableParagraph"/>
              <w:rPr>
                <w:sz w:val="20"/>
                <w:szCs w:val="20"/>
                <w:lang w:val="es-ES"/>
              </w:rPr>
            </w:pPr>
            <w:r>
              <w:rPr>
                <w:sz w:val="20"/>
                <w:szCs w:val="20"/>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6D3AFA" w:rsidRDefault="008C6B90" w:rsidP="00001E76">
            <w:pPr>
              <w:pStyle w:val="TableParagraph"/>
              <w:rPr>
                <w:sz w:val="20"/>
                <w:szCs w:val="20"/>
                <w:lang w:val="es-ES"/>
              </w:rPr>
            </w:pPr>
            <w:r>
              <w:rPr>
                <w:sz w:val="20"/>
                <w:szCs w:val="20"/>
                <w:lang w:val="es-ES"/>
              </w:rPr>
              <w:t>[0, 1]</w:t>
            </w:r>
          </w:p>
        </w:tc>
      </w:tr>
      <w:tr w:rsidR="008C6B90" w:rsidRPr="006D3AFA" w14:paraId="6BB1E40B" w14:textId="77777777" w:rsidTr="00001E76">
        <w:tc>
          <w:tcPr>
            <w:tcW w:w="2893" w:type="dxa"/>
            <w:tcBorders>
              <w:top w:val="nil"/>
              <w:left w:val="nil"/>
              <w:bottom w:val="nil"/>
              <w:right w:val="nil"/>
            </w:tcBorders>
          </w:tcPr>
          <w:p w14:paraId="0B73C7EC" w14:textId="77777777" w:rsidR="008C6B90" w:rsidRPr="006D3AFA" w:rsidRDefault="008C6B90" w:rsidP="00001E76">
            <w:pPr>
              <w:pStyle w:val="TableParagraph"/>
              <w:rPr>
                <w:sz w:val="20"/>
                <w:szCs w:val="20"/>
                <w:lang w:val="es-ES"/>
              </w:rPr>
            </w:pPr>
            <w:r>
              <w:rPr>
                <w:sz w:val="20"/>
                <w:szCs w:val="20"/>
                <w:lang w:val="es-ES"/>
              </w:rPr>
              <w:t>Has kw param</w:t>
            </w:r>
          </w:p>
        </w:tc>
        <w:tc>
          <w:tcPr>
            <w:tcW w:w="3486" w:type="dxa"/>
            <w:tcBorders>
              <w:top w:val="nil"/>
              <w:left w:val="nil"/>
              <w:bottom w:val="nil"/>
              <w:right w:val="nil"/>
            </w:tcBorders>
          </w:tcPr>
          <w:p w14:paraId="73C95A69" w14:textId="77777777" w:rsidR="008C6B90" w:rsidRDefault="008C6B90" w:rsidP="00001E76">
            <w:pPr>
              <w:pStyle w:val="TableParagraph"/>
              <w:rPr>
                <w:sz w:val="20"/>
                <w:szCs w:val="20"/>
                <w:lang w:val="es-ES"/>
              </w:rPr>
            </w:pPr>
            <w:r>
              <w:rPr>
                <w:sz w:val="20"/>
                <w:szCs w:val="20"/>
                <w:lang w:val="es-ES"/>
              </w:rPr>
              <w:t>Si hay algún parámetro del tipo keyword</w:t>
            </w:r>
          </w:p>
        </w:tc>
        <w:tc>
          <w:tcPr>
            <w:tcW w:w="2731" w:type="dxa"/>
            <w:tcBorders>
              <w:top w:val="nil"/>
              <w:left w:val="nil"/>
              <w:bottom w:val="nil"/>
              <w:right w:val="nil"/>
            </w:tcBorders>
          </w:tcPr>
          <w:p w14:paraId="0E9E5865" w14:textId="77777777" w:rsidR="008C6B90" w:rsidRPr="006D3AFA" w:rsidRDefault="008C6B90" w:rsidP="00001E76">
            <w:pPr>
              <w:pStyle w:val="TableParagraph"/>
              <w:rPr>
                <w:sz w:val="20"/>
                <w:szCs w:val="20"/>
                <w:lang w:val="es-ES"/>
              </w:rPr>
            </w:pPr>
            <w:r>
              <w:rPr>
                <w:sz w:val="20"/>
                <w:szCs w:val="20"/>
                <w:lang w:val="es-ES"/>
              </w:rPr>
              <w:t>True or False</w:t>
            </w:r>
          </w:p>
        </w:tc>
      </w:tr>
      <w:tr w:rsidR="008C6B90" w:rsidRPr="00976095" w14:paraId="65536854" w14:textId="77777777" w:rsidTr="00001E76">
        <w:tc>
          <w:tcPr>
            <w:tcW w:w="2893" w:type="dxa"/>
            <w:tcBorders>
              <w:top w:val="nil"/>
              <w:left w:val="nil"/>
              <w:bottom w:val="nil"/>
              <w:right w:val="nil"/>
            </w:tcBorders>
          </w:tcPr>
          <w:p w14:paraId="22867388" w14:textId="77777777" w:rsidR="008C6B90" w:rsidRPr="006D3AFA" w:rsidRDefault="008C6B90" w:rsidP="00001E76">
            <w:pPr>
              <w:pStyle w:val="TableParagraph"/>
              <w:rPr>
                <w:sz w:val="20"/>
                <w:szCs w:val="20"/>
                <w:lang w:val="es-ES"/>
              </w:rPr>
            </w:pPr>
            <w:r>
              <w:rPr>
                <w:sz w:val="20"/>
                <w:szCs w:val="20"/>
                <w:lang w:val="es-ES"/>
              </w:rPr>
              <w:t>Name convention</w:t>
            </w:r>
          </w:p>
        </w:tc>
        <w:tc>
          <w:tcPr>
            <w:tcW w:w="3486" w:type="dxa"/>
            <w:tcBorders>
              <w:top w:val="nil"/>
              <w:left w:val="nil"/>
              <w:bottom w:val="nil"/>
              <w:right w:val="nil"/>
            </w:tcBorders>
          </w:tcPr>
          <w:p w14:paraId="1B0AF3DD" w14:textId="77777777" w:rsidR="008C6B90" w:rsidRDefault="008C6B90" w:rsidP="00001E76">
            <w:pPr>
              <w:pStyle w:val="TableParagraph"/>
              <w:rPr>
                <w:sz w:val="20"/>
                <w:szCs w:val="20"/>
                <w:lang w:val="es-ES"/>
              </w:rPr>
            </w:pPr>
            <w:r>
              <w:rPr>
                <w:sz w:val="20"/>
                <w:szCs w:val="20"/>
                <w:lang w:val="es-ES"/>
              </w:rPr>
              <w:t>Convención de nombrado más seguida por los nombres de los parámetros</w:t>
            </w:r>
          </w:p>
        </w:tc>
        <w:tc>
          <w:tcPr>
            <w:tcW w:w="2731" w:type="dxa"/>
            <w:tcBorders>
              <w:top w:val="nil"/>
              <w:left w:val="nil"/>
              <w:bottom w:val="nil"/>
              <w:right w:val="nil"/>
            </w:tcBorders>
          </w:tcPr>
          <w:p w14:paraId="0E3A1564" w14:textId="77777777" w:rsidR="008C6B90" w:rsidRPr="00976095" w:rsidRDefault="008C6B90" w:rsidP="00001E76">
            <w:pPr>
              <w:pStyle w:val="TableParagraph"/>
              <w:rPr>
                <w:sz w:val="20"/>
                <w:szCs w:val="20"/>
                <w:lang w:val="en-GB"/>
              </w:rPr>
            </w:pPr>
            <w:r w:rsidRPr="0034145E">
              <w:rPr>
                <w:color w:val="000000"/>
                <w:sz w:val="20"/>
                <w:szCs w:val="20"/>
              </w:rPr>
              <w:t>Lower | Upper</w:t>
            </w:r>
            <w:r>
              <w:rPr>
                <w:color w:val="000000"/>
                <w:sz w:val="20"/>
                <w:szCs w:val="20"/>
              </w:rPr>
              <w:t xml:space="preserve"> |</w:t>
            </w:r>
            <w:r w:rsidRPr="0034145E">
              <w:rPr>
                <w:color w:val="000000"/>
                <w:sz w:val="20"/>
                <w:szCs w:val="20"/>
              </w:rPr>
              <w:t xml:space="preserve"> CamelLow | CamelUp | SnakeCase |</w:t>
            </w:r>
            <w:r>
              <w:rPr>
                <w:color w:val="000000"/>
                <w:sz w:val="20"/>
                <w:szCs w:val="20"/>
              </w:rPr>
              <w:t xml:space="preserve"> Discard | NoNameConvention</w:t>
            </w:r>
            <w:r w:rsidRPr="0034145E">
              <w:rPr>
                <w:color w:val="000000"/>
                <w:sz w:val="20"/>
                <w:szCs w:val="20"/>
              </w:rPr>
              <w:t xml:space="preserve"> </w:t>
            </w:r>
          </w:p>
        </w:tc>
      </w:tr>
      <w:tr w:rsidR="008C6B90" w:rsidRPr="00976095" w14:paraId="50E452E4" w14:textId="77777777" w:rsidTr="00001E76">
        <w:tc>
          <w:tcPr>
            <w:tcW w:w="2893" w:type="dxa"/>
            <w:tcBorders>
              <w:top w:val="nil"/>
              <w:left w:val="nil"/>
              <w:bottom w:val="nil"/>
              <w:right w:val="nil"/>
            </w:tcBorders>
          </w:tcPr>
          <w:p w14:paraId="4BD657E6" w14:textId="77777777" w:rsidR="008C6B90" w:rsidRDefault="008C6B90" w:rsidP="00001E76">
            <w:pPr>
              <w:pStyle w:val="TableParagraph"/>
              <w:rPr>
                <w:sz w:val="20"/>
                <w:szCs w:val="20"/>
                <w:lang w:val="es-ES"/>
              </w:rPr>
            </w:pPr>
            <w:r w:rsidRPr="005B6AA1">
              <w:rPr>
                <w:rStyle w:val="mn"/>
                <w:sz w:val="20"/>
                <w:szCs w:val="20"/>
              </w:rPr>
              <w:t>Expertise level</w:t>
            </w:r>
          </w:p>
        </w:tc>
        <w:tc>
          <w:tcPr>
            <w:tcW w:w="3486" w:type="dxa"/>
            <w:tcBorders>
              <w:top w:val="nil"/>
              <w:left w:val="nil"/>
              <w:bottom w:val="nil"/>
              <w:right w:val="nil"/>
            </w:tcBorders>
          </w:tcPr>
          <w:p w14:paraId="78F6F648" w14:textId="77777777" w:rsidR="008C6B90" w:rsidRDefault="008C6B90" w:rsidP="00001E76">
            <w:pPr>
              <w:pStyle w:val="TableParagraph"/>
              <w:rPr>
                <w:sz w:val="20"/>
                <w:szCs w:val="20"/>
                <w:lang w:val="es-ES"/>
              </w:rPr>
            </w:pPr>
            <w:r w:rsidRPr="005B6AA1">
              <w:rPr>
                <w:rStyle w:val="mn"/>
                <w:sz w:val="20"/>
                <w:szCs w:val="20"/>
                <w:lang w:val="es-ES"/>
              </w:rPr>
              <w:t>Si el usuario que escribió este proyecto es experto o principiante</w:t>
            </w:r>
          </w:p>
        </w:tc>
        <w:tc>
          <w:tcPr>
            <w:tcW w:w="2731" w:type="dxa"/>
            <w:tcBorders>
              <w:top w:val="nil"/>
              <w:left w:val="nil"/>
              <w:bottom w:val="nil"/>
              <w:right w:val="nil"/>
            </w:tcBorders>
          </w:tcPr>
          <w:p w14:paraId="35531F4B" w14:textId="77777777" w:rsidR="008C6B90" w:rsidRPr="0034145E" w:rsidRDefault="008C6B90" w:rsidP="00001E76">
            <w:pPr>
              <w:pStyle w:val="TableParagraph"/>
              <w:rPr>
                <w:color w:val="000000"/>
                <w:sz w:val="20"/>
                <w:szCs w:val="20"/>
              </w:rPr>
            </w:pPr>
            <w:r w:rsidRPr="005B6AA1">
              <w:rPr>
                <w:rStyle w:val="mn"/>
                <w:sz w:val="20"/>
                <w:szCs w:val="20"/>
                <w:lang w:val="es-ES"/>
              </w:rPr>
              <w:t>BEGINNER | EXPERT</w:t>
            </w:r>
          </w:p>
        </w:tc>
      </w:tr>
      <w:tr w:rsidR="008C6B90" w:rsidRPr="00976095" w14:paraId="6C6FF13C" w14:textId="77777777" w:rsidTr="00001E76">
        <w:tc>
          <w:tcPr>
            <w:tcW w:w="2893" w:type="dxa"/>
            <w:tcBorders>
              <w:top w:val="nil"/>
              <w:left w:val="nil"/>
              <w:bottom w:val="single" w:sz="4" w:space="0" w:color="auto"/>
              <w:right w:val="nil"/>
            </w:tcBorders>
          </w:tcPr>
          <w:p w14:paraId="624CDC14" w14:textId="77777777" w:rsidR="008C6B90" w:rsidRPr="005B6AA1" w:rsidRDefault="008C6B90" w:rsidP="00001E76">
            <w:pPr>
              <w:pStyle w:val="TableParagraph"/>
              <w:rPr>
                <w:sz w:val="20"/>
                <w:szCs w:val="20"/>
              </w:rPr>
            </w:pPr>
            <w:r w:rsidRPr="005B6AA1">
              <w:rPr>
                <w:rStyle w:val="mn"/>
                <w:sz w:val="20"/>
                <w:szCs w:val="20"/>
              </w:rPr>
              <w:t>UserID</w:t>
            </w:r>
          </w:p>
        </w:tc>
        <w:tc>
          <w:tcPr>
            <w:tcW w:w="3486" w:type="dxa"/>
            <w:tcBorders>
              <w:top w:val="nil"/>
              <w:left w:val="nil"/>
              <w:bottom w:val="single" w:sz="4" w:space="0" w:color="auto"/>
              <w:right w:val="nil"/>
            </w:tcBorders>
          </w:tcPr>
          <w:p w14:paraId="39A3D0A5" w14:textId="77777777" w:rsidR="008C6B90" w:rsidRPr="005B6AA1" w:rsidRDefault="008C6B90" w:rsidP="00001E76">
            <w:pPr>
              <w:pStyle w:val="TableParagraph"/>
              <w:rPr>
                <w:sz w:val="20"/>
                <w:szCs w:val="20"/>
                <w:lang w:val="es-ES"/>
              </w:rPr>
            </w:pPr>
            <w:r w:rsidRPr="005B6AA1">
              <w:rPr>
                <w:rStyle w:val="mn"/>
                <w:sz w:val="20"/>
                <w:szCs w:val="20"/>
                <w:lang w:val="es-ES"/>
              </w:rPr>
              <w:t>Identificador del usuario que escribió este proyecto</w:t>
            </w:r>
          </w:p>
        </w:tc>
        <w:tc>
          <w:tcPr>
            <w:tcW w:w="2731" w:type="dxa"/>
            <w:tcBorders>
              <w:top w:val="nil"/>
              <w:left w:val="nil"/>
              <w:bottom w:val="single" w:sz="4" w:space="0" w:color="auto"/>
              <w:right w:val="nil"/>
            </w:tcBorders>
          </w:tcPr>
          <w:p w14:paraId="5C881A90" w14:textId="77777777" w:rsidR="008C6B90" w:rsidRPr="005B6AA1" w:rsidRDefault="008C6B90" w:rsidP="00001E76">
            <w:pPr>
              <w:pStyle w:val="TableParagraph"/>
              <w:rPr>
                <w:sz w:val="20"/>
                <w:szCs w:val="20"/>
                <w:lang w:val="es-ES"/>
              </w:rPr>
            </w:pPr>
            <w:r w:rsidRPr="005B6AA1">
              <w:rPr>
                <w:rStyle w:val="mn"/>
                <w:sz w:val="20"/>
                <w:szCs w:val="20"/>
                <w:lang w:val="es-ES"/>
              </w:rPr>
              <w:t>Unique ID (Integer)</w:t>
            </w:r>
          </w:p>
        </w:tc>
      </w:tr>
    </w:tbl>
    <w:p w14:paraId="1D866C5B" w14:textId="77777777" w:rsidR="008C6B90" w:rsidRDefault="008C6B90" w:rsidP="008C6B90">
      <w:pPr>
        <w:ind w:left="720" w:hanging="720"/>
        <w:rPr>
          <w:lang w:val="es-ES"/>
        </w:rPr>
      </w:pPr>
    </w:p>
    <w:p w14:paraId="7C04F2EC" w14:textId="27577C1D" w:rsidR="00D84FC7" w:rsidRDefault="00D84FC7" w:rsidP="00D84FC7">
      <w:pPr>
        <w:pStyle w:val="Ttulo2"/>
        <w:rPr>
          <w:i/>
          <w:iCs/>
          <w:lang w:val="es-ES"/>
        </w:rPr>
      </w:pPr>
      <w:bookmarkStart w:id="84" w:name="_Toc168487504"/>
      <w:r w:rsidRPr="00B21278">
        <w:rPr>
          <w:lang w:val="es-ES"/>
        </w:rPr>
        <w:t>Generación de</w:t>
      </w:r>
      <w:r>
        <w:rPr>
          <w:lang w:val="es-ES"/>
        </w:rPr>
        <w:t xml:space="preserve"> los </w:t>
      </w:r>
      <w:r w:rsidRPr="00D84FC7">
        <w:rPr>
          <w:i/>
          <w:iCs/>
          <w:lang w:val="es-ES"/>
        </w:rPr>
        <w:t>datasets</w:t>
      </w:r>
      <w:bookmarkEnd w:id="37"/>
      <w:bookmarkEnd w:id="84"/>
    </w:p>
    <w:p w14:paraId="62412CFD" w14:textId="77777777" w:rsidR="005C1942" w:rsidRPr="005C1942" w:rsidRDefault="005C1942" w:rsidP="005C1942">
      <w:pPr>
        <w:rPr>
          <w:lang w:val="es-ES"/>
        </w:rPr>
      </w:pPr>
    </w:p>
    <w:p w14:paraId="5B5690C2" w14:textId="1442D6E5" w:rsidR="00D84FC7" w:rsidRPr="00DB4E1C" w:rsidRDefault="00D84FC7" w:rsidP="00D84FC7">
      <w:pPr>
        <w:rPr>
          <w:lang w:val="es-ES"/>
        </w:rPr>
      </w:pPr>
      <w:r w:rsidRPr="00DB4E1C">
        <w:rPr>
          <w:lang w:val="es-ES"/>
        </w:rPr>
        <w:t xml:space="preserve">Las </w:t>
      </w:r>
      <w:r w:rsidR="000E4E00" w:rsidRPr="00DB4E1C">
        <w:rPr>
          <w:lang w:val="es-ES"/>
        </w:rPr>
        <w:t>16</w:t>
      </w:r>
      <w:r w:rsidRPr="00DB4E1C">
        <w:rPr>
          <w:lang w:val="es-ES"/>
        </w:rPr>
        <w:t xml:space="preserve"> tablas creadas describen información sobre construcciones sintácticas homogéneas, permitiéndonos obtener patrones comunes de expresiones o sentencias. No obstante, un programa posee múltiples subárboles de distintas construcciones, representado mediante información heterogénea (p. ej., un programa tiene una clase que define un método, donde se usa una sentencia que incluye varias expresiones distintas). Por ello, además de utilizar la información homogénea, debemos crear </w:t>
      </w:r>
      <w:r w:rsidRPr="00DB4E1C">
        <w:rPr>
          <w:i/>
          <w:iCs/>
          <w:lang w:val="es-ES"/>
        </w:rPr>
        <w:t>datasets</w:t>
      </w:r>
      <w:r w:rsidRPr="00DB4E1C">
        <w:rPr>
          <w:lang w:val="es-ES"/>
        </w:rPr>
        <w:t xml:space="preserve"> que incluyan la información heterogénea y así poder minar patrones sintácticos heterogéneos y más expresivos.</w:t>
      </w:r>
    </w:p>
    <w:p w14:paraId="63C91B4D" w14:textId="63659DBF" w:rsidR="00D84FC7" w:rsidRPr="00DB4E1C" w:rsidRDefault="00D84FC7" w:rsidP="00D84FC7">
      <w:pPr>
        <w:rPr>
          <w:lang w:val="es-ES"/>
        </w:rPr>
      </w:pPr>
      <w:r w:rsidRPr="00DB4E1C">
        <w:rPr>
          <w:lang w:val="es-ES"/>
        </w:rPr>
        <w:t xml:space="preserve">La creación de los </w:t>
      </w:r>
      <w:r w:rsidRPr="00DB4E1C">
        <w:rPr>
          <w:i/>
          <w:iCs/>
          <w:lang w:val="es-ES"/>
        </w:rPr>
        <w:t>datasets</w:t>
      </w:r>
      <w:r w:rsidRPr="00DB4E1C">
        <w:rPr>
          <w:lang w:val="es-ES"/>
        </w:rPr>
        <w:t xml:space="preserve"> heterogéneos se realiza mediante operaciones de disgregación de datos (</w:t>
      </w:r>
      <w:r w:rsidRPr="00DB4E1C">
        <w:rPr>
          <w:i/>
          <w:iCs/>
          <w:lang w:val="es-ES"/>
        </w:rPr>
        <w:t>drill down</w:t>
      </w:r>
      <w:r w:rsidRPr="00DB4E1C">
        <w:rPr>
          <w:lang w:val="es-ES"/>
        </w:rPr>
        <w:t xml:space="preserve">) que combinan la información de las distintas tablas [23]. Así creamos los 5 siguientes </w:t>
      </w:r>
      <w:r w:rsidRPr="00DB4E1C">
        <w:rPr>
          <w:i/>
          <w:iCs/>
          <w:lang w:val="es-ES"/>
        </w:rPr>
        <w:t>datasets</w:t>
      </w:r>
      <w:r w:rsidRPr="00DB4E1C">
        <w:rPr>
          <w:lang w:val="es-ES"/>
        </w:rPr>
        <w:t xml:space="preserve"> heterogéneos:</w:t>
      </w:r>
    </w:p>
    <w:p w14:paraId="38F82F6A" w14:textId="7422C63D" w:rsidR="00D84FC7" w:rsidRPr="00DB4E1C" w:rsidRDefault="00D84FC7" w:rsidP="002F00E4">
      <w:pPr>
        <w:pStyle w:val="Prrafodelista"/>
        <w:numPr>
          <w:ilvl w:val="0"/>
          <w:numId w:val="4"/>
        </w:numPr>
        <w:rPr>
          <w:lang w:val="es-ES"/>
        </w:rPr>
      </w:pPr>
      <w:r w:rsidRPr="00DB4E1C">
        <w:rPr>
          <w:lang w:val="es-ES"/>
        </w:rPr>
        <w:t>Una instancia por cada tipo definido, incluyendo la información de su programa.</w:t>
      </w:r>
    </w:p>
    <w:p w14:paraId="243FD3B2" w14:textId="5E0F4C6C" w:rsidR="00D84FC7" w:rsidRPr="00DB4E1C" w:rsidRDefault="00D84FC7" w:rsidP="002F00E4">
      <w:pPr>
        <w:pStyle w:val="Prrafodelista"/>
        <w:numPr>
          <w:ilvl w:val="0"/>
          <w:numId w:val="4"/>
        </w:numPr>
        <w:rPr>
          <w:lang w:val="es-ES"/>
        </w:rPr>
      </w:pPr>
      <w:r w:rsidRPr="00DB4E1C">
        <w:rPr>
          <w:lang w:val="es-ES"/>
        </w:rPr>
        <w:lastRenderedPageBreak/>
        <w:t>Una instancia por cada campo de un tipo definido, incluyendo la información del programa y el tipo del campo.</w:t>
      </w:r>
    </w:p>
    <w:p w14:paraId="3FA91381" w14:textId="39835C5E" w:rsidR="00D84FC7" w:rsidRPr="00DB4E1C" w:rsidRDefault="00D84FC7" w:rsidP="002F00E4">
      <w:pPr>
        <w:pStyle w:val="Prrafodelista"/>
        <w:numPr>
          <w:ilvl w:val="0"/>
          <w:numId w:val="4"/>
        </w:numPr>
        <w:rPr>
          <w:lang w:val="es-ES"/>
        </w:rPr>
      </w:pPr>
      <w:r w:rsidRPr="00DB4E1C">
        <w:rPr>
          <w:lang w:val="es-ES"/>
        </w:rPr>
        <w:t>Una instancia por cada método de un tipo definido, incluyendo la información del programa y los tipos de retorno y de los tres primeros parámetros (</w:t>
      </w:r>
      <w:r w:rsidRPr="00DB4E1C">
        <w:rPr>
          <w:rFonts w:ascii="Courier New" w:hAnsi="Courier New" w:cs="Courier New"/>
          <w:lang w:val="es-ES"/>
        </w:rPr>
        <w:t>None</w:t>
      </w:r>
      <w:r w:rsidRPr="00DB4E1C">
        <w:rPr>
          <w:lang w:val="es-ES"/>
        </w:rPr>
        <w:t xml:space="preserve"> si no los hubiere).</w:t>
      </w:r>
    </w:p>
    <w:p w14:paraId="545E0C69" w14:textId="15973D41" w:rsidR="00D84FC7" w:rsidRPr="00DB4E1C" w:rsidRDefault="00D84FC7" w:rsidP="002F00E4">
      <w:pPr>
        <w:pStyle w:val="Prrafodelista"/>
        <w:numPr>
          <w:ilvl w:val="0"/>
          <w:numId w:val="4"/>
        </w:numPr>
        <w:rPr>
          <w:lang w:val="es-ES"/>
        </w:rPr>
      </w:pPr>
      <w:r w:rsidRPr="00DB4E1C">
        <w:rPr>
          <w:lang w:val="es-ES"/>
        </w:rPr>
        <w:t>Una instancia por cada sentencia, incluyendo la información del programa, tipo y método en el que se ha definido.</w:t>
      </w:r>
    </w:p>
    <w:p w14:paraId="0A2DDE95" w14:textId="6AB490DA" w:rsidR="00D84FC7" w:rsidRPr="00DB4E1C" w:rsidRDefault="00D84FC7" w:rsidP="002F00E4">
      <w:pPr>
        <w:pStyle w:val="Prrafodelista"/>
        <w:numPr>
          <w:ilvl w:val="0"/>
          <w:numId w:val="4"/>
        </w:numPr>
        <w:rPr>
          <w:lang w:val="es-ES"/>
        </w:rPr>
      </w:pPr>
      <w:r w:rsidRPr="00DB4E1C">
        <w:rPr>
          <w:lang w:val="es-ES"/>
        </w:rPr>
        <w:t>Una instancia por cada expresión, incluyendo la información del programa, tipo, método y sentencia en el que se ha definido.</w:t>
      </w:r>
    </w:p>
    <w:p w14:paraId="42ADD8AA" w14:textId="7C6D52F5" w:rsidR="00E21221" w:rsidRPr="00DB4E1C" w:rsidRDefault="00E21221" w:rsidP="00E21221">
      <w:pPr>
        <w:rPr>
          <w:lang w:val="es-ES"/>
        </w:rPr>
      </w:pPr>
      <w:r w:rsidRPr="00DB4E1C">
        <w:rPr>
          <w:lang w:val="es-ES"/>
        </w:rPr>
        <w:t xml:space="preserve">Cada uno de estos modelos surge de la combinación de dos o más </w:t>
      </w:r>
      <w:r w:rsidR="00C46934" w:rsidRPr="00DB4E1C">
        <w:rPr>
          <w:lang w:val="es-ES"/>
        </w:rPr>
        <w:t>construcciones</w:t>
      </w:r>
      <w:r w:rsidRPr="00DB4E1C">
        <w:rPr>
          <w:lang w:val="es-ES"/>
        </w:rPr>
        <w:t xml:space="preserve"> homogéne</w:t>
      </w:r>
      <w:r w:rsidR="00C46934" w:rsidRPr="00DB4E1C">
        <w:rPr>
          <w:lang w:val="es-ES"/>
        </w:rPr>
        <w:t>a</w:t>
      </w:r>
      <w:r w:rsidRPr="00DB4E1C">
        <w:rPr>
          <w:lang w:val="es-ES"/>
        </w:rPr>
        <w:t xml:space="preserve">s. Así, conseguimos relacionar características de diferentes construcciones sintácticas como programas, definiciones de tipos y métodos. Estos nuevos </w:t>
      </w:r>
      <w:r w:rsidRPr="00DB4E1C">
        <w:rPr>
          <w:i/>
          <w:iCs/>
          <w:lang w:val="es-ES"/>
        </w:rPr>
        <w:t>datasets</w:t>
      </w:r>
      <w:r w:rsidRPr="00DB4E1C">
        <w:rPr>
          <w:lang w:val="es-ES"/>
        </w:rPr>
        <w:t xml:space="preserve"> serán útiles para obtener patrones sintácticos formados por características de varias construcciones sintácticas. Al almacenar también para todas las instancias de los </w:t>
      </w:r>
      <w:r w:rsidRPr="00DB4E1C">
        <w:rPr>
          <w:i/>
          <w:iCs/>
          <w:lang w:val="es-ES"/>
        </w:rPr>
        <w:t>datasets</w:t>
      </w:r>
      <w:r w:rsidRPr="00DB4E1C">
        <w:rPr>
          <w:lang w:val="es-ES"/>
        </w:rPr>
        <w:t xml:space="preserve"> homogéneos información sobre el nivel de experiencia del programador, podremos obtener de forma posterior patrones asociados a ese nivel.</w:t>
      </w:r>
    </w:p>
    <w:p w14:paraId="4425D905" w14:textId="2B2213DA" w:rsidR="00451574" w:rsidRPr="00DB4E1C" w:rsidRDefault="00451574" w:rsidP="00E21221">
      <w:pPr>
        <w:rPr>
          <w:lang w:val="es-ES"/>
        </w:rPr>
      </w:pPr>
      <w:r w:rsidRPr="00DB4E1C">
        <w:rPr>
          <w:lang w:val="es-ES"/>
        </w:rPr>
        <w:t xml:space="preserve">Desde el punto de vista de su implementación, el tiempo de cálculo se ve aumentado según se incluyen nuevos conjuntos de datos para la creación de los </w:t>
      </w:r>
      <w:r w:rsidRPr="00DB4E1C">
        <w:rPr>
          <w:i/>
          <w:iCs/>
          <w:lang w:val="es-ES"/>
        </w:rPr>
        <w:t>dataset</w:t>
      </w:r>
      <w:r w:rsidRPr="00DB4E1C">
        <w:rPr>
          <w:lang w:val="es-ES"/>
        </w:rPr>
        <w:t xml:space="preserve"> heterogéneos. Por ello, hemos optimizado esta operación en la medida de lo posible a través del uso de consultas SQL, que nos permiten obtener estos nuevos conjuntos de datos a partir de los conjuntos de datos homogéneos almacenados en la base de datos. Hemos utilizado las sentencias </w:t>
      </w:r>
      <w:r w:rsidRPr="00DB4E1C">
        <w:rPr>
          <w:i/>
          <w:iCs/>
          <w:lang w:val="es-ES"/>
        </w:rPr>
        <w:t>where</w:t>
      </w:r>
      <w:r w:rsidRPr="00DB4E1C">
        <w:rPr>
          <w:lang w:val="es-ES"/>
        </w:rPr>
        <w:t xml:space="preserve"> y </w:t>
      </w:r>
      <w:r w:rsidRPr="00DB4E1C">
        <w:rPr>
          <w:i/>
          <w:iCs/>
          <w:lang w:val="es-ES"/>
        </w:rPr>
        <w:t>join</w:t>
      </w:r>
      <w:r w:rsidRPr="00DB4E1C">
        <w:rPr>
          <w:lang w:val="es-ES"/>
        </w:rPr>
        <w:t xml:space="preserve"> para unir los datos de las diferentes tablas y hemos creado una tabla nueva en base de datos para guardar los identificadores de todos los nodos guardados y de sus padres.</w:t>
      </w:r>
    </w:p>
    <w:p w14:paraId="2C25D9D5" w14:textId="4C1CC704" w:rsidR="00FC7524" w:rsidRPr="00DB4E1C" w:rsidRDefault="00C46934" w:rsidP="00FC7524">
      <w:pPr>
        <w:rPr>
          <w:lang w:val="es-ES"/>
        </w:rPr>
      </w:pPr>
      <w:r w:rsidRPr="00DB4E1C">
        <w:rPr>
          <w:lang w:val="es-ES"/>
        </w:rPr>
        <w:t>En resumen</w:t>
      </w:r>
      <w:r w:rsidR="00FC7524" w:rsidRPr="00DB4E1C">
        <w:rPr>
          <w:lang w:val="es-ES"/>
        </w:rPr>
        <w:t xml:space="preserve">, nuestro sistema crea 12 conjuntos de datos </w:t>
      </w:r>
      <w:r w:rsidRPr="00DB4E1C">
        <w:rPr>
          <w:lang w:val="es-ES"/>
        </w:rPr>
        <w:t>(</w:t>
      </w:r>
      <w:r w:rsidRPr="00DB4E1C">
        <w:rPr>
          <w:i/>
          <w:iCs/>
          <w:lang w:val="es-ES"/>
        </w:rPr>
        <w:t>datasets</w:t>
      </w:r>
      <w:r w:rsidRPr="00DB4E1C">
        <w:rPr>
          <w:lang w:val="es-ES"/>
        </w:rPr>
        <w:t xml:space="preserve">) </w:t>
      </w:r>
      <w:r w:rsidR="00FC7524" w:rsidRPr="00DB4E1C">
        <w:rPr>
          <w:lang w:val="es-ES"/>
        </w:rPr>
        <w:t>para el minado de patrones sintácticos: 7 homogéneos y 5 heterogéneos.</w:t>
      </w:r>
    </w:p>
    <w:p w14:paraId="0F7F8A4F" w14:textId="77777777" w:rsidR="00E967DE" w:rsidRPr="00DB4E1C" w:rsidRDefault="00E967DE" w:rsidP="00E967DE">
      <w:pPr>
        <w:spacing w:after="0"/>
        <w:rPr>
          <w:lang w:val="es-ES"/>
        </w:rPr>
      </w:pPr>
    </w:p>
    <w:p w14:paraId="6159ADB3" w14:textId="1BC5BC0E" w:rsidR="00E967DE" w:rsidRPr="00DB4E1C" w:rsidRDefault="00E967DE" w:rsidP="00E967DE">
      <w:pPr>
        <w:pStyle w:val="Ttulo2"/>
        <w:rPr>
          <w:lang w:val="es-ES"/>
        </w:rPr>
      </w:pPr>
      <w:bookmarkStart w:id="85" w:name="_Ref75441504"/>
      <w:bookmarkStart w:id="86" w:name="_Toc168487505"/>
      <w:r w:rsidRPr="00DB4E1C">
        <w:rPr>
          <w:lang w:val="es-ES"/>
        </w:rPr>
        <w:t>Detección de valores atípicos</w:t>
      </w:r>
      <w:bookmarkEnd w:id="85"/>
      <w:bookmarkEnd w:id="86"/>
    </w:p>
    <w:p w14:paraId="0BCC1EB6" w14:textId="77777777" w:rsidR="005C1942" w:rsidRPr="00DB4E1C" w:rsidRDefault="005C1942" w:rsidP="005C1942">
      <w:pPr>
        <w:rPr>
          <w:lang w:val="es-ES"/>
        </w:rPr>
      </w:pPr>
    </w:p>
    <w:p w14:paraId="7558B85E" w14:textId="26269666" w:rsidR="00E967DE" w:rsidRPr="00DB4E1C" w:rsidRDefault="00E967DE" w:rsidP="00E967DE">
      <w:pPr>
        <w:rPr>
          <w:lang w:val="es-ES"/>
        </w:rPr>
      </w:pPr>
      <w:r w:rsidRPr="00DB4E1C">
        <w:rPr>
          <w:lang w:val="es-ES"/>
        </w:rPr>
        <w:t xml:space="preserve">En los </w:t>
      </w:r>
      <w:r w:rsidRPr="00DB4E1C">
        <w:rPr>
          <w:i/>
          <w:iCs/>
          <w:lang w:val="es-ES"/>
        </w:rPr>
        <w:t>datasets</w:t>
      </w:r>
      <w:r w:rsidRPr="00DB4E1C">
        <w:rPr>
          <w:lang w:val="es-ES"/>
        </w:rPr>
        <w:t xml:space="preserve"> utilizados, es posible que puedan encontrarse instancias con valores atípicos, representando patrones sintácticos significativamente distintos al resto de la población. La detección de los mismos es importante para poder documentar dichos patrones, al constituir información valiosa relacionada con la contribución de nuestro estudio. Adicionalmente, determinadas anomalías pueden deberse a errores en los datos, que deben ser eliminadas para evitar conclusiones erróneas</w:t>
      </w:r>
      <w:r w:rsidR="004347AB" w:rsidRPr="00DB4E1C">
        <w:rPr>
          <w:lang w:val="es-ES"/>
        </w:rPr>
        <w:t> </w:t>
      </w:r>
      <w:r w:rsidRPr="00DB4E1C">
        <w:rPr>
          <w:lang w:val="es-ES"/>
        </w:rPr>
        <w:t>[24].</w:t>
      </w:r>
    </w:p>
    <w:p w14:paraId="67A5DF70" w14:textId="50190ADB" w:rsidR="00E967DE" w:rsidRPr="00DB4E1C" w:rsidRDefault="00E967DE" w:rsidP="00E967DE">
      <w:pPr>
        <w:rPr>
          <w:lang w:val="es-ES"/>
        </w:rPr>
      </w:pPr>
      <w:r w:rsidRPr="00DB4E1C">
        <w:rPr>
          <w:lang w:val="es-ES"/>
        </w:rPr>
        <w:t xml:space="preserve">Nuestros conjuntos de datos poseen información numérica y categórica. Para detectar valores anómalos en los datos numéricos, empleamos el test de Tukey basado en comparaciones con el rango intercuartil, definido como la diferencia entre el tercer y primer cuartil de una distribución (IQR = Q3 – Q1) [25].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77777777" w:rsidR="003B11F4" w:rsidRPr="00DB4E1C" w:rsidRDefault="003B11F4" w:rsidP="003B11F4">
      <w:pPr>
        <w:rPr>
          <w:lang w:val="es-ES_tradnl"/>
        </w:rPr>
      </w:pPr>
      <w:r w:rsidRPr="00DB4E1C">
        <w:rPr>
          <w:lang w:val="es-ES_tradnl"/>
        </w:rPr>
        <w:t>El primer rango permite identificar un valor atípico leve y el segundo uno extremo. En base a la distribución de los valores de la variable, consideraremos (1) o (2) como anomalías, eligiendo (2) siempre que haya valores atípicos extremos y (1) en caso contrario.</w:t>
      </w:r>
    </w:p>
    <w:p w14:paraId="751C7764" w14:textId="2DC0B822" w:rsidR="003B11F4" w:rsidRDefault="003B11F4" w:rsidP="003B11F4">
      <w:pPr>
        <w:rPr>
          <w:lang w:val="es-ES_tradnl"/>
        </w:rPr>
      </w:pPr>
      <w:r w:rsidRPr="00DB4E1C">
        <w:rPr>
          <w:lang w:val="es-ES_tradnl"/>
        </w:rPr>
        <w:lastRenderedPageBreak/>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7" w:name="_heading=h.3dy6vkm" w:colFirst="0" w:colLast="0"/>
      <w:bookmarkStart w:id="88" w:name="_Ref75440975"/>
      <w:bookmarkStart w:id="89" w:name="_Toc168487506"/>
      <w:bookmarkEnd w:id="87"/>
      <w:r w:rsidRPr="005B1D7A">
        <w:rPr>
          <w:lang w:val="es-ES_tradnl"/>
        </w:rPr>
        <w:t>Metodología</w:t>
      </w:r>
      <w:bookmarkEnd w:id="88"/>
      <w:bookmarkEnd w:id="89"/>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90" w:name="_Ref76050315"/>
      <w:bookmarkStart w:id="91" w:name="_Toc168487507"/>
      <w:r>
        <w:rPr>
          <w:lang w:val="es-ES"/>
        </w:rPr>
        <w:t>Conjunto de Datos</w:t>
      </w:r>
      <w:bookmarkEnd w:id="90"/>
      <w:bookmarkEnd w:id="91"/>
    </w:p>
    <w:p w14:paraId="092BB7A8" w14:textId="77777777" w:rsidR="005B2F8C" w:rsidRPr="00D33357" w:rsidRDefault="005B2F8C" w:rsidP="005B2F8C">
      <w:pPr>
        <w:spacing w:after="0"/>
        <w:rPr>
          <w:lang w:val="es-ES"/>
        </w:rPr>
      </w:pPr>
    </w:p>
    <w:p w14:paraId="116A4950" w14:textId="77777777" w:rsidR="004262C5" w:rsidRDefault="005B2F8C" w:rsidP="002F06BC">
      <w:pPr>
        <w:spacing w:after="0"/>
        <w:rPr>
          <w:highlight w:val="yellow"/>
          <w:lang w:val="es-ES"/>
        </w:rPr>
      </w:pPr>
      <w:r w:rsidRPr="00431C16">
        <w:rPr>
          <w:highlight w:val="yellow"/>
          <w:lang w:val="es-ES"/>
        </w:rPr>
        <w:t xml:space="preserve">El conjunto de datos utilizado incluye programas escritos tanto por programadores principiantes como por expertos. Los programas de principiantes han sido obtenidos de estudiantes de primer año del Grado en Ingeniería de Software de la Universidad de Oviedo, durante </w:t>
      </w:r>
      <w:r w:rsidR="00087093">
        <w:rPr>
          <w:highlight w:val="yellow"/>
          <w:lang w:val="es-ES"/>
        </w:rPr>
        <w:t>el periodo</w:t>
      </w:r>
      <w:r w:rsidRPr="00431C16">
        <w:rPr>
          <w:highlight w:val="yellow"/>
          <w:lang w:val="es-ES"/>
        </w:rPr>
        <w:t xml:space="preserve"> 20</w:t>
      </w:r>
      <w:r w:rsidR="00087093">
        <w:rPr>
          <w:highlight w:val="yellow"/>
          <w:lang w:val="es-ES"/>
        </w:rPr>
        <w:t>20-2</w:t>
      </w:r>
      <w:r w:rsidRPr="00431C16">
        <w:rPr>
          <w:highlight w:val="yellow"/>
          <w:lang w:val="es-ES"/>
        </w:rPr>
        <w:t>0</w:t>
      </w:r>
      <w:r w:rsidR="00087093">
        <w:rPr>
          <w:highlight w:val="yellow"/>
          <w:lang w:val="es-ES"/>
        </w:rPr>
        <w:t>24</w:t>
      </w:r>
      <w:r w:rsidRPr="00431C16">
        <w:rPr>
          <w:highlight w:val="yellow"/>
          <w:lang w:val="es-ES"/>
        </w:rPr>
        <w:t xml:space="preserve">, </w:t>
      </w:r>
      <w:r w:rsidR="00E31545">
        <w:rPr>
          <w:highlight w:val="yellow"/>
          <w:lang w:val="es-ES"/>
        </w:rPr>
        <w:t>de la</w:t>
      </w:r>
      <w:r w:rsidRPr="00431C16">
        <w:rPr>
          <w:highlight w:val="yellow"/>
          <w:lang w:val="es-ES"/>
        </w:rPr>
        <w:t xml:space="preserve"> asignatura de </w:t>
      </w:r>
      <w:r w:rsidR="00E31545">
        <w:rPr>
          <w:highlight w:val="yellow"/>
          <w:lang w:val="es-ES"/>
        </w:rPr>
        <w:t>Fundamentos de la Informática</w:t>
      </w:r>
      <w:r w:rsidRPr="00431C16">
        <w:rPr>
          <w:highlight w:val="yellow"/>
          <w:lang w:val="es-ES"/>
        </w:rPr>
        <w:t>. Cada programa representa un examen o una práctica realizada por un alumno</w:t>
      </w:r>
      <w:r w:rsidR="00D102F9">
        <w:rPr>
          <w:highlight w:val="yellow"/>
          <w:lang w:val="es-ES"/>
        </w:rPr>
        <w:t xml:space="preserve"> o por un grupo de alumnos</w:t>
      </w:r>
      <w:r w:rsidRPr="00431C16">
        <w:rPr>
          <w:highlight w:val="yellow"/>
          <w:lang w:val="es-ES"/>
        </w:rPr>
        <w:t>.</w:t>
      </w:r>
      <w:r w:rsidR="00076B65">
        <w:rPr>
          <w:highlight w:val="yellow"/>
          <w:lang w:val="es-ES"/>
        </w:rPr>
        <w:t xml:space="preserve"> Para poder identificar </w:t>
      </w:r>
      <w:r w:rsidR="00D020B2">
        <w:rPr>
          <w:highlight w:val="yellow"/>
          <w:lang w:val="es-ES"/>
        </w:rPr>
        <w:t>los programas</w:t>
      </w:r>
      <w:r w:rsidR="006F4935">
        <w:rPr>
          <w:highlight w:val="yellow"/>
          <w:lang w:val="es-ES"/>
        </w:rPr>
        <w:t>,</w:t>
      </w:r>
      <w:r w:rsidR="00D020B2">
        <w:rPr>
          <w:highlight w:val="yellow"/>
          <w:lang w:val="es-ES"/>
        </w:rPr>
        <w:t xml:space="preserve"> </w:t>
      </w:r>
      <w:r w:rsidR="006F4935">
        <w:rPr>
          <w:highlight w:val="yellow"/>
          <w:lang w:val="es-ES"/>
        </w:rPr>
        <w:t>hemos</w:t>
      </w:r>
      <w:r w:rsidR="00773E58">
        <w:rPr>
          <w:highlight w:val="yellow"/>
          <w:lang w:val="es-ES"/>
        </w:rPr>
        <w:t xml:space="preserve"> tenido en cuenta </w:t>
      </w:r>
      <w:r w:rsidR="006F4935">
        <w:rPr>
          <w:highlight w:val="yellow"/>
          <w:lang w:val="es-ES"/>
        </w:rPr>
        <w:t>la estructura de directorios y la presencia de ficheros Python en dichos directorios.</w:t>
      </w:r>
    </w:p>
    <w:p w14:paraId="301C00CF" w14:textId="700881D9" w:rsidR="00A3401E" w:rsidRDefault="005B2F8C" w:rsidP="002F06BC">
      <w:pPr>
        <w:spacing w:after="0"/>
        <w:rPr>
          <w:highlight w:val="yellow"/>
          <w:lang w:val="es-ES"/>
        </w:rPr>
      </w:pPr>
      <w:r w:rsidRPr="00431C16">
        <w:rPr>
          <w:highlight w:val="yellow"/>
          <w:lang w:val="es-ES"/>
        </w:rPr>
        <w:t xml:space="preserve"> </w:t>
      </w:r>
    </w:p>
    <w:p w14:paraId="7ECEE23B" w14:textId="1C6CB946" w:rsidR="004262C5" w:rsidRDefault="00A3401E" w:rsidP="004262C5">
      <w:pPr>
        <w:rPr>
          <w:highlight w:val="yellow"/>
          <w:lang w:val="es-ES_tradnl"/>
        </w:rPr>
      </w:pPr>
      <w:r w:rsidRPr="00431C16">
        <w:rPr>
          <w:highlight w:val="yellow"/>
          <w:lang w:val="es-ES"/>
        </w:rPr>
        <w:t xml:space="preserve">El código fuente de los programas escritos por expertos fue obtenido de diferentes repositorios de código abierto en </w:t>
      </w:r>
      <w:r w:rsidRPr="00DB4E1C">
        <w:rPr>
          <w:i/>
          <w:iCs/>
          <w:highlight w:val="yellow"/>
          <w:lang w:val="es-ES"/>
        </w:rPr>
        <w:t>GitHub</w:t>
      </w:r>
      <w:r>
        <w:rPr>
          <w:highlight w:val="yellow"/>
          <w:lang w:val="es-ES"/>
        </w:rPr>
        <w:t xml:space="preserve">, utilizando la API que proporciona el propio </w:t>
      </w:r>
      <w:r w:rsidRPr="00DB4E1C">
        <w:rPr>
          <w:i/>
          <w:iCs/>
          <w:highlight w:val="yellow"/>
          <w:lang w:val="es-ES"/>
        </w:rPr>
        <w:t>GitHub</w:t>
      </w:r>
      <w:r>
        <w:rPr>
          <w:highlight w:val="yellow"/>
          <w:lang w:val="es-ES"/>
        </w:rPr>
        <w:t xml:space="preserve"> para la obtención mediante código Python de repo</w:t>
      </w:r>
      <w:r w:rsidR="00DB4E1C">
        <w:rPr>
          <w:highlight w:val="yellow"/>
          <w:lang w:val="es-ES"/>
        </w:rPr>
        <w:t>s</w:t>
      </w:r>
      <w:r>
        <w:rPr>
          <w:highlight w:val="yellow"/>
          <w:lang w:val="es-ES"/>
        </w:rPr>
        <w:t>itorios</w:t>
      </w:r>
      <w:r w:rsidRPr="00431C16">
        <w:rPr>
          <w:highlight w:val="yellow"/>
          <w:lang w:val="es-ES"/>
        </w:rPr>
        <w:t xml:space="preserve">. Los proyectos </w:t>
      </w:r>
      <w:r>
        <w:rPr>
          <w:highlight w:val="yellow"/>
          <w:lang w:val="es-ES"/>
        </w:rPr>
        <w:t>devueltos por la API y, por consiguiente, los que se analizan como código de experto son, entre otros, llama_index, ray o streamlit (la lista completa está en el</w:t>
      </w:r>
      <w:r w:rsidR="00DB4E1C">
        <w:rPr>
          <w:highlight w:val="yellow"/>
          <w:lang w:val="es-ES"/>
        </w:rPr>
        <w:t xml:space="preserve"> Anexo </w:t>
      </w:r>
      <w:r w:rsidR="00DB4E1C">
        <w:rPr>
          <w:highlight w:val="yellow"/>
          <w:lang w:val="es-ES"/>
        </w:rPr>
        <w:fldChar w:fldCharType="begin"/>
      </w:r>
      <w:r w:rsidR="00DB4E1C">
        <w:rPr>
          <w:highlight w:val="yellow"/>
          <w:lang w:val="es-ES"/>
        </w:rPr>
        <w:instrText xml:space="preserve"> REF _Ref168483368 \w \h </w:instrText>
      </w:r>
      <w:r w:rsidR="00DB4E1C">
        <w:rPr>
          <w:highlight w:val="yellow"/>
          <w:lang w:val="es-ES"/>
        </w:rPr>
      </w:r>
      <w:r w:rsidR="00DB4E1C">
        <w:rPr>
          <w:highlight w:val="yellow"/>
          <w:lang w:val="es-ES"/>
        </w:rPr>
        <w:fldChar w:fldCharType="separate"/>
      </w:r>
      <w:r w:rsidR="00DB4E1C">
        <w:rPr>
          <w:highlight w:val="yellow"/>
          <w:lang w:val="es-ES"/>
        </w:rPr>
        <w:t>9.3</w:t>
      </w:r>
      <w:r w:rsidR="00DB4E1C">
        <w:rPr>
          <w:highlight w:val="yellow"/>
          <w:lang w:val="es-ES"/>
        </w:rPr>
        <w:fldChar w:fldCharType="end"/>
      </w:r>
      <w:r>
        <w:rPr>
          <w:highlight w:val="yellow"/>
          <w:lang w:val="es-ES"/>
        </w:rPr>
        <w:t>)</w:t>
      </w:r>
      <w:r w:rsidRPr="00431C16">
        <w:rPr>
          <w:highlight w:val="yellow"/>
          <w:lang w:val="es-ES_tradnl"/>
        </w:rPr>
        <w:t>.</w:t>
      </w:r>
      <w:r w:rsidR="004262C5">
        <w:rPr>
          <w:highlight w:val="yellow"/>
          <w:lang w:val="es-ES_tradnl"/>
        </w:rPr>
        <w:t xml:space="preserve"> </w:t>
      </w:r>
    </w:p>
    <w:p w14:paraId="31FB13E0" w14:textId="0E7CCB1B" w:rsidR="003A452C" w:rsidRPr="004262C5" w:rsidRDefault="005B2F8C" w:rsidP="004262C5">
      <w:pPr>
        <w:rPr>
          <w:highlight w:val="yellow"/>
          <w:lang w:val="es-ES_tradnl"/>
        </w:rPr>
      </w:pPr>
      <w:r w:rsidRPr="00431C16">
        <w:rPr>
          <w:highlight w:val="yellow"/>
          <w:lang w:val="es-ES"/>
        </w:rPr>
        <w:t>Así, tal y como se muestra en la</w:t>
      </w:r>
      <w:r w:rsidR="00DB4E1C">
        <w:rPr>
          <w:highlight w:val="yellow"/>
          <w:lang w:val="es-ES"/>
        </w:rPr>
        <w:t xml:space="preserve"> </w:t>
      </w:r>
      <w:r w:rsidR="00DB4E1C">
        <w:rPr>
          <w:highlight w:val="yellow"/>
          <w:lang w:val="es-ES"/>
        </w:rPr>
        <w:fldChar w:fldCharType="begin"/>
      </w:r>
      <w:r w:rsidR="00DB4E1C">
        <w:rPr>
          <w:highlight w:val="yellow"/>
          <w:lang w:val="es-ES"/>
        </w:rPr>
        <w:instrText xml:space="preserve"> REF _Ref168482858 \h </w:instrText>
      </w:r>
      <w:r w:rsidR="00DB4E1C">
        <w:rPr>
          <w:highlight w:val="yellow"/>
          <w:lang w:val="es-ES"/>
        </w:rPr>
      </w:r>
      <w:r w:rsidR="00DB4E1C">
        <w:rPr>
          <w:highlight w:val="yellow"/>
          <w:lang w:val="es-ES"/>
        </w:rPr>
        <w:fldChar w:fldCharType="separate"/>
      </w:r>
      <w:r w:rsidR="00DB4E1C" w:rsidRPr="00184322">
        <w:rPr>
          <w:lang w:val="es-ES"/>
        </w:rPr>
        <w:t xml:space="preserve">Tabla </w:t>
      </w:r>
      <w:r w:rsidR="00DB4E1C">
        <w:rPr>
          <w:noProof/>
          <w:lang w:val="es-ES"/>
        </w:rPr>
        <w:t>17</w:t>
      </w:r>
      <w:r w:rsidR="00DB4E1C">
        <w:rPr>
          <w:highlight w:val="yellow"/>
          <w:lang w:val="es-ES"/>
        </w:rPr>
        <w:fldChar w:fldCharType="end"/>
      </w:r>
      <w:r w:rsidRPr="00431C16">
        <w:rPr>
          <w:highlight w:val="yellow"/>
          <w:lang w:val="es-ES"/>
        </w:rPr>
        <w:t xml:space="preserve">, obtuvimos un total de </w:t>
      </w:r>
      <w:r w:rsidR="00ED1F95">
        <w:rPr>
          <w:highlight w:val="yellow"/>
          <w:lang w:val="es-ES"/>
        </w:rPr>
        <w:t xml:space="preserve">1.609 </w:t>
      </w:r>
      <w:r w:rsidRPr="00431C16">
        <w:rPr>
          <w:highlight w:val="yellow"/>
          <w:lang w:val="es-ES"/>
        </w:rPr>
        <w:t xml:space="preserve">programas con </w:t>
      </w:r>
      <w:r w:rsidR="00ED1F95">
        <w:rPr>
          <w:highlight w:val="yellow"/>
          <w:lang w:val="es-ES"/>
        </w:rPr>
        <w:t>18.226</w:t>
      </w:r>
      <w:r w:rsidRPr="00431C16">
        <w:rPr>
          <w:highlight w:val="yellow"/>
          <w:lang w:val="es-ES"/>
        </w:rPr>
        <w:t xml:space="preserve"> ficheros </w:t>
      </w:r>
      <w:r w:rsidR="00ED1F95">
        <w:rPr>
          <w:highlight w:val="yellow"/>
          <w:lang w:val="es-ES"/>
        </w:rPr>
        <w:t>Python</w:t>
      </w:r>
      <w:r w:rsidRPr="00431C16">
        <w:rPr>
          <w:highlight w:val="yellow"/>
          <w:lang w:val="es-ES"/>
        </w:rPr>
        <w:t>.</w:t>
      </w:r>
    </w:p>
    <w:p w14:paraId="4567B556" w14:textId="5E42A08B" w:rsidR="005B2F8C" w:rsidRPr="00431C16" w:rsidRDefault="00184322" w:rsidP="005B2F8C">
      <w:pPr>
        <w:pStyle w:val="Descripcin"/>
        <w:jc w:val="center"/>
        <w:rPr>
          <w:sz w:val="14"/>
          <w:szCs w:val="14"/>
          <w:highlight w:val="yellow"/>
          <w:lang w:val="es-ES"/>
        </w:rPr>
      </w:pPr>
      <w:bookmarkStart w:id="92" w:name="_Ref168482858"/>
      <w:bookmarkStart w:id="93" w:name="_Toc75449470"/>
      <w:bookmarkStart w:id="94" w:name="_Ref168482851"/>
      <w:bookmarkStart w:id="95" w:name="_Toc16848756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9644C8">
        <w:rPr>
          <w:noProof/>
          <w:lang w:val="es-ES"/>
        </w:rPr>
        <w:t>17</w:t>
      </w:r>
      <w:r w:rsidRPr="00184322">
        <w:rPr>
          <w:lang w:val="es-ES"/>
        </w:rPr>
        <w:fldChar w:fldCharType="end"/>
      </w:r>
      <w:bookmarkEnd w:id="92"/>
      <w:r w:rsidRPr="00184322">
        <w:rPr>
          <w:lang w:val="es-ES"/>
        </w:rPr>
        <w:t>:</w:t>
      </w:r>
      <w:r w:rsidR="003A452C" w:rsidRPr="00431C16">
        <w:rPr>
          <w:highlight w:val="yellow"/>
          <w:lang w:val="es-ES"/>
        </w:rPr>
        <w:t xml:space="preserve"> </w:t>
      </w:r>
      <w:r w:rsidR="005B2F8C" w:rsidRPr="00431C16">
        <w:rPr>
          <w:highlight w:val="yellow"/>
          <w:lang w:val="es-ES"/>
        </w:rPr>
        <w:t>Número de Nodos de los AST</w:t>
      </w:r>
      <w:bookmarkEnd w:id="93"/>
      <w:r w:rsidR="003A452C" w:rsidRPr="00431C16">
        <w:rPr>
          <w:highlight w:val="yellow"/>
          <w:lang w:val="es-ES"/>
        </w:rPr>
        <w:t>s</w:t>
      </w:r>
      <w:bookmarkEnd w:id="94"/>
      <w:bookmarkEnd w:id="95"/>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14:paraId="5A11A429"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p>
        </w:tc>
        <w:tc>
          <w:tcPr>
            <w:tcW w:w="1023" w:type="pct"/>
            <w:tcBorders>
              <w:top w:val="single" w:sz="4" w:space="0" w:color="auto"/>
            </w:tcBorders>
            <w:noWrap/>
            <w:hideMark/>
          </w:tcPr>
          <w:p w14:paraId="1A4F313C" w14:textId="065EFB7C"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p>
        </w:tc>
        <w:tc>
          <w:tcPr>
            <w:tcW w:w="1128" w:type="pct"/>
            <w:tcBorders>
              <w:top w:val="single" w:sz="4" w:space="0" w:color="auto"/>
            </w:tcBorders>
            <w:noWrap/>
            <w:hideMark/>
          </w:tcPr>
          <w:p w14:paraId="46012B24" w14:textId="7208B8B0" w:rsidR="00F842B3" w:rsidRPr="00F842B3" w:rsidRDefault="00DB4E1C" w:rsidP="00F842B3">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16"/>
                <w:szCs w:val="16"/>
                <w:lang w:val="es-ES"/>
              </w:rPr>
            </w:pPr>
            <w:r>
              <w:rPr>
                <w:rFonts w:asciiTheme="minorHAnsi" w:hAnsiTheme="minorHAnsi" w:cstheme="minorHAnsi"/>
                <w:color w:val="000000"/>
                <w:sz w:val="16"/>
                <w:szCs w:val="16"/>
              </w:rPr>
              <w:t>1</w:t>
            </w:r>
            <w:r w:rsidR="00F842B3" w:rsidRPr="00F842B3">
              <w:rPr>
                <w:rFonts w:asciiTheme="minorHAnsi" w:hAnsiTheme="minorHAnsi" w:cstheme="minorHAnsi"/>
                <w:color w:val="000000"/>
                <w:sz w:val="16"/>
                <w:szCs w:val="16"/>
              </w:rPr>
              <w:t>3.</w:t>
            </w:r>
            <w:r>
              <w:rPr>
                <w:rFonts w:asciiTheme="minorHAnsi" w:hAnsiTheme="minorHAnsi" w:cstheme="minorHAnsi"/>
                <w:color w:val="000000"/>
                <w:sz w:val="16"/>
                <w:szCs w:val="16"/>
              </w:rPr>
              <w:t>942</w:t>
            </w:r>
            <w:r w:rsidR="00F842B3" w:rsidRPr="00F842B3">
              <w:rPr>
                <w:rFonts w:asciiTheme="minorHAnsi" w:hAnsiTheme="minorHAnsi" w:cstheme="minorHAnsi"/>
                <w:color w:val="000000"/>
                <w:sz w:val="16"/>
                <w:szCs w:val="16"/>
              </w:rPr>
              <w:t>.</w:t>
            </w:r>
            <w:r>
              <w:rPr>
                <w:rFonts w:asciiTheme="minorHAnsi" w:hAnsiTheme="minorHAnsi" w:cstheme="minorHAnsi"/>
                <w:color w:val="000000"/>
                <w:sz w:val="16"/>
                <w:szCs w:val="16"/>
              </w:rPr>
              <w:t>876</w:t>
            </w:r>
          </w:p>
          <w:p w14:paraId="6B208816" w14:textId="1F0EA5A4"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6445DCFE" w:rsidR="00A34792" w:rsidRPr="00431C16" w:rsidRDefault="00A34792" w:rsidP="00A34792">
      <w:pPr>
        <w:rPr>
          <w:highlight w:val="yellow"/>
          <w:lang w:val="es-ES_tradnl"/>
        </w:rPr>
      </w:pPr>
      <w:r w:rsidRPr="00431C16">
        <w:rPr>
          <w:highlight w:val="yellow"/>
          <w:lang w:val="es-ES_tradnl"/>
        </w:rPr>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DB4E1C" w:rsidRPr="00184322">
        <w:rPr>
          <w:lang w:val="es-ES"/>
        </w:rPr>
        <w:t xml:space="preserve">Tabla </w:t>
      </w:r>
      <w:r w:rsidR="00DB4E1C">
        <w:rPr>
          <w:noProof/>
          <w:lang w:val="es-ES"/>
        </w:rPr>
        <w:t>17</w:t>
      </w:r>
      <w:r w:rsidR="00DB4E1C">
        <w:rPr>
          <w:highlight w:val="yellow"/>
          <w:lang w:val="es-ES_tradnl"/>
        </w:rPr>
        <w:fldChar w:fldCharType="end"/>
      </w:r>
      <w:r w:rsidR="00DB4E1C">
        <w:rPr>
          <w:highlight w:val="yellow"/>
          <w:lang w:val="es-ES_tradnl"/>
        </w:rPr>
        <w:t xml:space="preserve"> </w:t>
      </w:r>
      <w:r w:rsidRPr="00431C16">
        <w:rPr>
          <w:highlight w:val="yellow"/>
          <w:lang w:val="es-ES_tradnl"/>
        </w:rPr>
        <w:t xml:space="preserve">podemos observar que la distribución de los datos para cada clase de programador (principiante o experto) se encuentra equilibrada excepto en el caso de la construcción sintáctica </w:t>
      </w:r>
      <w:r w:rsidR="00DB4E1C">
        <w:rPr>
          <w:highlight w:val="yellow"/>
          <w:lang w:val="es-ES_tradnl"/>
        </w:rPr>
        <w:lastRenderedPageBreak/>
        <w:t>proyecto</w:t>
      </w:r>
      <w:r w:rsidRPr="00431C16">
        <w:rPr>
          <w:highlight w:val="yellow"/>
          <w:lang w:val="es-ES_tradnl"/>
        </w:rPr>
        <w:t xml:space="preserve">, en la que el número de nodos para programadores expertos es muy inferior, coincidiendo con el menor número de proyectos (un nodo por proyecto). </w:t>
      </w:r>
    </w:p>
    <w:p w14:paraId="53E7C2EF" w14:textId="2F0F8888" w:rsidR="00E06746" w:rsidRPr="00E06746" w:rsidRDefault="002A4C50" w:rsidP="00A34792">
      <w:pPr>
        <w:rPr>
          <w:lang w:val="es-ES"/>
        </w:rPr>
      </w:pPr>
      <w:r w:rsidRPr="00431C16">
        <w:rPr>
          <w:highlight w:val="yellow"/>
          <w:lang w:val="es-ES_tradnl"/>
        </w:rPr>
        <w:t>A</w:t>
      </w:r>
      <w:r w:rsidR="00E06746" w:rsidRPr="00431C16">
        <w:rPr>
          <w:highlight w:val="yellow"/>
          <w:lang w:val="es-ES_tradnl"/>
        </w:rPr>
        <w:t xml:space="preserve"> partir del código fuente, se generan los </w:t>
      </w:r>
      <w:r w:rsidR="00E06746" w:rsidRPr="00DB4E1C">
        <w:rPr>
          <w:i/>
          <w:iCs/>
          <w:highlight w:val="yellow"/>
          <w:lang w:val="es-ES_tradnl"/>
        </w:rPr>
        <w:t>AST</w:t>
      </w:r>
      <w:r w:rsidR="00E06746" w:rsidRPr="00431C16">
        <w:rPr>
          <w:highlight w:val="yellow"/>
          <w:lang w:val="es-ES_tradnl"/>
        </w:rPr>
        <w:t xml:space="preserve">s y se recorren éstos para para rellenar las </w:t>
      </w:r>
      <w:r w:rsidR="00D462CC">
        <w:rPr>
          <w:highlight w:val="yellow"/>
          <w:lang w:val="es-ES_tradnl"/>
        </w:rPr>
        <w:t xml:space="preserve">17 </w:t>
      </w:r>
      <w:r w:rsidR="00E06746" w:rsidRPr="00431C16">
        <w:rPr>
          <w:highlight w:val="yellow"/>
          <w:lang w:val="es-ES_tradnl"/>
        </w:rPr>
        <w:t xml:space="preserve">tablas de </w:t>
      </w:r>
      <w:r w:rsidR="00E06746" w:rsidRPr="00431C16">
        <w:rPr>
          <w:highlight w:val="yellow"/>
          <w:lang w:val="es-ES"/>
        </w:rPr>
        <w:t xml:space="preserve">definidos en </w:t>
      </w:r>
      <w:r w:rsidR="00DB4E1C">
        <w:rPr>
          <w:highlight w:val="yellow"/>
          <w:lang w:val="es-ES"/>
        </w:rPr>
        <w:t xml:space="preserve">las Sección </w:t>
      </w:r>
      <w:r w:rsidR="00DB4E1C">
        <w:rPr>
          <w:highlight w:val="yellow"/>
          <w:lang w:val="es-ES"/>
        </w:rPr>
        <w:fldChar w:fldCharType="begin"/>
      </w:r>
      <w:r w:rsidR="00DB4E1C">
        <w:rPr>
          <w:highlight w:val="yellow"/>
          <w:lang w:val="es-ES"/>
        </w:rPr>
        <w:instrText xml:space="preserve"> REF _Ref75975197 \w \h </w:instrText>
      </w:r>
      <w:r w:rsidR="00DB4E1C">
        <w:rPr>
          <w:highlight w:val="yellow"/>
          <w:lang w:val="es-ES"/>
        </w:rPr>
      </w:r>
      <w:r w:rsidR="00DB4E1C">
        <w:rPr>
          <w:highlight w:val="yellow"/>
          <w:lang w:val="es-ES"/>
        </w:rPr>
        <w:fldChar w:fldCharType="separate"/>
      </w:r>
      <w:r w:rsidR="00DB4E1C">
        <w:rPr>
          <w:highlight w:val="yellow"/>
          <w:lang w:val="es-ES"/>
        </w:rPr>
        <w:t>3.2</w:t>
      </w:r>
      <w:r w:rsidR="00DB4E1C">
        <w:rPr>
          <w:highlight w:val="yellow"/>
          <w:lang w:val="es-ES"/>
        </w:rPr>
        <w:fldChar w:fldCharType="end"/>
      </w:r>
      <w:r w:rsidR="00E06746" w:rsidRPr="00431C16">
        <w:rPr>
          <w:highlight w:val="yellow"/>
          <w:lang w:val="es-ES"/>
        </w:rPr>
        <w:t xml:space="preserve">. La </w:t>
      </w:r>
      <w:r w:rsidR="00DB4E1C">
        <w:rPr>
          <w:highlight w:val="yellow"/>
          <w:lang w:val="es-ES"/>
        </w:rPr>
        <w:fldChar w:fldCharType="begin"/>
      </w:r>
      <w:r w:rsidR="00DB4E1C">
        <w:rPr>
          <w:highlight w:val="yellow"/>
          <w:lang w:val="es-ES"/>
        </w:rPr>
        <w:instrText xml:space="preserve"> REF _Ref168482858 \h </w:instrText>
      </w:r>
      <w:r w:rsidR="00DB4E1C">
        <w:rPr>
          <w:highlight w:val="yellow"/>
          <w:lang w:val="es-ES"/>
        </w:rPr>
      </w:r>
      <w:r w:rsidR="00DB4E1C">
        <w:rPr>
          <w:highlight w:val="yellow"/>
          <w:lang w:val="es-ES"/>
        </w:rPr>
        <w:fldChar w:fldCharType="separate"/>
      </w:r>
      <w:r w:rsidR="00DB4E1C" w:rsidRPr="00184322">
        <w:rPr>
          <w:lang w:val="es-ES"/>
        </w:rPr>
        <w:t xml:space="preserve">Tabla </w:t>
      </w:r>
      <w:r w:rsidR="00DB4E1C">
        <w:rPr>
          <w:noProof/>
          <w:lang w:val="es-ES"/>
        </w:rPr>
        <w:t>17</w:t>
      </w:r>
      <w:r w:rsidR="00DB4E1C">
        <w:rPr>
          <w:highlight w:val="yellow"/>
          <w:lang w:val="es-ES"/>
        </w:rPr>
        <w:fldChar w:fldCharType="end"/>
      </w:r>
      <w:r w:rsidR="00E06746" w:rsidRPr="00431C16">
        <w:rPr>
          <w:highlight w:val="yellow"/>
          <w:lang w:val="es-ES"/>
        </w:rPr>
        <w:t xml:space="preserve"> muestra el número de nodos </w:t>
      </w:r>
      <w:r w:rsidR="00E06746" w:rsidRPr="00DB4E1C">
        <w:rPr>
          <w:i/>
          <w:iCs/>
          <w:highlight w:val="yellow"/>
          <w:lang w:val="es-ES"/>
        </w:rPr>
        <w:t>AST</w:t>
      </w:r>
      <w:r w:rsidR="00E06746" w:rsidRPr="00431C16">
        <w:rPr>
          <w:highlight w:val="yellow"/>
          <w:lang w:val="es-ES"/>
        </w:rPr>
        <w:t xml:space="preserve"> obtenidos para cada una de las tablas, observándose cómo la base de datos tiene un total de </w:t>
      </w:r>
      <w:r w:rsidR="00DB4E1C">
        <w:rPr>
          <w:highlight w:val="yellow"/>
          <w:lang w:val="es-ES"/>
        </w:rPr>
        <w:t xml:space="preserve">casi 14 </w:t>
      </w:r>
      <w:r w:rsidR="00E06746" w:rsidRPr="00431C16">
        <w:rPr>
          <w:highlight w:val="yellow"/>
          <w:lang w:val="es-ES"/>
        </w:rPr>
        <w:t>millones de entradas.</w:t>
      </w:r>
      <w:r w:rsidR="00E06746">
        <w:rPr>
          <w:lang w:val="es-ES"/>
        </w:rPr>
        <w:t xml:space="preserve"> </w:t>
      </w:r>
    </w:p>
    <w:p w14:paraId="7AE8293D" w14:textId="77777777" w:rsidR="005B2F8C" w:rsidRPr="005B2F8C" w:rsidRDefault="005B2F8C" w:rsidP="005B2F8C">
      <w:pPr>
        <w:spacing w:after="0"/>
        <w:rPr>
          <w:lang w:val="es-ES"/>
        </w:rPr>
      </w:pPr>
    </w:p>
    <w:p w14:paraId="3EAEACD3" w14:textId="77777777" w:rsidR="004E3D77" w:rsidRDefault="004E3D77">
      <w:pPr>
        <w:rPr>
          <w:rFonts w:asciiTheme="majorHAnsi" w:eastAsiaTheme="majorEastAsia" w:hAnsiTheme="majorHAnsi" w:cstheme="majorBidi"/>
          <w:color w:val="262626" w:themeColor="text1" w:themeTint="D9"/>
          <w:sz w:val="26"/>
          <w:szCs w:val="26"/>
          <w:lang w:val="es-ES"/>
        </w:rPr>
      </w:pPr>
      <w:r>
        <w:rPr>
          <w:lang w:val="es-ES"/>
        </w:rPr>
        <w:br w:type="page"/>
      </w:r>
    </w:p>
    <w:p w14:paraId="3EDE50CC" w14:textId="04C3D5BB" w:rsidR="008C31E6" w:rsidRPr="005B2F8C" w:rsidRDefault="008C31E6" w:rsidP="00E06746">
      <w:pPr>
        <w:pStyle w:val="Ttulo2"/>
        <w:rPr>
          <w:lang w:val="es-ES"/>
        </w:rPr>
      </w:pPr>
      <w:bookmarkStart w:id="96" w:name="_Toc168487508"/>
      <w:r w:rsidRPr="00E06746">
        <w:lastRenderedPageBreak/>
        <w:t>Entorno</w:t>
      </w:r>
      <w:r w:rsidRPr="008C31E6">
        <w:rPr>
          <w:lang w:val="es-ES"/>
        </w:rPr>
        <w:t xml:space="preserve"> de ejecución</w:t>
      </w:r>
      <w:bookmarkEnd w:id="96"/>
    </w:p>
    <w:p w14:paraId="71CE8610" w14:textId="77777777" w:rsidR="008C31E6" w:rsidRPr="005B2F8C" w:rsidRDefault="008C31E6" w:rsidP="008C31E6">
      <w:pPr>
        <w:spacing w:after="0"/>
        <w:rPr>
          <w:lang w:val="es-ES"/>
        </w:rPr>
      </w:pPr>
    </w:p>
    <w:p w14:paraId="0F1B9514" w14:textId="33EF0DB4" w:rsidR="00F40D58" w:rsidRPr="00B20B74" w:rsidRDefault="008C31E6" w:rsidP="00A70648">
      <w:pPr>
        <w:rPr>
          <w:bCs/>
          <w:lang w:val="es-ES"/>
        </w:rPr>
      </w:pPr>
      <w:r w:rsidRPr="00431C16">
        <w:rPr>
          <w:bCs/>
          <w:highlight w:val="yellow"/>
          <w:lang w:val="es-ES"/>
        </w:rPr>
        <w:t xml:space="preserve">Nuestro sistema se ha implementado modificando el compilador de Java del OpenJDK 11.0.3, y desarrollando el resto de los módulos en Python 3.7.4 con scikit-learn 0.21.3 y mlxtend 0.18.0. Para almacenar los </w:t>
      </w:r>
      <w:r w:rsidRPr="00431C16">
        <w:rPr>
          <w:bCs/>
          <w:i/>
          <w:iCs/>
          <w:highlight w:val="yellow"/>
          <w:lang w:val="es-ES"/>
        </w:rPr>
        <w:t>datasets</w:t>
      </w:r>
      <w:r w:rsidRPr="00431C16">
        <w:rPr>
          <w:bCs/>
          <w:highlight w:val="yellow"/>
          <w:lang w:val="es-ES"/>
        </w:rPr>
        <w:t xml:space="preserve"> utilizamos PostgreSQL 10.15. Todo el código fue ejecutado en un servidor Dell PowerEdge R530 con dos procesadores Intel Xeon E5-2620 v4 2.1 GHz (32 núcleos) con 128GB DDR4 2400 MHz de memoria RAM, ejecutando un sistema operativo CentOS 7.9–2009.1 de 64 bits.</w:t>
      </w:r>
    </w:p>
    <w:p w14:paraId="60AD90B3" w14:textId="77777777" w:rsidR="0087129E" w:rsidRPr="006B0411" w:rsidRDefault="0087129E">
      <w:pPr>
        <w:rPr>
          <w:rFonts w:asciiTheme="majorHAnsi" w:eastAsiaTheme="majorEastAsia" w:hAnsiTheme="majorHAnsi" w:cstheme="majorBidi"/>
          <w:color w:val="2F5496" w:themeColor="accent1" w:themeShade="BF"/>
          <w:sz w:val="32"/>
          <w:szCs w:val="32"/>
          <w:lang w:val="es-ES"/>
        </w:rPr>
      </w:pPr>
      <w:bookmarkStart w:id="97" w:name="_Ref44613485"/>
      <w:r w:rsidRPr="006B0411">
        <w:rPr>
          <w:lang w:val="es-ES"/>
        </w:rPr>
        <w:br w:type="page"/>
      </w:r>
    </w:p>
    <w:p w14:paraId="622511A6" w14:textId="09CA6C99" w:rsidR="0092464B" w:rsidRPr="005B1D7A" w:rsidRDefault="0092464B" w:rsidP="003452B6">
      <w:pPr>
        <w:pStyle w:val="Ttulo1"/>
        <w:rPr>
          <w:lang w:val="es-ES_tradnl"/>
        </w:rPr>
      </w:pPr>
      <w:bookmarkStart w:id="98" w:name="_Ref75440988"/>
      <w:bookmarkStart w:id="99" w:name="_Toc168487509"/>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7"/>
      <w:bookmarkEnd w:id="98"/>
      <w:bookmarkEnd w:id="99"/>
    </w:p>
    <w:p w14:paraId="1C912FCC" w14:textId="77777777" w:rsidR="00524066" w:rsidRPr="005B1D7A" w:rsidRDefault="00524066" w:rsidP="00524066">
      <w:pPr>
        <w:rPr>
          <w:lang w:val="es-ES_tradnl"/>
        </w:rPr>
      </w:pPr>
    </w:p>
    <w:p w14:paraId="2BF4CF9A" w14:textId="46D6970F" w:rsidR="00E06746" w:rsidRPr="00431C16" w:rsidRDefault="00E06746" w:rsidP="00A1668C">
      <w:pPr>
        <w:rPr>
          <w:rFonts w:asciiTheme="minorHAnsi" w:hAnsiTheme="minorHAnsi" w:cstheme="minorHAnsi"/>
          <w:highlight w:val="yellow"/>
          <w:lang w:val="es-ES_tradnl"/>
        </w:rPr>
      </w:pPr>
      <w:bookmarkStart w:id="100" w:name="_Hlk44942220"/>
      <w:r w:rsidRPr="00431C16">
        <w:rPr>
          <w:rFonts w:asciiTheme="minorHAnsi" w:hAnsiTheme="minorHAnsi" w:cstheme="minorHAnsi"/>
          <w:highlight w:val="yellow"/>
          <w:lang w:val="es-ES_tradnl"/>
        </w:rPr>
        <w:t>Nuestro conjunto de datos consta de un total de 17.099.505 nodos extraídos de</w:t>
      </w:r>
      <w:r w:rsidR="00A87582" w:rsidRPr="00431C16">
        <w:rPr>
          <w:rFonts w:asciiTheme="minorHAnsi" w:hAnsiTheme="minorHAnsi" w:cstheme="minorHAnsi"/>
          <w:highlight w:val="yellow"/>
          <w:lang w:val="es-ES_tradnl"/>
        </w:rPr>
        <w:t xml:space="preserve"> </w:t>
      </w:r>
      <w:r w:rsidRPr="00431C16">
        <w:rPr>
          <w:rFonts w:asciiTheme="minorHAnsi" w:hAnsiTheme="minorHAnsi" w:cstheme="minorHAnsi"/>
          <w:highlight w:val="yellow"/>
          <w:lang w:val="es-ES_tradnl"/>
        </w:rPr>
        <w:t>l</w:t>
      </w:r>
      <w:r w:rsidR="00A87582" w:rsidRPr="00431C16">
        <w:rPr>
          <w:rFonts w:asciiTheme="minorHAnsi" w:hAnsiTheme="minorHAnsi" w:cstheme="minorHAnsi"/>
          <w:highlight w:val="yellow"/>
          <w:lang w:val="es-ES_tradnl"/>
        </w:rPr>
        <w:t>os</w:t>
      </w:r>
      <w:r w:rsidRPr="00431C16">
        <w:rPr>
          <w:rFonts w:asciiTheme="minorHAnsi" w:hAnsiTheme="minorHAnsi" w:cstheme="minorHAnsi"/>
          <w:highlight w:val="yellow"/>
          <w:lang w:val="es-ES_tradnl"/>
        </w:rPr>
        <w:t xml:space="preserve"> AST</w:t>
      </w:r>
      <w:r w:rsidR="00A87582" w:rsidRPr="00431C16">
        <w:rPr>
          <w:rFonts w:asciiTheme="minorHAnsi" w:hAnsiTheme="minorHAnsi" w:cstheme="minorHAnsi"/>
          <w:highlight w:val="yellow"/>
          <w:lang w:val="es-ES_tradnl"/>
        </w:rPr>
        <w:t>s</w:t>
      </w:r>
      <w:r w:rsidRPr="00431C16">
        <w:rPr>
          <w:rFonts w:asciiTheme="minorHAnsi" w:hAnsiTheme="minorHAnsi" w:cstheme="minorHAnsi"/>
          <w:highlight w:val="yellow"/>
          <w:lang w:val="es-ES_tradnl"/>
        </w:rPr>
        <w:t xml:space="preserve"> generado</w:t>
      </w:r>
      <w:r w:rsidR="00A87582" w:rsidRPr="00431C16">
        <w:rPr>
          <w:rFonts w:asciiTheme="minorHAnsi" w:hAnsiTheme="minorHAnsi" w:cstheme="minorHAnsi"/>
          <w:highlight w:val="yellow"/>
          <w:lang w:val="es-ES_tradnl"/>
        </w:rPr>
        <w:t xml:space="preserve">s </w:t>
      </w:r>
      <w:r w:rsidRPr="00431C16">
        <w:rPr>
          <w:rFonts w:asciiTheme="minorHAnsi" w:hAnsiTheme="minorHAnsi" w:cstheme="minorHAnsi"/>
          <w:highlight w:val="yellow"/>
          <w:lang w:val="es-ES_tradnl"/>
        </w:rPr>
        <w:t xml:space="preserve">por el conjunto de programas seleccionado. Todos estos nodos pertenecen </w:t>
      </w:r>
      <w:r w:rsidR="00745727" w:rsidRPr="00431C16">
        <w:rPr>
          <w:rFonts w:asciiTheme="minorHAnsi" w:hAnsiTheme="minorHAnsi" w:cstheme="minorHAnsi"/>
          <w:highlight w:val="yellow"/>
          <w:lang w:val="es-ES_tradnl"/>
        </w:rPr>
        <w:t>a una de las siete tablas definidas</w:t>
      </w:r>
      <w:r w:rsidRPr="00431C16">
        <w:rPr>
          <w:rFonts w:asciiTheme="minorHAnsi" w:hAnsiTheme="minorHAnsi" w:cstheme="minorHAnsi"/>
          <w:highlight w:val="yellow"/>
          <w:lang w:val="es-ES_tradnl"/>
        </w:rPr>
        <w:t xml:space="preserve"> (4.651 programas, 96.969 definiciones de tipo, 239.998 definiciones de campo, 625.236 métodos, 3.136.636 sentencias, 11.235.992 expresiones y 1.759.636 tipos). A partir de aquí, </w:t>
      </w:r>
      <w:r w:rsidR="00745727" w:rsidRPr="00431C16">
        <w:rPr>
          <w:rFonts w:asciiTheme="minorHAnsi" w:hAnsiTheme="minorHAnsi" w:cstheme="minorHAnsi"/>
          <w:highlight w:val="yellow"/>
          <w:lang w:val="es-ES_tradnl"/>
        </w:rPr>
        <w:t>definimos</w:t>
      </w:r>
      <w:r w:rsidRPr="00431C16">
        <w:rPr>
          <w:rFonts w:asciiTheme="minorHAnsi" w:hAnsiTheme="minorHAnsi" w:cstheme="minorHAnsi"/>
          <w:highlight w:val="yellow"/>
          <w:lang w:val="es-ES_tradnl"/>
        </w:rPr>
        <w:t xml:space="preserve"> los cinco nuevos modelos heterogéneos</w:t>
      </w:r>
      <w:r w:rsidR="00745727" w:rsidRPr="00431C16">
        <w:rPr>
          <w:rFonts w:asciiTheme="minorHAnsi" w:hAnsiTheme="minorHAnsi" w:cstheme="minorHAnsi"/>
          <w:highlight w:val="yellow"/>
          <w:lang w:val="es-ES_tradnl"/>
        </w:rPr>
        <w:t xml:space="preserve">, que son el </w:t>
      </w:r>
      <w:r w:rsidRPr="00431C16">
        <w:rPr>
          <w:rFonts w:asciiTheme="minorHAnsi" w:hAnsiTheme="minorHAnsi" w:cstheme="minorHAnsi"/>
          <w:highlight w:val="yellow"/>
          <w:lang w:val="es-ES_tradnl"/>
        </w:rPr>
        <w:t>resultado de la combinación de nodos pertenecientes a vari</w:t>
      </w:r>
      <w:r w:rsidR="00745727" w:rsidRPr="00431C16">
        <w:rPr>
          <w:rFonts w:asciiTheme="minorHAnsi" w:hAnsiTheme="minorHAnsi" w:cstheme="minorHAnsi"/>
          <w:highlight w:val="yellow"/>
          <w:lang w:val="es-ES_tradnl"/>
        </w:rPr>
        <w:t>as de estas tablas</w:t>
      </w:r>
      <w:r w:rsidRPr="00431C16">
        <w:rPr>
          <w:rFonts w:asciiTheme="minorHAnsi" w:hAnsiTheme="minorHAnsi" w:cstheme="minorHAnsi"/>
          <w:highlight w:val="yellow"/>
          <w:lang w:val="es-ES_tradnl"/>
        </w:rPr>
        <w:t>.</w:t>
      </w:r>
    </w:p>
    <w:p w14:paraId="6357F616" w14:textId="32CDC6CE" w:rsidR="00CD0681" w:rsidRPr="005B1D7A" w:rsidRDefault="00524066" w:rsidP="00A1668C">
      <w:pPr>
        <w:rPr>
          <w:rFonts w:asciiTheme="minorHAnsi" w:hAnsiTheme="minorHAnsi" w:cstheme="minorHAnsi"/>
          <w:lang w:val="es-ES_tradnl"/>
        </w:rPr>
      </w:pPr>
      <w:r w:rsidRPr="00431C16">
        <w:rPr>
          <w:rFonts w:asciiTheme="minorHAnsi" w:hAnsiTheme="minorHAnsi" w:cstheme="minorHAnsi"/>
          <w:highlight w:val="yellow"/>
          <w:lang w:val="es-ES_tradnl"/>
        </w:rPr>
        <w:t>En est</w:t>
      </w:r>
      <w:r w:rsidR="000D225F" w:rsidRPr="00431C16">
        <w:rPr>
          <w:rFonts w:asciiTheme="minorHAnsi" w:hAnsiTheme="minorHAnsi" w:cstheme="minorHAnsi"/>
          <w:highlight w:val="yellow"/>
          <w:lang w:val="es-ES_tradnl"/>
        </w:rPr>
        <w:t>e</w:t>
      </w:r>
      <w:r w:rsidRPr="00431C16">
        <w:rPr>
          <w:rFonts w:asciiTheme="minorHAnsi" w:hAnsiTheme="minorHAnsi" w:cstheme="minorHAnsi"/>
          <w:highlight w:val="yellow"/>
          <w:lang w:val="es-ES_tradnl"/>
        </w:rPr>
        <w:t xml:space="preserve"> </w:t>
      </w:r>
      <w:r w:rsidR="000D225F" w:rsidRPr="00431C16">
        <w:rPr>
          <w:rFonts w:asciiTheme="minorHAnsi" w:hAnsiTheme="minorHAnsi" w:cstheme="minorHAnsi"/>
          <w:highlight w:val="yellow"/>
          <w:lang w:val="es-ES_tradnl"/>
        </w:rPr>
        <w:t xml:space="preserve">capítulo </w:t>
      </w:r>
      <w:r w:rsidRPr="00431C16">
        <w:rPr>
          <w:rFonts w:asciiTheme="minorHAnsi" w:hAnsiTheme="minorHAnsi" w:cstheme="minorHAnsi"/>
          <w:highlight w:val="yellow"/>
          <w:lang w:val="es-ES_tradnl"/>
        </w:rPr>
        <w:t>mostramos los resultados obtenidos con nuestro sistema. Describiremos un resumen de las construcciones sintácticas anómalas encontradas, así como alguno de los patrones sintácticos minados. El listado completo de los mismos está disponible en [21].</w:t>
      </w:r>
    </w:p>
    <w:p w14:paraId="05273C13" w14:textId="77777777" w:rsidR="007B53AD" w:rsidRPr="005B1D7A" w:rsidRDefault="007B53AD" w:rsidP="007B53AD">
      <w:pPr>
        <w:spacing w:after="0"/>
        <w:rPr>
          <w:rFonts w:asciiTheme="minorHAnsi" w:hAnsiTheme="minorHAnsi" w:cstheme="minorHAnsi"/>
          <w:lang w:val="es-ES_tradnl"/>
        </w:rPr>
      </w:pPr>
      <w:bookmarkStart w:id="101" w:name="_Toc44948928"/>
      <w:bookmarkStart w:id="102" w:name="_Toc44948969"/>
      <w:bookmarkStart w:id="103" w:name="_Toc44949511"/>
      <w:bookmarkStart w:id="104" w:name="_Toc45018319"/>
      <w:bookmarkStart w:id="105" w:name="_Toc45037595"/>
      <w:bookmarkStart w:id="106" w:name="_Toc45059974"/>
      <w:bookmarkStart w:id="107" w:name="_Toc45105412"/>
      <w:bookmarkStart w:id="108" w:name="_Toc45153418"/>
      <w:bookmarkStart w:id="109" w:name="_Toc45220750"/>
      <w:bookmarkStart w:id="110" w:name="_Toc45273641"/>
      <w:bookmarkStart w:id="111" w:name="_Toc45295141"/>
      <w:bookmarkStart w:id="112" w:name="_Toc45295236"/>
      <w:bookmarkStart w:id="113" w:name="_Toc45308727"/>
      <w:bookmarkStart w:id="114" w:name="_Toc45321392"/>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365AFA40" w14:textId="4FE97016" w:rsidR="00CD0681" w:rsidRPr="005B1D7A" w:rsidRDefault="00524066" w:rsidP="003452B6">
      <w:pPr>
        <w:pStyle w:val="Ttulo2"/>
        <w:rPr>
          <w:lang w:val="es-ES_tradnl"/>
        </w:rPr>
      </w:pPr>
      <w:bookmarkStart w:id="115" w:name="_Ref168307287"/>
      <w:bookmarkStart w:id="116" w:name="_Toc168487510"/>
      <w:r w:rsidRPr="005B1D7A">
        <w:rPr>
          <w:lang w:val="es-ES_tradnl"/>
        </w:rPr>
        <w:t>Valores anómalos</w:t>
      </w:r>
      <w:bookmarkEnd w:id="115"/>
      <w:bookmarkEnd w:id="116"/>
    </w:p>
    <w:p w14:paraId="11E7CC5A" w14:textId="1BDC30CC" w:rsidR="007B53AD" w:rsidRDefault="007B53AD" w:rsidP="007B53AD">
      <w:pPr>
        <w:spacing w:after="0"/>
      </w:pPr>
    </w:p>
    <w:p w14:paraId="6ADC9100" w14:textId="20354F32" w:rsidR="00524066" w:rsidRDefault="00524066" w:rsidP="00524066">
      <w:pPr>
        <w:spacing w:after="0"/>
        <w:rPr>
          <w:lang w:val="es-ES_tradnl"/>
        </w:rPr>
      </w:pPr>
      <w:r w:rsidRPr="001F5950">
        <w:rPr>
          <w:lang w:val="es-ES_tradnl"/>
        </w:rPr>
        <w:t>Hemos realizado el análisis de valores anómalos</w:t>
      </w:r>
      <w:r w:rsidR="00813F1F">
        <w:rPr>
          <w:lang w:val="es-ES_tradnl"/>
        </w:rPr>
        <w:t xml:space="preserve"> (Anexo</w:t>
      </w:r>
      <w:r w:rsidR="00CE0D38">
        <w:rPr>
          <w:lang w:val="es-ES_tradnl"/>
        </w:rPr>
        <w:t xml:space="preserve"> </w:t>
      </w:r>
      <w:r w:rsidR="00CE0D38">
        <w:rPr>
          <w:lang w:val="es-ES_tradnl"/>
        </w:rPr>
        <w:fldChar w:fldCharType="begin"/>
      </w:r>
      <w:r w:rsidR="00CE0D38">
        <w:rPr>
          <w:lang w:val="es-ES_tradnl"/>
        </w:rPr>
        <w:instrText xml:space="preserve"> REF _Ref168487158 \w \h </w:instrText>
      </w:r>
      <w:r w:rsidR="00CE0D38">
        <w:rPr>
          <w:lang w:val="es-ES_tradnl"/>
        </w:rPr>
      </w:r>
      <w:r w:rsidR="00CE0D38">
        <w:rPr>
          <w:lang w:val="es-ES_tradnl"/>
        </w:rPr>
        <w:fldChar w:fldCharType="separate"/>
      </w:r>
      <w:r w:rsidR="00CE0D38">
        <w:rPr>
          <w:lang w:val="es-ES_tradnl"/>
        </w:rPr>
        <w:t>9.2</w:t>
      </w:r>
      <w:r w:rsidR="00CE0D38">
        <w:rPr>
          <w:lang w:val="es-ES_tradnl"/>
        </w:rPr>
        <w:fldChar w:fldCharType="end"/>
      </w:r>
      <w:r w:rsidR="00813F1F">
        <w:rPr>
          <w:lang w:val="es-ES_tradnl"/>
        </w:rPr>
        <w:t>)</w:t>
      </w:r>
      <w:r w:rsidRPr="001F5950">
        <w:rPr>
          <w:lang w:val="es-ES_tradnl"/>
        </w:rPr>
        <w:t xml:space="preserve">, siguiendo el método descrito en </w:t>
      </w:r>
      <w:r w:rsidR="00CE0D38">
        <w:rPr>
          <w:lang w:val="es-ES_tradnl"/>
        </w:rPr>
        <w:t xml:space="preserve">la Sección </w:t>
      </w:r>
      <w:r w:rsidR="00CE0D38">
        <w:rPr>
          <w:lang w:val="es-ES_tradnl"/>
        </w:rPr>
        <w:fldChar w:fldCharType="begin"/>
      </w:r>
      <w:r w:rsidR="00CE0D38">
        <w:rPr>
          <w:lang w:val="es-ES_tradnl"/>
        </w:rPr>
        <w:instrText xml:space="preserve"> REF _Ref75441504 \w \h </w:instrText>
      </w:r>
      <w:r w:rsidR="00CE0D38">
        <w:rPr>
          <w:lang w:val="es-ES_tradnl"/>
        </w:rPr>
      </w:r>
      <w:r w:rsidR="00CE0D38">
        <w:rPr>
          <w:lang w:val="es-ES_tradnl"/>
        </w:rPr>
        <w:fldChar w:fldCharType="separate"/>
      </w:r>
      <w:r w:rsidR="00CE0D38">
        <w:rPr>
          <w:lang w:val="es-ES_tradnl"/>
        </w:rPr>
        <w:t>3.4</w:t>
      </w:r>
      <w:r w:rsidR="00CE0D38">
        <w:rPr>
          <w:lang w:val="es-ES_tradnl"/>
        </w:rPr>
        <w:fldChar w:fldCharType="end"/>
      </w:r>
      <w:r w:rsidRPr="001F5950">
        <w:rPr>
          <w:lang w:val="es-ES_tradnl"/>
        </w:rPr>
        <w:t>. La</w:t>
      </w:r>
      <w:r w:rsidRPr="00524066">
        <w:rPr>
          <w:lang w:val="es-ES_tradnl"/>
        </w:rPr>
        <w:t xml:space="preserve"> siguiente información es un resumen de </w:t>
      </w:r>
      <w:r w:rsidR="00CE0D38">
        <w:rPr>
          <w:lang w:val="es-ES_tradnl"/>
        </w:rPr>
        <w:t xml:space="preserve">los </w:t>
      </w:r>
      <w:r w:rsidRPr="00524066">
        <w:rPr>
          <w:lang w:val="es-ES_tradnl"/>
        </w:rPr>
        <w:t>resultados</w:t>
      </w:r>
      <w:r w:rsidR="00CE0D38">
        <w:rPr>
          <w:lang w:val="es-ES_tradnl"/>
        </w:rPr>
        <w:t xml:space="preserve"> más</w:t>
      </w:r>
      <w:r w:rsidRPr="00524066">
        <w:rPr>
          <w:lang w:val="es-ES_tradnl"/>
        </w:rPr>
        <w:t xml:space="preserve"> destacables</w:t>
      </w:r>
    </w:p>
    <w:p w14:paraId="6D98F5CC" w14:textId="7525C122" w:rsidR="00CE0D38" w:rsidRDefault="00CE0D38" w:rsidP="000E18B8">
      <w:pPr>
        <w:pStyle w:val="Ttulo3"/>
        <w:rPr>
          <w:lang w:val="es-ES_tradnl"/>
        </w:rPr>
      </w:pPr>
      <w:bookmarkStart w:id="117" w:name="_Toc168487511"/>
      <w:r>
        <w:rPr>
          <w:lang w:val="es-ES_tradnl"/>
        </w:rPr>
        <w:t>Programas</w:t>
      </w:r>
      <w:bookmarkEnd w:id="117"/>
    </w:p>
    <w:p w14:paraId="31755CC1" w14:textId="5591574F" w:rsidR="00CE0D38" w:rsidRPr="00CE0D38" w:rsidRDefault="00CE0D38" w:rsidP="00CE0D38">
      <w:pPr>
        <w:rPr>
          <w:color w:val="FF0000"/>
          <w:lang w:val="es-ES_tradnl"/>
        </w:rPr>
      </w:pPr>
      <w:r w:rsidRPr="00CE0D38">
        <w:rPr>
          <w:color w:val="FF0000"/>
          <w:lang w:val="es-ES_tradnl"/>
        </w:rPr>
        <w:t xml:space="preserve">Enumerar y </w:t>
      </w:r>
      <w:r>
        <w:rPr>
          <w:color w:val="FF0000"/>
          <w:lang w:val="es-ES_tradnl"/>
        </w:rPr>
        <w:t>detallar</w:t>
      </w:r>
      <w:r w:rsidRPr="00CE0D38">
        <w:rPr>
          <w:color w:val="FF0000"/>
          <w:lang w:val="es-ES_tradnl"/>
        </w:rPr>
        <w:t xml:space="preserve"> casos atipicos encotrados que resulten interesante.</w:t>
      </w:r>
      <w:r>
        <w:rPr>
          <w:color w:val="FF0000"/>
          <w:lang w:val="es-ES_tradnl"/>
        </w:rPr>
        <w:t xml:space="preserve"> Puedes usar los limites de outliers detectados los porcentajes o valores, o incluso las relaciones de dos o mas variables, por ejemplo el 90% de de los proyectos NO tienen x ni tienen Y, o cosas asi interesantes.</w:t>
      </w:r>
      <w:r w:rsidRPr="00CE0D38">
        <w:rPr>
          <w:color w:val="FF0000"/>
          <w:lang w:val="es-ES_tradnl"/>
        </w:rPr>
        <w:t xml:space="preserve"> Hablar en general y tambien destacar casos de beginners y de expertos si los hubiese.</w:t>
      </w:r>
      <w:r>
        <w:rPr>
          <w:color w:val="FF0000"/>
          <w:lang w:val="es-ES_tradnl"/>
        </w:rPr>
        <w:t xml:space="preserve"> Los siguientes son algunos ejemplos. </w:t>
      </w:r>
    </w:p>
    <w:p w14:paraId="2AB3A616" w14:textId="7530269A" w:rsidR="00524066" w:rsidRPr="00CE0D38" w:rsidRDefault="00524066" w:rsidP="002F00E4">
      <w:pPr>
        <w:pStyle w:val="Prrafodelista"/>
        <w:numPr>
          <w:ilvl w:val="0"/>
          <w:numId w:val="5"/>
        </w:numPr>
        <w:spacing w:after="0"/>
        <w:rPr>
          <w:highlight w:val="yellow"/>
          <w:lang w:val="es-ES_tradnl"/>
        </w:rPr>
      </w:pPr>
      <w:r w:rsidRPr="00CE0D38">
        <w:rPr>
          <w:highlight w:val="yellow"/>
          <w:lang w:val="es-ES_tradnl"/>
        </w:rPr>
        <w:t>Se detectaron como programas anómalos aquéllos que implementan 17,4% o más tipos que no sean clases (enumerados, interfaces o registros) o aquéllos que poseen más de 12 clases en el paquete por omisión. También detectamos algún programa de alumnos con el 100% de interfaces, debido a que no realizaron la tarea de implementarlos. Al no poder considerarse como programas reales, fueron descartados.</w:t>
      </w:r>
    </w:p>
    <w:p w14:paraId="48F761D9" w14:textId="523089A2" w:rsidR="00524066" w:rsidRPr="00CE0D38" w:rsidRDefault="00524066" w:rsidP="002F00E4">
      <w:pPr>
        <w:pStyle w:val="Prrafodelista"/>
        <w:numPr>
          <w:ilvl w:val="0"/>
          <w:numId w:val="5"/>
        </w:numPr>
        <w:spacing w:after="0"/>
        <w:rPr>
          <w:highlight w:val="yellow"/>
          <w:lang w:val="es-ES_tradnl"/>
        </w:rPr>
      </w:pPr>
      <w:r w:rsidRPr="00CE0D38">
        <w:rPr>
          <w:highlight w:val="yellow"/>
          <w:lang w:val="es-ES_tradnl"/>
        </w:rPr>
        <w:t xml:space="preserve">Las clases reconocidas como atípicas tienen más de 25 métodos, 12 campos, 4 anotaciones o 4 interfaces implementados. La utilización de bloques estáticos y clases anidadas son detectadas como anomalías, no siendo por tanto utilizadas de forma común por los programadores Java (ambas características son empleadas únicamente por programadores expertos). Ninguna clase fue definida como </w:t>
      </w:r>
      <w:r w:rsidRPr="00CE0D38">
        <w:rPr>
          <w:rFonts w:ascii="Courier New" w:hAnsi="Courier New" w:cs="Courier New"/>
          <w:highlight w:val="yellow"/>
          <w:lang w:val="es-ES_tradnl"/>
        </w:rPr>
        <w:t>strictfp</w:t>
      </w:r>
      <w:r w:rsidRPr="00CE0D38">
        <w:rPr>
          <w:highlight w:val="yellow"/>
          <w:lang w:val="es-ES_tradnl"/>
        </w:rPr>
        <w:t>.</w:t>
      </w:r>
    </w:p>
    <w:p w14:paraId="6948D427" w14:textId="084F59A0" w:rsidR="00524066" w:rsidRPr="00CE0D38" w:rsidRDefault="00524066" w:rsidP="002F00E4">
      <w:pPr>
        <w:pStyle w:val="Prrafodelista"/>
        <w:numPr>
          <w:ilvl w:val="0"/>
          <w:numId w:val="5"/>
        </w:numPr>
        <w:spacing w:after="0"/>
        <w:rPr>
          <w:highlight w:val="yellow"/>
          <w:lang w:val="es-ES_tradnl"/>
        </w:rPr>
      </w:pPr>
      <w:r w:rsidRPr="00CE0D38">
        <w:rPr>
          <w:highlight w:val="yellow"/>
          <w:lang w:val="es-ES_tradnl"/>
        </w:rPr>
        <w:t xml:space="preserve">La definición de campos </w:t>
      </w:r>
      <w:r w:rsidRPr="00CE0D38">
        <w:rPr>
          <w:rFonts w:ascii="Courier New" w:hAnsi="Courier New" w:cs="Courier New"/>
          <w:highlight w:val="yellow"/>
          <w:lang w:val="es-ES_tradnl"/>
        </w:rPr>
        <w:t xml:space="preserve">volatile </w:t>
      </w:r>
      <w:r w:rsidRPr="00CE0D38">
        <w:rPr>
          <w:highlight w:val="yellow"/>
          <w:lang w:val="es-ES_tradnl"/>
        </w:rPr>
        <w:t xml:space="preserve">y </w:t>
      </w:r>
      <w:r w:rsidRPr="00CE0D38">
        <w:rPr>
          <w:rFonts w:ascii="Courier New" w:hAnsi="Courier New" w:cs="Courier New"/>
          <w:highlight w:val="yellow"/>
          <w:lang w:val="es-ES_tradnl"/>
        </w:rPr>
        <w:t xml:space="preserve">transient </w:t>
      </w:r>
      <w:r w:rsidRPr="00CE0D38">
        <w:rPr>
          <w:highlight w:val="yellow"/>
          <w:lang w:val="es-ES_tradnl"/>
        </w:rPr>
        <w:t>es atípica y nunca utilizada por principiantes. Lo mismo sucede con la utilización de anotaciones para campos.</w:t>
      </w:r>
    </w:p>
    <w:p w14:paraId="52FA7CCF" w14:textId="77777777" w:rsidR="00524066" w:rsidRPr="00CE0D38" w:rsidRDefault="00524066" w:rsidP="002F00E4">
      <w:pPr>
        <w:pStyle w:val="Prrafodelista"/>
        <w:numPr>
          <w:ilvl w:val="0"/>
          <w:numId w:val="5"/>
        </w:numPr>
        <w:spacing w:after="0"/>
        <w:rPr>
          <w:highlight w:val="yellow"/>
          <w:lang w:val="es-ES_tradnl"/>
        </w:rPr>
      </w:pPr>
      <w:r w:rsidRPr="00CE0D38">
        <w:rPr>
          <w:highlight w:val="yellow"/>
          <w:lang w:val="es-ES_tradnl"/>
        </w:rPr>
        <w:t xml:space="preserve">En la definición de métodos, sólo algún programador experto, de forma anómala, utiliza la implementación por defecto de métodos de interfaces de Java 8+. También es anómala la definición de métodos </w:t>
      </w:r>
      <w:r w:rsidRPr="00CE0D38">
        <w:rPr>
          <w:rFonts w:ascii="Courier New" w:hAnsi="Courier New" w:cs="Courier New"/>
          <w:highlight w:val="yellow"/>
          <w:lang w:val="es-ES_tradnl"/>
        </w:rPr>
        <w:t>native</w:t>
      </w:r>
      <w:r w:rsidRPr="00CE0D38">
        <w:rPr>
          <w:highlight w:val="yellow"/>
          <w:lang w:val="es-ES_tradnl"/>
        </w:rPr>
        <w:t xml:space="preserve">, </w:t>
      </w:r>
      <w:r w:rsidRPr="00CE0D38">
        <w:rPr>
          <w:rFonts w:ascii="Courier New" w:hAnsi="Courier New" w:cs="Courier New"/>
          <w:highlight w:val="yellow"/>
          <w:lang w:val="es-ES_tradnl"/>
        </w:rPr>
        <w:t xml:space="preserve">synchronized </w:t>
      </w:r>
      <w:r w:rsidRPr="00CE0D38">
        <w:rPr>
          <w:highlight w:val="yellow"/>
          <w:lang w:val="es-ES_tradnl"/>
        </w:rPr>
        <w:t xml:space="preserve">o con nombres en mayúsculas. Un método es anómalo cuando define más de 17 sentencias, 5 parámetros o variables locales, 4 anotaciones, 1 cláusula </w:t>
      </w:r>
      <w:r w:rsidRPr="00CE0D38">
        <w:rPr>
          <w:rFonts w:ascii="Courier New" w:hAnsi="Courier New" w:cs="Courier New"/>
          <w:highlight w:val="yellow"/>
          <w:lang w:val="es-ES_tradnl"/>
        </w:rPr>
        <w:t>throws</w:t>
      </w:r>
      <w:r w:rsidRPr="00CE0D38">
        <w:rPr>
          <w:highlight w:val="yellow"/>
          <w:lang w:val="es-ES_tradnl"/>
        </w:rPr>
        <w:t xml:space="preserve"> o es sobrecargado en más de una ocasión. </w:t>
      </w:r>
    </w:p>
    <w:p w14:paraId="6E92FE24" w14:textId="77777777" w:rsidR="00524066" w:rsidRPr="00CE0D38" w:rsidRDefault="00524066" w:rsidP="002F00E4">
      <w:pPr>
        <w:pStyle w:val="Prrafodelista"/>
        <w:numPr>
          <w:ilvl w:val="0"/>
          <w:numId w:val="5"/>
        </w:numPr>
        <w:spacing w:after="0"/>
        <w:rPr>
          <w:highlight w:val="yellow"/>
          <w:lang w:val="es-ES_tradnl"/>
        </w:rPr>
      </w:pPr>
      <w:r w:rsidRPr="00CE0D38">
        <w:rPr>
          <w:highlight w:val="yellow"/>
          <w:lang w:val="es-ES_tradnl"/>
        </w:rPr>
        <w:t>La única sentencia detectada como anómala es el decremento prefijo (</w:t>
      </w:r>
      <w:r w:rsidRPr="00CE0D38">
        <w:rPr>
          <w:rFonts w:ascii="Courier New" w:hAnsi="Courier New" w:cs="Courier New"/>
          <w:highlight w:val="yellow"/>
          <w:lang w:val="es-ES_tradnl"/>
        </w:rPr>
        <w:t>--a</w:t>
      </w:r>
      <w:r w:rsidRPr="00CE0D38">
        <w:rPr>
          <w:highlight w:val="yellow"/>
          <w:lang w:val="es-ES_tradnl"/>
        </w:rPr>
        <w:t>), sólo utilizada en el 0,004% de las ocasiones. Los valores de altura y profundidad anómalos son aquéllos mayores de 6 y 9 respectivamente.</w:t>
      </w:r>
    </w:p>
    <w:p w14:paraId="182CAF54" w14:textId="77777777" w:rsidR="00524066" w:rsidRPr="00CE0D38" w:rsidRDefault="00524066" w:rsidP="002F00E4">
      <w:pPr>
        <w:pStyle w:val="Prrafodelista"/>
        <w:numPr>
          <w:ilvl w:val="0"/>
          <w:numId w:val="5"/>
        </w:numPr>
        <w:spacing w:after="0"/>
        <w:rPr>
          <w:highlight w:val="yellow"/>
          <w:lang w:val="es-ES_tradnl"/>
        </w:rPr>
      </w:pPr>
      <w:r w:rsidRPr="00CE0D38">
        <w:rPr>
          <w:highlight w:val="yellow"/>
          <w:lang w:val="es-ES_tradnl"/>
        </w:rPr>
        <w:lastRenderedPageBreak/>
        <w:t>Las expresiones atípicas son las construidas con operadores a nivel de bit (</w:t>
      </w:r>
      <w:r w:rsidRPr="00CE0D38">
        <w:rPr>
          <w:rFonts w:ascii="Courier New" w:hAnsi="Courier New" w:cs="Courier New"/>
          <w:highlight w:val="yellow"/>
          <w:lang w:val="es-ES_tradnl"/>
        </w:rPr>
        <w:t>|</w:t>
      </w:r>
      <w:r w:rsidRPr="00CE0D38">
        <w:rPr>
          <w:highlight w:val="yellow"/>
          <w:lang w:val="es-ES_tradnl"/>
        </w:rPr>
        <w:t>,</w:t>
      </w:r>
      <w:r w:rsidRPr="00CE0D38">
        <w:rPr>
          <w:rFonts w:ascii="Courier New" w:hAnsi="Courier New" w:cs="Courier New"/>
          <w:highlight w:val="yellow"/>
          <w:lang w:val="es-ES_tradnl"/>
        </w:rPr>
        <w:t xml:space="preserve"> &amp;</w:t>
      </w:r>
      <w:r w:rsidRPr="00CE0D38">
        <w:rPr>
          <w:highlight w:val="yellow"/>
          <w:lang w:val="es-ES_tradnl"/>
        </w:rPr>
        <w:t xml:space="preserve">, </w:t>
      </w:r>
      <w:r w:rsidRPr="00CE0D38">
        <w:rPr>
          <w:rFonts w:ascii="Courier New" w:hAnsi="Courier New" w:cs="Courier New"/>
          <w:highlight w:val="yellow"/>
          <w:lang w:val="es-ES_tradnl"/>
        </w:rPr>
        <w:t>^</w:t>
      </w:r>
      <w:r w:rsidRPr="00CE0D38">
        <w:rPr>
          <w:highlight w:val="yellow"/>
          <w:lang w:val="es-ES_tradnl"/>
        </w:rPr>
        <w:t xml:space="preserve"> o </w:t>
      </w:r>
      <w:r w:rsidRPr="00CE0D38">
        <w:rPr>
          <w:rFonts w:ascii="Courier New" w:hAnsi="Courier New" w:cs="Courier New"/>
          <w:highlight w:val="yellow"/>
          <w:lang w:val="es-ES_tradnl"/>
        </w:rPr>
        <w:t>~</w:t>
      </w:r>
      <w:r w:rsidRPr="00CE0D38">
        <w:rPr>
          <w:highlight w:val="yellow"/>
          <w:lang w:val="es-ES_tradnl"/>
        </w:rPr>
        <w:t>), asignaciones múltiples como expresiones, decremento prefijo y postfijo, y referencias de miembro (</w:t>
      </w:r>
      <w:r w:rsidRPr="00CE0D38">
        <w:rPr>
          <w:rFonts w:ascii="Courier New" w:hAnsi="Courier New" w:cs="Courier New"/>
          <w:highlight w:val="yellow"/>
          <w:lang w:val="es-ES_tradnl"/>
        </w:rPr>
        <w:t>Tipo::miembro</w:t>
      </w:r>
      <w:r w:rsidRPr="00CE0D38">
        <w:rPr>
          <w:highlight w:val="yellow"/>
          <w:lang w:val="es-ES_tradnl"/>
        </w:rPr>
        <w:t>).</w:t>
      </w:r>
    </w:p>
    <w:p w14:paraId="672E157B" w14:textId="27DDDC0F" w:rsidR="00524066" w:rsidRDefault="00524066" w:rsidP="002F00E4">
      <w:pPr>
        <w:pStyle w:val="Prrafodelista"/>
        <w:numPr>
          <w:ilvl w:val="0"/>
          <w:numId w:val="5"/>
        </w:numPr>
        <w:spacing w:after="0"/>
        <w:rPr>
          <w:highlight w:val="yellow"/>
          <w:lang w:val="es-ES_tradnl"/>
        </w:rPr>
      </w:pPr>
      <w:r w:rsidRPr="00CE0D38">
        <w:rPr>
          <w:highlight w:val="yellow"/>
          <w:lang w:val="es-ES_tradnl"/>
        </w:rPr>
        <w:t>El único tipo anómalo encontrado es el tipo unión, proporcionado en Java 7+ para capturar excepciones de más de un tipo (</w:t>
      </w:r>
      <w:r w:rsidRPr="00CE0D38">
        <w:rPr>
          <w:rFonts w:ascii="Courier New" w:hAnsi="Courier New" w:cs="Courier New"/>
          <w:highlight w:val="yellow"/>
          <w:lang w:val="es-ES_tradnl"/>
        </w:rPr>
        <w:t>catch(SQLException|IOException e)</w:t>
      </w:r>
      <w:r w:rsidRPr="00CE0D38">
        <w:rPr>
          <w:highlight w:val="yellow"/>
          <w:lang w:val="es-ES_tradnl"/>
        </w:rPr>
        <w:t>).</w:t>
      </w:r>
    </w:p>
    <w:p w14:paraId="76A6BEEE" w14:textId="32887210" w:rsidR="00CE0D38" w:rsidRDefault="00CE0D38" w:rsidP="000E18B8">
      <w:pPr>
        <w:pStyle w:val="Ttulo3"/>
        <w:rPr>
          <w:lang w:val="es-ES_tradnl"/>
        </w:rPr>
      </w:pPr>
      <w:bookmarkStart w:id="118" w:name="_Toc168487512"/>
      <w:r>
        <w:rPr>
          <w:lang w:val="es-ES_tradnl"/>
        </w:rPr>
        <w:t>Modulos</w:t>
      </w:r>
      <w:bookmarkEnd w:id="118"/>
    </w:p>
    <w:p w14:paraId="3C25B344" w14:textId="77777777" w:rsidR="00CE0D38" w:rsidRPr="00CE0D38" w:rsidRDefault="00CE0D38" w:rsidP="00CE0D38">
      <w:pPr>
        <w:rPr>
          <w:lang w:val="es-ES_tradnl"/>
        </w:rPr>
      </w:pPr>
    </w:p>
    <w:p w14:paraId="43DC5B41" w14:textId="4B6E2518" w:rsidR="00CE0D38" w:rsidRDefault="00CE0D38" w:rsidP="000E18B8">
      <w:pPr>
        <w:pStyle w:val="Ttulo3"/>
        <w:rPr>
          <w:lang w:val="es-ES_tradnl"/>
        </w:rPr>
      </w:pPr>
      <w:bookmarkStart w:id="119" w:name="_Toc168487513"/>
      <w:r>
        <w:rPr>
          <w:lang w:val="es-ES_tradnl"/>
        </w:rPr>
        <w:t>Imports</w:t>
      </w:r>
      <w:bookmarkEnd w:id="119"/>
    </w:p>
    <w:p w14:paraId="2BC80770" w14:textId="77777777" w:rsidR="00CE0D38" w:rsidRPr="00CE0D38" w:rsidRDefault="00CE0D38" w:rsidP="00CE0D38">
      <w:pPr>
        <w:rPr>
          <w:lang w:val="es-ES_tradnl"/>
        </w:rPr>
      </w:pPr>
    </w:p>
    <w:p w14:paraId="2378C4E5" w14:textId="77777777" w:rsidR="00CE0D38" w:rsidRPr="00CE0D38" w:rsidRDefault="00CE0D38" w:rsidP="00CE0D38">
      <w:pPr>
        <w:rPr>
          <w:lang w:val="es-ES_tradnl"/>
        </w:rPr>
      </w:pPr>
    </w:p>
    <w:p w14:paraId="506231B5" w14:textId="77777777" w:rsidR="00CE0D38" w:rsidRPr="00CE0D38" w:rsidRDefault="00CE0D38" w:rsidP="00CE0D38">
      <w:pPr>
        <w:spacing w:after="0"/>
        <w:rPr>
          <w:highlight w:val="yellow"/>
          <w:lang w:val="es-ES_tradnl"/>
        </w:rPr>
      </w:pPr>
    </w:p>
    <w:p w14:paraId="054FEC31" w14:textId="77777777" w:rsidR="00603BA9" w:rsidRDefault="00603BA9" w:rsidP="00603BA9">
      <w:pPr>
        <w:pStyle w:val="Prrafodelista"/>
        <w:spacing w:after="0"/>
        <w:rPr>
          <w:lang w:val="es-ES_tradnl"/>
        </w:rPr>
      </w:pPr>
    </w:p>
    <w:p w14:paraId="3D0E65F5" w14:textId="77777777" w:rsidR="006B0411" w:rsidRPr="00524066" w:rsidRDefault="006B0411" w:rsidP="006B0411">
      <w:pPr>
        <w:spacing w:after="0"/>
        <w:rPr>
          <w:rFonts w:asciiTheme="minorHAnsi" w:hAnsiTheme="minorHAnsi" w:cstheme="minorHAnsi"/>
          <w:lang w:val="es-ES"/>
        </w:rPr>
      </w:pP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184AE9">
          <w:footerReference w:type="default" r:id="rId17"/>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20" w:name="_Ref518300326"/>
      <w:bookmarkStart w:id="121" w:name="_Toc518574490"/>
      <w:bookmarkStart w:id="122" w:name="_Ref45216392"/>
      <w:bookmarkStart w:id="123" w:name="_Ref75440998"/>
      <w:bookmarkStart w:id="124" w:name="_Toc168487514"/>
      <w:bookmarkEnd w:id="100"/>
      <w:r w:rsidRPr="00E30EEF">
        <w:rPr>
          <w:lang w:val="es-ES_tradnl"/>
        </w:rPr>
        <w:lastRenderedPageBreak/>
        <w:t>Conclusion</w:t>
      </w:r>
      <w:bookmarkEnd w:id="120"/>
      <w:bookmarkEnd w:id="121"/>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22"/>
      <w:r w:rsidR="005B2DBF" w:rsidRPr="00E30EEF">
        <w:rPr>
          <w:lang w:val="es-ES_tradnl"/>
        </w:rPr>
        <w:t>Trabajo Futuro</w:t>
      </w:r>
      <w:bookmarkEnd w:id="123"/>
      <w:bookmarkEnd w:id="124"/>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25" w:name="_Toc44948933"/>
      <w:bookmarkStart w:id="126" w:name="_Toc44948974"/>
      <w:bookmarkStart w:id="127" w:name="_Toc44949516"/>
      <w:bookmarkStart w:id="128" w:name="_Toc45018324"/>
      <w:bookmarkStart w:id="129" w:name="_Toc45037600"/>
      <w:bookmarkStart w:id="130" w:name="_Toc45059979"/>
      <w:bookmarkStart w:id="131" w:name="_Toc45105417"/>
      <w:bookmarkStart w:id="132" w:name="_Toc45153423"/>
      <w:bookmarkStart w:id="133" w:name="_Toc45220755"/>
      <w:bookmarkStart w:id="134" w:name="_Toc45273646"/>
      <w:bookmarkStart w:id="135" w:name="_Toc45295146"/>
      <w:bookmarkStart w:id="136" w:name="_Toc45295241"/>
      <w:bookmarkStart w:id="137" w:name="_Toc45308732"/>
      <w:bookmarkStart w:id="138" w:name="_Toc45321397"/>
      <w:bookmarkStart w:id="139" w:name="_Toc45365527"/>
      <w:bookmarkStart w:id="140" w:name="_Toc45365674"/>
      <w:bookmarkStart w:id="141" w:name="_Toc45365966"/>
      <w:bookmarkStart w:id="142" w:name="_Toc45366014"/>
      <w:bookmarkStart w:id="143" w:name="_Toc168487515"/>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rsidRPr="00E30EEF">
        <w:rPr>
          <w:lang w:val="es-ES_tradnl"/>
        </w:rPr>
        <w:t>Conclusion</w:t>
      </w:r>
      <w:r w:rsidR="005B2DBF" w:rsidRPr="00E30EEF">
        <w:rPr>
          <w:lang w:val="es-ES_tradnl"/>
        </w:rPr>
        <w:t>es</w:t>
      </w:r>
      <w:bookmarkEnd w:id="143"/>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44" w:name="_Toc518574491"/>
    </w:p>
    <w:p w14:paraId="57C95F6C" w14:textId="5E59CCE8" w:rsidR="004C19A1" w:rsidRPr="00E30EEF" w:rsidRDefault="005B2DBF" w:rsidP="003452B6">
      <w:pPr>
        <w:pStyle w:val="Ttulo2"/>
        <w:rPr>
          <w:lang w:val="es-ES_tradnl"/>
        </w:rPr>
      </w:pPr>
      <w:bookmarkStart w:id="145" w:name="_Toc168487516"/>
      <w:bookmarkEnd w:id="144"/>
      <w:r w:rsidRPr="00E30EEF">
        <w:rPr>
          <w:lang w:val="es-ES_tradnl"/>
        </w:rPr>
        <w:t>Trabajo Futuro</w:t>
      </w:r>
      <w:bookmarkEnd w:id="145"/>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r w:rsidRPr="00444EAF">
        <w:rPr>
          <w:i/>
          <w:iCs/>
          <w:lang w:val="es-ES_tradnl"/>
        </w:rPr>
        <w:t>datasets</w:t>
      </w:r>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18"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46" w:name="_Toc518574492"/>
      <w:bookmarkStart w:id="147" w:name="_Ref45216425"/>
      <w:bookmarkStart w:id="148" w:name="_Ref75441092"/>
      <w:r w:rsidRPr="00C50BB4">
        <w:rPr>
          <w:lang w:val="es-ES"/>
        </w:rPr>
        <w:br w:type="page"/>
      </w:r>
      <w:bookmarkStart w:id="149" w:name="_Toc75467291"/>
      <w:bookmarkStart w:id="150" w:name="_Toc75469483"/>
      <w:bookmarkStart w:id="151" w:name="_Toc75511955"/>
      <w:bookmarkStart w:id="152" w:name="_Toc75512047"/>
      <w:bookmarkStart w:id="153" w:name="_Toc75469486"/>
      <w:bookmarkStart w:id="154" w:name="_Toc75511958"/>
      <w:bookmarkStart w:id="155" w:name="_Toc75512050"/>
      <w:bookmarkStart w:id="156" w:name="_Toc75469485"/>
      <w:bookmarkStart w:id="157" w:name="_Toc75511957"/>
      <w:bookmarkStart w:id="158" w:name="_Toc75512049"/>
      <w:bookmarkEnd w:id="146"/>
      <w:bookmarkEnd w:id="147"/>
      <w:bookmarkEnd w:id="148"/>
      <w:bookmarkEnd w:id="149"/>
      <w:bookmarkEnd w:id="150"/>
      <w:bookmarkEnd w:id="151"/>
      <w:bookmarkEnd w:id="152"/>
      <w:bookmarkEnd w:id="153"/>
      <w:bookmarkEnd w:id="154"/>
      <w:bookmarkEnd w:id="155"/>
      <w:bookmarkEnd w:id="156"/>
      <w:bookmarkEnd w:id="157"/>
      <w:bookmarkEnd w:id="158"/>
    </w:p>
    <w:p w14:paraId="5FB030E2" w14:textId="733D336C" w:rsidR="005F2CD5" w:rsidRDefault="005F2CD5" w:rsidP="0034275C">
      <w:pPr>
        <w:pStyle w:val="Ttulo1"/>
        <w:rPr>
          <w:lang w:val="es-ES_tradnl"/>
        </w:rPr>
      </w:pPr>
      <w:bookmarkStart w:id="159" w:name="_Ref76115173"/>
      <w:bookmarkStart w:id="160" w:name="_Toc168487517"/>
      <w:r>
        <w:rPr>
          <w:lang w:val="es-ES_tradnl"/>
        </w:rPr>
        <w:lastRenderedPageBreak/>
        <w:t>Planificación y Presupuesto</w:t>
      </w:r>
      <w:bookmarkEnd w:id="159"/>
      <w:bookmarkEnd w:id="160"/>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61" w:name="_Toc168487518"/>
      <w:r>
        <w:rPr>
          <w:lang w:val="es-ES_tradnl"/>
        </w:rPr>
        <w:t>Planificación del proyecto</w:t>
      </w:r>
      <w:bookmarkEnd w:id="161"/>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73538EE4" w:rsidR="00431C16" w:rsidRPr="00287A76" w:rsidRDefault="00431C16" w:rsidP="00431C16">
      <w:pPr>
        <w:pStyle w:val="Descripcin"/>
        <w:keepNext/>
        <w:jc w:val="center"/>
        <w:rPr>
          <w:lang w:val="es-ES"/>
        </w:rPr>
      </w:pPr>
      <w:bookmarkStart w:id="162" w:name="_Toc168487565"/>
      <w:r w:rsidRPr="00287A76">
        <w:rPr>
          <w:lang w:val="es-ES"/>
        </w:rPr>
        <w:t xml:space="preserve">Tabla </w:t>
      </w:r>
      <w:r>
        <w:fldChar w:fldCharType="begin"/>
      </w:r>
      <w:r w:rsidRPr="00287A76">
        <w:rPr>
          <w:lang w:val="es-ES"/>
        </w:rPr>
        <w:instrText xml:space="preserve"> SEQ Tabla \* ARABIC </w:instrText>
      </w:r>
      <w:r>
        <w:fldChar w:fldCharType="separate"/>
      </w:r>
      <w:r w:rsidR="009644C8">
        <w:rPr>
          <w:noProof/>
          <w:lang w:val="es-ES"/>
        </w:rPr>
        <w:t>18</w:t>
      </w:r>
      <w:r>
        <w:fldChar w:fldCharType="end"/>
      </w:r>
      <w:r w:rsidRPr="00287A76">
        <w:rPr>
          <w:lang w:val="es-ES"/>
        </w:rPr>
        <w:t>: Planificación del Proyecto</w:t>
      </w:r>
      <w:bookmarkEnd w:id="162"/>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3 (Generación del dataset)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4 (Análisis del dataset)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Análisis del dataset</w:t>
            </w:r>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Testing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63" w:name="_Toc168487519"/>
      <w:r>
        <w:rPr>
          <w:lang w:val="es-ES_tradnl"/>
        </w:rPr>
        <w:t>Planificación del proyecto</w:t>
      </w:r>
      <w:bookmarkEnd w:id="163"/>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64" w:name="_Toc168487520"/>
      <w:r>
        <w:rPr>
          <w:highlight w:val="yellow"/>
          <w:lang w:val="es-ES_tradnl"/>
        </w:rPr>
        <w:t>Precios por hora</w:t>
      </w:r>
      <w:bookmarkEnd w:id="164"/>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2AADA5BF" w:rsidR="00431C16" w:rsidRPr="009644C8" w:rsidRDefault="00431C16" w:rsidP="004249E5">
      <w:pPr>
        <w:pStyle w:val="Descripcin"/>
        <w:keepNext/>
        <w:jc w:val="center"/>
        <w:rPr>
          <w:highlight w:val="yellow"/>
          <w:lang w:val="es-ES"/>
        </w:rPr>
      </w:pPr>
      <w:bookmarkStart w:id="165" w:name="_Toc45532132"/>
      <w:bookmarkStart w:id="166" w:name="_Toc168487566"/>
      <w:r w:rsidRPr="009644C8">
        <w:rPr>
          <w:lang w:val="es-ES"/>
        </w:rPr>
        <w:t xml:space="preserve">Tabla </w:t>
      </w:r>
      <w:r>
        <w:fldChar w:fldCharType="begin"/>
      </w:r>
      <w:r w:rsidRPr="009644C8">
        <w:rPr>
          <w:lang w:val="es-ES"/>
        </w:rPr>
        <w:instrText xml:space="preserve"> SEQ Tabla \* ARABIC </w:instrText>
      </w:r>
      <w:r>
        <w:fldChar w:fldCharType="separate"/>
      </w:r>
      <w:r w:rsidR="009644C8">
        <w:rPr>
          <w:noProof/>
          <w:lang w:val="es-ES"/>
        </w:rPr>
        <w:t>19</w:t>
      </w:r>
      <w:r>
        <w:fldChar w:fldCharType="end"/>
      </w:r>
      <w:r w:rsidRPr="009644C8">
        <w:rPr>
          <w:lang w:val="es-ES"/>
        </w:rPr>
        <w:t xml:space="preserve">: </w:t>
      </w:r>
      <w:r w:rsidR="004249E5" w:rsidRPr="009644C8">
        <w:rPr>
          <w:highlight w:val="yellow"/>
          <w:lang w:val="es-ES"/>
        </w:rPr>
        <w:t>Precio</w:t>
      </w:r>
      <w:bookmarkEnd w:id="165"/>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66"/>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75AE9B7D" w:rsidR="00431C16" w:rsidRPr="009644C8" w:rsidRDefault="00431C16" w:rsidP="00431C16">
      <w:pPr>
        <w:pStyle w:val="Descripcin"/>
        <w:keepNext/>
        <w:jc w:val="center"/>
        <w:rPr>
          <w:lang w:val="es-ES"/>
        </w:rPr>
      </w:pPr>
      <w:bookmarkStart w:id="167" w:name="_Ref44796958"/>
      <w:bookmarkStart w:id="168" w:name="_Toc45532133"/>
      <w:bookmarkStart w:id="169" w:name="_Toc168487567"/>
      <w:r w:rsidRPr="009644C8">
        <w:rPr>
          <w:lang w:val="es-ES"/>
        </w:rPr>
        <w:t xml:space="preserve">Tabla </w:t>
      </w:r>
      <w:r>
        <w:fldChar w:fldCharType="begin"/>
      </w:r>
      <w:r w:rsidRPr="009644C8">
        <w:rPr>
          <w:lang w:val="es-ES"/>
        </w:rPr>
        <w:instrText xml:space="preserve"> SEQ Tabla \* ARABIC </w:instrText>
      </w:r>
      <w:r>
        <w:fldChar w:fldCharType="separate"/>
      </w:r>
      <w:r w:rsidR="009644C8">
        <w:rPr>
          <w:noProof/>
          <w:lang w:val="es-ES"/>
        </w:rPr>
        <w:t>20</w:t>
      </w:r>
      <w:r>
        <w:fldChar w:fldCharType="end"/>
      </w:r>
      <w:r w:rsidRPr="009644C8">
        <w:rPr>
          <w:lang w:val="es-ES"/>
        </w:rPr>
        <w:t xml:space="preserve">: </w:t>
      </w:r>
      <w:bookmarkEnd w:id="167"/>
      <w:bookmarkEnd w:id="168"/>
      <w:r w:rsidR="009644C8" w:rsidRPr="009644C8">
        <w:rPr>
          <w:lang w:val="es-ES"/>
        </w:rPr>
        <w:t>Precio por hora p</w:t>
      </w:r>
      <w:r w:rsidR="009644C8">
        <w:rPr>
          <w:lang w:val="es-ES"/>
        </w:rPr>
        <w:t>rogramador</w:t>
      </w:r>
      <w:bookmarkEnd w:id="169"/>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70" w:name="_Toc168487521"/>
      <w:r w:rsidRPr="009644C8">
        <w:rPr>
          <w:highlight w:val="yellow"/>
          <w:lang w:val="es-ES"/>
        </w:rPr>
        <w:t>Precio por unidad de t</w:t>
      </w:r>
      <w:r>
        <w:rPr>
          <w:highlight w:val="yellow"/>
          <w:lang w:val="es-ES"/>
        </w:rPr>
        <w:t>rabajo</w:t>
      </w:r>
      <w:bookmarkEnd w:id="170"/>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listan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Como se puede observar, el rol de programador esta asociado a las tareas que incluyen de forma directa la implementación de código, el manejo de sistemas informáticos y el testing.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2D795F10" w:rsidR="00431C16" w:rsidRPr="009644C8" w:rsidRDefault="00431C16" w:rsidP="00431C16">
      <w:pPr>
        <w:pStyle w:val="Descripcin"/>
        <w:keepNext/>
        <w:jc w:val="center"/>
        <w:rPr>
          <w:lang w:val="es-ES"/>
        </w:rPr>
      </w:pPr>
      <w:bookmarkStart w:id="171" w:name="_Toc45532134"/>
      <w:bookmarkStart w:id="172" w:name="_Toc168487568"/>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9644C8">
        <w:rPr>
          <w:noProof/>
          <w:highlight w:val="yellow"/>
          <w:lang w:val="es-ES"/>
        </w:rPr>
        <w:t>21</w:t>
      </w:r>
      <w:r w:rsidRPr="00431C16">
        <w:rPr>
          <w:highlight w:val="yellow"/>
        </w:rPr>
        <w:fldChar w:fldCharType="end"/>
      </w:r>
      <w:r w:rsidRPr="009644C8">
        <w:rPr>
          <w:highlight w:val="yellow"/>
          <w:lang w:val="es-ES"/>
        </w:rPr>
        <w:t xml:space="preserve">: </w:t>
      </w:r>
      <w:bookmarkEnd w:id="171"/>
      <w:r w:rsidR="009644C8" w:rsidRPr="009644C8">
        <w:rPr>
          <w:lang w:val="es-ES"/>
        </w:rPr>
        <w:t>Precios por unidad de</w:t>
      </w:r>
      <w:r w:rsidR="009644C8">
        <w:rPr>
          <w:lang w:val="es-ES"/>
        </w:rPr>
        <w:t xml:space="preserve"> trabajo. Parte 1: Decisión de alcance</w:t>
      </w:r>
      <w:bookmarkEnd w:id="172"/>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1B4D4C33" w:rsidR="00431C16" w:rsidRPr="009644C8" w:rsidRDefault="00431C16" w:rsidP="00431C16">
      <w:pPr>
        <w:pStyle w:val="Descripcin"/>
        <w:keepNext/>
        <w:jc w:val="center"/>
        <w:rPr>
          <w:lang w:val="es-ES"/>
        </w:rPr>
      </w:pPr>
      <w:bookmarkStart w:id="173" w:name="_Toc45532135"/>
      <w:bookmarkStart w:id="174" w:name="_Toc168487569"/>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9644C8">
        <w:rPr>
          <w:noProof/>
          <w:highlight w:val="yellow"/>
          <w:lang w:val="es-ES"/>
        </w:rPr>
        <w:t>22</w:t>
      </w:r>
      <w:r w:rsidRPr="00431C16">
        <w:rPr>
          <w:highlight w:val="yellow"/>
        </w:rPr>
        <w:fldChar w:fldCharType="end"/>
      </w:r>
      <w:r w:rsidRPr="009644C8">
        <w:rPr>
          <w:highlight w:val="yellow"/>
          <w:lang w:val="es-ES"/>
        </w:rPr>
        <w:t xml:space="preserve">: </w:t>
      </w:r>
      <w:bookmarkEnd w:id="173"/>
      <w:r w:rsidR="009644C8" w:rsidRPr="009644C8">
        <w:rPr>
          <w:lang w:val="es-ES"/>
        </w:rPr>
        <w:t>Precios por unidad de</w:t>
      </w:r>
      <w:r w:rsidR="009644C8">
        <w:rPr>
          <w:lang w:val="es-ES"/>
        </w:rPr>
        <w:t xml:space="preserve"> trabajo. Parte 2: Elección de tecnologías</w:t>
      </w:r>
      <w:bookmarkEnd w:id="174"/>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236C04BF" w:rsidR="00431C16" w:rsidRPr="009644C8" w:rsidRDefault="00431C16" w:rsidP="00431C16">
      <w:pPr>
        <w:pStyle w:val="Descripcin"/>
        <w:keepNext/>
        <w:jc w:val="center"/>
        <w:rPr>
          <w:lang w:val="es-ES"/>
        </w:rPr>
      </w:pPr>
      <w:bookmarkStart w:id="175" w:name="_Toc45532136"/>
      <w:bookmarkStart w:id="176" w:name="_Toc168487570"/>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9644C8">
        <w:rPr>
          <w:noProof/>
          <w:highlight w:val="yellow"/>
          <w:lang w:val="es-ES"/>
        </w:rPr>
        <w:t>23</w:t>
      </w:r>
      <w:r w:rsidRPr="00431C16">
        <w:rPr>
          <w:highlight w:val="yellow"/>
        </w:rPr>
        <w:fldChar w:fldCharType="end"/>
      </w:r>
      <w:r w:rsidRPr="009644C8">
        <w:rPr>
          <w:highlight w:val="yellow"/>
          <w:lang w:val="es-ES"/>
        </w:rPr>
        <w:t xml:space="preserve">: </w:t>
      </w:r>
      <w:bookmarkEnd w:id="175"/>
      <w:r w:rsidR="009644C8" w:rsidRPr="009644C8">
        <w:rPr>
          <w:lang w:val="es-ES"/>
        </w:rPr>
        <w:t>Precios por unidad de</w:t>
      </w:r>
      <w:r w:rsidR="009644C8">
        <w:rPr>
          <w:lang w:val="es-ES"/>
        </w:rPr>
        <w:t xml:space="preserve"> trabajo. Parte 3: Diseño de la arquitectura</w:t>
      </w:r>
      <w:bookmarkEnd w:id="176"/>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558B3DCF" w:rsidR="009644C8" w:rsidRDefault="009644C8" w:rsidP="009644C8">
      <w:pPr>
        <w:pStyle w:val="Descripcin"/>
        <w:keepNext/>
        <w:jc w:val="center"/>
      </w:pPr>
      <w:bookmarkStart w:id="177" w:name="_Toc168487571"/>
      <w:r w:rsidRPr="009644C8">
        <w:rPr>
          <w:lang w:val="es-ES"/>
        </w:rPr>
        <w:t xml:space="preserve">Tabla </w:t>
      </w:r>
      <w:r>
        <w:fldChar w:fldCharType="begin"/>
      </w:r>
      <w:r w:rsidRPr="009644C8">
        <w:rPr>
          <w:lang w:val="es-ES"/>
        </w:rPr>
        <w:instrText xml:space="preserve"> SEQ Tabla \* ARABIC </w:instrText>
      </w:r>
      <w:r>
        <w:fldChar w:fldCharType="separate"/>
      </w:r>
      <w:r w:rsidRPr="009644C8">
        <w:rPr>
          <w:noProof/>
          <w:lang w:val="es-ES"/>
        </w:rPr>
        <w:t>24</w:t>
      </w:r>
      <w:r>
        <w:fldChar w:fldCharType="end"/>
      </w:r>
      <w:r w:rsidRPr="009644C8">
        <w:rPr>
          <w:lang w:val="es-ES"/>
        </w:rPr>
        <w:t xml:space="preserve">: Precios por unidad de trabajo. </w:t>
      </w:r>
      <w:r>
        <w:t>Parte 4: Desarrollo del programa</w:t>
      </w:r>
      <w:bookmarkEnd w:id="177"/>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6C7F41"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6C7F41"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6C7F41"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6C7F41"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r>
        <w:rPr>
          <w:lang w:val="es-ES"/>
        </w:rPr>
        <w:t>Testing y corección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6C7F41"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Testing y corrección de errores</w:t>
            </w:r>
          </w:p>
        </w:tc>
      </w:tr>
      <w:tr w:rsidR="00431C16" w:rsidRPr="006C7F41"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78"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78"/>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79"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79"/>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80"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80"/>
      <w:r w:rsidR="00020D18" w:rsidRPr="00020D18">
        <w:rPr>
          <w:lang w:val="es-ES"/>
        </w:rPr>
        <w:t>Precios por unidad d</w:t>
      </w:r>
      <w:r w:rsidR="00020D18">
        <w:rPr>
          <w:lang w:val="es-ES"/>
        </w:rPr>
        <w:t xml:space="preserve">e trabajo. </w:t>
      </w:r>
      <w:r w:rsidR="00020D18" w:rsidRPr="00020D18">
        <w:rPr>
          <w:lang w:val="es-ES"/>
        </w:rPr>
        <w:t>Parte 11: Testing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6C7F41"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Testing y corrección de errores</w:t>
            </w:r>
          </w:p>
        </w:tc>
      </w:tr>
      <w:tr w:rsidR="00431C16" w:rsidRPr="006C7F41"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81"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81"/>
      <w:r w:rsidR="00020D18" w:rsidRPr="00020D18">
        <w:rPr>
          <w:lang w:val="es-ES"/>
        </w:rPr>
        <w:t>Precios por unidad d</w:t>
      </w:r>
      <w:r w:rsidR="00020D18">
        <w:rPr>
          <w:lang w:val="es-ES"/>
        </w:rPr>
        <w:t xml:space="preserve">e trabajo. </w:t>
      </w:r>
      <w:r w:rsidR="00020D18">
        <w:t>Parte 12: Análisis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Análisis del dataset</w:t>
            </w:r>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82"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82"/>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r w:rsidR="00020D18">
        <w:rPr>
          <w:lang w:val="es-ES"/>
        </w:rPr>
        <w:t>Testing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6C7F41"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Testing y corrección de errores</w:t>
            </w:r>
          </w:p>
        </w:tc>
      </w:tr>
      <w:tr w:rsidR="00431C16" w:rsidRPr="006C7F41"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70F8D43B" w:rsidR="00431C16" w:rsidRPr="00020D18" w:rsidRDefault="00431C16" w:rsidP="00431C16">
      <w:pPr>
        <w:pStyle w:val="Descripcin"/>
        <w:keepNext/>
        <w:jc w:val="center"/>
        <w:rPr>
          <w:lang w:val="es-ES"/>
        </w:rPr>
      </w:pPr>
      <w:bookmarkStart w:id="183" w:name="_Toc45532142"/>
      <w:bookmarkStart w:id="184" w:name="_Toc168487572"/>
      <w:r w:rsidRPr="00020D18">
        <w:rPr>
          <w:lang w:val="es-ES"/>
        </w:rPr>
        <w:t xml:space="preserve">Tabla </w:t>
      </w:r>
      <w:r w:rsidR="00020D18">
        <w:rPr>
          <w:lang w:val="es-ES"/>
        </w:rPr>
        <w:t>34</w:t>
      </w:r>
      <w:r>
        <w:fldChar w:fldCharType="begin"/>
      </w:r>
      <w:r w:rsidRPr="00020D18">
        <w:rPr>
          <w:lang w:val="es-ES"/>
        </w:rPr>
        <w:instrText xml:space="preserve"> SEQ Tabla \* ARABIC </w:instrText>
      </w:r>
      <w:r w:rsidR="00000000">
        <w:fldChar w:fldCharType="separate"/>
      </w:r>
      <w:r>
        <w:fldChar w:fldCharType="end"/>
      </w:r>
      <w:r w:rsidRPr="00020D18">
        <w:rPr>
          <w:lang w:val="es-ES"/>
        </w:rPr>
        <w:t xml:space="preserve">: </w:t>
      </w:r>
      <w:bookmarkEnd w:id="183"/>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84"/>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85" w:name="_Toc168487522"/>
      <w:r>
        <w:rPr>
          <w:highlight w:val="yellow"/>
        </w:rPr>
        <w:lastRenderedPageBreak/>
        <w:t>Presupuesto total</w:t>
      </w:r>
      <w:bookmarkEnd w:id="185"/>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86"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86"/>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8: Testing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11: Testing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12: Análisis de dataset</w:t>
            </w:r>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13: Testing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31A0FEF1" w:rsidR="00431C16" w:rsidRPr="00D929E3" w:rsidRDefault="00431C16" w:rsidP="00431C16">
      <w:pPr>
        <w:pStyle w:val="Descripcin"/>
        <w:keepNext/>
        <w:jc w:val="center"/>
        <w:rPr>
          <w:lang w:val="es-ES"/>
        </w:rPr>
      </w:pPr>
      <w:bookmarkStart w:id="187" w:name="_Toc45532145"/>
      <w:bookmarkStart w:id="188" w:name="_Toc168487573"/>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9644C8" w:rsidRPr="00D929E3">
        <w:rPr>
          <w:noProof/>
          <w:highlight w:val="yellow"/>
          <w:lang w:val="es-ES"/>
        </w:rPr>
        <w:t>3</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187"/>
      <w:r w:rsidR="00D929E3" w:rsidRPr="00D929E3">
        <w:rPr>
          <w:lang w:val="es-ES"/>
        </w:rPr>
        <w:t>Conceptos de los c</w:t>
      </w:r>
      <w:r w:rsidR="00D929E3">
        <w:rPr>
          <w:lang w:val="es-ES"/>
        </w:rPr>
        <w:t>ostes indirectos</w:t>
      </w:r>
      <w:bookmarkEnd w:id="188"/>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189" w:name="_Toc168487523"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pPr>
            <w:pStyle w:val="Ttulo1"/>
          </w:pPr>
          <w:r>
            <w:rPr>
              <w:lang w:val="es-ES"/>
            </w:rPr>
            <w:t>Referencias</w:t>
          </w:r>
          <w:bookmarkEnd w:id="189"/>
        </w:p>
        <w:sdt>
          <w:sdtPr>
            <w:id w:val="-573587230"/>
            <w:bibliography/>
          </w:sdtPr>
          <w:sdtContent>
            <w:p w14:paraId="1391DD71" w14:textId="77777777" w:rsidR="00D55F70"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D55F70" w:rsidRPr="006C7F41" w14:paraId="3412E066" w14:textId="77777777">
                <w:trPr>
                  <w:divId w:val="1393498787"/>
                  <w:tblCellSpacing w:w="15" w:type="dxa"/>
                </w:trPr>
                <w:tc>
                  <w:tcPr>
                    <w:tcW w:w="50" w:type="pct"/>
                    <w:hideMark/>
                  </w:tcPr>
                  <w:p w14:paraId="5C3BEF27" w14:textId="0ECAC26F" w:rsidR="00D55F70" w:rsidRDefault="00D55F70">
                    <w:pPr>
                      <w:pStyle w:val="Bibliografa"/>
                      <w:rPr>
                        <w:noProof/>
                        <w:sz w:val="24"/>
                        <w:szCs w:val="24"/>
                      </w:rPr>
                    </w:pPr>
                    <w:r>
                      <w:rPr>
                        <w:noProof/>
                      </w:rPr>
                      <w:t xml:space="preserve">[1] </w:t>
                    </w:r>
                  </w:p>
                </w:tc>
                <w:tc>
                  <w:tcPr>
                    <w:tcW w:w="0" w:type="auto"/>
                    <w:hideMark/>
                  </w:tcPr>
                  <w:p w14:paraId="02528DB4" w14:textId="77777777" w:rsidR="00D55F70" w:rsidRPr="00D55F70" w:rsidRDefault="00D55F70">
                    <w:pPr>
                      <w:pStyle w:val="Bibliografa"/>
                      <w:rPr>
                        <w:noProof/>
                        <w:lang w:val="es-ES"/>
                      </w:rPr>
                    </w:pPr>
                    <w:r>
                      <w:rPr>
                        <w:noProof/>
                      </w:rPr>
                      <w:t xml:space="preserve">Python 3.12.3, «The Python Standard Library, ast - Abstract Syntax Trees,» [En línea]. </w:t>
                    </w:r>
                    <w:r w:rsidRPr="00D55F70">
                      <w:rPr>
                        <w:noProof/>
                        <w:lang w:val="es-ES"/>
                      </w:rPr>
                      <w:t>Available: https://docs.python.org/3/library/ast.html. [Último acceso: Junio 2024].</w:t>
                    </w:r>
                  </w:p>
                </w:tc>
              </w:tr>
            </w:tbl>
            <w:p w14:paraId="533770C3" w14:textId="77777777" w:rsidR="00D55F70" w:rsidRPr="00D55F70" w:rsidRDefault="00D55F70">
              <w:pPr>
                <w:divId w:val="1393498787"/>
                <w:rPr>
                  <w:rFonts w:eastAsia="Times New Roman"/>
                  <w:noProof/>
                  <w:lang w:val="es-ES"/>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77777777" w:rsidR="00D55F70" w:rsidRDefault="00D55F70" w:rsidP="00D55F70">
      <w:pPr>
        <w:spacing w:after="80" w:line="240" w:lineRule="auto"/>
        <w:rPr>
          <w:rFonts w:asciiTheme="minorHAnsi" w:eastAsia="Times New Roman" w:hAnsiTheme="minorHAnsi" w:cstheme="minorHAnsi"/>
          <w:lang w:val="en-US"/>
        </w:rPr>
      </w:pPr>
    </w:p>
    <w:p w14:paraId="0006F6BD" w14:textId="77777777" w:rsidR="00D55F70" w:rsidRPr="00D55F70" w:rsidRDefault="00D55F70" w:rsidP="00D55F70">
      <w:pPr>
        <w:spacing w:after="80" w:line="240" w:lineRule="auto"/>
        <w:rPr>
          <w:rFonts w:asciiTheme="minorHAnsi" w:eastAsia="Times New Roman" w:hAnsiTheme="minorHAnsi" w:cstheme="minorHAnsi"/>
          <w:lang w:val="en-US"/>
        </w:rPr>
      </w:pPr>
    </w:p>
    <w:p w14:paraId="7CDD81AC" w14:textId="3DA009D6" w:rsidR="00AC0495" w:rsidRPr="00AC0495" w:rsidRDefault="00AC0495" w:rsidP="00431C16">
      <w:pPr>
        <w:pStyle w:val="Prrafodelista"/>
        <w:spacing w:after="80" w:line="240" w:lineRule="auto"/>
        <w:ind w:left="567"/>
        <w:rPr>
          <w:iCs/>
          <w:lang w:val="en-US"/>
        </w:rPr>
      </w:pPr>
      <w:r>
        <w:t xml:space="preserve"> </w:t>
      </w:r>
    </w:p>
    <w:p w14:paraId="28DE9DB1" w14:textId="2748280B" w:rsidR="000A184A" w:rsidRDefault="000A184A">
      <w:pPr>
        <w:rPr>
          <w:iCs/>
          <w:lang w:val="en-US"/>
        </w:rPr>
        <w:sectPr w:rsidR="000A184A" w:rsidSect="00B446B3">
          <w:headerReference w:type="default" r:id="rId19"/>
          <w:footerReference w:type="default" r:id="rId20"/>
          <w:pgSz w:w="11906" w:h="16838" w:code="9"/>
          <w:pgMar w:top="1418" w:right="1133" w:bottom="1418" w:left="1701" w:header="709" w:footer="709" w:gutter="0"/>
          <w:cols w:space="720"/>
          <w:docGrid w:linePitch="299"/>
        </w:sectPr>
      </w:pPr>
    </w:p>
    <w:p w14:paraId="57F26D06" w14:textId="2A0E54A7" w:rsidR="003C079F" w:rsidRDefault="001F5836" w:rsidP="002E7E6A">
      <w:pPr>
        <w:pStyle w:val="Ttulo1"/>
      </w:pPr>
      <w:bookmarkStart w:id="190" w:name="_Toc75469506"/>
      <w:bookmarkStart w:id="191" w:name="_Toc75511978"/>
      <w:bookmarkStart w:id="192" w:name="_Toc75512070"/>
      <w:bookmarkStart w:id="193" w:name="_Toc75469507"/>
      <w:bookmarkStart w:id="194" w:name="_Toc75511979"/>
      <w:bookmarkStart w:id="195" w:name="_Toc75512071"/>
      <w:bookmarkStart w:id="196" w:name="_Toc75469508"/>
      <w:bookmarkStart w:id="197" w:name="_Toc75511980"/>
      <w:bookmarkStart w:id="198" w:name="_Toc75512072"/>
      <w:bookmarkStart w:id="199" w:name="_Toc168487524"/>
      <w:bookmarkEnd w:id="190"/>
      <w:bookmarkEnd w:id="191"/>
      <w:bookmarkEnd w:id="192"/>
      <w:bookmarkEnd w:id="193"/>
      <w:bookmarkEnd w:id="194"/>
      <w:bookmarkEnd w:id="195"/>
      <w:bookmarkEnd w:id="196"/>
      <w:bookmarkEnd w:id="197"/>
      <w:bookmarkEnd w:id="198"/>
      <w:r>
        <w:lastRenderedPageBreak/>
        <w:t>Anexos</w:t>
      </w:r>
      <w:bookmarkEnd w:id="199"/>
    </w:p>
    <w:p w14:paraId="02D25D3E" w14:textId="77777777" w:rsidR="001F5836" w:rsidRPr="001F5836" w:rsidRDefault="001F5836" w:rsidP="001F5836"/>
    <w:p w14:paraId="5A28CFE0" w14:textId="3B77BAC0" w:rsidR="003C079F" w:rsidRDefault="003C079F" w:rsidP="003C079F">
      <w:pPr>
        <w:pStyle w:val="Ttulo2"/>
        <w:rPr>
          <w:lang w:val="es-ES_tradnl"/>
        </w:rPr>
      </w:pPr>
      <w:bookmarkStart w:id="200" w:name="_Ref76051284"/>
      <w:bookmarkStart w:id="201" w:name="_Ref76051290"/>
      <w:bookmarkStart w:id="202" w:name="_Toc168487525"/>
      <w:r>
        <w:rPr>
          <w:lang w:val="es-ES_tradnl"/>
        </w:rPr>
        <w:t>Dominio de las características</w:t>
      </w:r>
      <w:bookmarkEnd w:id="200"/>
      <w:bookmarkEnd w:id="201"/>
      <w:bookmarkEnd w:id="202"/>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203" w:name="_Toc76545709"/>
      <w:bookmarkStart w:id="204" w:name="_Toc168487526"/>
      <w:r>
        <w:t>Statement</w:t>
      </w:r>
      <w:bookmarkEnd w:id="203"/>
      <w:r>
        <w:t>Category</w:t>
      </w:r>
      <w:bookmarkEnd w:id="204"/>
    </w:p>
    <w:p w14:paraId="28C9BD66" w14:textId="77777777" w:rsidR="00184322" w:rsidRPr="0063205C" w:rsidRDefault="00184322" w:rsidP="00184322"/>
    <w:p w14:paraId="5E73AAEC" w14:textId="4936A48D" w:rsidR="00184322" w:rsidRDefault="00184322" w:rsidP="00184322">
      <w:r>
        <w:t>Return, Delete, AssignmentStmt, TypeAlias, AugmentedAssignment, AnnotatedAssignment, For,</w:t>
      </w:r>
      <w:r w:rsidR="004E77B3">
        <w:t xml:space="preserve"> AsyncFor,</w:t>
      </w:r>
      <w:r>
        <w:t xml:space="preserve"> If, While, With, AsyncWith, Match, Raise, Try, Assert, Global, NonLocal, Pass, Break, Continue, ExceptHandler, Import, ImportFrom.</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05" w:name="_Toc76545710"/>
      <w:bookmarkStart w:id="206" w:name="_Toc168487527"/>
      <w:r>
        <w:rPr>
          <w:lang w:val="en-US"/>
        </w:rPr>
        <w:t>StatementRole</w:t>
      </w:r>
      <w:bookmarkEnd w:id="205"/>
      <w:bookmarkEnd w:id="206"/>
    </w:p>
    <w:p w14:paraId="445045DB" w14:textId="77777777" w:rsidR="00184322" w:rsidRDefault="00184322" w:rsidP="00184322">
      <w:pPr>
        <w:rPr>
          <w:lang w:val="en-US"/>
        </w:rPr>
      </w:pPr>
    </w:p>
    <w:p w14:paraId="5694BD4C" w14:textId="77777777" w:rsidR="00184322" w:rsidRDefault="00184322" w:rsidP="00184322">
      <w:r>
        <w:t>Module, IfBody, IfElseBody, FunctionDefBody, AsyncFunctionDefBody, MethodDefBody, AsyncMethodDefBody, ClassDefBody, ForBody, ForElseBody, AsyncForBody, AsyncForElseBody, WithBody, WhileBody, WhileElseBody, ExceptBody, AsyncWithBody, TryBody, TryElseBody, TryFinallyBody, TryHandler, TryHandlerStar, CaseBody.</w:t>
      </w:r>
    </w:p>
    <w:p w14:paraId="232EE52D" w14:textId="77777777" w:rsidR="00184322" w:rsidRDefault="00184322" w:rsidP="00184322"/>
    <w:p w14:paraId="591ABDA6" w14:textId="77777777" w:rsidR="00184322" w:rsidRDefault="00184322" w:rsidP="00184322">
      <w:pPr>
        <w:pStyle w:val="Ttulo3"/>
      </w:pPr>
      <w:bookmarkStart w:id="207" w:name="_Toc76545711"/>
      <w:bookmarkStart w:id="208" w:name="_Toc168487528"/>
      <w:r>
        <w:t>Expression</w:t>
      </w:r>
      <w:bookmarkEnd w:id="207"/>
      <w:r>
        <w:t>Category</w:t>
      </w:r>
      <w:bookmarkEnd w:id="208"/>
    </w:p>
    <w:p w14:paraId="71EA5C06" w14:textId="77777777" w:rsidR="00184322" w:rsidRDefault="00184322" w:rsidP="00184322"/>
    <w:p w14:paraId="46D94066" w14:textId="77777777" w:rsidR="00184322" w:rsidRDefault="00184322" w:rsidP="00184322">
      <w:r>
        <w:t>Logical, AssignmentExp, Arithmetic, Pow, Shift, BWLogical, MatMult, UnaryArithmetic, UnaryNot, UnaryBWNot, Lambda, Ternary, SetLiteral, ListLiteral, TupleLiteral, DictionaryLiteral, ListComprehension, SetComprehension, DictComprehension, GeneratorComprehension, Await, Yield, YieldFrom, Compare, Call, FString, FormattedValue, IntLiteral, FloatLiteral, ComplexLiteral, NoneLiteral, BoolLiteral, StringLiteral, EllipsisLiteral, Dot, Variable, Slice, Indexing, Star, NoneType.</w:t>
      </w:r>
    </w:p>
    <w:p w14:paraId="17886A64" w14:textId="77777777" w:rsidR="00184322" w:rsidRDefault="00184322" w:rsidP="00184322"/>
    <w:p w14:paraId="67662FEE" w14:textId="77777777" w:rsidR="00184322" w:rsidRDefault="00184322" w:rsidP="00184322">
      <w:pPr>
        <w:pStyle w:val="Ttulo3"/>
      </w:pPr>
      <w:bookmarkStart w:id="209" w:name="_Toc76545712"/>
      <w:bookmarkStart w:id="210" w:name="_Toc168487529"/>
      <w:r>
        <w:t>ExpressionRol</w:t>
      </w:r>
      <w:bookmarkEnd w:id="209"/>
      <w:r>
        <w:t>e</w:t>
      </w:r>
      <w:bookmarkEnd w:id="210"/>
    </w:p>
    <w:p w14:paraId="5649A0BD" w14:textId="77777777" w:rsidR="00184322" w:rsidRDefault="00184322" w:rsidP="00184322"/>
    <w:p w14:paraId="34DCCC19" w14:textId="61A86659" w:rsidR="003C079F" w:rsidRDefault="00184322" w:rsidP="00184322">
      <w:r>
        <w:t xml:space="preserve">Module, FuncDecorator, FuncBody, ReturnType, ClassBase, ClassDecorator, MethodBody, ClassBody, Return, Delete, AssignLHS, AssignRHS, TypeAliasLHS, TypeAliasRHS, AugmentedAssignmentLHS, AugmentedAssignmentRHS, VarDefVarName, VarDefType, VarDefInitValue, ForElement, ForEnumerable, ForBody, ForElseBody, AsyncForElement, AsyncForEnumerable, AsyncForBody, AsyncForElseBody, WhileCondition, WhileBody, WhileElseBody, IfCondition, IfBody, IfElseBody, WithElement, WithAs, WithBody, AsyncWithElement, AsyncWithAs, AsyncWithBody, MatchCondition, CaseCondition, CaseGuard, CaseBody, Raise, RaiseFrom, TryBody, ExceptType, ExceptBody, TryElse, FinallyBody, AssertCondition, AssertMessage, Logical, AssignExpLHS, AssignExpRHS, Arithmetic, Pow, Shift, BWLogical, MatMult, LambdaBody, TernaryCondition, TernaryIfBody, TernaryElseBody, SetLiteral, ListLiteral, TupleLiteral, DictionaryLiteralKey, DictionaryLiteralValue, ComprehensionElement, ComprehensionTarget, ComprehensionIter, ComprehensionIf, Await, Yield, YieldFrom, Relational, Is, In, CallFuncName, CallArg, FString, Dot, Slice, Indexing, Star, TypeAnnotation, </w:t>
      </w:r>
      <w:r>
        <w:lastRenderedPageBreak/>
        <w:t xml:space="preserve">DefaultParamValue, TypeVar, </w:t>
      </w:r>
      <w:r w:rsidRPr="00A55C8D">
        <w:t>FormattedFormat, AugmentedAssigmentLHS, Compare, FormattedValue, AugmentedAssigmentRHS, TryElseBody, ComprenhensionElement</w:t>
      </w:r>
      <w:r>
        <w:t>.</w:t>
      </w:r>
    </w:p>
    <w:p w14:paraId="35DA9F70" w14:textId="77777777" w:rsidR="00184322" w:rsidRDefault="00184322" w:rsidP="00184322"/>
    <w:p w14:paraId="71634C17" w14:textId="497F242B" w:rsidR="00184322" w:rsidRDefault="00184322" w:rsidP="00184322">
      <w:pPr>
        <w:pStyle w:val="Ttulo2"/>
        <w:rPr>
          <w:lang w:val="es-ES_tradnl"/>
        </w:rPr>
      </w:pPr>
      <w:bookmarkStart w:id="211" w:name="_Ref168487158"/>
      <w:bookmarkStart w:id="212" w:name="_Toc168487530"/>
      <w:r w:rsidRPr="00184322">
        <w:rPr>
          <w:lang w:val="es-ES_tradnl"/>
        </w:rPr>
        <w:t>Resultados Detección de</w:t>
      </w:r>
      <w:r>
        <w:rPr>
          <w:lang w:val="es-ES_tradnl"/>
        </w:rPr>
        <w:t xml:space="preserve"> </w:t>
      </w:r>
      <w:r w:rsidRPr="00184322">
        <w:rPr>
          <w:lang w:val="es-ES_tradnl"/>
        </w:rPr>
        <w:t>Anomalías</w:t>
      </w:r>
      <w:bookmarkEnd w:id="211"/>
      <w:bookmarkEnd w:id="212"/>
    </w:p>
    <w:p w14:paraId="7B46C7B7" w14:textId="77777777" w:rsidR="00184322" w:rsidRDefault="00184322" w:rsidP="00184322">
      <w:pPr>
        <w:rPr>
          <w:lang w:val="es-ES_tradnl"/>
        </w:rPr>
      </w:pPr>
    </w:p>
    <w:p w14:paraId="1640D3F6" w14:textId="672E481A"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Pr>
          <w:lang w:val="es-ES_tradnl"/>
        </w:rPr>
        <w:t>5.1</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r w:rsidRPr="00084ED8">
        <w:rPr>
          <w:i/>
          <w:iCs/>
          <w:lang w:val="es-ES"/>
        </w:rPr>
        <w:t>Beginner</w:t>
      </w:r>
      <w:r w:rsidRPr="00084ED8">
        <w:rPr>
          <w:lang w:val="es-ES"/>
        </w:rPr>
        <w:t xml:space="preserve"> y solo con nivel de experiencia </w:t>
      </w:r>
      <w:r w:rsidRPr="00084ED8">
        <w:rPr>
          <w:i/>
          <w:iCs/>
          <w:lang w:val="es-ES"/>
        </w:rPr>
        <w:t>Expert</w:t>
      </w:r>
      <w:r w:rsidRPr="00084ED8">
        <w:rPr>
          <w:lang w:val="es-ES"/>
        </w:rPr>
        <w:t>.</w:t>
      </w:r>
    </w:p>
    <w:p w14:paraId="7C33A156" w14:textId="77777777" w:rsidR="00184322" w:rsidRPr="00084ED8" w:rsidRDefault="00184322" w:rsidP="00184322">
      <w:pPr>
        <w:pStyle w:val="Ttulo3"/>
      </w:pPr>
      <w:bookmarkStart w:id="213" w:name="_Toc168487531"/>
      <w:r w:rsidRPr="00084ED8">
        <w:t>Programas</w:t>
      </w:r>
      <w:bookmarkEnd w:id="213"/>
    </w:p>
    <w:p w14:paraId="63C1568D" w14:textId="77777777" w:rsidR="00184322" w:rsidRPr="00084ED8" w:rsidRDefault="00184322" w:rsidP="00184322">
      <w:pPr>
        <w:pStyle w:val="Prrafodelista"/>
        <w:numPr>
          <w:ilvl w:val="0"/>
          <w:numId w:val="32"/>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6D303CF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rsidP="00184322">
      <w:pPr>
        <w:pStyle w:val="Prrafodelista"/>
        <w:numPr>
          <w:ilvl w:val="0"/>
          <w:numId w:val="32"/>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7792BB0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rsidP="00184322">
      <w:pPr>
        <w:pStyle w:val="Prrafodelista"/>
        <w:numPr>
          <w:ilvl w:val="0"/>
          <w:numId w:val="32"/>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rsidP="00184322">
      <w:pPr>
        <w:pStyle w:val="Prrafodelista"/>
        <w:numPr>
          <w:ilvl w:val="1"/>
          <w:numId w:val="32"/>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true. No se detectaron valores anómalos para esta característica.</w:t>
      </w:r>
    </w:p>
    <w:p w14:paraId="1A5B73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rsidP="00184322">
      <w:pPr>
        <w:pStyle w:val="Prrafodelista"/>
        <w:numPr>
          <w:ilvl w:val="0"/>
          <w:numId w:val="32"/>
        </w:numPr>
        <w:rPr>
          <w:lang w:val="es-ES"/>
        </w:rPr>
      </w:pPr>
      <w:r w:rsidRPr="00084ED8">
        <w:rPr>
          <w:lang w:val="es-ES"/>
        </w:rPr>
        <w:t xml:space="preserve">Número de módulos (Numérica): </w:t>
      </w:r>
    </w:p>
    <w:p w14:paraId="6988D41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143,7. ***** 3294 *****</w:t>
      </w:r>
    </w:p>
    <w:p w14:paraId="413CB91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148,39.</w:t>
      </w:r>
    </w:p>
    <w:p w14:paraId="519484A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rsidP="00184322">
      <w:pPr>
        <w:pStyle w:val="Prrafodelista"/>
        <w:numPr>
          <w:ilvl w:val="0"/>
          <w:numId w:val="32"/>
        </w:numPr>
        <w:rPr>
          <w:lang w:val="es-ES"/>
        </w:rPr>
      </w:pPr>
      <w:r w:rsidRPr="00084ED8">
        <w:rPr>
          <w:lang w:val="es-ES"/>
        </w:rPr>
        <w:t xml:space="preserve">Número de subdirectorios con código (Numérica): </w:t>
      </w:r>
    </w:p>
    <w:p w14:paraId="77F8F39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238 ******</w:t>
      </w:r>
    </w:p>
    <w:p w14:paraId="24A6064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104AC52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rsidP="00184322">
      <w:pPr>
        <w:pStyle w:val="Prrafodelista"/>
        <w:numPr>
          <w:ilvl w:val="0"/>
          <w:numId w:val="32"/>
        </w:numPr>
        <w:rPr>
          <w:lang w:val="es-ES"/>
        </w:rPr>
      </w:pPr>
      <w:r w:rsidRPr="00084ED8">
        <w:rPr>
          <w:lang w:val="es-ES"/>
        </w:rPr>
        <w:t xml:space="preserve">Número de paquetes (Numérica): </w:t>
      </w:r>
    </w:p>
    <w:p w14:paraId="30C291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 ******** 1297 ********</w:t>
      </w:r>
    </w:p>
    <w:p w14:paraId="3350760E"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Se detecta como anómalo cuando es superior a 0.</w:t>
      </w:r>
    </w:p>
    <w:p w14:paraId="30CDD0E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rsidP="00184322">
      <w:pPr>
        <w:pStyle w:val="Prrafodelista"/>
        <w:numPr>
          <w:ilvl w:val="0"/>
          <w:numId w:val="32"/>
        </w:numPr>
        <w:rPr>
          <w:lang w:val="es-ES"/>
        </w:rPr>
      </w:pPr>
      <w:r w:rsidRPr="00084ED8">
        <w:rPr>
          <w:lang w:val="es-ES"/>
        </w:rPr>
        <w:t xml:space="preserve">Media de definiciones por módulo (Numérica): </w:t>
      </w:r>
    </w:p>
    <w:p w14:paraId="1C7F8FF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8,57.</w:t>
      </w:r>
    </w:p>
    <w:p w14:paraId="64C2783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8.</w:t>
      </w:r>
    </w:p>
    <w:p w14:paraId="138B3B3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1,41.</w:t>
      </w:r>
    </w:p>
    <w:p w14:paraId="5F6A6C6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10CDFF6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9CB73D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1D2821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616F30B"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976CC9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4D9427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592C6D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86D84D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r w:rsidRPr="00084ED8">
        <w:rPr>
          <w:b/>
          <w:bCs/>
          <w:lang w:val="es-ES"/>
        </w:rPr>
        <w:t>.</w:t>
      </w:r>
    </w:p>
    <w:p w14:paraId="3C8D50E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0,017.</w:t>
      </w:r>
    </w:p>
    <w:p w14:paraId="14661F0A" w14:textId="77777777" w:rsidR="00184322" w:rsidRPr="00084ED8" w:rsidRDefault="00184322" w:rsidP="00184322">
      <w:pPr>
        <w:pStyle w:val="Ttulo3"/>
        <w:rPr>
          <w:lang w:val="en-US"/>
        </w:rPr>
      </w:pPr>
      <w:bookmarkStart w:id="214" w:name="_Toc168487532"/>
      <w:r w:rsidRPr="00084ED8">
        <w:rPr>
          <w:lang w:val="en-US"/>
        </w:rPr>
        <w:t>Modulos</w:t>
      </w:r>
      <w:bookmarkEnd w:id="214"/>
    </w:p>
    <w:p w14:paraId="2CC18A0A" w14:textId="77777777" w:rsidR="00184322" w:rsidRPr="00084ED8" w:rsidRDefault="00184322" w:rsidP="00184322">
      <w:pPr>
        <w:pStyle w:val="Prrafodelista"/>
        <w:numPr>
          <w:ilvl w:val="0"/>
          <w:numId w:val="32"/>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7099C01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rsidP="00184322">
      <w:pPr>
        <w:pStyle w:val="Prrafodelista"/>
        <w:numPr>
          <w:ilvl w:val="0"/>
          <w:numId w:val="32"/>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2FD199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rsidP="00184322">
      <w:pPr>
        <w:pStyle w:val="Prrafodelista"/>
        <w:numPr>
          <w:ilvl w:val="0"/>
          <w:numId w:val="32"/>
        </w:numPr>
        <w:rPr>
          <w:lang w:val="es-ES"/>
        </w:rPr>
      </w:pPr>
      <w:r w:rsidRPr="00084ED8">
        <w:rPr>
          <w:lang w:val="es-ES"/>
        </w:rPr>
        <w:t xml:space="preserve">Número de clases (Numérica): </w:t>
      </w:r>
    </w:p>
    <w:p w14:paraId="13ECEE2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037A0ED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72,7.</w:t>
      </w:r>
    </w:p>
    <w:p w14:paraId="7C98F7F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rsidP="00184322">
      <w:pPr>
        <w:pStyle w:val="Prrafodelista"/>
        <w:numPr>
          <w:ilvl w:val="0"/>
          <w:numId w:val="32"/>
        </w:numPr>
        <w:rPr>
          <w:lang w:val="es-ES"/>
        </w:rPr>
      </w:pPr>
      <w:r w:rsidRPr="00084ED8">
        <w:rPr>
          <w:lang w:val="es-ES"/>
        </w:rPr>
        <w:t xml:space="preserve">Número de funciones (Numérica): </w:t>
      </w:r>
    </w:p>
    <w:p w14:paraId="51E3D48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185.</w:t>
      </w:r>
    </w:p>
    <w:p w14:paraId="2C5C85F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185,2.</w:t>
      </w:r>
    </w:p>
    <w:p w14:paraId="748B856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las funciones (Numérica): </w:t>
      </w:r>
    </w:p>
    <w:p w14:paraId="4622EA6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17,6.</w:t>
      </w:r>
    </w:p>
    <w:p w14:paraId="4486CA9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19,4.</w:t>
      </w:r>
    </w:p>
    <w:p w14:paraId="021772B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rsidP="00184322">
      <w:pPr>
        <w:pStyle w:val="Prrafodelista"/>
        <w:numPr>
          <w:ilvl w:val="0"/>
          <w:numId w:val="32"/>
        </w:numPr>
        <w:rPr>
          <w:lang w:val="es-ES"/>
        </w:rPr>
      </w:pPr>
      <w:r w:rsidRPr="00084ED8">
        <w:rPr>
          <w:lang w:val="es-ES"/>
        </w:rPr>
        <w:lastRenderedPageBreak/>
        <w:t xml:space="preserve">Media de sentencias en el cuerpo de los métodos (Numérica): </w:t>
      </w:r>
    </w:p>
    <w:p w14:paraId="602D57B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37,3.</w:t>
      </w:r>
    </w:p>
    <w:p w14:paraId="468BE80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5,4.</w:t>
      </w:r>
    </w:p>
    <w:p w14:paraId="0050D30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6263DAB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Lower</w:t>
      </w:r>
      <w:r w:rsidRPr="00084ED8">
        <w:rPr>
          <w:lang w:val="es-ES"/>
        </w:rPr>
        <w:t>. No se detectaron valores anómalos para esta característica.</w:t>
      </w:r>
    </w:p>
    <w:p w14:paraId="2BCAFB2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251191A9" w14:textId="77777777" w:rsidR="00184322" w:rsidRPr="00084ED8" w:rsidRDefault="00184322" w:rsidP="00184322">
      <w:pPr>
        <w:pStyle w:val="Prrafodelista"/>
        <w:numPr>
          <w:ilvl w:val="0"/>
          <w:numId w:val="32"/>
        </w:numPr>
        <w:rPr>
          <w:lang w:val="es-ES"/>
        </w:rPr>
      </w:pPr>
      <w:r w:rsidRPr="00084ED8">
        <w:rPr>
          <w:lang w:val="es-ES"/>
        </w:rPr>
        <w:t xml:space="preserve">Proporción de sentencias globales (Numérica): </w:t>
      </w:r>
    </w:p>
    <w:p w14:paraId="2E0DC4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132A73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6F4669E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globales (Numérica): </w:t>
      </w:r>
    </w:p>
    <w:p w14:paraId="427BF5F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0,5.</w:t>
      </w:r>
    </w:p>
    <w:p w14:paraId="2896BDF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w:t>
      </w:r>
    </w:p>
    <w:p w14:paraId="3A01CAE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clases (Numérica): </w:t>
      </w:r>
    </w:p>
    <w:p w14:paraId="7115D765"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F5208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6FED7EA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funciones (Numérica): </w:t>
      </w:r>
    </w:p>
    <w:p w14:paraId="357FD36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3DECAF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151D8C2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rsidP="00184322">
      <w:pPr>
        <w:pStyle w:val="Prrafodelista"/>
        <w:numPr>
          <w:ilvl w:val="0"/>
          <w:numId w:val="32"/>
        </w:numPr>
        <w:rPr>
          <w:lang w:val="es-ES"/>
        </w:rPr>
      </w:pPr>
      <w:r w:rsidRPr="00084ED8">
        <w:rPr>
          <w:lang w:val="es-ES"/>
        </w:rPr>
        <w:t xml:space="preserve">Proporción de definiciones de enumeraciones (Numérica): </w:t>
      </w:r>
    </w:p>
    <w:p w14:paraId="06C2FCC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167B8A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324BE0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B0606D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0,96.</w:t>
      </w:r>
    </w:p>
    <w:p w14:paraId="7141EEF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9785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937E775" w14:textId="77777777" w:rsidR="00184322" w:rsidRPr="00084ED8" w:rsidRDefault="00184322" w:rsidP="00184322">
      <w:pPr>
        <w:pStyle w:val="Ttulo3"/>
        <w:rPr>
          <w:lang w:val="es-ES"/>
        </w:rPr>
      </w:pPr>
      <w:bookmarkStart w:id="215" w:name="_Toc168487533"/>
      <w:r w:rsidRPr="00084ED8">
        <w:rPr>
          <w:lang w:val="es-ES"/>
        </w:rPr>
        <w:t>Imports</w:t>
      </w:r>
      <w:bookmarkEnd w:id="215"/>
    </w:p>
    <w:p w14:paraId="20B771D6" w14:textId="77777777" w:rsidR="00184322" w:rsidRPr="00084ED8" w:rsidRDefault="00184322" w:rsidP="00184322">
      <w:pPr>
        <w:pStyle w:val="Prrafodelista"/>
        <w:numPr>
          <w:ilvl w:val="0"/>
          <w:numId w:val="32"/>
        </w:numPr>
        <w:rPr>
          <w:lang w:val="es-ES"/>
        </w:rPr>
      </w:pPr>
      <w:r w:rsidRPr="00084ED8">
        <w:rPr>
          <w:lang w:val="es-ES"/>
        </w:rPr>
        <w:t xml:space="preserve">Número de imports (Numérica): </w:t>
      </w:r>
    </w:p>
    <w:p w14:paraId="3896DB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123,8.</w:t>
      </w:r>
    </w:p>
    <w:p w14:paraId="0E75AFB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20.</w:t>
      </w:r>
    </w:p>
    <w:p w14:paraId="53E3111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(Numérica): </w:t>
      </w:r>
    </w:p>
    <w:p w14:paraId="683476E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w:t>
      </w:r>
    </w:p>
    <w:p w14:paraId="3FC2A10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4.</w:t>
      </w:r>
    </w:p>
    <w:p w14:paraId="28A9A3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From (Numérica): </w:t>
      </w:r>
    </w:p>
    <w:p w14:paraId="2175542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6,28.</w:t>
      </w:r>
    </w:p>
    <w:p w14:paraId="2D2ADDEC"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Se detecta como anómalo cuando es superior a 4,57.</w:t>
      </w:r>
    </w:p>
    <w:p w14:paraId="60907A9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rsidP="00184322">
      <w:pPr>
        <w:pStyle w:val="Prrafodelista"/>
        <w:numPr>
          <w:ilvl w:val="0"/>
          <w:numId w:val="32"/>
        </w:numPr>
        <w:rPr>
          <w:lang w:val="es-ES"/>
        </w:rPr>
      </w:pPr>
      <w:r w:rsidRPr="00084ED8">
        <w:rPr>
          <w:lang w:val="es-ES"/>
        </w:rPr>
        <w:t xml:space="preserve">Media de módulos importados con un As (Numérica): </w:t>
      </w:r>
    </w:p>
    <w:p w14:paraId="2CE1F00A"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72C2863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2BA51E3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Import simple (Numérica): </w:t>
      </w:r>
    </w:p>
    <w:p w14:paraId="7C4CDA1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B5876A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7BCCE91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rsidP="00184322">
      <w:pPr>
        <w:pStyle w:val="Prrafodelista"/>
        <w:numPr>
          <w:ilvl w:val="0"/>
          <w:numId w:val="32"/>
        </w:numPr>
        <w:rPr>
          <w:lang w:val="es-ES"/>
        </w:rPr>
      </w:pPr>
      <w:r w:rsidRPr="00084ED8">
        <w:rPr>
          <w:lang w:val="es-ES"/>
        </w:rPr>
        <w:t xml:space="preserve">Proporción de módulos importados con un Import From (Numérica): </w:t>
      </w:r>
    </w:p>
    <w:p w14:paraId="0B750CF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480372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65CFB21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rsidP="00184322">
      <w:pPr>
        <w:pStyle w:val="Prrafodelista"/>
        <w:numPr>
          <w:ilvl w:val="0"/>
          <w:numId w:val="32"/>
        </w:numPr>
        <w:rPr>
          <w:lang w:val="es-ES"/>
        </w:rPr>
      </w:pPr>
      <w:r w:rsidRPr="00084ED8">
        <w:rPr>
          <w:lang w:val="es-ES"/>
        </w:rPr>
        <w:t xml:space="preserve">Proporción de imports locales (Numérica): </w:t>
      </w:r>
    </w:p>
    <w:p w14:paraId="55BD999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5BAF593"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506BE49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62C522F" w14:textId="77777777" w:rsidR="00184322" w:rsidRPr="00084ED8" w:rsidRDefault="00184322" w:rsidP="00184322">
      <w:pPr>
        <w:pStyle w:val="Ttulo3"/>
        <w:rPr>
          <w:lang w:val="es-ES"/>
        </w:rPr>
      </w:pPr>
      <w:bookmarkStart w:id="216" w:name="_Toc168487534"/>
      <w:r w:rsidRPr="00084ED8">
        <w:rPr>
          <w:lang w:val="es-ES"/>
        </w:rPr>
        <w:t>Definiciones de clases</w:t>
      </w:r>
      <w:bookmarkEnd w:id="216"/>
    </w:p>
    <w:p w14:paraId="7D59C829" w14:textId="77777777" w:rsidR="00184322" w:rsidRPr="00084ED8" w:rsidRDefault="00184322" w:rsidP="00184322">
      <w:pPr>
        <w:pStyle w:val="Prrafodelista"/>
        <w:numPr>
          <w:ilvl w:val="0"/>
          <w:numId w:val="32"/>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53EAEA7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rsidP="00184322">
      <w:pPr>
        <w:pStyle w:val="Prrafodelista"/>
        <w:numPr>
          <w:ilvl w:val="0"/>
          <w:numId w:val="32"/>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5CF259D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rsidP="00184322">
      <w:pPr>
        <w:pStyle w:val="Prrafodelista"/>
        <w:numPr>
          <w:ilvl w:val="0"/>
          <w:numId w:val="32"/>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true. No se detectaron valores anómalos para esta característica.</w:t>
      </w:r>
    </w:p>
    <w:p w14:paraId="497D1A5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rsidP="00184322">
      <w:pPr>
        <w:pStyle w:val="Prrafodelista"/>
        <w:numPr>
          <w:ilvl w:val="0"/>
          <w:numId w:val="32"/>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El valor predominante es false. No se detectaron valores anómalos para esta característica.</w:t>
      </w:r>
    </w:p>
    <w:p w14:paraId="40EF50E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6D36C2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45.</w:t>
      </w:r>
    </w:p>
    <w:p w14:paraId="68DD299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29.</w:t>
      </w:r>
    </w:p>
    <w:p w14:paraId="07905E8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A7180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0F69F23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6E7CC29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rsidP="00184322">
      <w:pPr>
        <w:pStyle w:val="Prrafodelista"/>
        <w:numPr>
          <w:ilvl w:val="0"/>
          <w:numId w:val="32"/>
        </w:numPr>
        <w:rPr>
          <w:lang w:val="es-ES"/>
        </w:rPr>
      </w:pPr>
      <w:r w:rsidRPr="00084ED8">
        <w:rPr>
          <w:lang w:val="es-ES"/>
        </w:rPr>
        <w:t xml:space="preserve">Número de métodos (Numérica): </w:t>
      </w:r>
    </w:p>
    <w:p w14:paraId="080FEEA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17.</w:t>
      </w:r>
    </w:p>
    <w:p w14:paraId="664474A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21.</w:t>
      </w:r>
    </w:p>
    <w:p w14:paraId="6B3C3D0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rsidP="00184322">
      <w:pPr>
        <w:pStyle w:val="Prrafodelista"/>
        <w:numPr>
          <w:ilvl w:val="0"/>
          <w:numId w:val="32"/>
        </w:numPr>
        <w:rPr>
          <w:lang w:val="es-ES"/>
        </w:rPr>
      </w:pPr>
      <w:r w:rsidRPr="00084ED8">
        <w:rPr>
          <w:lang w:val="es-ES"/>
        </w:rPr>
        <w:t xml:space="preserve">Número de clases base (Numérica): </w:t>
      </w:r>
    </w:p>
    <w:p w14:paraId="09A9F28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7C91B06"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w:t>
      </w:r>
    </w:p>
    <w:p w14:paraId="591EAA8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rsidP="00184322">
      <w:pPr>
        <w:pStyle w:val="Prrafodelista"/>
        <w:numPr>
          <w:ilvl w:val="0"/>
          <w:numId w:val="32"/>
        </w:numPr>
        <w:rPr>
          <w:lang w:val="es-ES"/>
        </w:rPr>
      </w:pPr>
      <w:r w:rsidRPr="00084ED8">
        <w:rPr>
          <w:lang w:val="es-ES"/>
        </w:rPr>
        <w:t xml:space="preserve">Media de sentencias en el cuerpo de los métodos (Numérica): </w:t>
      </w:r>
    </w:p>
    <w:p w14:paraId="7A3AFB8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43D1462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10,7.</w:t>
      </w:r>
    </w:p>
    <w:p w14:paraId="4E7D6923"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clase (Numérica): </w:t>
      </w:r>
    </w:p>
    <w:p w14:paraId="2EA5DDBC"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22.</w:t>
      </w:r>
    </w:p>
    <w:p w14:paraId="2C38318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26.</w:t>
      </w:r>
    </w:p>
    <w:p w14:paraId="02D1567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rsidP="00184322">
      <w:pPr>
        <w:pStyle w:val="Prrafodelista"/>
        <w:numPr>
          <w:ilvl w:val="0"/>
          <w:numId w:val="32"/>
        </w:numPr>
        <w:rPr>
          <w:lang w:val="es-ES"/>
        </w:rPr>
      </w:pPr>
      <w:r w:rsidRPr="00084ED8">
        <w:rPr>
          <w:lang w:val="es-ES"/>
        </w:rPr>
        <w:t xml:space="preserve">Número de keywords (Numérica): </w:t>
      </w:r>
    </w:p>
    <w:p w14:paraId="78335F3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65D7C78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220E28B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19153F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w:t>
      </w:r>
    </w:p>
    <w:p w14:paraId="5F3D15C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w:t>
      </w:r>
    </w:p>
    <w:p w14:paraId="457954A0"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rsidP="00184322">
      <w:pPr>
        <w:pStyle w:val="Prrafodelista"/>
        <w:numPr>
          <w:ilvl w:val="0"/>
          <w:numId w:val="32"/>
        </w:numPr>
        <w:rPr>
          <w:lang w:val="es-ES"/>
        </w:rPr>
      </w:pPr>
      <w:r w:rsidRPr="00084ED8">
        <w:rPr>
          <w:lang w:val="es-ES"/>
        </w:rPr>
        <w:t xml:space="preserve">Proporción de asignaciones en el cuerpo de la clase (Numérica): </w:t>
      </w:r>
    </w:p>
    <w:p w14:paraId="39E393A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0,72.</w:t>
      </w:r>
    </w:p>
    <w:p w14:paraId="6AA3A18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0,57.</w:t>
      </w:r>
    </w:p>
    <w:p w14:paraId="2279165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rsidP="00184322">
      <w:pPr>
        <w:pStyle w:val="Prrafodelista"/>
        <w:numPr>
          <w:ilvl w:val="0"/>
          <w:numId w:val="32"/>
        </w:numPr>
        <w:rPr>
          <w:lang w:val="es-ES"/>
        </w:rPr>
      </w:pPr>
      <w:r w:rsidRPr="00084ED8">
        <w:rPr>
          <w:lang w:val="es-ES"/>
        </w:rPr>
        <w:t xml:space="preserve">Proporción de expresiones en el cuerpo de la clase (Numérica): </w:t>
      </w:r>
    </w:p>
    <w:p w14:paraId="421C400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0,625.</w:t>
      </w:r>
    </w:p>
    <w:p w14:paraId="50D08B8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0,83.</w:t>
      </w:r>
    </w:p>
    <w:p w14:paraId="6B84BA9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 (Numérica): </w:t>
      </w:r>
    </w:p>
    <w:p w14:paraId="69D9F88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w:t>
      </w:r>
    </w:p>
    <w:p w14:paraId="6A20E2BB"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AA711E7" w14:textId="77777777" w:rsidR="00184322" w:rsidRPr="00084ED8" w:rsidRDefault="00184322" w:rsidP="00184322">
      <w:pPr>
        <w:pStyle w:val="Prrafodelista"/>
        <w:numPr>
          <w:ilvl w:val="1"/>
          <w:numId w:val="32"/>
        </w:numPr>
        <w:rPr>
          <w:lang w:val="es-ES"/>
        </w:rPr>
      </w:pPr>
      <w:r w:rsidRPr="00084ED8">
        <w:rPr>
          <w:i/>
          <w:iCs/>
          <w:lang w:val="es-ES"/>
        </w:rPr>
        <w:lastRenderedPageBreak/>
        <w:t>Expert</w:t>
      </w:r>
      <w:r w:rsidRPr="00084ED8">
        <w:rPr>
          <w:lang w:val="es-ES"/>
        </w:rPr>
        <w:t>: Se detecta como anómalo cuando es superior a 0,83.</w:t>
      </w:r>
    </w:p>
    <w:p w14:paraId="466688F5" w14:textId="77777777" w:rsidR="00184322" w:rsidRPr="00084ED8" w:rsidRDefault="00184322" w:rsidP="00184322">
      <w:pPr>
        <w:pStyle w:val="Prrafodelista"/>
        <w:numPr>
          <w:ilvl w:val="0"/>
          <w:numId w:val="32"/>
        </w:numPr>
        <w:rPr>
          <w:lang w:val="es-ES"/>
        </w:rPr>
      </w:pPr>
      <w:r w:rsidRPr="00084ED8">
        <w:rPr>
          <w:lang w:val="es-ES"/>
        </w:rPr>
        <w:t xml:space="preserve">Proporción de métodos privados (Numérica): </w:t>
      </w:r>
    </w:p>
    <w:p w14:paraId="66A10820"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C1ADC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333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7492C12E" w14:textId="77777777" w:rsidR="00184322" w:rsidRPr="00084ED8" w:rsidRDefault="00184322" w:rsidP="00184322">
      <w:pPr>
        <w:pStyle w:val="Prrafodelista"/>
        <w:numPr>
          <w:ilvl w:val="0"/>
          <w:numId w:val="32"/>
        </w:numPr>
        <w:rPr>
          <w:lang w:val="es-ES"/>
        </w:rPr>
      </w:pPr>
      <w:r w:rsidRPr="00084ED8">
        <w:rPr>
          <w:lang w:val="es-ES"/>
        </w:rPr>
        <w:t xml:space="preserve">Proporción de métodos mágicos (Numérica): </w:t>
      </w:r>
    </w:p>
    <w:p w14:paraId="3D09FE5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6E5CE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No se detectaron valores anómalos para esta característica.</w:t>
      </w:r>
    </w:p>
    <w:p w14:paraId="7BEE6D2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rsidP="00184322">
      <w:pPr>
        <w:pStyle w:val="Prrafodelista"/>
        <w:numPr>
          <w:ilvl w:val="0"/>
          <w:numId w:val="32"/>
        </w:numPr>
        <w:rPr>
          <w:lang w:val="es-ES"/>
        </w:rPr>
      </w:pPr>
      <w:r w:rsidRPr="00084ED8">
        <w:rPr>
          <w:lang w:val="es-ES"/>
        </w:rPr>
        <w:t xml:space="preserve">Proporción de métodos asíncronos (Numérica): </w:t>
      </w:r>
    </w:p>
    <w:p w14:paraId="54E0D15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FCC2D4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66F1F6D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clase (Numérica): </w:t>
      </w:r>
    </w:p>
    <w:p w14:paraId="3C4F89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249B40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708C577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rsidP="00184322">
      <w:pPr>
        <w:pStyle w:val="Prrafodelista"/>
        <w:numPr>
          <w:ilvl w:val="0"/>
          <w:numId w:val="32"/>
        </w:numPr>
        <w:rPr>
          <w:lang w:val="es-ES"/>
        </w:rPr>
      </w:pPr>
      <w:r w:rsidRPr="00084ED8">
        <w:rPr>
          <w:lang w:val="es-ES"/>
        </w:rPr>
        <w:t xml:space="preserve">Proporción de métodos estáticos (Numérica): </w:t>
      </w:r>
    </w:p>
    <w:p w14:paraId="1225B0C3"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AFAF2D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18441A2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rsidP="00184322">
      <w:pPr>
        <w:pStyle w:val="Prrafodelista"/>
        <w:numPr>
          <w:ilvl w:val="0"/>
          <w:numId w:val="32"/>
        </w:numPr>
        <w:rPr>
          <w:lang w:val="es-ES"/>
        </w:rPr>
      </w:pPr>
      <w:r w:rsidRPr="00084ED8">
        <w:rPr>
          <w:lang w:val="es-ES"/>
        </w:rPr>
        <w:t xml:space="preserve">Proporción de métodos abstractos (Numérica): </w:t>
      </w:r>
    </w:p>
    <w:p w14:paraId="0CB01E3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5B83FDE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71B012D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rsidP="00184322">
      <w:pPr>
        <w:pStyle w:val="Prrafodelista"/>
        <w:numPr>
          <w:ilvl w:val="0"/>
          <w:numId w:val="32"/>
        </w:numPr>
        <w:rPr>
          <w:lang w:val="es-ES"/>
        </w:rPr>
      </w:pPr>
      <w:r w:rsidRPr="00084ED8">
        <w:rPr>
          <w:lang w:val="es-ES"/>
        </w:rPr>
        <w:t xml:space="preserve">Proporción de métodos de propiedad (Numérica): </w:t>
      </w:r>
    </w:p>
    <w:p w14:paraId="4D6F910E"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C1C9C4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00A33F1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rsidP="00184322">
      <w:pPr>
        <w:pStyle w:val="Prrafodelista"/>
        <w:numPr>
          <w:ilvl w:val="0"/>
          <w:numId w:val="32"/>
        </w:numPr>
        <w:rPr>
          <w:lang w:val="es-ES"/>
        </w:rPr>
      </w:pPr>
      <w:r w:rsidRPr="00084ED8">
        <w:rPr>
          <w:lang w:val="es-ES"/>
        </w:rPr>
        <w:t xml:space="preserve">Convención de nombrado (Nominal): </w:t>
      </w:r>
    </w:p>
    <w:p w14:paraId="7A69294B"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2F620C9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5 valores, se considera como valor anómalo todos aquellos que tienen una frecuencia inferior a 0,04%. El valor predominante que toma esta variable es el de </w:t>
      </w:r>
      <w:r w:rsidRPr="00084ED8">
        <w:rPr>
          <w:rFonts w:ascii="Consolas" w:hAnsi="Consolas"/>
          <w:lang w:val="es-ES"/>
        </w:rPr>
        <w:t>CamelUp</w:t>
      </w:r>
      <w:r w:rsidRPr="00084ED8">
        <w:rPr>
          <w:lang w:val="es-ES"/>
        </w:rPr>
        <w:t xml:space="preserve">. No se detectaron valores anómalos para esta característica. Esta variable nunca toma los posibles valores </w:t>
      </w:r>
      <w:r w:rsidRPr="00084ED8">
        <w:rPr>
          <w:rFonts w:ascii="Consolas" w:hAnsi="Consolas"/>
          <w:lang w:val="es-ES"/>
        </w:rPr>
        <w:t>CamelLow</w:t>
      </w:r>
      <w:r w:rsidRPr="00084ED8">
        <w:rPr>
          <w:lang w:val="es-ES"/>
        </w:rPr>
        <w:t xml:space="preserve"> y </w:t>
      </w:r>
      <w:r w:rsidRPr="00084ED8">
        <w:rPr>
          <w:rFonts w:ascii="Consolas" w:hAnsi="Consolas"/>
          <w:lang w:val="es-ES"/>
        </w:rPr>
        <w:t>Discard</w:t>
      </w:r>
      <w:r w:rsidRPr="00084ED8">
        <w:rPr>
          <w:lang w:val="es-ES"/>
        </w:rPr>
        <w:t>.</w:t>
      </w:r>
    </w:p>
    <w:p w14:paraId="5F8A7D2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5EF15CF9" w14:textId="77777777" w:rsidR="00184322" w:rsidRPr="00084ED8" w:rsidRDefault="00184322" w:rsidP="00184322">
      <w:pPr>
        <w:pStyle w:val="Ttulo3"/>
      </w:pPr>
      <w:bookmarkStart w:id="217" w:name="_Toc168487535"/>
      <w:r w:rsidRPr="00084ED8">
        <w:t>Definiciones de funciones</w:t>
      </w:r>
      <w:bookmarkEnd w:id="217"/>
    </w:p>
    <w:p w14:paraId="6C88A1AF" w14:textId="77777777" w:rsidR="00184322" w:rsidRPr="00084ED8" w:rsidRDefault="00184322" w:rsidP="00184322">
      <w:pPr>
        <w:pStyle w:val="Prrafodelista"/>
        <w:numPr>
          <w:ilvl w:val="0"/>
          <w:numId w:val="32"/>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El valor predominante es false. No se detectaron valores anómalos para esta característica.</w:t>
      </w:r>
    </w:p>
    <w:p w14:paraId="103CE9A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rsidP="00184322">
      <w:pPr>
        <w:pStyle w:val="Prrafodelista"/>
        <w:numPr>
          <w:ilvl w:val="0"/>
          <w:numId w:val="32"/>
        </w:numPr>
        <w:rPr>
          <w:lang w:val="es-ES"/>
        </w:rPr>
      </w:pPr>
      <w:r w:rsidRPr="00084ED8">
        <w:rPr>
          <w:lang w:val="es-ES"/>
        </w:rPr>
        <w:t>Si es una función mágica (Binaria): Se considera anómalo cuando uno de los dos valores que puede tomar la variable no aparece al menos un 0,10%.</w:t>
      </w:r>
    </w:p>
    <w:p w14:paraId="1D2D034B"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El valor true es anómalo.</w:t>
      </w:r>
    </w:p>
    <w:p w14:paraId="6239C82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rsidP="00184322">
      <w:pPr>
        <w:pStyle w:val="Prrafodelista"/>
        <w:numPr>
          <w:ilvl w:val="0"/>
          <w:numId w:val="32"/>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1338AB5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05C1AA0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rsidP="00184322">
      <w:pPr>
        <w:pStyle w:val="Prrafodelista"/>
        <w:numPr>
          <w:ilvl w:val="0"/>
          <w:numId w:val="32"/>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true. No se detectaron valores anómalos para esta característica.</w:t>
      </w:r>
    </w:p>
    <w:p w14:paraId="0C30584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5FE2979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50.</w:t>
      </w:r>
    </w:p>
    <w:p w14:paraId="12DD774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41.</w:t>
      </w:r>
    </w:p>
    <w:p w14:paraId="5536DF2D"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de la función (Numérica): </w:t>
      </w:r>
    </w:p>
    <w:p w14:paraId="246C1E45"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18.</w:t>
      </w:r>
    </w:p>
    <w:p w14:paraId="62D1F3D6"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14.</w:t>
      </w:r>
    </w:p>
    <w:p w14:paraId="2B84507B"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18. **** &gt; 100 ****</w:t>
      </w:r>
    </w:p>
    <w:p w14:paraId="0E103C34"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1FE24F3D"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4806A16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416B399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2D95866D" w14:textId="77777777" w:rsidR="00184322" w:rsidRPr="00084ED8" w:rsidRDefault="00184322" w:rsidP="00184322">
      <w:pPr>
        <w:pStyle w:val="Prrafodelista"/>
        <w:numPr>
          <w:ilvl w:val="1"/>
          <w:numId w:val="32"/>
        </w:numPr>
        <w:rPr>
          <w:lang w:val="es-ES"/>
        </w:rPr>
      </w:pPr>
      <w:r w:rsidRPr="00084ED8">
        <w:rPr>
          <w:lang w:val="es-ES"/>
        </w:rPr>
        <w:lastRenderedPageBreak/>
        <w:t>Todos: Se detecta como anómalo cuando es superior a 1.</w:t>
      </w:r>
    </w:p>
    <w:p w14:paraId="5C52D2F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w:t>
      </w:r>
    </w:p>
    <w:p w14:paraId="7073757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1D203F5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0,89.</w:t>
      </w:r>
    </w:p>
    <w:p w14:paraId="792B08A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21202DE1"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0,83.</w:t>
      </w:r>
    </w:p>
    <w:p w14:paraId="6A8CDED0"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394CCCB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rsidP="00184322">
      <w:pPr>
        <w:pStyle w:val="Prrafodelista"/>
        <w:numPr>
          <w:ilvl w:val="0"/>
          <w:numId w:val="32"/>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rsidP="00184322">
      <w:pPr>
        <w:pStyle w:val="Prrafodelista"/>
        <w:numPr>
          <w:ilvl w:val="1"/>
          <w:numId w:val="32"/>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02176D8"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SnakeCase</w:t>
      </w:r>
      <w:r w:rsidRPr="00084ED8">
        <w:rPr>
          <w:lang w:val="es-ES"/>
        </w:rPr>
        <w:t xml:space="preserve">. Los valores </w:t>
      </w:r>
      <w:r w:rsidRPr="00DF3A30">
        <w:rPr>
          <w:rFonts w:ascii="Consolas" w:hAnsi="Consolas"/>
          <w:lang w:val="es-ES"/>
        </w:rPr>
        <w:t>Discard</w:t>
      </w:r>
      <w:r w:rsidRPr="00084ED8">
        <w:rPr>
          <w:lang w:val="es-ES"/>
        </w:rPr>
        <w:t xml:space="preserve"> y </w:t>
      </w:r>
      <w:r w:rsidRPr="00DF3A30">
        <w:rPr>
          <w:rFonts w:ascii="Consolas" w:hAnsi="Consolas"/>
          <w:lang w:val="es-ES"/>
        </w:rPr>
        <w:t>Upper</w:t>
      </w:r>
      <w:r w:rsidRPr="00084ED8">
        <w:rPr>
          <w:lang w:val="es-ES"/>
        </w:rPr>
        <w:t xml:space="preserve"> son anómalos.</w:t>
      </w:r>
    </w:p>
    <w:p w14:paraId="0ED90DF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7FAABBB" w14:textId="77777777" w:rsidR="00184322" w:rsidRPr="00084ED8" w:rsidRDefault="00184322" w:rsidP="00184322">
      <w:pPr>
        <w:pStyle w:val="Ttulo3"/>
        <w:rPr>
          <w:lang w:val="es-ES"/>
        </w:rPr>
      </w:pPr>
      <w:bookmarkStart w:id="218" w:name="_Toc168487536"/>
      <w:r w:rsidRPr="00084ED8">
        <w:rPr>
          <w:lang w:val="es-ES"/>
        </w:rPr>
        <w:t>Definiciones de métodos</w:t>
      </w:r>
      <w:bookmarkEnd w:id="218"/>
    </w:p>
    <w:p w14:paraId="269AF256" w14:textId="77777777" w:rsidR="00184322" w:rsidRPr="00084ED8" w:rsidRDefault="00184322" w:rsidP="00184322">
      <w:pPr>
        <w:pStyle w:val="Prrafodelista"/>
        <w:numPr>
          <w:ilvl w:val="0"/>
          <w:numId w:val="32"/>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FF4E3C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rsidP="00184322">
      <w:pPr>
        <w:pStyle w:val="Prrafodelista"/>
        <w:numPr>
          <w:ilvl w:val="0"/>
          <w:numId w:val="32"/>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61C180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rsidP="00184322">
      <w:pPr>
        <w:pStyle w:val="Prrafodelista"/>
        <w:numPr>
          <w:ilvl w:val="0"/>
          <w:numId w:val="32"/>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A40237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rsidP="00184322">
      <w:pPr>
        <w:pStyle w:val="Prrafodelista"/>
        <w:numPr>
          <w:ilvl w:val="0"/>
          <w:numId w:val="32"/>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rsidP="00184322">
      <w:pPr>
        <w:pStyle w:val="Prrafodelista"/>
        <w:numPr>
          <w:ilvl w:val="1"/>
          <w:numId w:val="32"/>
        </w:numPr>
        <w:rPr>
          <w:lang w:val="es-ES"/>
        </w:rPr>
      </w:pPr>
      <w:r w:rsidRPr="00084ED8">
        <w:rPr>
          <w:lang w:val="es-ES"/>
        </w:rPr>
        <w:lastRenderedPageBreak/>
        <w:t>Todos: El valor predominante es false. No se detectaron valores anómalos para esta característica.</w:t>
      </w:r>
    </w:p>
    <w:p w14:paraId="5496D39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9410C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0F8A2608" w14:textId="77777777" w:rsidR="00184322" w:rsidRPr="00084ED8" w:rsidRDefault="00184322" w:rsidP="00184322">
      <w:pPr>
        <w:pStyle w:val="Prrafodelista"/>
        <w:numPr>
          <w:ilvl w:val="0"/>
          <w:numId w:val="32"/>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0F8B0574"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rsidP="00184322">
      <w:pPr>
        <w:pStyle w:val="Prrafodelista"/>
        <w:numPr>
          <w:ilvl w:val="0"/>
          <w:numId w:val="32"/>
        </w:numPr>
        <w:rPr>
          <w:lang w:val="es-ES"/>
        </w:rPr>
      </w:pPr>
      <w:r w:rsidRPr="00084ED8">
        <w:rPr>
          <w:lang w:val="es-ES"/>
        </w:rPr>
        <w:t>Si es un método wrapper (Binaria): Se considera anómalo cuando uno de los dos valores que puede tomar la variable no aparece al menos un 0,10%.</w:t>
      </w:r>
    </w:p>
    <w:p w14:paraId="7FF956B1"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11F55FEB" w14:textId="77777777" w:rsidR="00184322" w:rsidRPr="00084ED8" w:rsidRDefault="00184322" w:rsidP="00184322">
      <w:pPr>
        <w:pStyle w:val="Prrafodelista"/>
        <w:numPr>
          <w:ilvl w:val="1"/>
          <w:numId w:val="32"/>
        </w:numPr>
        <w:rPr>
          <w:lang w:val="es-ES"/>
        </w:rPr>
      </w:pPr>
    </w:p>
    <w:p w14:paraId="0D6D724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rsidP="00184322">
      <w:pPr>
        <w:pStyle w:val="Prrafodelista"/>
        <w:numPr>
          <w:ilvl w:val="0"/>
          <w:numId w:val="32"/>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248EEEA1"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rsidP="00184322">
      <w:pPr>
        <w:pStyle w:val="Prrafodelista"/>
        <w:numPr>
          <w:ilvl w:val="0"/>
          <w:numId w:val="32"/>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965E7F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rsidP="00184322">
      <w:pPr>
        <w:pStyle w:val="Prrafodelista"/>
        <w:numPr>
          <w:ilvl w:val="0"/>
          <w:numId w:val="32"/>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5054C04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rsidP="00184322">
      <w:pPr>
        <w:pStyle w:val="Prrafodelista"/>
        <w:numPr>
          <w:ilvl w:val="0"/>
          <w:numId w:val="32"/>
        </w:numPr>
        <w:rPr>
          <w:lang w:val="es-ES"/>
        </w:rPr>
      </w:pPr>
      <w:r w:rsidRPr="00084ED8">
        <w:rPr>
          <w:lang w:val="es-ES"/>
        </w:rPr>
        <w:lastRenderedPageBreak/>
        <w:t>Si es un método asíncrono (Binaria): Se considera anómalo cuando uno de los dos valores que puede tomar la variable no aparece al menos un 0,10%.</w:t>
      </w:r>
    </w:p>
    <w:p w14:paraId="6EA70912"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El valor true es anómalo.</w:t>
      </w:r>
    </w:p>
    <w:p w14:paraId="2AF4E9B9"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0B73953" w14:textId="77777777" w:rsidR="00184322" w:rsidRPr="00084ED8" w:rsidRDefault="00184322" w:rsidP="00184322">
      <w:pPr>
        <w:pStyle w:val="Prrafodelista"/>
        <w:numPr>
          <w:ilvl w:val="0"/>
          <w:numId w:val="32"/>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4780074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rsidP="00184322">
      <w:pPr>
        <w:pStyle w:val="Prrafodelista"/>
        <w:numPr>
          <w:ilvl w:val="0"/>
          <w:numId w:val="32"/>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14DF61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rsidP="00184322">
      <w:pPr>
        <w:pStyle w:val="Prrafodelista"/>
        <w:numPr>
          <w:ilvl w:val="0"/>
          <w:numId w:val="32"/>
        </w:numPr>
        <w:rPr>
          <w:lang w:val="es-ES"/>
        </w:rPr>
      </w:pPr>
      <w:r w:rsidRPr="00084ED8">
        <w:rPr>
          <w:lang w:val="es-ES"/>
        </w:rPr>
        <w:t xml:space="preserve">Número de caracteres del nombre (Numérica): </w:t>
      </w:r>
    </w:p>
    <w:p w14:paraId="1FF8669F"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40.</w:t>
      </w:r>
    </w:p>
    <w:p w14:paraId="178594D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32.</w:t>
      </w:r>
    </w:p>
    <w:p w14:paraId="7AACB77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rsidP="00184322">
      <w:pPr>
        <w:pStyle w:val="Prrafodelista"/>
        <w:numPr>
          <w:ilvl w:val="0"/>
          <w:numId w:val="32"/>
        </w:numPr>
        <w:rPr>
          <w:lang w:val="es-ES"/>
        </w:rPr>
      </w:pPr>
      <w:r w:rsidRPr="00084ED8">
        <w:rPr>
          <w:lang w:val="es-ES"/>
        </w:rPr>
        <w:t xml:space="preserve">Número de sentencias en el cuerpo (Numérica): </w:t>
      </w:r>
    </w:p>
    <w:p w14:paraId="752A3CC6"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76.</w:t>
      </w:r>
    </w:p>
    <w:p w14:paraId="706A7BA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35,1.</w:t>
      </w:r>
    </w:p>
    <w:p w14:paraId="40169C1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rsidP="00184322">
      <w:pPr>
        <w:pStyle w:val="Prrafodelista"/>
        <w:numPr>
          <w:ilvl w:val="0"/>
          <w:numId w:val="32"/>
        </w:numPr>
        <w:rPr>
          <w:lang w:val="es-ES"/>
        </w:rPr>
      </w:pPr>
      <w:r w:rsidRPr="00084ED8">
        <w:rPr>
          <w:lang w:val="es-ES"/>
        </w:rPr>
        <w:t xml:space="preserve">Número de decoradores (Numérica): </w:t>
      </w:r>
    </w:p>
    <w:p w14:paraId="49B4917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2F3CA51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w:t>
      </w:r>
    </w:p>
    <w:p w14:paraId="44966C06"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772F08C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2.</w:t>
      </w:r>
    </w:p>
    <w:p w14:paraId="62714C4E"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w:t>
      </w:r>
    </w:p>
    <w:p w14:paraId="2F893037"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rsidP="00184322">
      <w:pPr>
        <w:pStyle w:val="Prrafodelista"/>
        <w:numPr>
          <w:ilvl w:val="0"/>
          <w:numId w:val="32"/>
        </w:numPr>
        <w:rPr>
          <w:lang w:val="es-ES"/>
        </w:rPr>
      </w:pPr>
      <w:r w:rsidRPr="00084ED8">
        <w:rPr>
          <w:lang w:val="es-ES"/>
        </w:rPr>
        <w:t xml:space="preserve">Proporción de sentencias en el cuerpo que son expresiones (Numérica): </w:t>
      </w:r>
    </w:p>
    <w:p w14:paraId="7F212C8D"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6B71DA7"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0,83.</w:t>
      </w:r>
    </w:p>
    <w:p w14:paraId="29F95008"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rsidP="00184322">
      <w:pPr>
        <w:pStyle w:val="Prrafodelista"/>
        <w:numPr>
          <w:ilvl w:val="0"/>
          <w:numId w:val="32"/>
        </w:numPr>
        <w:rPr>
          <w:lang w:val="es-ES"/>
        </w:rPr>
      </w:pPr>
      <w:r w:rsidRPr="00084ED8">
        <w:rPr>
          <w:lang w:val="es-ES"/>
        </w:rPr>
        <w:t xml:space="preserve">Proporción de anotaciones de tipos (Numérica): </w:t>
      </w:r>
    </w:p>
    <w:p w14:paraId="3A06BB1F"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F455633" w14:textId="77777777" w:rsidR="00184322" w:rsidRPr="005A470F" w:rsidRDefault="00184322" w:rsidP="00184322">
      <w:pPr>
        <w:pStyle w:val="Prrafodelista"/>
        <w:numPr>
          <w:ilvl w:val="1"/>
          <w:numId w:val="32"/>
        </w:numPr>
        <w:rPr>
          <w:lang w:val="es-ES"/>
        </w:rPr>
      </w:pPr>
      <w:r w:rsidRPr="00084ED8">
        <w:rPr>
          <w:i/>
          <w:iCs/>
          <w:lang w:val="es-ES"/>
        </w:rPr>
        <w:t>Beginner</w:t>
      </w:r>
      <w:r w:rsidRPr="00084ED8">
        <w:rPr>
          <w:lang w:val="es-ES"/>
        </w:rPr>
        <w:t xml:space="preserve">: Se </w:t>
      </w:r>
      <w:r w:rsidRPr="005A470F">
        <w:rPr>
          <w:lang w:val="es-ES"/>
        </w:rPr>
        <w:t>detecta como anómalo cuando es superior a 0.</w:t>
      </w:r>
    </w:p>
    <w:p w14:paraId="1208B660"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rsidP="00184322">
      <w:pPr>
        <w:pStyle w:val="Prrafodelista"/>
        <w:numPr>
          <w:ilvl w:val="0"/>
          <w:numId w:val="32"/>
        </w:numPr>
        <w:rPr>
          <w:lang w:val="es-ES"/>
        </w:rPr>
      </w:pPr>
      <w:r w:rsidRPr="005A470F">
        <w:rPr>
          <w:lang w:val="es-ES"/>
        </w:rPr>
        <w:lastRenderedPageBreak/>
        <w:t xml:space="preserve">Convención de nombrado (Nominal): </w:t>
      </w:r>
    </w:p>
    <w:p w14:paraId="5BE2C16D" w14:textId="77777777" w:rsidR="00184322" w:rsidRPr="005A470F" w:rsidRDefault="00184322" w:rsidP="00184322">
      <w:pPr>
        <w:pStyle w:val="Prrafodelista"/>
        <w:numPr>
          <w:ilvl w:val="1"/>
          <w:numId w:val="32"/>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523494B" w14:textId="77777777" w:rsidR="00184322" w:rsidRPr="005A470F" w:rsidRDefault="00184322" w:rsidP="00184322">
      <w:pPr>
        <w:pStyle w:val="Prrafodelista"/>
        <w:numPr>
          <w:ilvl w:val="1"/>
          <w:numId w:val="32"/>
        </w:numPr>
        <w:rPr>
          <w:lang w:val="es-ES"/>
        </w:rPr>
      </w:pPr>
      <w:r w:rsidRPr="005A470F">
        <w:rPr>
          <w:i/>
          <w:iCs/>
          <w:lang w:val="es-ES"/>
        </w:rPr>
        <w:t>Beginner</w:t>
      </w:r>
      <w:r w:rsidRPr="005A470F">
        <w:rPr>
          <w:lang w:val="es-ES"/>
        </w:rPr>
        <w:t xml:space="preserve">: En este caso la variable toma 6 valores, se considera como valor anómalo todos aquellos que tienen una frecuencia inferior a 0,033%. El valor predominante que toma esta variable es el de </w:t>
      </w:r>
      <w:r w:rsidRPr="005A470F">
        <w:rPr>
          <w:rFonts w:ascii="Consolas" w:hAnsi="Consolas"/>
          <w:lang w:val="es-ES"/>
        </w:rPr>
        <w:t>SnakeCase</w:t>
      </w:r>
      <w:r w:rsidRPr="005A470F">
        <w:rPr>
          <w:lang w:val="es-ES"/>
        </w:rPr>
        <w:t xml:space="preserve">. No se detectaron valores anómalos para esta característica. Esta variable nunca toma el posible valor </w:t>
      </w:r>
      <w:r w:rsidRPr="005A470F">
        <w:rPr>
          <w:rFonts w:ascii="Consolas" w:hAnsi="Consolas"/>
          <w:lang w:val="es-ES"/>
        </w:rPr>
        <w:t>Discard</w:t>
      </w:r>
      <w:r w:rsidRPr="005A470F">
        <w:rPr>
          <w:lang w:val="es-ES"/>
        </w:rPr>
        <w:t>.</w:t>
      </w:r>
    </w:p>
    <w:p w14:paraId="55BF7BCA" w14:textId="77777777" w:rsidR="00184322" w:rsidRPr="005A470F" w:rsidRDefault="00184322" w:rsidP="00184322">
      <w:pPr>
        <w:pStyle w:val="Prrafodelista"/>
        <w:numPr>
          <w:ilvl w:val="1"/>
          <w:numId w:val="32"/>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DFCE168" w14:textId="77777777" w:rsidR="00184322" w:rsidRPr="00084ED8" w:rsidRDefault="00184322" w:rsidP="00184322">
      <w:pPr>
        <w:pStyle w:val="Ttulo3"/>
        <w:rPr>
          <w:lang w:val="es-ES"/>
        </w:rPr>
      </w:pPr>
      <w:bookmarkStart w:id="219" w:name="_Toc168487537"/>
      <w:r w:rsidRPr="00084ED8">
        <w:rPr>
          <w:lang w:val="es-ES"/>
        </w:rPr>
        <w:t>Sentencias</w:t>
      </w:r>
      <w:bookmarkEnd w:id="219"/>
    </w:p>
    <w:p w14:paraId="59601145" w14:textId="77777777" w:rsidR="00184322" w:rsidRPr="00084ED8" w:rsidRDefault="00184322" w:rsidP="00184322">
      <w:pPr>
        <w:pStyle w:val="Prrafodelista"/>
        <w:numPr>
          <w:ilvl w:val="0"/>
          <w:numId w:val="32"/>
        </w:numPr>
        <w:rPr>
          <w:lang w:val="es-ES"/>
        </w:rPr>
      </w:pPr>
      <w:r w:rsidRPr="00084ED8">
        <w:rPr>
          <w:lang w:val="es-ES"/>
        </w:rPr>
        <w:t>Siendo una sentencia de la categoría correspondiente, si tiene una cláusula else (Binaria): Se considera anómalo cuando uno de los dos valores que puede tomar la variable no aparece al menos un 0,10%.</w:t>
      </w:r>
    </w:p>
    <w:p w14:paraId="558370A3"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3F28F8B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rsidP="00184322">
      <w:pPr>
        <w:pStyle w:val="Prrafodelista"/>
        <w:numPr>
          <w:ilvl w:val="0"/>
          <w:numId w:val="32"/>
        </w:numPr>
        <w:rPr>
          <w:lang w:val="es-ES"/>
        </w:rPr>
      </w:pPr>
      <w:r w:rsidRPr="00084ED8">
        <w:rPr>
          <w:lang w:val="es-ES"/>
        </w:rPr>
        <w:t xml:space="preserve">Altura (Numérica): </w:t>
      </w:r>
    </w:p>
    <w:p w14:paraId="356EA35B"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707D9B65"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10.</w:t>
      </w:r>
    </w:p>
    <w:p w14:paraId="1DBF5A8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rsidP="00184322">
      <w:pPr>
        <w:pStyle w:val="Prrafodelista"/>
        <w:numPr>
          <w:ilvl w:val="0"/>
          <w:numId w:val="32"/>
        </w:numPr>
        <w:rPr>
          <w:lang w:val="es-ES"/>
        </w:rPr>
      </w:pPr>
      <w:r w:rsidRPr="00084ED8">
        <w:rPr>
          <w:lang w:val="es-ES"/>
        </w:rPr>
        <w:t xml:space="preserve">Profundidad (Numérica): </w:t>
      </w:r>
    </w:p>
    <w:p w14:paraId="1547DCA9"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13.</w:t>
      </w:r>
    </w:p>
    <w:p w14:paraId="00E907B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13.</w:t>
      </w:r>
    </w:p>
    <w:p w14:paraId="06D942BC"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rsidP="00184322">
      <w:pPr>
        <w:pStyle w:val="Prrafodelista"/>
        <w:numPr>
          <w:ilvl w:val="0"/>
          <w:numId w:val="32"/>
        </w:numPr>
        <w:rPr>
          <w:lang w:val="es-ES"/>
        </w:rPr>
      </w:pPr>
      <w:r w:rsidRPr="00084ED8">
        <w:rPr>
          <w:lang w:val="es-ES"/>
        </w:rPr>
        <w:t>Número de sentencias en el cuerpo de la sentencia, de haberlo. (Numérica):</w:t>
      </w:r>
    </w:p>
    <w:p w14:paraId="0F2455D4"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49.</w:t>
      </w:r>
    </w:p>
    <w:p w14:paraId="7FFD6C72"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Se detecta como anómalo cuando es superior a 26,5.</w:t>
      </w:r>
    </w:p>
    <w:p w14:paraId="383647BA"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rsidP="00184322">
      <w:pPr>
        <w:pStyle w:val="Prrafodelista"/>
        <w:numPr>
          <w:ilvl w:val="0"/>
          <w:numId w:val="32"/>
        </w:numPr>
        <w:rPr>
          <w:lang w:val="es-ES"/>
        </w:rPr>
      </w:pPr>
      <w:r w:rsidRPr="00084ED8">
        <w:rPr>
          <w:lang w:val="es-ES"/>
        </w:rPr>
        <w:t xml:space="preserve">Categoría sintáctica (Nominal): </w:t>
      </w:r>
    </w:p>
    <w:p w14:paraId="31528E3C" w14:textId="0B74598C" w:rsidR="00184322" w:rsidRPr="00084ED8" w:rsidRDefault="00184322" w:rsidP="00184322">
      <w:pPr>
        <w:pStyle w:val="Prrafodelista"/>
        <w:numPr>
          <w:ilvl w:val="1"/>
          <w:numId w:val="32"/>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r w:rsidRPr="00084ED8">
        <w:rPr>
          <w:rFonts w:ascii="Consolas" w:hAnsi="Consolas"/>
          <w:lang w:val="es-ES"/>
        </w:rPr>
        <w:t>AssingmentStmt</w:t>
      </w:r>
      <w:r w:rsidRPr="00084ED8">
        <w:rPr>
          <w:lang w:val="es-ES"/>
        </w:rPr>
        <w:t xml:space="preserve">. Los valores </w:t>
      </w:r>
      <w:r w:rsidRPr="00084ED8">
        <w:rPr>
          <w:rFonts w:ascii="Consolas" w:hAnsi="Consolas"/>
          <w:lang w:val="es-ES"/>
        </w:rPr>
        <w:t>Match</w:t>
      </w:r>
      <w:r w:rsidRPr="00084ED8">
        <w:rPr>
          <w:lang w:val="es-ES"/>
        </w:rPr>
        <w:t xml:space="preserve"> y </w:t>
      </w:r>
      <w:r w:rsidRPr="00084ED8">
        <w:rPr>
          <w:rFonts w:ascii="Consolas" w:hAnsi="Consolas"/>
          <w:lang w:val="es-ES"/>
        </w:rPr>
        <w:t>Nonlocal</w:t>
      </w:r>
      <w:r w:rsidRPr="00084ED8">
        <w:rPr>
          <w:lang w:val="es-ES"/>
        </w:rPr>
        <w:t xml:space="preserve"> son anómalos.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 xml:space="preserve">. </w:t>
      </w:r>
    </w:p>
    <w:p w14:paraId="472752D0" w14:textId="4ADF28C1"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r w:rsidRPr="00084ED8">
        <w:rPr>
          <w:rFonts w:ascii="Consolas" w:hAnsi="Consolas"/>
          <w:lang w:val="es-ES"/>
        </w:rPr>
        <w:t>AssingmentStmt</w:t>
      </w:r>
      <w:r w:rsidRPr="00084ED8">
        <w:rPr>
          <w:lang w:val="es-ES"/>
        </w:rPr>
        <w:t xml:space="preserve">. No se detectaron valores anómalos para esta característica. Esta variable nunca toma los posibles valores </w:t>
      </w:r>
      <w:r w:rsidRPr="00084ED8">
        <w:rPr>
          <w:rFonts w:ascii="Consolas" w:hAnsi="Consolas"/>
          <w:lang w:val="es-ES"/>
        </w:rPr>
        <w:t>AsyncWith</w:t>
      </w:r>
      <w:r w:rsidRPr="00084ED8">
        <w:rPr>
          <w:lang w:val="es-ES"/>
        </w:rPr>
        <w:t xml:space="preserve">, </w:t>
      </w:r>
      <w:r w:rsidR="000A2E94" w:rsidRPr="000A2E94">
        <w:rPr>
          <w:rFonts w:ascii="Consolas" w:hAnsi="Consolas"/>
          <w:lang w:val="es-ES"/>
        </w:rPr>
        <w:t>AsyncFor</w:t>
      </w:r>
      <w:r w:rsidR="000A2E94">
        <w:rPr>
          <w:lang w:val="es-ES"/>
        </w:rPr>
        <w:t xml:space="preserve">, </w:t>
      </w:r>
      <w:r w:rsidRPr="00084ED8">
        <w:rPr>
          <w:rFonts w:ascii="Consolas" w:hAnsi="Consolas"/>
          <w:lang w:val="es-ES"/>
        </w:rPr>
        <w:t>Match</w:t>
      </w:r>
      <w:r w:rsidRPr="00084ED8">
        <w:rPr>
          <w:lang w:val="es-ES"/>
        </w:rPr>
        <w:t xml:space="preserve">, </w:t>
      </w:r>
      <w:r w:rsidRPr="00084ED8">
        <w:rPr>
          <w:rFonts w:ascii="Consolas" w:hAnsi="Consolas"/>
          <w:lang w:val="es-ES"/>
        </w:rPr>
        <w:t>TypeAlias</w:t>
      </w:r>
      <w:r w:rsidRPr="00084ED8">
        <w:rPr>
          <w:lang w:val="es-ES"/>
        </w:rPr>
        <w:t xml:space="preserve">, </w:t>
      </w:r>
      <w:r w:rsidRPr="00084ED8">
        <w:rPr>
          <w:rFonts w:ascii="Consolas" w:hAnsi="Consolas"/>
          <w:lang w:val="es-ES"/>
        </w:rPr>
        <w:t>ExceptHandler</w:t>
      </w:r>
      <w:r w:rsidRPr="00084ED8">
        <w:rPr>
          <w:lang w:val="es-ES"/>
        </w:rPr>
        <w:t xml:space="preserve"> y </w:t>
      </w:r>
      <w:r w:rsidRPr="00084ED8">
        <w:rPr>
          <w:rFonts w:ascii="Consolas" w:hAnsi="Consolas"/>
          <w:lang w:val="es-ES"/>
        </w:rPr>
        <w:t>Nonlocal</w:t>
      </w:r>
      <w:r w:rsidRPr="00084ED8">
        <w:rPr>
          <w:lang w:val="es-ES"/>
        </w:rPr>
        <w:t>.</w:t>
      </w:r>
    </w:p>
    <w:p w14:paraId="4AA0C62F" w14:textId="39D2BD6A"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w:t>
      </w:r>
      <w:r w:rsidRPr="00084ED8">
        <w:rPr>
          <w:lang w:val="es-ES"/>
        </w:rPr>
        <w:lastRenderedPageBreak/>
        <w:t xml:space="preserve">que toma esta variable es el de </w:t>
      </w:r>
      <w:r w:rsidRPr="00084ED8">
        <w:rPr>
          <w:rFonts w:ascii="Consolas" w:hAnsi="Consolas"/>
          <w:lang w:val="es-ES"/>
        </w:rPr>
        <w:t>AssingmentStmt</w:t>
      </w:r>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w:t>
      </w:r>
    </w:p>
    <w:p w14:paraId="14DFE400" w14:textId="77777777" w:rsidR="00184322" w:rsidRPr="00084ED8" w:rsidRDefault="00184322" w:rsidP="00184322">
      <w:pPr>
        <w:pStyle w:val="Prrafodelista"/>
        <w:numPr>
          <w:ilvl w:val="0"/>
          <w:numId w:val="32"/>
        </w:numPr>
        <w:rPr>
          <w:lang w:val="es-ES"/>
        </w:rPr>
      </w:pPr>
      <w:r w:rsidRPr="00084ED8">
        <w:rPr>
          <w:lang w:val="es-ES"/>
        </w:rPr>
        <w:t xml:space="preserve">Categoría sintáctica del padre (Nominal): </w:t>
      </w:r>
    </w:p>
    <w:p w14:paraId="6C3A8F31" w14:textId="10C06AB4" w:rsidR="00184322" w:rsidRPr="000B15FE" w:rsidRDefault="00184322" w:rsidP="00184322">
      <w:pPr>
        <w:pStyle w:val="Prrafodelista"/>
        <w:numPr>
          <w:ilvl w:val="1"/>
          <w:numId w:val="32"/>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Pr="000B15FE">
        <w:rPr>
          <w:lang w:val="es-ES"/>
        </w:rPr>
        <w:t xml:space="preserve"> y </w:t>
      </w:r>
      <w:r w:rsidRPr="000B15FE">
        <w:rPr>
          <w:rFonts w:ascii="Consolas" w:hAnsi="Consolas"/>
          <w:lang w:val="es-ES"/>
        </w:rPr>
        <w:t>TypeAlias</w:t>
      </w:r>
      <w:r w:rsidRPr="000B15FE">
        <w:rPr>
          <w:lang w:val="es-ES"/>
        </w:rPr>
        <w:t>.</w:t>
      </w:r>
    </w:p>
    <w:p w14:paraId="1D9437AD" w14:textId="6881EC4B" w:rsidR="00184322" w:rsidRPr="000B15FE"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Pr="000B15FE">
        <w:rPr>
          <w:lang w:val="es-ES"/>
        </w:rPr>
        <w:t xml:space="preserve">, </w:t>
      </w:r>
      <w:r w:rsidRPr="000B15FE">
        <w:rPr>
          <w:rFonts w:ascii="Consolas" w:hAnsi="Consolas"/>
          <w:lang w:val="es-ES"/>
        </w:rPr>
        <w:t>TypeAlias</w:t>
      </w:r>
      <w:r w:rsidRPr="000B15FE">
        <w:rPr>
          <w:lang w:val="es-ES"/>
        </w:rPr>
        <w:t xml:space="preserve">, </w:t>
      </w:r>
      <w:r w:rsidRPr="000B15FE">
        <w:rPr>
          <w:rFonts w:ascii="Consolas" w:hAnsi="Consolas"/>
          <w:lang w:val="es-ES"/>
        </w:rPr>
        <w:t>AsyncWith</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rsidP="00184322">
      <w:pPr>
        <w:pStyle w:val="Prrafodelista"/>
        <w:numPr>
          <w:ilvl w:val="1"/>
          <w:numId w:val="32"/>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TypeAlias</w:t>
      </w:r>
      <w:r w:rsidRPr="000B15FE">
        <w:rPr>
          <w:lang w:val="es-ES"/>
        </w:rPr>
        <w:t>.</w:t>
      </w:r>
    </w:p>
    <w:p w14:paraId="626E55BD" w14:textId="77777777" w:rsidR="00184322" w:rsidRPr="00084ED8" w:rsidRDefault="00184322" w:rsidP="00184322">
      <w:pPr>
        <w:pStyle w:val="Prrafodelista"/>
        <w:numPr>
          <w:ilvl w:val="0"/>
          <w:numId w:val="32"/>
        </w:numPr>
        <w:rPr>
          <w:lang w:val="es-ES"/>
        </w:rPr>
      </w:pPr>
      <w:r w:rsidRPr="00084ED8">
        <w:rPr>
          <w:lang w:val="es-ES"/>
        </w:rPr>
        <w:t>Rol de la sentencia (Nominal):</w:t>
      </w:r>
    </w:p>
    <w:p w14:paraId="3DDC1032"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El valor </w:t>
      </w:r>
      <w:r w:rsidRPr="00084ED8">
        <w:rPr>
          <w:rFonts w:ascii="Consolas" w:hAnsi="Consolas"/>
          <w:lang w:val="es-ES"/>
        </w:rPr>
        <w:t>WhileElseBody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3E663484"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xml:space="preserve">: En este caso la variable toma 17 valores, se considera como valor anómalo todos aquellos que tienen una frecuencia inferior a 0,011%. El valor predominante que toma esta variable es el de </w:t>
      </w:r>
      <w:r w:rsidRPr="00084ED8">
        <w:rPr>
          <w:rFonts w:ascii="Consolas" w:hAnsi="Consolas"/>
          <w:lang w:val="es-ES"/>
        </w:rPr>
        <w:t>IfBody</w:t>
      </w:r>
      <w:r w:rsidRPr="00084ED8">
        <w:rPr>
          <w:lang w:val="es-ES"/>
        </w:rPr>
        <w:t xml:space="preserve">. El valor AsyncMethodDefBody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w:t>
      </w:r>
      <w:r w:rsidRPr="00084ED8">
        <w:rPr>
          <w:rFonts w:ascii="Consolas" w:hAnsi="Consolas"/>
          <w:lang w:val="es-ES"/>
        </w:rPr>
        <w:t>TryHandlerStar</w:t>
      </w:r>
      <w:r w:rsidRPr="00084ED8">
        <w:rPr>
          <w:lang w:val="es-ES"/>
        </w:rPr>
        <w:t xml:space="preserve">, </w:t>
      </w:r>
      <w:r w:rsidRPr="00084ED8">
        <w:rPr>
          <w:rFonts w:ascii="Consolas" w:hAnsi="Consolas"/>
          <w:lang w:val="es-ES"/>
        </w:rPr>
        <w:t>AsyncForBody</w:t>
      </w:r>
      <w:r w:rsidRPr="00084ED8">
        <w:rPr>
          <w:lang w:val="es-ES"/>
        </w:rPr>
        <w:t xml:space="preserve">, </w:t>
      </w:r>
      <w:r w:rsidRPr="00084ED8">
        <w:rPr>
          <w:rFonts w:ascii="Consolas" w:hAnsi="Consolas"/>
          <w:lang w:val="es-ES"/>
        </w:rPr>
        <w:t>CaseBody</w:t>
      </w:r>
      <w:r w:rsidRPr="00084ED8">
        <w:rPr>
          <w:lang w:val="es-ES"/>
        </w:rPr>
        <w:t xml:space="preserve"> y </w:t>
      </w:r>
      <w:r w:rsidRPr="00084ED8">
        <w:rPr>
          <w:rFonts w:ascii="Consolas" w:hAnsi="Consolas"/>
          <w:lang w:val="es-ES"/>
        </w:rPr>
        <w:t>AsyncWithBody</w:t>
      </w:r>
      <w:r w:rsidRPr="00084ED8">
        <w:rPr>
          <w:lang w:val="es-ES"/>
        </w:rPr>
        <w:t>.</w:t>
      </w:r>
    </w:p>
    <w:p w14:paraId="71F98A6F"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Los valores </w:t>
      </w:r>
      <w:r w:rsidRPr="00084ED8">
        <w:rPr>
          <w:rFonts w:ascii="Consolas" w:hAnsi="Consolas"/>
          <w:lang w:val="es-ES"/>
        </w:rPr>
        <w:t>WhileElseBody</w:t>
      </w:r>
      <w:r w:rsidRPr="00084ED8">
        <w:rPr>
          <w:lang w:val="es-ES"/>
        </w:rPr>
        <w:t xml:space="preserve"> y </w:t>
      </w:r>
      <w:r w:rsidRPr="00084ED8">
        <w:rPr>
          <w:rFonts w:ascii="Consolas" w:hAnsi="Consolas"/>
          <w:lang w:val="es-ES"/>
        </w:rPr>
        <w:t>ForElseBody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0D40C667" w14:textId="77777777" w:rsidR="00184322" w:rsidRPr="00084ED8" w:rsidRDefault="00184322" w:rsidP="00184322">
      <w:pPr>
        <w:pStyle w:val="Prrafodelista"/>
        <w:numPr>
          <w:ilvl w:val="0"/>
          <w:numId w:val="32"/>
        </w:numPr>
        <w:rPr>
          <w:lang w:val="es-ES"/>
        </w:rPr>
      </w:pPr>
      <w:r w:rsidRPr="00084ED8">
        <w:rPr>
          <w:lang w:val="es-ES"/>
        </w:rPr>
        <w:t>Categoría sintáctica del primer hijo (Nominal):</w:t>
      </w:r>
    </w:p>
    <w:p w14:paraId="09081D7C"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y </w:t>
      </w:r>
      <w:r w:rsidRPr="00DF3A30">
        <w:rPr>
          <w:rFonts w:ascii="Consolas" w:hAnsi="Consolas"/>
          <w:lang w:val="es-ES"/>
        </w:rPr>
        <w:t>AssignmentExp</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175FDD24"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lastRenderedPageBreak/>
        <w:t>Beginner</w:t>
      </w:r>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SetComprehension</w:t>
      </w:r>
      <w:r w:rsidRPr="00DF3A30">
        <w:rPr>
          <w:rFonts w:asciiTheme="minorHAnsi" w:hAnsiTheme="minorHAnsi" w:cstheme="minorHAnsi"/>
          <w:lang w:val="es-ES"/>
        </w:rPr>
        <w:t xml:space="preserve"> son anómalos.</w:t>
      </w:r>
    </w:p>
    <w:p w14:paraId="53B35F4E"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y </w:t>
      </w:r>
      <w:r w:rsidRPr="00DF3A30">
        <w:rPr>
          <w:rFonts w:ascii="Consolas" w:hAnsi="Consolas"/>
          <w:lang w:val="es-ES"/>
        </w:rPr>
        <w:t>SetComprehnsion</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5C1A24" w14:textId="77777777" w:rsidR="00184322" w:rsidRPr="00084ED8" w:rsidRDefault="00184322" w:rsidP="00184322">
      <w:pPr>
        <w:pStyle w:val="Prrafodelista"/>
        <w:numPr>
          <w:ilvl w:val="0"/>
          <w:numId w:val="32"/>
        </w:numPr>
        <w:rPr>
          <w:lang w:val="es-ES"/>
        </w:rPr>
      </w:pPr>
      <w:r w:rsidRPr="00084ED8">
        <w:rPr>
          <w:lang w:val="es-ES"/>
        </w:rPr>
        <w:t>Categoría sintáctica del segundo hijo (Nominal):</w:t>
      </w:r>
    </w:p>
    <w:p w14:paraId="1F6392A6" w14:textId="77777777" w:rsidR="00184322" w:rsidRPr="00084ED8" w:rsidRDefault="00184322" w:rsidP="00184322">
      <w:pPr>
        <w:pStyle w:val="Prrafodelista"/>
        <w:numPr>
          <w:ilvl w:val="1"/>
          <w:numId w:val="32"/>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EllipsisLiteral</w:t>
      </w:r>
      <w:r w:rsidRPr="00084ED8">
        <w:rPr>
          <w:lang w:val="es-ES"/>
        </w:rPr>
        <w:t xml:space="preserve">, </w:t>
      </w:r>
      <w:r w:rsidRPr="00DF3A30">
        <w:rPr>
          <w:rFonts w:ascii="Consolas" w:hAnsi="Consolas"/>
          <w:lang w:val="es-ES"/>
        </w:rPr>
        <w:t>YieldFrom</w:t>
      </w:r>
      <w:r w:rsidRPr="00084ED8">
        <w:rPr>
          <w:lang w:val="es-ES"/>
        </w:rPr>
        <w:t xml:space="preserve">, </w:t>
      </w:r>
      <w:r w:rsidRPr="00DF3A30">
        <w:rPr>
          <w:rFonts w:ascii="Consolas" w:hAnsi="Consolas"/>
          <w:lang w:val="es-ES"/>
        </w:rPr>
        <w:t>Yield</w:t>
      </w:r>
      <w:r w:rsidRPr="00084ED8">
        <w:rPr>
          <w:lang w:val="es-ES"/>
        </w:rPr>
        <w:t xml:space="preserve"> y </w:t>
      </w:r>
      <w:r w:rsidRPr="00DF3A30">
        <w:rPr>
          <w:rFonts w:ascii="Consolas" w:hAnsi="Consolas"/>
          <w:lang w:val="es-ES"/>
        </w:rPr>
        <w:t>UnaryBWNot</w:t>
      </w:r>
      <w:r w:rsidRPr="00084ED8">
        <w:rPr>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9FDAD4A"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t>Beginner</w:t>
      </w:r>
      <w:r w:rsidRPr="00084ED8">
        <w:rPr>
          <w:lang w:val="es-ES"/>
        </w:rPr>
        <w:t xml:space="preserve">: En este caso la variable toma 33 valores, se considera como valor anómalo todos aquellos que tienen una frecuencia inferior a 0,006%.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EDD88F"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w:t>
      </w:r>
      <w:r w:rsidRPr="00DF3A30">
        <w:rPr>
          <w:rFonts w:asciiTheme="minorHAnsi" w:hAnsiTheme="minorHAnsi" w:cstheme="minorHAnsi"/>
          <w:lang w:val="es-ES"/>
        </w:rPr>
        <w:t xml:space="preserve">Los valors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7699B645" w14:textId="77777777" w:rsidR="00184322" w:rsidRPr="00DF3A30" w:rsidRDefault="00184322" w:rsidP="00184322">
      <w:pPr>
        <w:pStyle w:val="Prrafodelista"/>
        <w:numPr>
          <w:ilvl w:val="0"/>
          <w:numId w:val="32"/>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rsidP="00184322">
      <w:pPr>
        <w:pStyle w:val="Prrafodelista"/>
        <w:numPr>
          <w:ilvl w:val="1"/>
          <w:numId w:val="32"/>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r w:rsidRPr="00084ED8">
        <w:rPr>
          <w:rFonts w:ascii="Consolas" w:hAnsi="Consolas"/>
          <w:lang w:val="es-ES"/>
        </w:rPr>
        <w:t>None</w:t>
      </w:r>
      <w:r w:rsidRPr="00084ED8">
        <w:rPr>
          <w:lang w:val="es-ES"/>
        </w:rPr>
        <w:t xml:space="preserve">. </w:t>
      </w:r>
      <w:r w:rsidRPr="00084ED8">
        <w:t xml:space="preserve">Los valores </w:t>
      </w:r>
      <w:r w:rsidRPr="00184322">
        <w:rPr>
          <w:rFonts w:ascii="Consolas" w:hAnsi="Consolas"/>
          <w:lang w:val="en-US"/>
        </w:rPr>
        <w:t>Pow</w:t>
      </w:r>
      <w:r w:rsidRPr="00084ED8">
        <w:t xml:space="preserve">, </w:t>
      </w:r>
      <w:r w:rsidRPr="00184322">
        <w:rPr>
          <w:rFonts w:ascii="Consolas" w:hAnsi="Consolas"/>
          <w:lang w:val="en-US"/>
        </w:rPr>
        <w:t>ComplexLiteral</w:t>
      </w:r>
      <w:r w:rsidRPr="00084ED8">
        <w:t xml:space="preserve">, </w:t>
      </w:r>
      <w:r w:rsidRPr="00184322">
        <w:rPr>
          <w:rFonts w:ascii="Consolas" w:hAnsi="Consolas"/>
          <w:lang w:val="en-US"/>
        </w:rPr>
        <w:t>UnaryNot</w:t>
      </w:r>
      <w:r w:rsidRPr="00084ED8">
        <w:t xml:space="preserve">, </w:t>
      </w:r>
      <w:r w:rsidRPr="00184322">
        <w:rPr>
          <w:rFonts w:ascii="Consolas" w:hAnsi="Consolas"/>
          <w:lang w:val="en-US"/>
        </w:rPr>
        <w:t>SetComprehension</w:t>
      </w:r>
      <w:r w:rsidRPr="00084ED8">
        <w:t xml:space="preserve">, </w:t>
      </w:r>
      <w:r w:rsidRPr="00184322">
        <w:rPr>
          <w:rFonts w:ascii="Consolas" w:hAnsi="Consolas"/>
          <w:lang w:val="en-US"/>
        </w:rPr>
        <w:t>BWLogical</w:t>
      </w:r>
      <w:r w:rsidRPr="00084ED8">
        <w:t xml:space="preserve">, </w:t>
      </w:r>
      <w:r w:rsidRPr="00184322">
        <w:rPr>
          <w:rFonts w:ascii="Consolas" w:hAnsi="Consolas"/>
          <w:lang w:val="en-US"/>
        </w:rPr>
        <w:t>FString</w:t>
      </w:r>
      <w:r w:rsidRPr="00084ED8">
        <w:t xml:space="preserve">, </w:t>
      </w:r>
      <w:r w:rsidRPr="00184322">
        <w:rPr>
          <w:rFonts w:ascii="Consolas" w:hAnsi="Consolas"/>
          <w:lang w:val="en-US"/>
        </w:rPr>
        <w:t>GeneratorComprehension</w:t>
      </w:r>
      <w:r w:rsidRPr="00084ED8">
        <w:t xml:space="preserve">, </w:t>
      </w:r>
      <w:r w:rsidRPr="00184322">
        <w:rPr>
          <w:rFonts w:ascii="Consolas" w:hAnsi="Consolas"/>
          <w:lang w:val="en-US"/>
        </w:rPr>
        <w:t>Compare</w:t>
      </w:r>
      <w:r w:rsidRPr="00084ED8">
        <w:t xml:space="preserve">, </w:t>
      </w:r>
      <w:r w:rsidRPr="00184322">
        <w:rPr>
          <w:rFonts w:ascii="Consolas" w:hAnsi="Consolas"/>
          <w:lang w:val="en-US"/>
        </w:rPr>
        <w:t>SetLiteral</w:t>
      </w:r>
      <w:r w:rsidRPr="00084ED8">
        <w:t xml:space="preserve">, </w:t>
      </w:r>
      <w:r w:rsidRPr="00184322">
        <w:rPr>
          <w:rFonts w:ascii="Consolas" w:hAnsi="Consolas"/>
          <w:lang w:val="en-US"/>
        </w:rPr>
        <w:t>UnaryArithmentic</w:t>
      </w:r>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r w:rsidRPr="00184322">
        <w:rPr>
          <w:rFonts w:ascii="Consolas" w:hAnsi="Consolas"/>
          <w:lang w:val="en-US"/>
        </w:rPr>
        <w:t>DictComprehension</w:t>
      </w:r>
      <w:r w:rsidRPr="00084ED8">
        <w:t xml:space="preserve">, </w:t>
      </w:r>
      <w:r w:rsidRPr="00184322">
        <w:rPr>
          <w:rFonts w:ascii="Consolas" w:hAnsi="Consolas"/>
          <w:lang w:val="en-US"/>
        </w:rPr>
        <w:t>Await</w:t>
      </w:r>
      <w:r w:rsidRPr="00084ED8">
        <w:t xml:space="preserve">, </w:t>
      </w:r>
      <w:r w:rsidRPr="00184322">
        <w:rPr>
          <w:rFonts w:ascii="Consolas" w:hAnsi="Consolas"/>
          <w:lang w:val="en-US"/>
        </w:rPr>
        <w:t>ListComprehension</w:t>
      </w:r>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anómalos. </w:t>
      </w:r>
      <w:r w:rsidRPr="00084ED8">
        <w:rPr>
          <w:lang w:val="es-ES"/>
        </w:rPr>
        <w:t xml:space="preserve">Esta variable </w:t>
      </w:r>
      <w:r w:rsidRPr="00DF3A30">
        <w:rPr>
          <w:rFonts w:asciiTheme="minorHAnsi" w:hAnsiTheme="minorHAnsi" w:cstheme="minorHAnsi"/>
          <w:lang w:val="es-ES"/>
        </w:rPr>
        <w:t xml:space="preserve">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BEBBC70" w14:textId="77777777" w:rsidR="00184322" w:rsidRPr="00DF3A30" w:rsidRDefault="00184322" w:rsidP="00184322">
      <w:pPr>
        <w:pStyle w:val="Prrafodelista"/>
        <w:numPr>
          <w:ilvl w:val="1"/>
          <w:numId w:val="32"/>
        </w:numPr>
        <w:rPr>
          <w:rFonts w:asciiTheme="minorHAnsi" w:hAnsiTheme="minorHAnsi" w:cstheme="minorHAnsi"/>
          <w:lang w:val="es-ES"/>
        </w:rPr>
      </w:pPr>
      <w:r w:rsidRPr="00DF3A30">
        <w:rPr>
          <w:rFonts w:asciiTheme="minorHAnsi" w:hAnsiTheme="minorHAnsi" w:cstheme="minorHAnsi"/>
          <w:i/>
          <w:iCs/>
          <w:lang w:val="es-ES"/>
        </w:rPr>
        <w:t>Beginner</w:t>
      </w:r>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r w:rsidRPr="00DF3A30">
        <w:rPr>
          <w:rFonts w:ascii="Consolas" w:hAnsi="Consolas"/>
          <w:lang w:val="es-ES"/>
        </w:rPr>
        <w:t>None</w:t>
      </w:r>
      <w:r w:rsidRPr="00DF3A30">
        <w:rPr>
          <w:rFonts w:asciiTheme="minorHAnsi" w:hAnsiTheme="minorHAnsi" w:cstheme="minorHAnsi"/>
          <w:lang w:val="es-ES"/>
        </w:rPr>
        <w:t xml:space="preserve">. Los valores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FloatLiteral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w:t>
      </w:r>
      <w:r w:rsidRPr="00DF3A30">
        <w:rPr>
          <w:rFonts w:ascii="Consolas" w:hAnsi="Consolas"/>
          <w:lang w:val="es-ES"/>
        </w:rPr>
        <w:t>BoolLiteral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Ternary</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r w:rsidRPr="00DF3A30">
        <w:rPr>
          <w:rFonts w:ascii="Consolas" w:hAnsi="Consolas"/>
          <w:lang w:val="es-ES"/>
        </w:rPr>
        <w:t>Arithmetic</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FormatterValue</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DA8E0AB" w14:textId="77777777" w:rsidR="00184322" w:rsidRPr="00DF3A30" w:rsidRDefault="00184322" w:rsidP="00184322">
      <w:pPr>
        <w:pStyle w:val="Prrafodelista"/>
        <w:numPr>
          <w:ilvl w:val="1"/>
          <w:numId w:val="32"/>
        </w:numPr>
        <w:rPr>
          <w:rFonts w:asciiTheme="minorHAnsi" w:hAnsiTheme="minorHAnsi" w:cstheme="minorHAnsi"/>
          <w:lang w:val="es-ES"/>
        </w:rPr>
      </w:pPr>
      <w:r w:rsidRPr="00DF3A30">
        <w:rPr>
          <w:rFonts w:asciiTheme="minorHAnsi" w:hAnsiTheme="minorHAnsi" w:cstheme="minorHAnsi"/>
          <w:i/>
          <w:iCs/>
          <w:lang w:val="es-ES"/>
        </w:rPr>
        <w:lastRenderedPageBreak/>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Arithmetic</w:t>
      </w:r>
      <w:r w:rsidRPr="00DF3A30">
        <w:rPr>
          <w:rFonts w:asciiTheme="minorHAnsi" w:hAnsiTheme="minorHAnsi" w:cstheme="minorHAnsi"/>
          <w:lang w:val="es-ES"/>
        </w:rPr>
        <w:t xml:space="preserve">, </w:t>
      </w:r>
      <w:r w:rsidRPr="00DF3A30">
        <w:rPr>
          <w:rFonts w:ascii="Consolas" w:hAnsi="Consolas"/>
          <w:lang w:val="es-ES"/>
        </w:rPr>
        <w:t>TupleLiteral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y </w:t>
      </w:r>
      <w:r w:rsidRPr="00DF3A30">
        <w:rPr>
          <w:rFonts w:ascii="Consolas" w:hAnsi="Consolas"/>
          <w:lang w:val="es-ES"/>
        </w:rPr>
        <w:t>Ternary</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Slice</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20" w:name="_Toc168487538"/>
      <w:r w:rsidRPr="00084ED8">
        <w:rPr>
          <w:lang w:val="es-ES"/>
        </w:rPr>
        <w:t>Cases</w:t>
      </w:r>
      <w:bookmarkEnd w:id="220"/>
    </w:p>
    <w:p w14:paraId="53DA7265" w14:textId="77777777" w:rsidR="00184322" w:rsidRPr="00084ED8" w:rsidRDefault="00184322" w:rsidP="00184322">
      <w:pPr>
        <w:pStyle w:val="Prrafodelista"/>
        <w:numPr>
          <w:ilvl w:val="0"/>
          <w:numId w:val="32"/>
        </w:numPr>
        <w:rPr>
          <w:lang w:val="es-ES"/>
        </w:rPr>
      </w:pPr>
      <w:r w:rsidRPr="00084ED8">
        <w:rPr>
          <w:lang w:val="es-ES"/>
        </w:rPr>
        <w:t>Número de cláusulas case en el Match. (Numérica):</w:t>
      </w:r>
    </w:p>
    <w:p w14:paraId="7E636328"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10.</w:t>
      </w:r>
    </w:p>
    <w:p w14:paraId="45DFE6E6" w14:textId="77777777" w:rsidR="00184322" w:rsidRPr="00084ED8" w:rsidRDefault="00184322" w:rsidP="00184322">
      <w:pPr>
        <w:pStyle w:val="Prrafodelista"/>
        <w:numPr>
          <w:ilvl w:val="0"/>
          <w:numId w:val="32"/>
        </w:numPr>
        <w:rPr>
          <w:lang w:val="es-ES"/>
        </w:rPr>
      </w:pPr>
      <w:r w:rsidRPr="00084ED8">
        <w:rPr>
          <w:lang w:val="es-ES"/>
        </w:rPr>
        <w:t>Número guards. (Numérica):</w:t>
      </w:r>
    </w:p>
    <w:p w14:paraId="39A9D8A7"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43E94301" w14:textId="77777777" w:rsidR="00184322" w:rsidRPr="00084ED8" w:rsidRDefault="00184322" w:rsidP="00184322">
      <w:pPr>
        <w:pStyle w:val="Prrafodelista"/>
        <w:numPr>
          <w:ilvl w:val="0"/>
          <w:numId w:val="32"/>
        </w:numPr>
        <w:rPr>
          <w:lang w:val="es-ES"/>
        </w:rPr>
      </w:pPr>
      <w:r w:rsidRPr="00084ED8">
        <w:rPr>
          <w:lang w:val="es-ES"/>
        </w:rPr>
        <w:t>Número medio de sentencias en el cuerpo de los case. (Numérica):</w:t>
      </w:r>
    </w:p>
    <w:p w14:paraId="66BC4A0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0704E52" w14:textId="77777777" w:rsidR="00184322" w:rsidRPr="00084ED8" w:rsidRDefault="00184322" w:rsidP="00184322">
      <w:pPr>
        <w:pStyle w:val="Prrafodelista"/>
        <w:numPr>
          <w:ilvl w:val="0"/>
          <w:numId w:val="32"/>
        </w:numPr>
        <w:rPr>
          <w:lang w:val="es-ES"/>
        </w:rPr>
      </w:pPr>
      <w:r w:rsidRPr="00084ED8">
        <w:rPr>
          <w:lang w:val="es-ES"/>
        </w:rPr>
        <w:t>Número de cases del tipo MatchValue. (Numérica):</w:t>
      </w:r>
    </w:p>
    <w:p w14:paraId="4F799BF2"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07606BEF" w14:textId="77777777" w:rsidR="00184322" w:rsidRPr="00084ED8" w:rsidRDefault="00184322" w:rsidP="00184322">
      <w:pPr>
        <w:pStyle w:val="Prrafodelista"/>
        <w:numPr>
          <w:ilvl w:val="0"/>
          <w:numId w:val="32"/>
        </w:numPr>
        <w:rPr>
          <w:lang w:val="es-ES"/>
        </w:rPr>
      </w:pPr>
      <w:r w:rsidRPr="00084ED8">
        <w:rPr>
          <w:lang w:val="es-ES"/>
        </w:rPr>
        <w:t>Número de cases del tipo MatchSingleton. (Numérica):</w:t>
      </w:r>
    </w:p>
    <w:p w14:paraId="19195B3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7CCCE09C" w14:textId="77777777" w:rsidR="00184322" w:rsidRPr="00084ED8" w:rsidRDefault="00184322" w:rsidP="00184322">
      <w:pPr>
        <w:pStyle w:val="Prrafodelista"/>
        <w:numPr>
          <w:ilvl w:val="0"/>
          <w:numId w:val="32"/>
        </w:numPr>
        <w:rPr>
          <w:lang w:val="es-ES"/>
        </w:rPr>
      </w:pPr>
      <w:r w:rsidRPr="00084ED8">
        <w:rPr>
          <w:lang w:val="es-ES"/>
        </w:rPr>
        <w:t>Número de cases del tipo MatchSequence. (Numérica):</w:t>
      </w:r>
    </w:p>
    <w:p w14:paraId="5AD1B123"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9857E48" w14:textId="77777777" w:rsidR="00184322" w:rsidRPr="00084ED8" w:rsidRDefault="00184322" w:rsidP="00184322">
      <w:pPr>
        <w:pStyle w:val="Prrafodelista"/>
        <w:numPr>
          <w:ilvl w:val="0"/>
          <w:numId w:val="32"/>
        </w:numPr>
        <w:rPr>
          <w:lang w:val="es-ES"/>
        </w:rPr>
      </w:pPr>
      <w:r w:rsidRPr="00084ED8">
        <w:rPr>
          <w:lang w:val="es-ES"/>
        </w:rPr>
        <w:t>Número de cases del tipo MatchMapping. (Numérica):</w:t>
      </w:r>
    </w:p>
    <w:p w14:paraId="514A5F94"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2D419F49" w14:textId="77777777" w:rsidR="00184322" w:rsidRPr="00084ED8" w:rsidRDefault="00184322" w:rsidP="00184322">
      <w:pPr>
        <w:pStyle w:val="Prrafodelista"/>
        <w:numPr>
          <w:ilvl w:val="0"/>
          <w:numId w:val="32"/>
        </w:numPr>
        <w:rPr>
          <w:lang w:val="es-ES"/>
        </w:rPr>
      </w:pPr>
      <w:r w:rsidRPr="00084ED8">
        <w:rPr>
          <w:lang w:val="es-ES"/>
        </w:rPr>
        <w:t>Número de cases del tipo MatchStar. (Numérica):</w:t>
      </w:r>
    </w:p>
    <w:p w14:paraId="49888A49"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162DF966" w14:textId="77777777" w:rsidR="00184322" w:rsidRPr="00084ED8" w:rsidRDefault="00184322" w:rsidP="00184322">
      <w:pPr>
        <w:pStyle w:val="Prrafodelista"/>
        <w:numPr>
          <w:ilvl w:val="0"/>
          <w:numId w:val="32"/>
        </w:numPr>
        <w:rPr>
          <w:lang w:val="es-ES"/>
        </w:rPr>
      </w:pPr>
      <w:r w:rsidRPr="00084ED8">
        <w:rPr>
          <w:lang w:val="es-ES"/>
        </w:rPr>
        <w:t>Número de cases del tipo MatchOr. (Numérica):</w:t>
      </w:r>
    </w:p>
    <w:p w14:paraId="7CC58096"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3FE30615" w14:textId="77777777" w:rsidR="00184322" w:rsidRPr="00084ED8" w:rsidRDefault="00184322" w:rsidP="00184322">
      <w:pPr>
        <w:pStyle w:val="Prrafodelista"/>
        <w:numPr>
          <w:ilvl w:val="0"/>
          <w:numId w:val="32"/>
        </w:numPr>
        <w:rPr>
          <w:lang w:val="es-ES"/>
        </w:rPr>
      </w:pPr>
      <w:r w:rsidRPr="00084ED8">
        <w:rPr>
          <w:lang w:val="es-ES"/>
        </w:rPr>
        <w:t>Número de cases del tipo MatchClass. (Numérica):</w:t>
      </w:r>
    </w:p>
    <w:p w14:paraId="036D3CC2" w14:textId="77777777" w:rsidR="00184322" w:rsidRPr="00084ED8" w:rsidRDefault="00184322" w:rsidP="00184322">
      <w:pPr>
        <w:pStyle w:val="Prrafodelista"/>
        <w:numPr>
          <w:ilvl w:val="1"/>
          <w:numId w:val="32"/>
        </w:numPr>
        <w:rPr>
          <w:lang w:val="es-ES"/>
        </w:rPr>
      </w:pPr>
      <w:r w:rsidRPr="00084ED8">
        <w:rPr>
          <w:lang w:val="es-ES"/>
        </w:rPr>
        <w:t>Todos: Se detecta como anómalo cuando es superior a 0.</w:t>
      </w:r>
    </w:p>
    <w:p w14:paraId="10C08BE3" w14:textId="77777777" w:rsidR="00184322" w:rsidRPr="00084ED8" w:rsidRDefault="00184322" w:rsidP="00184322">
      <w:pPr>
        <w:pStyle w:val="Prrafodelista"/>
        <w:numPr>
          <w:ilvl w:val="0"/>
          <w:numId w:val="32"/>
        </w:numPr>
        <w:rPr>
          <w:lang w:val="es-ES"/>
        </w:rPr>
      </w:pPr>
      <w:r w:rsidRPr="00084ED8">
        <w:rPr>
          <w:lang w:val="es-ES"/>
        </w:rPr>
        <w:t>Número de cases del tipo MatchAs. (Numérica):</w:t>
      </w:r>
    </w:p>
    <w:p w14:paraId="45C339CA" w14:textId="77777777" w:rsidR="00184322" w:rsidRPr="00084ED8" w:rsidRDefault="00184322" w:rsidP="00184322">
      <w:pPr>
        <w:pStyle w:val="Prrafodelista"/>
        <w:numPr>
          <w:ilvl w:val="1"/>
          <w:numId w:val="32"/>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21" w:name="_Toc168487539"/>
      <w:r w:rsidRPr="00084ED8">
        <w:rPr>
          <w:lang w:val="es-ES"/>
        </w:rPr>
        <w:t>Handlers</w:t>
      </w:r>
      <w:bookmarkEnd w:id="221"/>
    </w:p>
    <w:p w14:paraId="4CED54F1" w14:textId="77777777" w:rsidR="00184322" w:rsidRPr="00084ED8" w:rsidRDefault="00184322" w:rsidP="00184322">
      <w:pPr>
        <w:pStyle w:val="Prrafodelista"/>
        <w:numPr>
          <w:ilvl w:val="0"/>
          <w:numId w:val="32"/>
        </w:numPr>
        <w:rPr>
          <w:lang w:val="es-ES"/>
        </w:rPr>
      </w:pPr>
      <w:r w:rsidRPr="00084ED8">
        <w:rPr>
          <w:lang w:val="es-ES"/>
        </w:rPr>
        <w:t>Contiene un handler star, es decir, es un TryStar (Binaria): Se considera anómalo cuando uno de los dos valores que puede tomar la variable no aparece al menos un 0,10%.</w:t>
      </w:r>
    </w:p>
    <w:p w14:paraId="47E07E16"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05B12675"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rsidP="00184322">
      <w:pPr>
        <w:pStyle w:val="Prrafodelista"/>
        <w:numPr>
          <w:ilvl w:val="0"/>
          <w:numId w:val="32"/>
        </w:numPr>
        <w:rPr>
          <w:lang w:val="es-ES"/>
        </w:rPr>
      </w:pPr>
      <w:r w:rsidRPr="00084ED8">
        <w:rPr>
          <w:lang w:val="es-ES"/>
        </w:rPr>
        <w:t>Contiene un handler que capture todas las excepciones (Binaria): Se considera anómalo cuando uno de los dos valores que puede tomar la variable no aparece al menos un 0,10%.</w:t>
      </w:r>
    </w:p>
    <w:p w14:paraId="0D5C90A0"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rsidP="00184322">
      <w:pPr>
        <w:pStyle w:val="Prrafodelista"/>
        <w:numPr>
          <w:ilvl w:val="1"/>
          <w:numId w:val="32"/>
        </w:numPr>
        <w:rPr>
          <w:lang w:val="es-ES"/>
        </w:rPr>
      </w:pPr>
      <w:r w:rsidRPr="00084ED8">
        <w:rPr>
          <w:i/>
          <w:iCs/>
          <w:lang w:val="es-ES"/>
        </w:rPr>
        <w:lastRenderedPageBreak/>
        <w:t>Beginner</w:t>
      </w:r>
      <w:r w:rsidRPr="00084ED8">
        <w:rPr>
          <w:lang w:val="es-ES"/>
        </w:rPr>
        <w:t>: El valor predominante es false. No se detectaron valores anómalos para esta característica.</w:t>
      </w:r>
    </w:p>
    <w:p w14:paraId="2EE23A72" w14:textId="77777777" w:rsidR="00184322" w:rsidRPr="00084ED8" w:rsidRDefault="00184322" w:rsidP="00184322">
      <w:pPr>
        <w:pStyle w:val="Prrafodelista"/>
        <w:numPr>
          <w:ilvl w:val="1"/>
          <w:numId w:val="32"/>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rsidP="00184322">
      <w:pPr>
        <w:pStyle w:val="Prrafodelista"/>
        <w:numPr>
          <w:ilvl w:val="0"/>
          <w:numId w:val="32"/>
        </w:numPr>
        <w:rPr>
          <w:lang w:val="es-ES"/>
        </w:rPr>
      </w:pPr>
      <w:r w:rsidRPr="00084ED8">
        <w:rPr>
          <w:lang w:val="es-ES"/>
        </w:rPr>
        <w:t>Contiene una cláusula finally (Binaria): Se considera anómalo cuando uno de los dos valores que puede tomar la variable no aparece al menos un 0,10%.</w:t>
      </w:r>
    </w:p>
    <w:p w14:paraId="7C755F3C" w14:textId="77777777" w:rsidR="00184322" w:rsidRPr="00084ED8" w:rsidRDefault="00184322" w:rsidP="00184322">
      <w:pPr>
        <w:pStyle w:val="Prrafodelista"/>
        <w:numPr>
          <w:ilvl w:val="1"/>
          <w:numId w:val="32"/>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rsidP="00184322">
      <w:pPr>
        <w:pStyle w:val="Prrafodelista"/>
        <w:numPr>
          <w:ilvl w:val="1"/>
          <w:numId w:val="32"/>
        </w:numPr>
        <w:rPr>
          <w:lang w:val="es-ES"/>
        </w:rPr>
      </w:pPr>
      <w:r w:rsidRPr="00084ED8">
        <w:rPr>
          <w:i/>
          <w:iCs/>
          <w:lang w:val="es-ES"/>
        </w:rPr>
        <w:t>Beginner</w:t>
      </w:r>
      <w:r w:rsidRPr="00084ED8">
        <w:rPr>
          <w:lang w:val="es-ES"/>
        </w:rPr>
        <w:t>: El valor predominante es false. No se detectaron valores anómalos para esta característica.</w:t>
      </w:r>
    </w:p>
    <w:p w14:paraId="77D49A0D" w14:textId="77777777" w:rsidR="00184322" w:rsidRPr="00577F13" w:rsidRDefault="00184322" w:rsidP="00184322">
      <w:pPr>
        <w:pStyle w:val="Prrafodelista"/>
        <w:numPr>
          <w:ilvl w:val="1"/>
          <w:numId w:val="32"/>
        </w:numPr>
        <w:rPr>
          <w:lang w:val="es-ES"/>
        </w:rPr>
      </w:pPr>
      <w:r w:rsidRPr="00084ED8">
        <w:rPr>
          <w:i/>
          <w:iCs/>
          <w:lang w:val="es-ES"/>
        </w:rPr>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rsidP="00184322">
      <w:pPr>
        <w:pStyle w:val="Prrafodelista"/>
        <w:numPr>
          <w:ilvl w:val="0"/>
          <w:numId w:val="32"/>
        </w:numPr>
        <w:rPr>
          <w:lang w:val="es-ES"/>
        </w:rPr>
      </w:pPr>
      <w:r>
        <w:rPr>
          <w:lang w:val="es-ES"/>
        </w:rPr>
        <w:t>Número de handlers. (Numérica):</w:t>
      </w:r>
    </w:p>
    <w:p w14:paraId="190F4B16"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rsidP="00184322">
      <w:pPr>
        <w:pStyle w:val="Prrafodelista"/>
        <w:numPr>
          <w:ilvl w:val="0"/>
          <w:numId w:val="32"/>
        </w:numPr>
        <w:rPr>
          <w:lang w:val="es-ES"/>
        </w:rPr>
      </w:pPr>
      <w:r>
        <w:rPr>
          <w:lang w:val="es-ES"/>
        </w:rPr>
        <w:t>Número medio de sentencias en el cuerpo de los handlers. (Numérica):</w:t>
      </w:r>
    </w:p>
    <w:p w14:paraId="233E24D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77777777" w:rsidR="00184322" w:rsidRDefault="00184322" w:rsidP="00184322">
      <w:pPr>
        <w:pStyle w:val="Ttulo3"/>
        <w:rPr>
          <w:lang w:val="es-ES"/>
        </w:rPr>
      </w:pPr>
      <w:bookmarkStart w:id="222" w:name="_Toc168487540"/>
      <w:r>
        <w:rPr>
          <w:lang w:val="es-ES"/>
        </w:rPr>
        <w:t>Expresiones</w:t>
      </w:r>
      <w:bookmarkEnd w:id="222"/>
    </w:p>
    <w:p w14:paraId="465DB29F" w14:textId="77777777" w:rsidR="00184322" w:rsidRDefault="00184322" w:rsidP="00184322">
      <w:pPr>
        <w:pStyle w:val="Prrafodelista"/>
        <w:numPr>
          <w:ilvl w:val="0"/>
          <w:numId w:val="32"/>
        </w:numPr>
        <w:rPr>
          <w:lang w:val="es-ES"/>
        </w:rPr>
      </w:pPr>
      <w:r>
        <w:rPr>
          <w:lang w:val="es-ES"/>
        </w:rPr>
        <w:t xml:space="preserve">Altura </w:t>
      </w:r>
      <w:r w:rsidRPr="00B52C09">
        <w:rPr>
          <w:lang w:val="es-ES"/>
        </w:rPr>
        <w:t xml:space="preserve">(Numérica): </w:t>
      </w:r>
    </w:p>
    <w:p w14:paraId="139A5F1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rsidP="00184322">
      <w:pPr>
        <w:pStyle w:val="Prrafodelista"/>
        <w:numPr>
          <w:ilvl w:val="0"/>
          <w:numId w:val="32"/>
        </w:numPr>
        <w:rPr>
          <w:lang w:val="es-ES"/>
        </w:rPr>
      </w:pPr>
      <w:r>
        <w:rPr>
          <w:lang w:val="es-ES"/>
        </w:rPr>
        <w:t xml:space="preserve">Profundidad </w:t>
      </w:r>
      <w:r w:rsidRPr="00B52C09">
        <w:rPr>
          <w:lang w:val="es-ES"/>
        </w:rPr>
        <w:t xml:space="preserve">(Numérica): </w:t>
      </w:r>
    </w:p>
    <w:p w14:paraId="01A8EA54"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rsidP="00184322">
      <w:pPr>
        <w:pStyle w:val="Prrafodelista"/>
        <w:numPr>
          <w:ilvl w:val="0"/>
          <w:numId w:val="32"/>
        </w:numPr>
        <w:spacing w:line="256" w:lineRule="auto"/>
        <w:rPr>
          <w:lang w:val="es-ES"/>
        </w:rPr>
      </w:pPr>
      <w:r>
        <w:rPr>
          <w:lang w:val="es-ES"/>
        </w:rPr>
        <w:t xml:space="preserve">Altura (Numérica): </w:t>
      </w:r>
    </w:p>
    <w:p w14:paraId="50ADCFAF"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12.</w:t>
      </w:r>
    </w:p>
    <w:p w14:paraId="37055686"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Se detecta como anómalo cuando es superior a 12.</w:t>
      </w:r>
    </w:p>
    <w:p w14:paraId="62D5265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rsidP="00184322">
      <w:pPr>
        <w:pStyle w:val="Prrafodelista"/>
        <w:numPr>
          <w:ilvl w:val="0"/>
          <w:numId w:val="32"/>
        </w:numPr>
        <w:spacing w:line="256" w:lineRule="auto"/>
        <w:rPr>
          <w:lang w:val="es-ES"/>
        </w:rPr>
      </w:pPr>
      <w:r>
        <w:rPr>
          <w:lang w:val="es-ES"/>
        </w:rPr>
        <w:t xml:space="preserve">Profundidad (Numérica): </w:t>
      </w:r>
    </w:p>
    <w:p w14:paraId="4EBFC744" w14:textId="77777777" w:rsidR="00184322" w:rsidRDefault="00184322" w:rsidP="00184322">
      <w:pPr>
        <w:pStyle w:val="Prrafodelista"/>
        <w:numPr>
          <w:ilvl w:val="1"/>
          <w:numId w:val="32"/>
        </w:numPr>
        <w:spacing w:line="256" w:lineRule="auto"/>
        <w:rPr>
          <w:lang w:val="es-ES"/>
        </w:rPr>
      </w:pPr>
      <w:r>
        <w:rPr>
          <w:lang w:val="es-ES"/>
        </w:rPr>
        <w:t>Todos: Se detecta como anómalo cuando es superior a 4.</w:t>
      </w:r>
    </w:p>
    <w:p w14:paraId="2E4C5193"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Se detecta como anómalo cuando es superior a 4.</w:t>
      </w:r>
    </w:p>
    <w:p w14:paraId="40E22E0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rsidP="00184322">
      <w:pPr>
        <w:pStyle w:val="Prrafodelista"/>
        <w:numPr>
          <w:ilvl w:val="0"/>
          <w:numId w:val="32"/>
        </w:numPr>
        <w:spacing w:line="256" w:lineRule="auto"/>
        <w:rPr>
          <w:lang w:val="es-ES"/>
        </w:rPr>
      </w:pPr>
      <w:r>
        <w:rPr>
          <w:lang w:val="es-ES"/>
        </w:rPr>
        <w:t>Categoría sintáctica (Nominal):</w:t>
      </w:r>
    </w:p>
    <w:p w14:paraId="3743E492"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YieldFrom</w:t>
      </w:r>
      <w:r>
        <w:rPr>
          <w:lang w:val="es-ES"/>
        </w:rPr>
        <w:t xml:space="preserve"> y </w:t>
      </w:r>
      <w:r>
        <w:rPr>
          <w:rFonts w:ascii="Consolas" w:hAnsi="Consolas"/>
          <w:lang w:val="es-ES"/>
        </w:rPr>
        <w:t>UnaryBWNot</w:t>
      </w:r>
      <w:r>
        <w:rPr>
          <w:lang w:val="es-ES"/>
        </w:rPr>
        <w:t xml:space="preserve"> son anómalos. Esta variable nunca toma el posible valor </w:t>
      </w:r>
      <w:r>
        <w:rPr>
          <w:rFonts w:ascii="Consolas" w:hAnsi="Consolas"/>
          <w:lang w:val="es-ES"/>
        </w:rPr>
        <w:t>NoneType</w:t>
      </w:r>
      <w:r>
        <w:rPr>
          <w:lang w:val="es-ES"/>
        </w:rPr>
        <w:t xml:space="preserve">. </w:t>
      </w:r>
    </w:p>
    <w:p w14:paraId="42A47B9F"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lastRenderedPageBreak/>
        <w:t>SetComprehension</w:t>
      </w:r>
      <w:r>
        <w:rPr>
          <w:lang w:val="es-ES"/>
        </w:rPr>
        <w:t xml:space="preserve"> y </w:t>
      </w:r>
      <w:r>
        <w:rPr>
          <w:rFonts w:ascii="Consolas" w:hAnsi="Consolas"/>
          <w:lang w:val="es-ES"/>
        </w:rPr>
        <w:t xml:space="preserve">Await </w:t>
      </w:r>
      <w:r>
        <w:rPr>
          <w:lang w:val="es-ES"/>
        </w:rPr>
        <w:t xml:space="preserve">son anómalos. Esta variable nunca toma los posibles valores </w:t>
      </w:r>
      <w:r>
        <w:rPr>
          <w:rFonts w:ascii="Consolas" w:hAnsi="Consolas"/>
          <w:lang w:val="es-ES"/>
        </w:rPr>
        <w:t>MatMult</w:t>
      </w:r>
      <w:r w:rsidRPr="0027256D">
        <w:rPr>
          <w:lang w:val="es-ES"/>
        </w:rPr>
        <w:t xml:space="preserve"> </w:t>
      </w:r>
      <w:r>
        <w:rPr>
          <w:lang w:val="es-ES"/>
        </w:rPr>
        <w:t xml:space="preserve">y </w:t>
      </w:r>
      <w:r>
        <w:rPr>
          <w:rFonts w:ascii="Consolas" w:hAnsi="Consolas"/>
          <w:lang w:val="es-ES"/>
        </w:rPr>
        <w:t>NoneType</w:t>
      </w:r>
      <w:r w:rsidRPr="0027256D">
        <w:rPr>
          <w:lang w:val="es-ES"/>
        </w:rPr>
        <w:t>.</w:t>
      </w:r>
    </w:p>
    <w:p w14:paraId="3B2760A6"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AssingmentExp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MatMult</w:t>
      </w:r>
      <w:r>
        <w:rPr>
          <w:lang w:val="es-ES"/>
        </w:rPr>
        <w:t xml:space="preserve"> y </w:t>
      </w:r>
      <w:r>
        <w:rPr>
          <w:rFonts w:ascii="Consolas" w:hAnsi="Consolas"/>
          <w:lang w:val="es-ES"/>
        </w:rPr>
        <w:t>YieldFrom</w:t>
      </w:r>
      <w:r>
        <w:rPr>
          <w:lang w:val="es-ES"/>
        </w:rPr>
        <w:t xml:space="preserve"> son anómalos. Esta variable nunca toma el posible valor </w:t>
      </w:r>
      <w:r>
        <w:rPr>
          <w:rFonts w:ascii="Consolas" w:hAnsi="Consolas"/>
          <w:lang w:val="es-ES"/>
        </w:rPr>
        <w:t>NoneType</w:t>
      </w:r>
      <w:r>
        <w:rPr>
          <w:lang w:val="es-ES"/>
        </w:rPr>
        <w:t>.</w:t>
      </w:r>
    </w:p>
    <w:p w14:paraId="70B38AA2" w14:textId="77777777" w:rsidR="00184322" w:rsidRDefault="00184322" w:rsidP="00184322">
      <w:pPr>
        <w:pStyle w:val="Prrafodelista"/>
        <w:numPr>
          <w:ilvl w:val="0"/>
          <w:numId w:val="32"/>
        </w:numPr>
        <w:spacing w:line="256" w:lineRule="auto"/>
        <w:rPr>
          <w:lang w:val="es-ES"/>
        </w:rPr>
      </w:pPr>
      <w:r>
        <w:rPr>
          <w:lang w:val="es-ES"/>
        </w:rPr>
        <w:t>Categoría sintáctica del padre (Nominal):</w:t>
      </w:r>
    </w:p>
    <w:p w14:paraId="32DA49E3" w14:textId="0B4A019D" w:rsidR="00184322" w:rsidRDefault="00184322" w:rsidP="00184322">
      <w:pPr>
        <w:pStyle w:val="Prrafodelista"/>
        <w:numPr>
          <w:ilvl w:val="1"/>
          <w:numId w:val="32"/>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AsyncWith</w:t>
      </w:r>
      <w:r w:rsidRPr="0027256D">
        <w:rPr>
          <w:lang w:val="es-ES"/>
        </w:rPr>
        <w:t xml:space="preserve">, </w:t>
      </w:r>
      <w:r>
        <w:rPr>
          <w:rFonts w:ascii="Consolas" w:hAnsi="Consolas"/>
          <w:lang w:val="es-ES"/>
        </w:rPr>
        <w:t>AssignmentExp</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UnaryBWNot</w:t>
      </w:r>
      <w:r>
        <w:rPr>
          <w:lang w:val="es-ES"/>
        </w:rPr>
        <w:t xml:space="preserve"> y </w:t>
      </w:r>
      <w:r>
        <w:rPr>
          <w:rFonts w:ascii="Consolas" w:hAnsi="Consolas"/>
          <w:lang w:val="es-ES"/>
        </w:rPr>
        <w:t>MatMult</w:t>
      </w:r>
      <w:r>
        <w:rPr>
          <w:lang w:val="es-ES"/>
        </w:rPr>
        <w:t xml:space="preserve"> son anómalos. Esta variable nunca toma los posibles valores </w:t>
      </w:r>
      <w:r>
        <w:rPr>
          <w:rFonts w:ascii="Consolas" w:hAnsi="Consolas"/>
          <w:lang w:val="es-ES"/>
        </w:rPr>
        <w:t>Import</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ImportFrom</w:t>
      </w:r>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47 valores, se considera como valor anómalo todos aquellos que tienen una frecuencia inferior a 0,0042%.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Pr>
          <w:lang w:val="es-ES"/>
        </w:rPr>
        <w:t xml:space="preserve"> y </w:t>
      </w:r>
      <w:r>
        <w:rPr>
          <w:rFonts w:ascii="Consolas" w:hAnsi="Consolas"/>
          <w:lang w:val="es-ES"/>
        </w:rPr>
        <w:t>Await</w:t>
      </w:r>
      <w:r>
        <w:rPr>
          <w:lang w:val="es-ES"/>
        </w:rPr>
        <w:t xml:space="preserve"> son anómalos. Este valor nunca toma los posibles valores </w:t>
      </w:r>
      <w:r>
        <w:rPr>
          <w:rFonts w:ascii="Consolas" w:hAnsi="Consolas"/>
          <w:lang w:val="es-ES"/>
        </w:rPr>
        <w:t>NoneLiteral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IntLiteral</w:t>
      </w:r>
      <w:r w:rsidR="000B15FE" w:rsidRPr="0027256D">
        <w:rPr>
          <w:lang w:val="es-ES"/>
        </w:rPr>
        <w:t xml:space="preserve">, </w:t>
      </w:r>
      <w:r w:rsidR="000B15FE">
        <w:rPr>
          <w:rFonts w:ascii="Consolas" w:hAnsi="Consolas"/>
          <w:lang w:val="es-ES"/>
        </w:rPr>
        <w:t>AsyncFor</w:t>
      </w:r>
      <w:r>
        <w:rPr>
          <w:lang w:val="es-ES"/>
        </w:rPr>
        <w:t xml:space="preserve"> y </w:t>
      </w:r>
      <w:r>
        <w:rPr>
          <w:rFonts w:ascii="Consolas" w:hAnsi="Consolas"/>
          <w:lang w:val="es-ES"/>
        </w:rPr>
        <w:t>AsyncWith</w:t>
      </w:r>
      <w:r>
        <w:rPr>
          <w:lang w:val="es-ES"/>
        </w:rPr>
        <w:t>.</w:t>
      </w:r>
    </w:p>
    <w:p w14:paraId="77E92C38" w14:textId="678C2B04" w:rsidR="00184322" w:rsidRDefault="00184322" w:rsidP="00184322">
      <w:pPr>
        <w:pStyle w:val="Prrafodelista"/>
        <w:numPr>
          <w:ilvl w:val="1"/>
          <w:numId w:val="32"/>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Match</w:t>
      </w:r>
      <w:r w:rsidRPr="0027256D">
        <w:rPr>
          <w:lang w:val="es-ES"/>
        </w:rPr>
        <w:t xml:space="preserve"> y </w:t>
      </w:r>
      <w:r>
        <w:rPr>
          <w:rFonts w:ascii="Consolas" w:hAnsi="Consolas"/>
          <w:lang w:val="es-ES"/>
        </w:rPr>
        <w:t>YieldFrom</w:t>
      </w:r>
      <w:r>
        <w:rPr>
          <w:lang w:val="es-ES"/>
        </w:rPr>
        <w:t xml:space="preserve"> son anómalos. Esta variable nunca toma los posibles valores </w:t>
      </w:r>
      <w:r>
        <w:rPr>
          <w:rFonts w:ascii="Consolas" w:hAnsi="Consolas"/>
          <w:lang w:val="es-ES"/>
        </w:rPr>
        <w:t>ComplexLiteral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BoolLiteral</w:t>
      </w:r>
      <w:r w:rsidRPr="0027256D">
        <w:rPr>
          <w:lang w:val="es-ES"/>
        </w:rPr>
        <w:t xml:space="preserve"> y </w:t>
      </w:r>
      <w:r>
        <w:rPr>
          <w:rFonts w:ascii="Consolas" w:hAnsi="Consolas"/>
          <w:lang w:val="es-ES"/>
        </w:rPr>
        <w:t>Variable</w:t>
      </w:r>
      <w:r>
        <w:rPr>
          <w:lang w:val="es-ES"/>
        </w:rPr>
        <w:t>.</w:t>
      </w:r>
    </w:p>
    <w:p w14:paraId="47524E90" w14:textId="77777777" w:rsidR="00184322" w:rsidRDefault="00184322" w:rsidP="00184322">
      <w:pPr>
        <w:pStyle w:val="Prrafodelista"/>
        <w:numPr>
          <w:ilvl w:val="0"/>
          <w:numId w:val="32"/>
        </w:numPr>
        <w:spacing w:line="256" w:lineRule="auto"/>
        <w:rPr>
          <w:lang w:val="es-ES"/>
        </w:rPr>
      </w:pPr>
      <w:r>
        <w:rPr>
          <w:lang w:val="es-ES"/>
        </w:rPr>
        <w:t>Categoría sintáctica del primer hijo (Nominal):</w:t>
      </w:r>
    </w:p>
    <w:p w14:paraId="3B9CCBA5"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Star</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Parameter</w:t>
      </w:r>
      <w:r>
        <w:rPr>
          <w:lang w:val="es-ES"/>
        </w:rPr>
        <w:t>.</w:t>
      </w:r>
    </w:p>
    <w:p w14:paraId="093D50E9"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w:t>
      </w:r>
      <w:r>
        <w:rPr>
          <w:rFonts w:ascii="Consolas" w:hAnsi="Consolas"/>
          <w:lang w:val="es-ES"/>
        </w:rPr>
        <w:t>valores 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ListComprehension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FString</w:t>
      </w:r>
      <w:r w:rsidRPr="0027256D">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Slice</w:t>
      </w:r>
      <w:r w:rsidRPr="0027256D">
        <w:rPr>
          <w:lang w:val="es-ES"/>
        </w:rPr>
        <w:t xml:space="preserve">, </w:t>
      </w:r>
      <w:r>
        <w:rPr>
          <w:rFonts w:ascii="Consolas" w:hAnsi="Consolas"/>
          <w:lang w:val="es-ES"/>
        </w:rPr>
        <w:t>Lambda</w:t>
      </w:r>
      <w:r w:rsidRPr="0027256D">
        <w:rPr>
          <w:lang w:val="es-ES"/>
        </w:rPr>
        <w:t xml:space="preserve"> y </w:t>
      </w:r>
      <w:r>
        <w:rPr>
          <w:rFonts w:ascii="Consolas" w:hAnsi="Consolas"/>
          <w:lang w:val="es-ES"/>
        </w:rPr>
        <w:t>MatMult</w:t>
      </w:r>
      <w:r w:rsidRPr="0027256D">
        <w:rPr>
          <w:lang w:val="es-ES"/>
        </w:rPr>
        <w:t>.</w:t>
      </w:r>
    </w:p>
    <w:p w14:paraId="1055B791"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w:t>
      </w:r>
      <w:r>
        <w:rPr>
          <w:lang w:val="es-ES"/>
        </w:rPr>
        <w:lastRenderedPageBreak/>
        <w:t xml:space="preserve">que toma esta variable es el de </w:t>
      </w:r>
      <w:r>
        <w:rPr>
          <w:rFonts w:ascii="Consolas" w:hAnsi="Consolas"/>
          <w:lang w:val="es-ES"/>
        </w:rPr>
        <w:t>None</w:t>
      </w:r>
      <w:r>
        <w:rPr>
          <w:lang w:val="es-ES"/>
        </w:rPr>
        <w:t xml:space="preserve">. Los valores </w:t>
      </w:r>
      <w:r>
        <w:rPr>
          <w:rFonts w:ascii="Consolas" w:hAnsi="Consolas"/>
          <w:lang w:val="es-ES"/>
        </w:rPr>
        <w:t>UnaryBWNot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Lambda</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EllipsisLiteral</w:t>
      </w:r>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Parameter</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AssignmentExp</w:t>
      </w:r>
      <w:r>
        <w:rPr>
          <w:lang w:val="es-ES"/>
        </w:rPr>
        <w:t>.</w:t>
      </w:r>
    </w:p>
    <w:p w14:paraId="436FDCA3" w14:textId="77777777" w:rsidR="00184322" w:rsidRDefault="00184322" w:rsidP="00184322">
      <w:pPr>
        <w:pStyle w:val="Prrafodelista"/>
        <w:numPr>
          <w:ilvl w:val="0"/>
          <w:numId w:val="32"/>
        </w:numPr>
        <w:spacing w:line="256" w:lineRule="auto"/>
        <w:rPr>
          <w:lang w:val="es-ES"/>
        </w:rPr>
      </w:pPr>
      <w:r>
        <w:rPr>
          <w:lang w:val="es-ES"/>
        </w:rPr>
        <w:t>Categoría sintáctica del segundo hijo (Nominal):</w:t>
      </w:r>
    </w:p>
    <w:p w14:paraId="35704470"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SetLiteral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Yield</w:t>
      </w:r>
      <w:r>
        <w:rPr>
          <w:lang w:val="es-ES"/>
        </w:rPr>
        <w:t>.</w:t>
      </w:r>
    </w:p>
    <w:p w14:paraId="2EFE53C1"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36 valores, se considera como valor anómalo todos aquellos que tienen una frecuencia inferior a 0,0055%.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SetLiteral</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MatMult</w:t>
      </w:r>
      <w:r>
        <w:rPr>
          <w:lang w:val="es-ES"/>
        </w:rPr>
        <w:t>.</w:t>
      </w:r>
    </w:p>
    <w:p w14:paraId="6DDFEF7F"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Shift</w:t>
      </w:r>
      <w:r w:rsidRPr="0027256D">
        <w:rPr>
          <w:lang w:val="es-ES"/>
        </w:rPr>
        <w:t xml:space="preserve"> y </w:t>
      </w:r>
      <w:r>
        <w:rPr>
          <w:rFonts w:ascii="Consolas" w:hAnsi="Consolas"/>
          <w:lang w:val="es-ES"/>
        </w:rPr>
        <w:t>DictComprehension</w:t>
      </w:r>
      <w:r>
        <w:rPr>
          <w:lang w:val="es-ES"/>
        </w:rPr>
        <w:t xml:space="preserve"> son anómalos. Esta variable nunca toma los posibles valores </w:t>
      </w:r>
      <w:r>
        <w:rPr>
          <w:rFonts w:ascii="Consolas" w:hAnsi="Consolas"/>
          <w:lang w:val="es-ES"/>
        </w:rPr>
        <w:t>MatMult</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w:t>
      </w:r>
      <w:r w:rsidRPr="0027256D">
        <w:rPr>
          <w:lang w:val="es-ES"/>
        </w:rPr>
        <w:t xml:space="preserve">, </w:t>
      </w:r>
      <w:r>
        <w:rPr>
          <w:rFonts w:ascii="Consolas" w:hAnsi="Consolas"/>
          <w:lang w:val="es-ES"/>
        </w:rPr>
        <w:t>Parameter</w:t>
      </w:r>
      <w:r w:rsidRPr="0027256D">
        <w:rPr>
          <w:lang w:val="es-ES"/>
        </w:rPr>
        <w:t xml:space="preserve"> y </w:t>
      </w:r>
      <w:r>
        <w:rPr>
          <w:rFonts w:ascii="Consolas" w:hAnsi="Consolas"/>
          <w:lang w:val="es-ES"/>
        </w:rPr>
        <w:t>Yield</w:t>
      </w:r>
      <w:r>
        <w:rPr>
          <w:lang w:val="es-ES"/>
        </w:rPr>
        <w:t>.</w:t>
      </w:r>
    </w:p>
    <w:p w14:paraId="42F3D9EA" w14:textId="77777777" w:rsidR="00184322" w:rsidRDefault="00184322" w:rsidP="00184322">
      <w:pPr>
        <w:pStyle w:val="Prrafodelista"/>
        <w:numPr>
          <w:ilvl w:val="0"/>
          <w:numId w:val="32"/>
        </w:numPr>
        <w:spacing w:line="256" w:lineRule="auto"/>
        <w:rPr>
          <w:lang w:val="es-ES"/>
        </w:rPr>
      </w:pPr>
      <w:r>
        <w:rPr>
          <w:lang w:val="es-ES"/>
        </w:rPr>
        <w:t>Categoría sintáctica del tercer hijo (Nominal):</w:t>
      </w:r>
    </w:p>
    <w:p w14:paraId="1FFBCCBD" w14:textId="77777777" w:rsidR="00184322" w:rsidRDefault="00184322" w:rsidP="00184322">
      <w:pPr>
        <w:pStyle w:val="Prrafodelista"/>
        <w:numPr>
          <w:ilvl w:val="1"/>
          <w:numId w:val="32"/>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BWLogical</w:t>
      </w:r>
      <w:r w:rsidRPr="004B7ECC">
        <w:rPr>
          <w:lang w:val="es-ES"/>
        </w:rPr>
        <w:t xml:space="preserve"> y </w:t>
      </w:r>
      <w:r>
        <w:rPr>
          <w:rFonts w:ascii="Consolas" w:hAnsi="Consolas"/>
          <w:lang w:val="es-ES"/>
        </w:rPr>
        <w:t>NoneType</w:t>
      </w:r>
      <w:r>
        <w:rPr>
          <w:lang w:val="es-ES"/>
        </w:rPr>
        <w:t xml:space="preserve"> son anómalos. Esta variable nunca toma los posibles valores </w:t>
      </w:r>
      <w:r>
        <w:rPr>
          <w:rFonts w:ascii="Consolas" w:hAnsi="Consolas"/>
          <w:lang w:val="es-ES"/>
        </w:rPr>
        <w:t xml:space="preserve">YieldFrom, Yield, Parameter </w:t>
      </w:r>
      <w:r>
        <w:rPr>
          <w:rFonts w:asciiTheme="minorHAnsi" w:hAnsiTheme="minorHAnsi" w:cstheme="minorHAnsi"/>
          <w:lang w:val="es-ES"/>
        </w:rPr>
        <w:t>y</w:t>
      </w:r>
      <w:r>
        <w:rPr>
          <w:rFonts w:ascii="Consolas" w:hAnsi="Consolas"/>
          <w:lang w:val="es-ES"/>
        </w:rPr>
        <w:t xml:space="preserve"> MatMult</w:t>
      </w:r>
      <w:r>
        <w:rPr>
          <w:lang w:val="es-ES"/>
        </w:rPr>
        <w:t>.</w:t>
      </w:r>
    </w:p>
    <w:p w14:paraId="19EA2343"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32 valores, se considera como valor anómalo todos aquellos que tienen una frecuencia inferior a 0,00625%.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y </w:t>
      </w:r>
      <w:r>
        <w:rPr>
          <w:rFonts w:ascii="Consolas" w:hAnsi="Consolas"/>
          <w:lang w:val="es-ES"/>
        </w:rPr>
        <w:t>FloatLiteral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46578872"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y </w:t>
      </w:r>
      <w:r>
        <w:rPr>
          <w:rFonts w:ascii="Consolas" w:hAnsi="Consolas"/>
          <w:lang w:val="es-ES"/>
        </w:rPr>
        <w:t>ListComprehension</w:t>
      </w:r>
      <w:r>
        <w:rPr>
          <w:lang w:val="es-ES"/>
        </w:rPr>
        <w:t xml:space="preserve"> son anómalos. Esta variable nunca toma los posibles valores </w:t>
      </w:r>
      <w:r>
        <w:rPr>
          <w:rFonts w:ascii="Consolas" w:hAnsi="Consolas"/>
          <w:lang w:val="es-ES"/>
        </w:rPr>
        <w:t>YieldFrom</w:t>
      </w:r>
      <w:r w:rsidRPr="004B7ECC">
        <w:rPr>
          <w:lang w:val="es-ES"/>
        </w:rPr>
        <w:t xml:space="preserve">, </w:t>
      </w:r>
      <w:r>
        <w:rPr>
          <w:rFonts w:ascii="Consolas" w:hAnsi="Consolas"/>
          <w:lang w:val="es-ES"/>
        </w:rPr>
        <w:t>Parameter</w:t>
      </w:r>
      <w:r w:rsidRPr="004B7ECC">
        <w:rPr>
          <w:lang w:val="es-ES"/>
        </w:rPr>
        <w:t xml:space="preserve">, </w:t>
      </w:r>
      <w:r>
        <w:rPr>
          <w:rFonts w:ascii="Consolas" w:hAnsi="Consolas"/>
          <w:lang w:val="es-ES"/>
        </w:rPr>
        <w:t>Yield</w:t>
      </w:r>
      <w:r w:rsidRPr="004B7ECC">
        <w:rPr>
          <w:lang w:val="es-ES"/>
        </w:rPr>
        <w:t xml:space="preserve"> y </w:t>
      </w:r>
      <w:r>
        <w:rPr>
          <w:rFonts w:ascii="Consolas" w:hAnsi="Consolas"/>
          <w:lang w:val="es-ES"/>
        </w:rPr>
        <w:t>MatMult</w:t>
      </w:r>
      <w:r>
        <w:rPr>
          <w:lang w:val="es-ES"/>
        </w:rPr>
        <w:t>.</w:t>
      </w:r>
    </w:p>
    <w:p w14:paraId="271A65B7" w14:textId="77777777" w:rsidR="00184322" w:rsidRDefault="00184322" w:rsidP="00184322">
      <w:pPr>
        <w:pStyle w:val="Prrafodelista"/>
        <w:numPr>
          <w:ilvl w:val="0"/>
          <w:numId w:val="32"/>
        </w:numPr>
        <w:spacing w:line="256" w:lineRule="auto"/>
        <w:rPr>
          <w:lang w:val="es-ES"/>
        </w:rPr>
      </w:pPr>
      <w:r>
        <w:rPr>
          <w:lang w:val="es-ES"/>
        </w:rPr>
        <w:t>Categoría sintáctica del cuarto hijo (Nominal):</w:t>
      </w:r>
    </w:p>
    <w:p w14:paraId="3ABCF153" w14:textId="77777777" w:rsidR="00184322" w:rsidRDefault="00184322" w:rsidP="00184322">
      <w:pPr>
        <w:pStyle w:val="Prrafodelista"/>
        <w:numPr>
          <w:ilvl w:val="1"/>
          <w:numId w:val="32"/>
        </w:numPr>
        <w:spacing w:line="256" w:lineRule="auto"/>
        <w:rPr>
          <w:lang w:val="es-ES"/>
        </w:rPr>
      </w:pPr>
      <w:r>
        <w:rPr>
          <w:lang w:val="es-ES"/>
        </w:rPr>
        <w:lastRenderedPageBreak/>
        <w:t xml:space="preserve">Todos: En este caso la variable toma 35 valores, se considera como valor anómalo todos aquellos que tienen una frecuencia inferior a 0,0057%. El valor predominante que toma esta variable es el de </w:t>
      </w:r>
      <w:r>
        <w:rPr>
          <w:rFonts w:ascii="Consolas" w:hAnsi="Consolas"/>
          <w:lang w:val="es-ES"/>
        </w:rPr>
        <w:t>None</w:t>
      </w:r>
      <w:r>
        <w:rPr>
          <w:lang w:val="es-ES"/>
        </w:rPr>
        <w:t xml:space="preserve">. Los valores </w:t>
      </w:r>
      <w:r>
        <w:rPr>
          <w:rFonts w:ascii="Consolas" w:hAnsi="Consolas"/>
          <w:lang w:val="es-ES"/>
        </w:rPr>
        <w:t>Await</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UnaryNot</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MatMult</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AssignmentExp</w:t>
      </w:r>
      <w:r w:rsidRPr="004B7ECC">
        <w:rPr>
          <w:lang w:val="es-ES"/>
        </w:rPr>
        <w:t xml:space="preserve"> y </w:t>
      </w:r>
      <w:r>
        <w:rPr>
          <w:rFonts w:ascii="Consolas" w:hAnsi="Consolas"/>
          <w:lang w:val="es-ES"/>
        </w:rPr>
        <w:t>Yield</w:t>
      </w:r>
      <w:r w:rsidRPr="004B7ECC">
        <w:rPr>
          <w:lang w:val="es-ES"/>
        </w:rPr>
        <w:t>.</w:t>
      </w:r>
    </w:p>
    <w:p w14:paraId="7D82E0CE" w14:textId="77777777" w:rsidR="00184322" w:rsidRDefault="00184322" w:rsidP="00184322">
      <w:pPr>
        <w:pStyle w:val="Prrafodelista"/>
        <w:numPr>
          <w:ilvl w:val="1"/>
          <w:numId w:val="32"/>
        </w:numPr>
        <w:spacing w:line="256" w:lineRule="auto"/>
        <w:rPr>
          <w:lang w:val="es-ES"/>
        </w:rPr>
      </w:pPr>
      <w:r>
        <w:rPr>
          <w:i/>
          <w:iCs/>
          <w:lang w:val="es-ES"/>
        </w:rPr>
        <w:t>Beginner</w:t>
      </w:r>
      <w:r>
        <w:rPr>
          <w:lang w:val="es-ES"/>
        </w:rPr>
        <w:t xml:space="preserve">: En este caso la variable toma 29 valores, se considera como valor anómalo todos aquellos que tienen una frecuencia inferior a 0,0069%. El valor predominante que toma esta variable es el de </w:t>
      </w:r>
      <w:r>
        <w:rPr>
          <w:rFonts w:ascii="Consolas" w:hAnsi="Consolas"/>
          <w:lang w:val="es-ES"/>
        </w:rPr>
        <w:t>None</w:t>
      </w:r>
      <w:r>
        <w:rPr>
          <w:lang w:val="es-ES"/>
        </w:rPr>
        <w:t xml:space="preserve">. Los valores </w:t>
      </w:r>
      <w:r>
        <w:rPr>
          <w:rFonts w:ascii="Consolas" w:hAnsi="Consolas"/>
          <w:lang w:val="es-ES"/>
        </w:rPr>
        <w:t>DictComprehension</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FloatLiteral</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UnaryNot</w:t>
      </w:r>
      <w:r w:rsidRPr="004B7ECC">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20F72F01" w14:textId="77777777" w:rsidR="00184322" w:rsidRDefault="00184322" w:rsidP="00184322">
      <w:pPr>
        <w:pStyle w:val="Prrafodelista"/>
        <w:numPr>
          <w:ilvl w:val="1"/>
          <w:numId w:val="32"/>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UnaryNot</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Logical</w:t>
      </w:r>
      <w:r>
        <w:rPr>
          <w:lang w:val="es-ES"/>
        </w:rPr>
        <w:t xml:space="preserve"> son anómalos. Esta variable nunca toma los posibles valores </w:t>
      </w:r>
      <w:r w:rsidRPr="004B7ECC">
        <w:rPr>
          <w:rFonts w:ascii="Consolas" w:hAnsi="Consolas"/>
          <w:lang w:val="es-ES"/>
        </w:rPr>
        <w:t>MatMult</w:t>
      </w:r>
      <w:r>
        <w:rPr>
          <w:lang w:val="es-ES"/>
        </w:rPr>
        <w:t xml:space="preserve">, </w:t>
      </w:r>
      <w:r w:rsidRPr="004B7ECC">
        <w:rPr>
          <w:rFonts w:ascii="Consolas" w:hAnsi="Consolas"/>
          <w:lang w:val="es-ES"/>
        </w:rPr>
        <w:t>GeneratorComprehension</w:t>
      </w:r>
      <w:r>
        <w:rPr>
          <w:lang w:val="es-ES"/>
        </w:rPr>
        <w:t xml:space="preserve">, </w:t>
      </w:r>
      <w:r w:rsidRPr="004B7ECC">
        <w:rPr>
          <w:rFonts w:ascii="Consolas" w:hAnsi="Consolas"/>
          <w:lang w:val="es-ES"/>
        </w:rPr>
        <w:t>YieldFrom</w:t>
      </w:r>
      <w:r>
        <w:rPr>
          <w:lang w:val="es-ES"/>
        </w:rPr>
        <w:t xml:space="preserve">, </w:t>
      </w:r>
      <w:r w:rsidRPr="004B7ECC">
        <w:rPr>
          <w:rFonts w:ascii="Consolas" w:hAnsi="Consolas"/>
          <w:lang w:val="es-ES"/>
        </w:rPr>
        <w:t>NoneType</w:t>
      </w:r>
      <w:r>
        <w:rPr>
          <w:lang w:val="es-ES"/>
        </w:rPr>
        <w:t xml:space="preserve">, </w:t>
      </w:r>
      <w:r w:rsidRPr="004B7ECC">
        <w:rPr>
          <w:rFonts w:ascii="Consolas" w:hAnsi="Consolas"/>
          <w:lang w:val="es-ES"/>
        </w:rPr>
        <w:t>Parameter</w:t>
      </w:r>
      <w:r>
        <w:rPr>
          <w:lang w:val="es-ES"/>
        </w:rPr>
        <w:t xml:space="preserve">, </w:t>
      </w:r>
      <w:r w:rsidRPr="004B7ECC">
        <w:rPr>
          <w:rFonts w:ascii="Consolas" w:hAnsi="Consolas"/>
          <w:lang w:val="es-ES"/>
        </w:rPr>
        <w:t>UnaryBWNot</w:t>
      </w:r>
      <w:r>
        <w:rPr>
          <w:lang w:val="es-ES"/>
        </w:rPr>
        <w:t xml:space="preserve">, </w:t>
      </w:r>
      <w:r w:rsidRPr="004B7ECC">
        <w:rPr>
          <w:rFonts w:ascii="Consolas" w:hAnsi="Consolas"/>
          <w:lang w:val="es-ES"/>
        </w:rPr>
        <w:t>Yield</w:t>
      </w:r>
      <w:r>
        <w:rPr>
          <w:lang w:val="es-ES"/>
        </w:rPr>
        <w:t xml:space="preserve"> y </w:t>
      </w:r>
      <w:r w:rsidRPr="004B7ECC">
        <w:rPr>
          <w:rFonts w:ascii="Consolas" w:hAnsi="Consolas"/>
          <w:lang w:val="es-ES"/>
        </w:rPr>
        <w:t>AssignmentExp</w:t>
      </w:r>
      <w:r>
        <w:rPr>
          <w:lang w:val="es-ES"/>
        </w:rPr>
        <w:t>.</w:t>
      </w:r>
    </w:p>
    <w:p w14:paraId="45D3100E" w14:textId="77777777" w:rsidR="00184322" w:rsidRDefault="00184322" w:rsidP="00184322">
      <w:pPr>
        <w:pStyle w:val="Prrafodelista"/>
        <w:numPr>
          <w:ilvl w:val="0"/>
          <w:numId w:val="32"/>
        </w:numPr>
        <w:spacing w:line="256" w:lineRule="auto"/>
        <w:rPr>
          <w:lang w:val="es-ES"/>
        </w:rPr>
      </w:pPr>
      <w:r>
        <w:rPr>
          <w:lang w:val="es-ES"/>
        </w:rPr>
        <w:t>Rol de la expresión en su padre (Nominal):</w:t>
      </w:r>
    </w:p>
    <w:p w14:paraId="4D1BC8FE" w14:textId="77777777" w:rsidR="00184322" w:rsidRDefault="00184322" w:rsidP="00184322">
      <w:pPr>
        <w:pStyle w:val="Prrafodelista"/>
        <w:numPr>
          <w:ilvl w:val="1"/>
          <w:numId w:val="32"/>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r>
        <w:rPr>
          <w:rFonts w:ascii="Consolas" w:hAnsi="Consolas"/>
          <w:lang w:val="es-ES"/>
        </w:rPr>
        <w:t>CallArg</w:t>
      </w:r>
      <w:r>
        <w:rPr>
          <w:lang w:val="es-ES"/>
        </w:rPr>
        <w:t xml:space="preserve">. </w:t>
      </w:r>
      <w:r>
        <w:t xml:space="preserve">Los </w:t>
      </w:r>
      <w:r w:rsidRPr="00C94D72">
        <w:rPr>
          <w:lang w:val="en-US"/>
        </w:rPr>
        <w:t xml:space="preserve">valores </w:t>
      </w:r>
      <w:r w:rsidRPr="00184322">
        <w:rPr>
          <w:rFonts w:ascii="Consolas" w:hAnsi="Consolas"/>
          <w:lang w:val="en-US"/>
        </w:rPr>
        <w:t>CaseBody</w:t>
      </w:r>
      <w:r w:rsidRPr="00C94D72">
        <w:rPr>
          <w:lang w:val="en-US"/>
        </w:rPr>
        <w:t xml:space="preserve">, </w:t>
      </w:r>
      <w:r w:rsidRPr="00184322">
        <w:rPr>
          <w:rFonts w:ascii="Consolas" w:hAnsi="Consolas"/>
          <w:lang w:val="en-US"/>
        </w:rPr>
        <w:t>WhileElseBody</w:t>
      </w:r>
      <w:r w:rsidRPr="00C94D72">
        <w:rPr>
          <w:lang w:val="en-US"/>
        </w:rPr>
        <w:t xml:space="preserve">, </w:t>
      </w:r>
      <w:r w:rsidRPr="00184322">
        <w:rPr>
          <w:rFonts w:ascii="Consolas" w:hAnsi="Consolas"/>
          <w:lang w:val="en-US"/>
        </w:rPr>
        <w:t>MatchCondition</w:t>
      </w:r>
      <w:r w:rsidRPr="00C94D72">
        <w:rPr>
          <w:lang w:val="en-US"/>
        </w:rPr>
        <w:t xml:space="preserve">, </w:t>
      </w:r>
      <w:r w:rsidRPr="00184322">
        <w:rPr>
          <w:rFonts w:ascii="Consolas" w:hAnsi="Consolas"/>
          <w:lang w:val="en-US"/>
        </w:rPr>
        <w:t>AsyncWithBody</w:t>
      </w:r>
      <w:r w:rsidRPr="00C94D72">
        <w:rPr>
          <w:lang w:val="en-US"/>
        </w:rPr>
        <w:t xml:space="preserve">, </w:t>
      </w:r>
      <w:r w:rsidRPr="00184322">
        <w:rPr>
          <w:rFonts w:ascii="Consolas" w:hAnsi="Consolas"/>
          <w:lang w:val="en-US"/>
        </w:rPr>
        <w:t>AssignExpLHS</w:t>
      </w:r>
      <w:r w:rsidRPr="00C94D72">
        <w:rPr>
          <w:lang w:val="en-US"/>
        </w:rPr>
        <w:t xml:space="preserve">, </w:t>
      </w:r>
      <w:r w:rsidRPr="00184322">
        <w:rPr>
          <w:rFonts w:ascii="Consolas" w:hAnsi="Consolas"/>
          <w:lang w:val="en-US"/>
        </w:rPr>
        <w:t>AssignExpRHS</w:t>
      </w:r>
      <w:r w:rsidRPr="00C94D72">
        <w:rPr>
          <w:lang w:val="en-US"/>
        </w:rPr>
        <w:t xml:space="preserve">, </w:t>
      </w:r>
      <w:r w:rsidRPr="00184322">
        <w:rPr>
          <w:rFonts w:ascii="Consolas" w:hAnsi="Consolas"/>
          <w:lang w:val="en-US"/>
        </w:rPr>
        <w:t>ForElseBody</w:t>
      </w:r>
      <w:r w:rsidRPr="00C94D72">
        <w:rPr>
          <w:lang w:val="en-US"/>
        </w:rPr>
        <w:t xml:space="preserve">, </w:t>
      </w:r>
      <w:r w:rsidRPr="00184322">
        <w:rPr>
          <w:rFonts w:ascii="Consolas" w:hAnsi="Consolas"/>
          <w:lang w:val="en-US"/>
        </w:rPr>
        <w:t>AsyncWithAs</w:t>
      </w:r>
      <w:r w:rsidRPr="00C94D72">
        <w:rPr>
          <w:lang w:val="en-US"/>
        </w:rPr>
        <w:t xml:space="preserve">, </w:t>
      </w:r>
      <w:r w:rsidRPr="00184322">
        <w:rPr>
          <w:rFonts w:ascii="Consolas" w:hAnsi="Consolas"/>
          <w:lang w:val="en-US"/>
        </w:rPr>
        <w:t>CaseCondition</w:t>
      </w:r>
      <w:r w:rsidRPr="00C94D72">
        <w:rPr>
          <w:lang w:val="en-US"/>
        </w:rPr>
        <w:t xml:space="preserve">, </w:t>
      </w:r>
      <w:r w:rsidRPr="00184322">
        <w:rPr>
          <w:rFonts w:ascii="Consolas" w:hAnsi="Consolas"/>
          <w:lang w:val="en-US"/>
        </w:rPr>
        <w:t>AsyncForBody</w:t>
      </w:r>
      <w:r w:rsidRPr="00C94D72">
        <w:rPr>
          <w:lang w:val="en-US"/>
        </w:rPr>
        <w:t xml:space="preserve">, </w:t>
      </w:r>
      <w:r w:rsidRPr="00184322">
        <w:rPr>
          <w:rFonts w:ascii="Consolas" w:hAnsi="Consolas"/>
          <w:lang w:val="en-US"/>
        </w:rPr>
        <w:t>AsyncWithElement</w:t>
      </w:r>
      <w:r w:rsidRPr="00C94D72">
        <w:rPr>
          <w:lang w:val="en-US"/>
        </w:rPr>
        <w:t xml:space="preserve">, </w:t>
      </w:r>
      <w:r w:rsidRPr="00184322">
        <w:rPr>
          <w:rFonts w:ascii="Consolas" w:hAnsi="Consolas"/>
          <w:lang w:val="en-US"/>
        </w:rPr>
        <w:t>AsyncForEnumerable</w:t>
      </w:r>
      <w:r w:rsidRPr="00C94D72">
        <w:rPr>
          <w:lang w:val="en-US"/>
        </w:rPr>
        <w:t xml:space="preserve"> y </w:t>
      </w:r>
      <w:r w:rsidRPr="00184322">
        <w:rPr>
          <w:rFonts w:ascii="Consolas" w:hAnsi="Consolas"/>
          <w:lang w:val="en-US"/>
        </w:rPr>
        <w:t>AsyncForElement</w:t>
      </w:r>
      <w:r>
        <w:t xml:space="preserve"> son anómalos. Esta variable nunca toma los posibles valores </w:t>
      </w:r>
      <w:r>
        <w:rPr>
          <w:rFonts w:ascii="Consolas" w:hAnsi="Consolas"/>
        </w:rPr>
        <w:t xml:space="preserve">TryElse, ComprehensionElement, AsyncForElseBody, MatMult, DefaultParamValue, TypeVar, In, Shift, AugmentedAssignmentLHS, TypeAliasLHS, CaseGuard, Pow, Is, AugmentedAssignmentRHS, TypeAliasRHS </w:t>
      </w:r>
      <w:r>
        <w:rPr>
          <w:rFonts w:asciiTheme="minorHAnsi" w:hAnsiTheme="minorHAnsi" w:cstheme="minorHAnsi"/>
        </w:rPr>
        <w:t>y</w:t>
      </w:r>
      <w:r>
        <w:rPr>
          <w:rFonts w:ascii="Consolas" w:hAnsi="Consolas"/>
        </w:rPr>
        <w:t xml:space="preserve"> BWLogical</w:t>
      </w:r>
      <w:r>
        <w:t>.</w:t>
      </w:r>
    </w:p>
    <w:p w14:paraId="3DFAA54B" w14:textId="77777777" w:rsidR="00184322" w:rsidRPr="00184322" w:rsidRDefault="00184322" w:rsidP="00184322">
      <w:pPr>
        <w:pStyle w:val="Prrafodelista"/>
        <w:numPr>
          <w:ilvl w:val="1"/>
          <w:numId w:val="32"/>
        </w:numPr>
        <w:spacing w:line="256" w:lineRule="auto"/>
        <w:rPr>
          <w:lang w:val="en-US"/>
        </w:rPr>
      </w:pPr>
      <w:r>
        <w:rPr>
          <w:i/>
          <w:iCs/>
          <w:lang w:val="es-ES"/>
        </w:rPr>
        <w:t>Beginner</w:t>
      </w:r>
      <w:r>
        <w:rPr>
          <w:lang w:val="es-ES"/>
        </w:rPr>
        <w:t xml:space="preserve">: En este caso la variable toma 70 valores, se considera como valor anómalo todos aquellos que tienen una frecuencia inferior a 0,0028%. El valor predominante que toma esta variable es el de </w:t>
      </w:r>
      <w:r w:rsidRPr="00184322">
        <w:rPr>
          <w:rFonts w:ascii="Consolas" w:hAnsi="Consolas"/>
          <w:lang w:val="es-ES"/>
        </w:rPr>
        <w:t>TupleLiteral</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ClassDecorator</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ForElseBody</w:t>
      </w:r>
      <w:r w:rsidRPr="00184322">
        <w:rPr>
          <w:lang w:val="en-US"/>
        </w:rPr>
        <w:t xml:space="preserve"> y </w:t>
      </w:r>
      <w:r w:rsidRPr="00C94D72">
        <w:rPr>
          <w:rFonts w:ascii="Consolas" w:hAnsi="Consolas"/>
        </w:rPr>
        <w:t>FormattedFormat</w:t>
      </w:r>
      <w:r w:rsidRPr="00184322">
        <w:rPr>
          <w:lang w:val="en-US"/>
        </w:rPr>
        <w:t xml:space="preserve"> son anómalos. Esta variable nunca toma los posibles valores </w:t>
      </w:r>
      <w:r w:rsidRPr="00C94D72">
        <w:rPr>
          <w:rFonts w:ascii="Consolas" w:hAnsi="Consolas"/>
        </w:rPr>
        <w:t>AsyncWithElement</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Shift</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AsyncForBody</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TypeVar</w:t>
      </w:r>
      <w:r w:rsidRPr="00184322">
        <w:rPr>
          <w:lang w:val="en-US"/>
        </w:rPr>
        <w:t xml:space="preserve">, </w:t>
      </w:r>
      <w:r w:rsidRPr="00C94D72">
        <w:rPr>
          <w:rFonts w:ascii="Consolas" w:hAnsi="Consolas"/>
        </w:rPr>
        <w:t>AsyncWithAs</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CaseCondition</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AsyncForEnumerable</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AyncWithBody</w:t>
      </w:r>
      <w:r w:rsidRPr="00184322">
        <w:rPr>
          <w:lang w:val="en-US"/>
        </w:rPr>
        <w:t xml:space="preserve">, </w:t>
      </w:r>
      <w:r w:rsidRPr="00C94D72">
        <w:rPr>
          <w:rFonts w:ascii="Consolas" w:hAnsi="Consolas"/>
        </w:rPr>
        <w:t>Is</w:t>
      </w:r>
      <w:r w:rsidRPr="00184322">
        <w:rPr>
          <w:lang w:val="en-US"/>
        </w:rPr>
        <w:t xml:space="preserve"> y </w:t>
      </w:r>
      <w:r w:rsidRPr="00C94D72">
        <w:rPr>
          <w:rFonts w:ascii="Consolas" w:hAnsi="Consolas"/>
        </w:rPr>
        <w:t>AsyncForElement</w:t>
      </w:r>
      <w:r w:rsidRPr="00184322">
        <w:rPr>
          <w:lang w:val="en-US"/>
        </w:rPr>
        <w:t>.</w:t>
      </w:r>
    </w:p>
    <w:p w14:paraId="53A41319" w14:textId="77777777" w:rsidR="00184322" w:rsidRPr="00184322" w:rsidRDefault="00184322" w:rsidP="00184322">
      <w:pPr>
        <w:pStyle w:val="Prrafodelista"/>
        <w:numPr>
          <w:ilvl w:val="1"/>
          <w:numId w:val="32"/>
        </w:numPr>
        <w:spacing w:line="256" w:lineRule="auto"/>
        <w:rPr>
          <w:lang w:val="en-US"/>
        </w:rPr>
      </w:pPr>
      <w:r w:rsidRPr="00C94D72">
        <w:rPr>
          <w:lang w:val="es-ES"/>
        </w:rPr>
        <w:lastRenderedPageBreak/>
        <w:t>Expert</w:t>
      </w:r>
      <w:r>
        <w:rPr>
          <w:lang w:val="es-ES"/>
        </w:rPr>
        <w:t xml:space="preserve">: En este caso la variable toma 79 valores, se considera como valor anómalo todos aquellos que tienen una frecuencia inferior a 0,0025%. El valor predominante que toma esta variable es el de </w:t>
      </w:r>
      <w:r w:rsidRPr="00184322">
        <w:rPr>
          <w:rFonts w:ascii="Consolas" w:hAnsi="Consolas"/>
          <w:lang w:val="es-ES"/>
        </w:rPr>
        <w:t>CallArg</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ForElseBody</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AsyncWithBody</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TryElseBody</w:t>
      </w:r>
      <w:r w:rsidRPr="00184322">
        <w:rPr>
          <w:lang w:val="en-US"/>
        </w:rPr>
        <w:t xml:space="preserve"> y </w:t>
      </w:r>
      <w:r w:rsidRPr="00C94D72">
        <w:rPr>
          <w:rFonts w:ascii="Consolas" w:hAnsi="Consolas"/>
        </w:rPr>
        <w:t>AsyncWithAs</w:t>
      </w:r>
      <w:r w:rsidRPr="00184322">
        <w:rPr>
          <w:lang w:val="en-US"/>
        </w:rPr>
        <w:t xml:space="preserve"> son anómalos. Esta variable nunca toma los posibles valores </w:t>
      </w:r>
      <w:r w:rsidRPr="00C94D72">
        <w:rPr>
          <w:rFonts w:ascii="Consolas" w:hAnsi="Consolas"/>
        </w:rPr>
        <w:t>TypeVar</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Is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23" w:name="_Toc168487541"/>
      <w:r>
        <w:rPr>
          <w:lang w:val="es-ES"/>
        </w:rPr>
        <w:t>Comprehensions</w:t>
      </w:r>
      <w:bookmarkEnd w:id="223"/>
    </w:p>
    <w:p w14:paraId="646FF213" w14:textId="77777777" w:rsidR="00184322" w:rsidRPr="003A154D" w:rsidRDefault="00184322" w:rsidP="00184322">
      <w:pPr>
        <w:pStyle w:val="Prrafodelista"/>
        <w:numPr>
          <w:ilvl w:val="0"/>
          <w:numId w:val="32"/>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rsidP="00184322">
      <w:pPr>
        <w:pStyle w:val="Prrafodelista"/>
        <w:numPr>
          <w:ilvl w:val="0"/>
          <w:numId w:val="32"/>
        </w:numPr>
        <w:rPr>
          <w:lang w:val="es-ES"/>
        </w:rPr>
      </w:pPr>
      <w:r w:rsidRPr="00DF3A30">
        <w:rPr>
          <w:lang w:val="es-ES"/>
        </w:rPr>
        <w:t xml:space="preserve">Número de sentencias condicionales (Numérica): </w:t>
      </w:r>
    </w:p>
    <w:p w14:paraId="7FE3ECE7"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0.</w:t>
      </w:r>
    </w:p>
    <w:p w14:paraId="66045E8A" w14:textId="77777777" w:rsidR="00184322" w:rsidRPr="00DF3A30" w:rsidRDefault="00184322" w:rsidP="00184322">
      <w:pPr>
        <w:pStyle w:val="Prrafodelista"/>
        <w:numPr>
          <w:ilvl w:val="1"/>
          <w:numId w:val="32"/>
        </w:numPr>
        <w:rPr>
          <w:lang w:val="es-ES"/>
        </w:rPr>
      </w:pPr>
      <w:r w:rsidRPr="00DF3A30">
        <w:rPr>
          <w:i/>
          <w:iCs/>
          <w:lang w:val="es-ES"/>
        </w:rPr>
        <w:t>Beginner</w:t>
      </w:r>
      <w:r w:rsidRPr="00DF3A30">
        <w:rPr>
          <w:lang w:val="es-ES"/>
        </w:rPr>
        <w:t>: No se detectaron valores anómalos para esta característica.</w:t>
      </w:r>
    </w:p>
    <w:p w14:paraId="50ABC174"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rsidP="00184322">
      <w:pPr>
        <w:pStyle w:val="Prrafodelista"/>
        <w:numPr>
          <w:ilvl w:val="0"/>
          <w:numId w:val="32"/>
        </w:numPr>
        <w:rPr>
          <w:lang w:val="es-ES"/>
        </w:rPr>
      </w:pPr>
      <w:r w:rsidRPr="00DF3A30">
        <w:rPr>
          <w:lang w:val="es-ES"/>
        </w:rPr>
        <w:t xml:space="preserve">Número de generadores (Numérica): </w:t>
      </w:r>
    </w:p>
    <w:p w14:paraId="155B85F4" w14:textId="77777777" w:rsidR="00184322" w:rsidRPr="00DF3A30" w:rsidRDefault="00184322" w:rsidP="00184322">
      <w:pPr>
        <w:pStyle w:val="Prrafodelista"/>
        <w:numPr>
          <w:ilvl w:val="1"/>
          <w:numId w:val="32"/>
        </w:numPr>
        <w:rPr>
          <w:lang w:val="es-ES"/>
        </w:rPr>
      </w:pPr>
      <w:r w:rsidRPr="00DF3A30">
        <w:rPr>
          <w:lang w:val="es-ES"/>
        </w:rPr>
        <w:t>Todos: Se detecta como anómalo cuando es superior a 1.</w:t>
      </w:r>
    </w:p>
    <w:p w14:paraId="732E9E2E" w14:textId="77777777" w:rsidR="00184322" w:rsidRPr="00DF3A30" w:rsidRDefault="00184322" w:rsidP="00184322">
      <w:pPr>
        <w:pStyle w:val="Prrafodelista"/>
        <w:numPr>
          <w:ilvl w:val="1"/>
          <w:numId w:val="32"/>
        </w:numPr>
        <w:rPr>
          <w:lang w:val="es-ES"/>
        </w:rPr>
      </w:pPr>
      <w:r w:rsidRPr="00DF3A30">
        <w:rPr>
          <w:i/>
          <w:iCs/>
          <w:lang w:val="es-ES"/>
        </w:rPr>
        <w:t>Beginner</w:t>
      </w:r>
      <w:r w:rsidRPr="00DF3A30">
        <w:rPr>
          <w:lang w:val="es-ES"/>
        </w:rPr>
        <w:t>: Se detecta como anómalo cuando es superior a 1.</w:t>
      </w:r>
    </w:p>
    <w:p w14:paraId="5E7741EC" w14:textId="77777777" w:rsidR="00184322" w:rsidRPr="00DF3A30" w:rsidRDefault="00184322" w:rsidP="00184322">
      <w:pPr>
        <w:pStyle w:val="Prrafodelista"/>
        <w:numPr>
          <w:ilvl w:val="1"/>
          <w:numId w:val="32"/>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rsidP="00184322">
      <w:pPr>
        <w:pStyle w:val="Prrafodelista"/>
        <w:numPr>
          <w:ilvl w:val="0"/>
          <w:numId w:val="32"/>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rsidP="00184322">
      <w:pPr>
        <w:pStyle w:val="Prrafodelista"/>
        <w:numPr>
          <w:ilvl w:val="1"/>
          <w:numId w:val="32"/>
        </w:numPr>
      </w:pPr>
      <w:r w:rsidRPr="00DF3A30">
        <w:rPr>
          <w:lang w:val="es-ES"/>
        </w:rPr>
        <w:t>Todos: El valor predominante que toma esta variable es el de</w:t>
      </w:r>
      <w:r w:rsidRPr="00B52C09">
        <w:rPr>
          <w:lang w:val="es-ES"/>
        </w:rPr>
        <w:t xml:space="preserve"> </w:t>
      </w:r>
      <w:r>
        <w:rPr>
          <w:rFonts w:ascii="Consolas" w:hAnsi="Consolas"/>
          <w:lang w:val="es-ES"/>
        </w:rPr>
        <w:t>ListComprehension</w:t>
      </w:r>
      <w:r w:rsidRPr="00B52C09">
        <w:rPr>
          <w:lang w:val="es-ES"/>
        </w:rPr>
        <w:t xml:space="preserve">. </w:t>
      </w:r>
      <w:r>
        <w:t>No se han detectado valores anómalos para esta característica.</w:t>
      </w:r>
    </w:p>
    <w:p w14:paraId="7A6753BA" w14:textId="77777777" w:rsidR="00184322" w:rsidRPr="003C5352" w:rsidRDefault="00184322" w:rsidP="00184322">
      <w:pPr>
        <w:pStyle w:val="Prrafodelista"/>
        <w:numPr>
          <w:ilvl w:val="1"/>
          <w:numId w:val="32"/>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GeneratorComprehension</w:t>
      </w:r>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rsidP="00184322">
      <w:pPr>
        <w:pStyle w:val="Prrafodelista"/>
        <w:numPr>
          <w:ilvl w:val="1"/>
          <w:numId w:val="32"/>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ListComprehension</w:t>
      </w:r>
      <w:r w:rsidRPr="00B52C09">
        <w:rPr>
          <w:lang w:val="es-ES"/>
        </w:rPr>
        <w:t xml:space="preserve">. </w:t>
      </w:r>
      <w:r>
        <w:t>No se han detectado valores anómalos para esta característica</w:t>
      </w:r>
      <w:r w:rsidRPr="00DC7FBB">
        <w:t>.</w:t>
      </w:r>
    </w:p>
    <w:p w14:paraId="588DA23B" w14:textId="77777777" w:rsidR="00184322" w:rsidRPr="002F0451" w:rsidRDefault="00184322" w:rsidP="00184322">
      <w:pPr>
        <w:pStyle w:val="Ttulo3"/>
      </w:pPr>
      <w:bookmarkStart w:id="224" w:name="_Toc168487542"/>
      <w:r w:rsidRPr="002F0451">
        <w:t>Invocaciones a funciones</w:t>
      </w:r>
      <w:bookmarkEnd w:id="224"/>
    </w:p>
    <w:p w14:paraId="4C95A978"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rsidP="00184322">
      <w:pPr>
        <w:pStyle w:val="Prrafodelista"/>
        <w:numPr>
          <w:ilvl w:val="0"/>
          <w:numId w:val="32"/>
        </w:numPr>
        <w:rPr>
          <w:lang w:val="es-ES"/>
        </w:rPr>
      </w:pPr>
      <w:r>
        <w:rPr>
          <w:lang w:val="es-ES"/>
        </w:rPr>
        <w:t>Proporción de argumentos pasados por nombre</w:t>
      </w:r>
      <w:r w:rsidRPr="00D66FE4">
        <w:rPr>
          <w:lang w:val="es-ES"/>
        </w:rPr>
        <w:t xml:space="preserve"> (Numérica): </w:t>
      </w:r>
    </w:p>
    <w:p w14:paraId="7EA4A0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rsidP="00184322">
      <w:pPr>
        <w:pStyle w:val="Prrafodelista"/>
        <w:numPr>
          <w:ilvl w:val="1"/>
          <w:numId w:val="32"/>
        </w:numPr>
        <w:rPr>
          <w:lang w:val="es-ES"/>
        </w:rPr>
      </w:pPr>
      <w:r w:rsidRPr="006A23D3">
        <w:rPr>
          <w:i/>
          <w:iCs/>
          <w:lang w:val="es-ES"/>
        </w:rPr>
        <w:t>Beginner</w:t>
      </w:r>
      <w:r w:rsidRPr="006A23D3">
        <w:rPr>
          <w:lang w:val="es-ES"/>
        </w:rPr>
        <w:t>: Se detecta como anómalo cuando es superior a 0</w:t>
      </w:r>
      <w:r>
        <w:rPr>
          <w:lang w:val="es-ES"/>
        </w:rPr>
        <w:t>.</w:t>
      </w:r>
    </w:p>
    <w:p w14:paraId="27694017" w14:textId="77777777" w:rsidR="00184322" w:rsidRPr="006A23D3" w:rsidRDefault="00184322" w:rsidP="00184322">
      <w:pPr>
        <w:pStyle w:val="Prrafodelista"/>
        <w:numPr>
          <w:ilvl w:val="1"/>
          <w:numId w:val="32"/>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rsidP="00184322">
      <w:pPr>
        <w:pStyle w:val="Prrafodelista"/>
        <w:numPr>
          <w:ilvl w:val="0"/>
          <w:numId w:val="32"/>
        </w:numPr>
        <w:rPr>
          <w:lang w:val="es-ES"/>
        </w:rPr>
      </w:pPr>
      <w:r>
        <w:rPr>
          <w:lang w:val="es-ES"/>
        </w:rPr>
        <w:t>Proporción de argumentos double star</w:t>
      </w:r>
      <w:r w:rsidRPr="00D66FE4">
        <w:rPr>
          <w:lang w:val="es-ES"/>
        </w:rPr>
        <w:t xml:space="preserve"> (Numérica): </w:t>
      </w:r>
    </w:p>
    <w:p w14:paraId="41284BF7"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77777777" w:rsidR="00184322" w:rsidRDefault="00184322" w:rsidP="00184322">
      <w:pPr>
        <w:pStyle w:val="Ttulo3"/>
        <w:rPr>
          <w:lang w:val="es-ES"/>
        </w:rPr>
      </w:pPr>
      <w:bookmarkStart w:id="225" w:name="_Toc168487543"/>
      <w:r>
        <w:rPr>
          <w:lang w:val="es-ES"/>
        </w:rPr>
        <w:lastRenderedPageBreak/>
        <w:t>Cadenas formateadas</w:t>
      </w:r>
      <w:bookmarkEnd w:id="225"/>
    </w:p>
    <w:p w14:paraId="34443463" w14:textId="77777777" w:rsidR="00184322" w:rsidRPr="00D66FE4" w:rsidRDefault="00184322" w:rsidP="00184322">
      <w:pPr>
        <w:pStyle w:val="Prrafodelista"/>
        <w:numPr>
          <w:ilvl w:val="0"/>
          <w:numId w:val="32"/>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rsidP="00184322">
      <w:pPr>
        <w:pStyle w:val="Prrafodelista"/>
        <w:numPr>
          <w:ilvl w:val="0"/>
          <w:numId w:val="32"/>
        </w:numPr>
        <w:rPr>
          <w:lang w:val="es-ES"/>
        </w:rPr>
      </w:pPr>
      <w:r>
        <w:rPr>
          <w:lang w:val="es-ES"/>
        </w:rPr>
        <w:t>Proporción de constantes</w:t>
      </w:r>
      <w:r w:rsidRPr="00D66FE4">
        <w:rPr>
          <w:lang w:val="es-ES"/>
        </w:rPr>
        <w:t xml:space="preserve"> (Numérica): </w:t>
      </w:r>
    </w:p>
    <w:p w14:paraId="3118E857" w14:textId="0191D1B6"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rsidP="00184322">
      <w:pPr>
        <w:pStyle w:val="Prrafodelista"/>
        <w:numPr>
          <w:ilvl w:val="0"/>
          <w:numId w:val="32"/>
        </w:numPr>
        <w:rPr>
          <w:lang w:val="es-ES"/>
        </w:rPr>
      </w:pPr>
      <w:r>
        <w:rPr>
          <w:lang w:val="es-ES"/>
        </w:rPr>
        <w:t>Proporción de expresiones</w:t>
      </w:r>
      <w:r w:rsidRPr="00D66FE4">
        <w:rPr>
          <w:lang w:val="es-ES"/>
        </w:rPr>
        <w:t xml:space="preserve"> (Numérica): </w:t>
      </w:r>
    </w:p>
    <w:p w14:paraId="389F7908" w14:textId="0CF39F63"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26" w:name="_Toc168487544"/>
      <w:r>
        <w:rPr>
          <w:lang w:val="es-ES"/>
        </w:rPr>
        <w:t>Variables</w:t>
      </w:r>
      <w:bookmarkEnd w:id="226"/>
    </w:p>
    <w:p w14:paraId="42700471" w14:textId="77777777" w:rsidR="00184322" w:rsidRPr="003A154D" w:rsidRDefault="00184322" w:rsidP="00184322">
      <w:pPr>
        <w:pStyle w:val="Prrafodelista"/>
        <w:numPr>
          <w:ilvl w:val="0"/>
          <w:numId w:val="32"/>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rsidP="00184322">
      <w:pPr>
        <w:pStyle w:val="Prrafodelista"/>
        <w:numPr>
          <w:ilvl w:val="0"/>
          <w:numId w:val="32"/>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rsidP="00184322">
      <w:pPr>
        <w:pStyle w:val="Prrafodelista"/>
        <w:numPr>
          <w:ilvl w:val="0"/>
          <w:numId w:val="32"/>
        </w:numPr>
        <w:rPr>
          <w:lang w:val="es-ES"/>
        </w:rPr>
      </w:pPr>
      <w:r>
        <w:rPr>
          <w:lang w:val="es-ES"/>
        </w:rPr>
        <w:t xml:space="preserve">Número de caracteres </w:t>
      </w:r>
      <w:r w:rsidRPr="00B52C09">
        <w:rPr>
          <w:lang w:val="es-ES"/>
        </w:rPr>
        <w:t xml:space="preserve">(Numérica): </w:t>
      </w:r>
    </w:p>
    <w:p w14:paraId="038D8E40"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rsidP="00184322">
      <w:pPr>
        <w:pStyle w:val="Prrafodelista"/>
        <w:numPr>
          <w:ilvl w:val="0"/>
          <w:numId w:val="32"/>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195F0251" w14:textId="77777777" w:rsidR="00184322" w:rsidRDefault="00184322" w:rsidP="00184322">
      <w:pPr>
        <w:pStyle w:val="Prrafodelista"/>
        <w:numPr>
          <w:ilvl w:val="1"/>
          <w:numId w:val="32"/>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CE8AD86" w14:textId="77777777" w:rsidR="00184322" w:rsidRPr="00BF1DA1" w:rsidRDefault="00184322" w:rsidP="00184322">
      <w:pPr>
        <w:pStyle w:val="Prrafodelista"/>
        <w:numPr>
          <w:ilvl w:val="1"/>
          <w:numId w:val="32"/>
        </w:numPr>
        <w:rPr>
          <w:lang w:val="es-ES"/>
        </w:rPr>
      </w:pPr>
      <w:r w:rsidRPr="00362755">
        <w:rPr>
          <w:i/>
          <w:iCs/>
          <w:lang w:val="es-ES"/>
        </w:rPr>
        <w:lastRenderedPageBreak/>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3555CE30" w14:textId="77777777" w:rsidR="00184322" w:rsidRDefault="00184322" w:rsidP="00184322">
      <w:pPr>
        <w:pStyle w:val="Ttulo3"/>
        <w:rPr>
          <w:lang w:val="es-ES"/>
        </w:rPr>
      </w:pPr>
      <w:bookmarkStart w:id="227" w:name="_Toc168487545"/>
      <w:r>
        <w:rPr>
          <w:lang w:val="es-ES"/>
        </w:rPr>
        <w:t>Vectores</w:t>
      </w:r>
      <w:bookmarkEnd w:id="227"/>
    </w:p>
    <w:p w14:paraId="37D3DF7B" w14:textId="77777777" w:rsidR="00184322" w:rsidRPr="003A154D" w:rsidRDefault="00184322" w:rsidP="00184322">
      <w:pPr>
        <w:pStyle w:val="Prrafodelista"/>
        <w:numPr>
          <w:ilvl w:val="0"/>
          <w:numId w:val="32"/>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rsidP="00184322">
      <w:pPr>
        <w:pStyle w:val="Prrafodelista"/>
        <w:numPr>
          <w:ilvl w:val="0"/>
          <w:numId w:val="32"/>
        </w:numPr>
        <w:rPr>
          <w:lang w:val="es-ES"/>
        </w:rPr>
      </w:pPr>
      <w:r>
        <w:rPr>
          <w:lang w:val="es-ES"/>
        </w:rPr>
        <w:t xml:space="preserve">Número de elementos </w:t>
      </w:r>
      <w:r w:rsidRPr="00B52C09">
        <w:rPr>
          <w:lang w:val="es-ES"/>
        </w:rPr>
        <w:t xml:space="preserve">(Numérica): </w:t>
      </w:r>
    </w:p>
    <w:p w14:paraId="019F61FC"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rsidP="00184322">
      <w:pPr>
        <w:pStyle w:val="Prrafodelista"/>
        <w:numPr>
          <w:ilvl w:val="0"/>
          <w:numId w:val="32"/>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rsidP="00184322">
      <w:pPr>
        <w:pStyle w:val="Prrafodelista"/>
        <w:numPr>
          <w:ilvl w:val="1"/>
          <w:numId w:val="32"/>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rsidP="00184322">
      <w:pPr>
        <w:pStyle w:val="Prrafodelista"/>
        <w:numPr>
          <w:ilvl w:val="1"/>
          <w:numId w:val="32"/>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rsidP="00184322">
      <w:pPr>
        <w:pStyle w:val="Prrafodelista"/>
        <w:numPr>
          <w:ilvl w:val="1"/>
          <w:numId w:val="32"/>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D60006">
        <w:rPr>
          <w:lang w:val="es-ES"/>
        </w:rPr>
        <w:t>No se han detectado valores anómalos para esta característica.</w:t>
      </w:r>
    </w:p>
    <w:p w14:paraId="0A791F1C" w14:textId="77777777" w:rsidR="00184322" w:rsidRDefault="00184322" w:rsidP="00184322">
      <w:pPr>
        <w:pStyle w:val="Ttulo3"/>
        <w:rPr>
          <w:lang w:val="es-ES"/>
        </w:rPr>
      </w:pPr>
      <w:bookmarkStart w:id="228" w:name="_Toc168487546"/>
      <w:r>
        <w:rPr>
          <w:lang w:val="es-ES"/>
        </w:rPr>
        <w:t>Parámetros de declaración de funciones</w:t>
      </w:r>
      <w:bookmarkEnd w:id="228"/>
    </w:p>
    <w:p w14:paraId="63AB2653" w14:textId="77777777" w:rsidR="00184322" w:rsidRPr="003A154D" w:rsidRDefault="00184322" w:rsidP="00184322">
      <w:pPr>
        <w:pStyle w:val="Prrafodelista"/>
        <w:numPr>
          <w:ilvl w:val="0"/>
          <w:numId w:val="32"/>
        </w:numPr>
        <w:rPr>
          <w:lang w:val="es-ES"/>
        </w:rPr>
      </w:pPr>
      <w:r>
        <w:rPr>
          <w:lang w:val="es-ES"/>
        </w:rPr>
        <w:t>Contiene al menos un var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rsidP="00184322">
      <w:pPr>
        <w:pStyle w:val="Prrafodelista"/>
        <w:numPr>
          <w:ilvl w:val="0"/>
          <w:numId w:val="32"/>
        </w:numPr>
        <w:rPr>
          <w:lang w:val="es-ES"/>
        </w:rPr>
      </w:pPr>
      <w:r>
        <w:rPr>
          <w:lang w:val="es-ES"/>
        </w:rPr>
        <w:t>Contiene al menos un keyword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rsidP="00184322">
      <w:pPr>
        <w:pStyle w:val="Prrafodelista"/>
        <w:numPr>
          <w:ilvl w:val="1"/>
          <w:numId w:val="32"/>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rsidP="00184322">
      <w:pPr>
        <w:pStyle w:val="Prrafodelista"/>
        <w:numPr>
          <w:ilvl w:val="1"/>
          <w:numId w:val="32"/>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rsidP="00184322">
      <w:pPr>
        <w:pStyle w:val="Prrafodelista"/>
        <w:numPr>
          <w:ilvl w:val="1"/>
          <w:numId w:val="32"/>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rsidP="00184322">
      <w:pPr>
        <w:pStyle w:val="Prrafodelista"/>
        <w:numPr>
          <w:ilvl w:val="0"/>
          <w:numId w:val="32"/>
        </w:numPr>
        <w:rPr>
          <w:lang w:val="es-ES"/>
        </w:rPr>
      </w:pPr>
      <w:r>
        <w:rPr>
          <w:lang w:val="es-ES"/>
        </w:rPr>
        <w:t xml:space="preserve">Número de parámetros </w:t>
      </w:r>
      <w:r w:rsidRPr="00B52C09">
        <w:rPr>
          <w:lang w:val="es-ES"/>
        </w:rPr>
        <w:t xml:space="preserve">(Numérica): </w:t>
      </w:r>
    </w:p>
    <w:p w14:paraId="52DADADD" w14:textId="4FCA0EBB"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rsidP="00184322">
      <w:pPr>
        <w:pStyle w:val="Prrafodelista"/>
        <w:numPr>
          <w:ilvl w:val="0"/>
          <w:numId w:val="32"/>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rsidP="00184322">
      <w:pPr>
        <w:pStyle w:val="Prrafodelista"/>
        <w:numPr>
          <w:ilvl w:val="1"/>
          <w:numId w:val="32"/>
        </w:numPr>
        <w:rPr>
          <w:lang w:val="es-ES"/>
        </w:rPr>
      </w:pPr>
      <w:r>
        <w:rPr>
          <w:lang w:val="es-ES"/>
        </w:rPr>
        <w:lastRenderedPageBreak/>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rsidP="00184322">
      <w:pPr>
        <w:pStyle w:val="Prrafodelista"/>
        <w:numPr>
          <w:ilvl w:val="0"/>
          <w:numId w:val="32"/>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rsidP="00184322">
      <w:pPr>
        <w:pStyle w:val="Prrafodelista"/>
        <w:numPr>
          <w:ilvl w:val="0"/>
          <w:numId w:val="32"/>
        </w:numPr>
        <w:rPr>
          <w:lang w:val="es-ES"/>
        </w:rPr>
      </w:pPr>
      <w:r>
        <w:rPr>
          <w:lang w:val="es-ES"/>
        </w:rPr>
        <w:t xml:space="preserve">Proporción de var params </w:t>
      </w:r>
      <w:r w:rsidRPr="00B52C09">
        <w:rPr>
          <w:lang w:val="es-ES"/>
        </w:rPr>
        <w:t xml:space="preserve">(Numérica): </w:t>
      </w:r>
    </w:p>
    <w:p w14:paraId="745B1BE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rsidP="00184322">
      <w:pPr>
        <w:pStyle w:val="Prrafodelista"/>
        <w:numPr>
          <w:ilvl w:val="0"/>
          <w:numId w:val="32"/>
        </w:numPr>
        <w:rPr>
          <w:lang w:val="es-ES"/>
        </w:rPr>
      </w:pPr>
      <w:r>
        <w:rPr>
          <w:lang w:val="es-ES"/>
        </w:rPr>
        <w:t xml:space="preserve">Proporción de argumentos por keyword </w:t>
      </w:r>
      <w:r w:rsidRPr="00B52C09">
        <w:rPr>
          <w:lang w:val="es-ES"/>
        </w:rPr>
        <w:t xml:space="preserve">(Numérica): </w:t>
      </w:r>
    </w:p>
    <w:p w14:paraId="0387C72E"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rsidP="00184322">
      <w:pPr>
        <w:pStyle w:val="Prrafodelista"/>
        <w:numPr>
          <w:ilvl w:val="0"/>
          <w:numId w:val="32"/>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rsidP="00184322">
      <w:pPr>
        <w:pStyle w:val="Prrafodelista"/>
        <w:numPr>
          <w:ilvl w:val="1"/>
          <w:numId w:val="32"/>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rsidP="00184322">
      <w:pPr>
        <w:pStyle w:val="Prrafodelista"/>
        <w:numPr>
          <w:ilvl w:val="1"/>
          <w:numId w:val="32"/>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rsidP="00184322">
      <w:pPr>
        <w:pStyle w:val="Prrafodelista"/>
        <w:numPr>
          <w:ilvl w:val="0"/>
          <w:numId w:val="32"/>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758DF0E1" w14:textId="77777777" w:rsidR="00184322" w:rsidRDefault="00184322" w:rsidP="00184322">
      <w:pPr>
        <w:pStyle w:val="Prrafodelista"/>
        <w:numPr>
          <w:ilvl w:val="1"/>
          <w:numId w:val="32"/>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615EEBAF" w14:textId="77777777" w:rsidR="00184322" w:rsidRDefault="00184322" w:rsidP="00184322">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118493D6" w14:textId="3D2EEFAA" w:rsidR="00184322" w:rsidRPr="00362755" w:rsidRDefault="00184322" w:rsidP="00184322">
      <w:pPr>
        <w:pStyle w:val="Prrafodelista"/>
        <w:numPr>
          <w:ilvl w:val="0"/>
          <w:numId w:val="32"/>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rsidP="00184322">
      <w:pPr>
        <w:pStyle w:val="Prrafodelista"/>
        <w:numPr>
          <w:ilvl w:val="1"/>
          <w:numId w:val="32"/>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D0D1F55" w14:textId="77777777" w:rsidR="00184322" w:rsidRDefault="00184322" w:rsidP="00184322">
      <w:pPr>
        <w:pStyle w:val="Prrafodelista"/>
        <w:numPr>
          <w:ilvl w:val="1"/>
          <w:numId w:val="32"/>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2D115A09" w14:textId="343DC81B" w:rsidR="00B672E1" w:rsidRDefault="00184322" w:rsidP="00B672E1">
      <w:pPr>
        <w:pStyle w:val="Prrafodelista"/>
        <w:numPr>
          <w:ilvl w:val="1"/>
          <w:numId w:val="32"/>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4896CBD3" w14:textId="04359C9D" w:rsidR="00B672E1" w:rsidRDefault="002D1057" w:rsidP="00B672E1">
      <w:pPr>
        <w:pStyle w:val="Ttulo2"/>
        <w:rPr>
          <w:lang w:val="es-ES"/>
        </w:rPr>
      </w:pPr>
      <w:bookmarkStart w:id="229" w:name="_Ref168483368"/>
      <w:bookmarkStart w:id="230" w:name="_Toc168487547"/>
      <w:r>
        <w:rPr>
          <w:lang w:val="es-ES"/>
        </w:rPr>
        <w:t>Repositorios GitHub</w:t>
      </w:r>
      <w:bookmarkEnd w:id="229"/>
      <w:bookmarkEnd w:id="230"/>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r w:rsidRPr="008D0545">
              <w:rPr>
                <w:rStyle w:val="Hipervnculo"/>
                <w:b w:val="0"/>
                <w:bCs w:val="0"/>
                <w:caps w:val="0"/>
                <w:u w:val="none"/>
                <w:lang w:val="es-ES"/>
              </w:rPr>
              <w:t>ray-project/ray</w:t>
            </w:r>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1" w:history="1">
              <w:r w:rsidR="008D0545" w:rsidRPr="008D0545">
                <w:rPr>
                  <w:rStyle w:val="Hipervnculo"/>
                  <w:b w:val="0"/>
                  <w:bCs w:val="0"/>
                  <w:caps w:val="0"/>
                  <w:u w:val="none"/>
                  <w:lang w:val="es-ES"/>
                </w:rPr>
                <w:t>certbot/certbot</w:t>
              </w:r>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2" w:history="1">
              <w:r w:rsidR="008D0545">
                <w:rPr>
                  <w:rStyle w:val="Hipervnculo"/>
                  <w:b w:val="0"/>
                  <w:bCs w:val="0"/>
                  <w:caps w:val="0"/>
                  <w:u w:val="none"/>
                  <w:lang w:val="es-ES"/>
                </w:rPr>
                <w:t>run-llama/l</w:t>
              </w:r>
              <w:r w:rsidR="008D0545" w:rsidRPr="008D0545">
                <w:rPr>
                  <w:rStyle w:val="Hipervnculo"/>
                  <w:b w:val="0"/>
                  <w:bCs w:val="0"/>
                  <w:caps w:val="0"/>
                  <w:u w:val="none"/>
                  <w:lang w:val="es-ES"/>
                </w:rPr>
                <w:t>lama_index</w:t>
              </w:r>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3" w:history="1">
              <w:r w:rsidR="008D0545" w:rsidRPr="008D0545">
                <w:rPr>
                  <w:rStyle w:val="Hipervnculo"/>
                  <w:b w:val="0"/>
                  <w:bCs w:val="0"/>
                  <w:caps w:val="0"/>
                  <w:u w:val="none"/>
                  <w:lang w:val="es-ES"/>
                </w:rPr>
                <w:t>sqlmapproject</w:t>
              </w:r>
              <w:r w:rsidR="008D0545">
                <w:rPr>
                  <w:rStyle w:val="Hipervnculo"/>
                  <w:b w:val="0"/>
                  <w:bCs w:val="0"/>
                  <w:caps w:val="0"/>
                  <w:u w:val="none"/>
                  <w:lang w:val="es-ES"/>
                </w:rPr>
                <w:t>/s</w:t>
              </w:r>
              <w:r w:rsidR="008D0545" w:rsidRPr="008D0545">
                <w:rPr>
                  <w:rStyle w:val="Hipervnculo"/>
                  <w:b w:val="0"/>
                  <w:bCs w:val="0"/>
                  <w:caps w:val="0"/>
                  <w:u w:val="none"/>
                  <w:lang w:val="es-ES"/>
                </w:rPr>
                <w:t>qlmap</w:t>
              </w:r>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4" w:history="1">
              <w:r w:rsidR="006C7F41" w:rsidRPr="006C7F41">
                <w:rPr>
                  <w:rStyle w:val="Hipervnculo"/>
                  <w:b w:val="0"/>
                  <w:bCs w:val="0"/>
                  <w:caps w:val="0"/>
                  <w:u w:val="none"/>
                  <w:lang w:val="es-ES"/>
                </w:rPr>
                <w:t>geekcomputers/Python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5" w:history="1">
              <w:r w:rsidR="008D0545" w:rsidRPr="008D0545">
                <w:rPr>
                  <w:rStyle w:val="Hipervnculo"/>
                  <w:b w:val="0"/>
                  <w:bCs w:val="0"/>
                  <w:caps w:val="0"/>
                  <w:u w:val="none"/>
                  <w:lang w:val="es-ES"/>
                </w:rPr>
                <w:t>huggingface/pytorch-image-models</w:t>
              </w:r>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26" w:history="1">
              <w:r w:rsidR="008D0545" w:rsidRPr="008D0545">
                <w:rPr>
                  <w:rStyle w:val="Hipervnculo"/>
                  <w:b w:val="0"/>
                  <w:bCs w:val="0"/>
                  <w:caps w:val="0"/>
                  <w:u w:val="none"/>
                  <w:lang w:val="es-ES"/>
                </w:rPr>
                <w:t>babysor/MockingBird</w:t>
              </w:r>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27" w:history="1">
              <w:r w:rsidR="000A7E7E" w:rsidRPr="000A7E7E">
                <w:rPr>
                  <w:rStyle w:val="Hipervnculo"/>
                  <w:b w:val="0"/>
                  <w:bCs w:val="0"/>
                  <w:caps w:val="0"/>
                  <w:u w:val="none"/>
                  <w:lang w:val="es-ES"/>
                </w:rPr>
                <w:t>testerSunshine/12306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28" w:history="1">
              <w:r w:rsidR="000A7E7E" w:rsidRPr="000A7E7E">
                <w:rPr>
                  <w:rStyle w:val="Hipervnculo"/>
                  <w:b w:val="0"/>
                  <w:bCs w:val="0"/>
                  <w:caps w:val="0"/>
                  <w:u w:val="none"/>
                  <w:lang w:val="es-ES"/>
                </w:rPr>
                <w:t>lm-sys/FastChat</w:t>
              </w:r>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29" w:history="1">
              <w:r w:rsidR="000A7E7E" w:rsidRPr="000A7E7E">
                <w:rPr>
                  <w:rStyle w:val="Hipervnculo"/>
                  <w:b w:val="0"/>
                  <w:bCs w:val="0"/>
                  <w:caps w:val="0"/>
                  <w:u w:val="none"/>
                  <w:lang w:val="es-ES"/>
                </w:rPr>
                <w:t>shadowsocks/shadowsocks</w:t>
              </w:r>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30"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1" w:history="1">
              <w:r w:rsidR="000A7E7E" w:rsidRPr="000A7E7E">
                <w:rPr>
                  <w:rStyle w:val="Hipervnculo"/>
                  <w:b w:val="0"/>
                  <w:bCs w:val="0"/>
                  <w:caps w:val="0"/>
                  <w:u w:val="none"/>
                  <w:lang w:val="es-ES"/>
                </w:rPr>
                <w:t>microsoft/DeepSpeed</w:t>
              </w:r>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2" w:history="1">
              <w:r w:rsidR="000A7E7E" w:rsidRPr="000A7E7E">
                <w:rPr>
                  <w:rStyle w:val="Hipervnculo"/>
                  <w:b w:val="0"/>
                  <w:bCs w:val="0"/>
                  <w:caps w:val="0"/>
                  <w:u w:val="none"/>
                  <w:lang w:val="es-ES"/>
                </w:rPr>
                <w:t>fxsjy/jieba</w:t>
              </w:r>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3" w:history="1">
              <w:r w:rsidR="000A7E7E" w:rsidRPr="000A7E7E">
                <w:rPr>
                  <w:rStyle w:val="Hipervnculo"/>
                  <w:b w:val="0"/>
                  <w:bCs w:val="0"/>
                  <w:caps w:val="0"/>
                  <w:u w:val="none"/>
                  <w:lang w:val="es-ES"/>
                </w:rPr>
                <w:t>comfyanonymous/ComfyUI</w:t>
              </w:r>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4" w:history="1">
              <w:r w:rsidR="000A7E7E" w:rsidRPr="000A7E7E">
                <w:rPr>
                  <w:rStyle w:val="Hipervnculo"/>
                  <w:b w:val="0"/>
                  <w:bCs w:val="0"/>
                  <w:caps w:val="0"/>
                  <w:u w:val="none"/>
                  <w:lang w:val="es-ES"/>
                </w:rPr>
                <w:t>hankcs/HanLP</w:t>
              </w:r>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5" w:history="1">
              <w:r w:rsidR="000A7E7E" w:rsidRPr="000A7E7E">
                <w:rPr>
                  <w:rStyle w:val="Hipervnculo"/>
                  <w:b w:val="0"/>
                  <w:bCs w:val="0"/>
                  <w:caps w:val="0"/>
                  <w:u w:val="none"/>
                  <w:lang w:val="es-ES"/>
                </w:rPr>
                <w:t>httpie/cli</w:t>
              </w:r>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36" w:history="1">
              <w:r w:rsidR="000A7E7E" w:rsidRPr="000A7E7E">
                <w:rPr>
                  <w:rStyle w:val="Hipervnculo"/>
                  <w:b w:val="0"/>
                  <w:bCs w:val="0"/>
                  <w:caps w:val="0"/>
                  <w:u w:val="none"/>
                </w:rPr>
                <w:t>karpathy/nanoGPT</w:t>
              </w:r>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37" w:history="1">
              <w:r w:rsidR="000A7E7E" w:rsidRPr="000A7E7E">
                <w:rPr>
                  <w:rStyle w:val="Hipervnculo"/>
                  <w:b w:val="0"/>
                  <w:bCs w:val="0"/>
                  <w:caps w:val="0"/>
                  <w:u w:val="none"/>
                  <w:lang w:val="es-ES"/>
                </w:rPr>
                <w:t>streamlit/streamlit</w:t>
              </w:r>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footerReference w:type="default" r:id="rId38"/>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0C15B2" w14:textId="77777777" w:rsidR="00A4570E" w:rsidRDefault="00A4570E" w:rsidP="00956A5C">
      <w:pPr>
        <w:spacing w:after="0" w:line="240" w:lineRule="auto"/>
      </w:pPr>
      <w:r>
        <w:separator/>
      </w:r>
    </w:p>
  </w:endnote>
  <w:endnote w:type="continuationSeparator" w:id="0">
    <w:p w14:paraId="7D4B0D53" w14:textId="77777777" w:rsidR="00A4570E" w:rsidRDefault="00A4570E"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04BD6D94"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0E18B8">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0E18B8">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38AAEADB"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0E18B8">
            <w:rPr>
              <w:i/>
              <w:iCs/>
              <w:noProof/>
              <w:lang w:val="es-ES"/>
            </w:rPr>
            <w:t>3</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0E18B8">
            <w:rPr>
              <w:i/>
              <w:iCs/>
              <w:noProof/>
              <w:lang w:val="es-ES"/>
            </w:rPr>
            <w:t>Descripción del sistema</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2572DB" w14:paraId="4EAC1932" w14:textId="77777777" w:rsidTr="00600CB6">
      <w:trPr>
        <w:trHeight w:val="321"/>
      </w:trPr>
      <w:tc>
        <w:tcPr>
          <w:tcW w:w="7513" w:type="dxa"/>
        </w:tcPr>
        <w:p w14:paraId="722DD050" w14:textId="74E83507" w:rsidR="002572DB" w:rsidRPr="009861AF" w:rsidRDefault="002572DB" w:rsidP="002572DB">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0E18B8">
            <w:rPr>
              <w:i/>
              <w:iCs/>
              <w:noProof/>
              <w:lang w:val="es-ES"/>
            </w:rPr>
            <w:t>7</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0E18B8">
            <w:rPr>
              <w:i/>
              <w:iCs/>
              <w:noProof/>
              <w:lang w:val="es-ES"/>
            </w:rPr>
            <w:t>Planificación y Presupuesto</w:t>
          </w:r>
          <w:r w:rsidRPr="009861AF">
            <w:rPr>
              <w:i/>
              <w:iCs/>
              <w:lang w:val="es-ES"/>
            </w:rPr>
            <w:fldChar w:fldCharType="end"/>
          </w:r>
        </w:p>
      </w:tc>
      <w:tc>
        <w:tcPr>
          <w:tcW w:w="1559" w:type="dxa"/>
        </w:tcPr>
        <w:p w14:paraId="629D7C08" w14:textId="77777777" w:rsidR="002572DB" w:rsidRDefault="002572DB" w:rsidP="002572DB">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7C64D9A" w14:textId="77777777" w:rsidR="00206320" w:rsidRDefault="00206320" w:rsidP="00C4119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E83EF" w14:textId="77777777" w:rsidR="00A4570E" w:rsidRDefault="00A4570E" w:rsidP="00956A5C">
      <w:pPr>
        <w:spacing w:after="0" w:line="240" w:lineRule="auto"/>
      </w:pPr>
      <w:r>
        <w:separator/>
      </w:r>
    </w:p>
  </w:footnote>
  <w:footnote w:type="continuationSeparator" w:id="0">
    <w:p w14:paraId="6103BF1E" w14:textId="77777777" w:rsidR="00A4570E" w:rsidRDefault="00A4570E"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FB8B3" w14:textId="77777777" w:rsidR="00C50875" w:rsidRPr="008B78E7" w:rsidRDefault="00C50875" w:rsidP="008B78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2C43542"/>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5024EDF"/>
    <w:multiLevelType w:val="hybridMultilevel"/>
    <w:tmpl w:val="E996DD6C"/>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E03302"/>
    <w:multiLevelType w:val="hybridMultilevel"/>
    <w:tmpl w:val="39749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27375B"/>
    <w:multiLevelType w:val="hybridMultilevel"/>
    <w:tmpl w:val="9C025DA2"/>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783DE7"/>
    <w:multiLevelType w:val="hybridMultilevel"/>
    <w:tmpl w:val="33D26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0246D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1F34F7"/>
    <w:multiLevelType w:val="hybridMultilevel"/>
    <w:tmpl w:val="3DD22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7B032F7"/>
    <w:multiLevelType w:val="hybridMultilevel"/>
    <w:tmpl w:val="D9B6CC98"/>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0" w15:restartNumberingAfterBreak="0">
    <w:nsid w:val="2C66049F"/>
    <w:multiLevelType w:val="hybridMultilevel"/>
    <w:tmpl w:val="D376FAFE"/>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1" w15:restartNumberingAfterBreak="0">
    <w:nsid w:val="3032188B"/>
    <w:multiLevelType w:val="hybridMultilevel"/>
    <w:tmpl w:val="6B8406AE"/>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1C33BE3"/>
    <w:multiLevelType w:val="multilevel"/>
    <w:tmpl w:val="75B03B4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1D210BD"/>
    <w:multiLevelType w:val="hybridMultilevel"/>
    <w:tmpl w:val="FF76046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336C7A70"/>
    <w:multiLevelType w:val="hybridMultilevel"/>
    <w:tmpl w:val="CB6CA830"/>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57C04AD"/>
    <w:multiLevelType w:val="hybridMultilevel"/>
    <w:tmpl w:val="10EA4F70"/>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6" w15:restartNumberingAfterBreak="0">
    <w:nsid w:val="366D421F"/>
    <w:multiLevelType w:val="hybridMultilevel"/>
    <w:tmpl w:val="D932F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B33657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F711F6B"/>
    <w:multiLevelType w:val="hybridMultilevel"/>
    <w:tmpl w:val="26B6600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424810B7"/>
    <w:multiLevelType w:val="hybridMultilevel"/>
    <w:tmpl w:val="0546CE38"/>
    <w:lvl w:ilvl="0" w:tplc="3AE2836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F3B4D67"/>
    <w:multiLevelType w:val="hybridMultilevel"/>
    <w:tmpl w:val="7E5AB0D4"/>
    <w:lvl w:ilvl="0" w:tplc="A22E403A">
      <w:numFmt w:val="bullet"/>
      <w:lvlText w:val=""/>
      <w:lvlJc w:val="left"/>
      <w:pPr>
        <w:ind w:left="720" w:hanging="360"/>
      </w:pPr>
      <w:rPr>
        <w:rFonts w:ascii="Symbol" w:eastAsiaTheme="majorEastAsia" w:hAnsi="Symbol"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38C57F1"/>
    <w:multiLevelType w:val="multilevel"/>
    <w:tmpl w:val="42005A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D4B4345"/>
    <w:multiLevelType w:val="multilevel"/>
    <w:tmpl w:val="3FCE0F3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8" w15:restartNumberingAfterBreak="0">
    <w:nsid w:val="5F8F2D4C"/>
    <w:multiLevelType w:val="hybridMultilevel"/>
    <w:tmpl w:val="FBA6A6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62A0244"/>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ED16BAB"/>
    <w:multiLevelType w:val="hybridMultilevel"/>
    <w:tmpl w:val="88EE7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1259814">
    <w:abstractNumId w:val="25"/>
  </w:num>
  <w:num w:numId="2" w16cid:durableId="1026560455">
    <w:abstractNumId w:val="26"/>
  </w:num>
  <w:num w:numId="3" w16cid:durableId="38434953">
    <w:abstractNumId w:val="1"/>
  </w:num>
  <w:num w:numId="4" w16cid:durableId="1935044002">
    <w:abstractNumId w:val="17"/>
  </w:num>
  <w:num w:numId="5" w16cid:durableId="475995771">
    <w:abstractNumId w:val="28"/>
  </w:num>
  <w:num w:numId="6" w16cid:durableId="1792548218">
    <w:abstractNumId w:val="29"/>
  </w:num>
  <w:num w:numId="7" w16cid:durableId="54549395">
    <w:abstractNumId w:val="0"/>
  </w:num>
  <w:num w:numId="8" w16cid:durableId="18594183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6257317">
    <w:abstractNumId w:val="10"/>
  </w:num>
  <w:num w:numId="10" w16cid:durableId="1365860387">
    <w:abstractNumId w:val="12"/>
  </w:num>
  <w:num w:numId="11" w16cid:durableId="594830524">
    <w:abstractNumId w:val="7"/>
  </w:num>
  <w:num w:numId="12" w16cid:durableId="1234584850">
    <w:abstractNumId w:val="15"/>
  </w:num>
  <w:num w:numId="13" w16cid:durableId="2121728547">
    <w:abstractNumId w:val="30"/>
  </w:num>
  <w:num w:numId="14" w16cid:durableId="759986445">
    <w:abstractNumId w:val="9"/>
  </w:num>
  <w:num w:numId="15" w16cid:durableId="683944887">
    <w:abstractNumId w:val="5"/>
  </w:num>
  <w:num w:numId="16" w16cid:durableId="692271117">
    <w:abstractNumId w:val="18"/>
  </w:num>
  <w:num w:numId="17" w16cid:durableId="130513991">
    <w:abstractNumId w:val="6"/>
  </w:num>
  <w:num w:numId="18" w16cid:durableId="827864976">
    <w:abstractNumId w:val="22"/>
  </w:num>
  <w:num w:numId="19" w16cid:durableId="332145804">
    <w:abstractNumId w:val="12"/>
  </w:num>
  <w:num w:numId="20" w16cid:durableId="1921939676">
    <w:abstractNumId w:val="1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5597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0446674">
    <w:abstractNumId w:val="8"/>
  </w:num>
  <w:num w:numId="23" w16cid:durableId="2001884894">
    <w:abstractNumId w:val="27"/>
  </w:num>
  <w:num w:numId="24" w16cid:durableId="388306080">
    <w:abstractNumId w:val="20"/>
  </w:num>
  <w:num w:numId="25" w16cid:durableId="1430659505">
    <w:abstractNumId w:val="13"/>
  </w:num>
  <w:num w:numId="26" w16cid:durableId="1626229373">
    <w:abstractNumId w:val="11"/>
  </w:num>
  <w:num w:numId="27" w16cid:durableId="1627546837">
    <w:abstractNumId w:val="2"/>
  </w:num>
  <w:num w:numId="28" w16cid:durableId="1033384020">
    <w:abstractNumId w:val="24"/>
  </w:num>
  <w:num w:numId="29" w16cid:durableId="1829052732">
    <w:abstractNumId w:val="14"/>
  </w:num>
  <w:num w:numId="30" w16cid:durableId="448818126">
    <w:abstractNumId w:val="4"/>
  </w:num>
  <w:num w:numId="31" w16cid:durableId="1185635263">
    <w:abstractNumId w:val="3"/>
  </w:num>
  <w:num w:numId="32" w16cid:durableId="1038506820">
    <w:abstractNumId w:val="19"/>
  </w:num>
  <w:num w:numId="33" w16cid:durableId="1903170998">
    <w:abstractNumId w:val="21"/>
  </w:num>
  <w:num w:numId="34" w16cid:durableId="772365522">
    <w:abstractNumId w:val="16"/>
  </w:num>
  <w:num w:numId="35" w16cid:durableId="1430657193">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338F"/>
    <w:rsid w:val="0000722C"/>
    <w:rsid w:val="0000781B"/>
    <w:rsid w:val="00007A01"/>
    <w:rsid w:val="00007D01"/>
    <w:rsid w:val="000108FF"/>
    <w:rsid w:val="000109F1"/>
    <w:rsid w:val="00013862"/>
    <w:rsid w:val="00013AF8"/>
    <w:rsid w:val="00014650"/>
    <w:rsid w:val="000149A7"/>
    <w:rsid w:val="00016F59"/>
    <w:rsid w:val="00017A7C"/>
    <w:rsid w:val="00020D18"/>
    <w:rsid w:val="000215F9"/>
    <w:rsid w:val="0002445A"/>
    <w:rsid w:val="00024CFB"/>
    <w:rsid w:val="0002541C"/>
    <w:rsid w:val="00025976"/>
    <w:rsid w:val="0002743D"/>
    <w:rsid w:val="00027FC0"/>
    <w:rsid w:val="00032973"/>
    <w:rsid w:val="000339A7"/>
    <w:rsid w:val="00034CBE"/>
    <w:rsid w:val="00036344"/>
    <w:rsid w:val="0004008E"/>
    <w:rsid w:val="000412E4"/>
    <w:rsid w:val="00041978"/>
    <w:rsid w:val="00042507"/>
    <w:rsid w:val="00044DDF"/>
    <w:rsid w:val="000450C4"/>
    <w:rsid w:val="00045191"/>
    <w:rsid w:val="00046C5D"/>
    <w:rsid w:val="000473A4"/>
    <w:rsid w:val="0005005B"/>
    <w:rsid w:val="00050DD1"/>
    <w:rsid w:val="00053356"/>
    <w:rsid w:val="000539BC"/>
    <w:rsid w:val="00053CAA"/>
    <w:rsid w:val="00053DB8"/>
    <w:rsid w:val="00054158"/>
    <w:rsid w:val="000567B8"/>
    <w:rsid w:val="00056E6C"/>
    <w:rsid w:val="00056E94"/>
    <w:rsid w:val="00057D27"/>
    <w:rsid w:val="0006115F"/>
    <w:rsid w:val="000614F9"/>
    <w:rsid w:val="00062C76"/>
    <w:rsid w:val="000630C5"/>
    <w:rsid w:val="00063178"/>
    <w:rsid w:val="00064BF1"/>
    <w:rsid w:val="00067CA9"/>
    <w:rsid w:val="000713C2"/>
    <w:rsid w:val="00071491"/>
    <w:rsid w:val="00071B8F"/>
    <w:rsid w:val="00072496"/>
    <w:rsid w:val="000725D8"/>
    <w:rsid w:val="0007269D"/>
    <w:rsid w:val="00075436"/>
    <w:rsid w:val="00075B25"/>
    <w:rsid w:val="00076B65"/>
    <w:rsid w:val="00077239"/>
    <w:rsid w:val="00081591"/>
    <w:rsid w:val="000820C2"/>
    <w:rsid w:val="00085E82"/>
    <w:rsid w:val="00085FAF"/>
    <w:rsid w:val="00086A79"/>
    <w:rsid w:val="00087093"/>
    <w:rsid w:val="0008773F"/>
    <w:rsid w:val="00090A8E"/>
    <w:rsid w:val="00090C6C"/>
    <w:rsid w:val="0009176A"/>
    <w:rsid w:val="000918B9"/>
    <w:rsid w:val="00092C21"/>
    <w:rsid w:val="00094430"/>
    <w:rsid w:val="000944DA"/>
    <w:rsid w:val="00095D58"/>
    <w:rsid w:val="00097B70"/>
    <w:rsid w:val="000A0DCB"/>
    <w:rsid w:val="000A1298"/>
    <w:rsid w:val="000A184A"/>
    <w:rsid w:val="000A1BE7"/>
    <w:rsid w:val="000A2E94"/>
    <w:rsid w:val="000A39A7"/>
    <w:rsid w:val="000A40A4"/>
    <w:rsid w:val="000A55D2"/>
    <w:rsid w:val="000A675C"/>
    <w:rsid w:val="000A7A61"/>
    <w:rsid w:val="000A7E7E"/>
    <w:rsid w:val="000B0499"/>
    <w:rsid w:val="000B15FE"/>
    <w:rsid w:val="000B2D87"/>
    <w:rsid w:val="000B371F"/>
    <w:rsid w:val="000B3E69"/>
    <w:rsid w:val="000B3EE9"/>
    <w:rsid w:val="000B4091"/>
    <w:rsid w:val="000C06E3"/>
    <w:rsid w:val="000C1703"/>
    <w:rsid w:val="000C37E6"/>
    <w:rsid w:val="000C4025"/>
    <w:rsid w:val="000C5432"/>
    <w:rsid w:val="000C6366"/>
    <w:rsid w:val="000D0B82"/>
    <w:rsid w:val="000D1000"/>
    <w:rsid w:val="000D225F"/>
    <w:rsid w:val="000D5541"/>
    <w:rsid w:val="000D68DC"/>
    <w:rsid w:val="000D72F2"/>
    <w:rsid w:val="000E0127"/>
    <w:rsid w:val="000E02B9"/>
    <w:rsid w:val="000E1309"/>
    <w:rsid w:val="000E18B8"/>
    <w:rsid w:val="000E44A7"/>
    <w:rsid w:val="000E4E00"/>
    <w:rsid w:val="000E5270"/>
    <w:rsid w:val="000E592E"/>
    <w:rsid w:val="000F20C5"/>
    <w:rsid w:val="000F425B"/>
    <w:rsid w:val="000F48BD"/>
    <w:rsid w:val="000F4F9E"/>
    <w:rsid w:val="000F6900"/>
    <w:rsid w:val="000F6A6F"/>
    <w:rsid w:val="000F7A19"/>
    <w:rsid w:val="0010026E"/>
    <w:rsid w:val="00103238"/>
    <w:rsid w:val="00105352"/>
    <w:rsid w:val="00105791"/>
    <w:rsid w:val="00106948"/>
    <w:rsid w:val="00112A4C"/>
    <w:rsid w:val="00113962"/>
    <w:rsid w:val="00115291"/>
    <w:rsid w:val="001161EA"/>
    <w:rsid w:val="0011749C"/>
    <w:rsid w:val="001201F1"/>
    <w:rsid w:val="00120511"/>
    <w:rsid w:val="001228FB"/>
    <w:rsid w:val="0012481D"/>
    <w:rsid w:val="00124D51"/>
    <w:rsid w:val="00127C0E"/>
    <w:rsid w:val="00130B69"/>
    <w:rsid w:val="001314F5"/>
    <w:rsid w:val="00132424"/>
    <w:rsid w:val="00133C9F"/>
    <w:rsid w:val="001364AC"/>
    <w:rsid w:val="00136CA6"/>
    <w:rsid w:val="001419E4"/>
    <w:rsid w:val="0014293A"/>
    <w:rsid w:val="00143280"/>
    <w:rsid w:val="00143FE5"/>
    <w:rsid w:val="00144749"/>
    <w:rsid w:val="00144FB2"/>
    <w:rsid w:val="00145720"/>
    <w:rsid w:val="001459C7"/>
    <w:rsid w:val="0015047F"/>
    <w:rsid w:val="00150686"/>
    <w:rsid w:val="001513AC"/>
    <w:rsid w:val="00151446"/>
    <w:rsid w:val="00151A06"/>
    <w:rsid w:val="00152BCF"/>
    <w:rsid w:val="001565F2"/>
    <w:rsid w:val="0015799A"/>
    <w:rsid w:val="00161178"/>
    <w:rsid w:val="00161A25"/>
    <w:rsid w:val="001626CC"/>
    <w:rsid w:val="00162EF3"/>
    <w:rsid w:val="0016413B"/>
    <w:rsid w:val="0016468E"/>
    <w:rsid w:val="00164DEE"/>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60A1"/>
    <w:rsid w:val="00187788"/>
    <w:rsid w:val="00190659"/>
    <w:rsid w:val="001907AF"/>
    <w:rsid w:val="00191600"/>
    <w:rsid w:val="00192DFA"/>
    <w:rsid w:val="00192F03"/>
    <w:rsid w:val="001935CD"/>
    <w:rsid w:val="0019698E"/>
    <w:rsid w:val="001A020C"/>
    <w:rsid w:val="001A0E57"/>
    <w:rsid w:val="001A262B"/>
    <w:rsid w:val="001A3A0D"/>
    <w:rsid w:val="001A6D8E"/>
    <w:rsid w:val="001A723A"/>
    <w:rsid w:val="001A7605"/>
    <w:rsid w:val="001A7AD2"/>
    <w:rsid w:val="001B01DA"/>
    <w:rsid w:val="001B1212"/>
    <w:rsid w:val="001B19C6"/>
    <w:rsid w:val="001B5785"/>
    <w:rsid w:val="001B698B"/>
    <w:rsid w:val="001B7C1C"/>
    <w:rsid w:val="001C0229"/>
    <w:rsid w:val="001C3544"/>
    <w:rsid w:val="001C3688"/>
    <w:rsid w:val="001C6F70"/>
    <w:rsid w:val="001C74F1"/>
    <w:rsid w:val="001D2391"/>
    <w:rsid w:val="001D25D2"/>
    <w:rsid w:val="001D3FB1"/>
    <w:rsid w:val="001D512C"/>
    <w:rsid w:val="001D56DE"/>
    <w:rsid w:val="001D5F68"/>
    <w:rsid w:val="001E041A"/>
    <w:rsid w:val="001E1B7C"/>
    <w:rsid w:val="001E1BB3"/>
    <w:rsid w:val="001E21ED"/>
    <w:rsid w:val="001E3078"/>
    <w:rsid w:val="001E3257"/>
    <w:rsid w:val="001E3430"/>
    <w:rsid w:val="001E4387"/>
    <w:rsid w:val="001E4C19"/>
    <w:rsid w:val="001E66F3"/>
    <w:rsid w:val="001E6E32"/>
    <w:rsid w:val="001F0092"/>
    <w:rsid w:val="001F0DA6"/>
    <w:rsid w:val="001F5836"/>
    <w:rsid w:val="001F5950"/>
    <w:rsid w:val="001F625C"/>
    <w:rsid w:val="001F725F"/>
    <w:rsid w:val="001F7A59"/>
    <w:rsid w:val="001F7A65"/>
    <w:rsid w:val="001F7DB4"/>
    <w:rsid w:val="00200398"/>
    <w:rsid w:val="00201EA1"/>
    <w:rsid w:val="0020519B"/>
    <w:rsid w:val="00205878"/>
    <w:rsid w:val="00205AE9"/>
    <w:rsid w:val="00206320"/>
    <w:rsid w:val="00207510"/>
    <w:rsid w:val="0020758B"/>
    <w:rsid w:val="00210473"/>
    <w:rsid w:val="00211B8D"/>
    <w:rsid w:val="00213205"/>
    <w:rsid w:val="0021436D"/>
    <w:rsid w:val="0021636F"/>
    <w:rsid w:val="002226CD"/>
    <w:rsid w:val="0022364B"/>
    <w:rsid w:val="0022407D"/>
    <w:rsid w:val="00224B82"/>
    <w:rsid w:val="00225AED"/>
    <w:rsid w:val="00226211"/>
    <w:rsid w:val="0022758A"/>
    <w:rsid w:val="00230E07"/>
    <w:rsid w:val="00230E81"/>
    <w:rsid w:val="00231CC2"/>
    <w:rsid w:val="00233A11"/>
    <w:rsid w:val="0023465E"/>
    <w:rsid w:val="00234CDD"/>
    <w:rsid w:val="00234E51"/>
    <w:rsid w:val="002362E6"/>
    <w:rsid w:val="00236323"/>
    <w:rsid w:val="0024076D"/>
    <w:rsid w:val="00242AAC"/>
    <w:rsid w:val="00243207"/>
    <w:rsid w:val="00243A68"/>
    <w:rsid w:val="002465CC"/>
    <w:rsid w:val="0024710F"/>
    <w:rsid w:val="002519AE"/>
    <w:rsid w:val="00254C90"/>
    <w:rsid w:val="002567F2"/>
    <w:rsid w:val="002572DB"/>
    <w:rsid w:val="00257DEC"/>
    <w:rsid w:val="00263F8C"/>
    <w:rsid w:val="002667BF"/>
    <w:rsid w:val="00266E10"/>
    <w:rsid w:val="00271603"/>
    <w:rsid w:val="0027237D"/>
    <w:rsid w:val="0027239B"/>
    <w:rsid w:val="002747ED"/>
    <w:rsid w:val="00277774"/>
    <w:rsid w:val="00280169"/>
    <w:rsid w:val="002822BF"/>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A1566"/>
    <w:rsid w:val="002A2576"/>
    <w:rsid w:val="002A29D4"/>
    <w:rsid w:val="002A2C42"/>
    <w:rsid w:val="002A4C50"/>
    <w:rsid w:val="002A573D"/>
    <w:rsid w:val="002A5A2D"/>
    <w:rsid w:val="002A5F36"/>
    <w:rsid w:val="002B177C"/>
    <w:rsid w:val="002B3E40"/>
    <w:rsid w:val="002B51AE"/>
    <w:rsid w:val="002B60C5"/>
    <w:rsid w:val="002B6CFF"/>
    <w:rsid w:val="002C06FB"/>
    <w:rsid w:val="002C16CE"/>
    <w:rsid w:val="002C2782"/>
    <w:rsid w:val="002C2991"/>
    <w:rsid w:val="002C4724"/>
    <w:rsid w:val="002C4795"/>
    <w:rsid w:val="002C6921"/>
    <w:rsid w:val="002C7A18"/>
    <w:rsid w:val="002C7C54"/>
    <w:rsid w:val="002D081D"/>
    <w:rsid w:val="002D1057"/>
    <w:rsid w:val="002D15F4"/>
    <w:rsid w:val="002D18E0"/>
    <w:rsid w:val="002D2124"/>
    <w:rsid w:val="002D2C98"/>
    <w:rsid w:val="002D2DD9"/>
    <w:rsid w:val="002D38FE"/>
    <w:rsid w:val="002D525D"/>
    <w:rsid w:val="002D55D9"/>
    <w:rsid w:val="002D6655"/>
    <w:rsid w:val="002D67DC"/>
    <w:rsid w:val="002D7260"/>
    <w:rsid w:val="002D7A1C"/>
    <w:rsid w:val="002D7E2A"/>
    <w:rsid w:val="002E14B7"/>
    <w:rsid w:val="002E27F8"/>
    <w:rsid w:val="002E2A71"/>
    <w:rsid w:val="002E3C9D"/>
    <w:rsid w:val="002E3E63"/>
    <w:rsid w:val="002E5236"/>
    <w:rsid w:val="002E7E6A"/>
    <w:rsid w:val="002F00E4"/>
    <w:rsid w:val="002F0451"/>
    <w:rsid w:val="002F06BC"/>
    <w:rsid w:val="002F1717"/>
    <w:rsid w:val="002F3937"/>
    <w:rsid w:val="002F3AE7"/>
    <w:rsid w:val="002F3D48"/>
    <w:rsid w:val="002F43D0"/>
    <w:rsid w:val="002F4B85"/>
    <w:rsid w:val="002F4E1C"/>
    <w:rsid w:val="003012C7"/>
    <w:rsid w:val="0030166B"/>
    <w:rsid w:val="00302BC7"/>
    <w:rsid w:val="00304D2C"/>
    <w:rsid w:val="00305CA6"/>
    <w:rsid w:val="00305E15"/>
    <w:rsid w:val="00306166"/>
    <w:rsid w:val="00306861"/>
    <w:rsid w:val="003103FD"/>
    <w:rsid w:val="00311737"/>
    <w:rsid w:val="00311EE9"/>
    <w:rsid w:val="00313E92"/>
    <w:rsid w:val="0031450E"/>
    <w:rsid w:val="003168F8"/>
    <w:rsid w:val="00322143"/>
    <w:rsid w:val="003233E9"/>
    <w:rsid w:val="003249B6"/>
    <w:rsid w:val="00324DE1"/>
    <w:rsid w:val="00325AA4"/>
    <w:rsid w:val="00326CBB"/>
    <w:rsid w:val="00327690"/>
    <w:rsid w:val="00332002"/>
    <w:rsid w:val="00332468"/>
    <w:rsid w:val="00332C7E"/>
    <w:rsid w:val="003353E6"/>
    <w:rsid w:val="00336ABA"/>
    <w:rsid w:val="00337554"/>
    <w:rsid w:val="0034261A"/>
    <w:rsid w:val="0034275C"/>
    <w:rsid w:val="0034466A"/>
    <w:rsid w:val="003452B6"/>
    <w:rsid w:val="00347333"/>
    <w:rsid w:val="003475B7"/>
    <w:rsid w:val="00350ABE"/>
    <w:rsid w:val="00351DA5"/>
    <w:rsid w:val="00352C69"/>
    <w:rsid w:val="00352D31"/>
    <w:rsid w:val="00353E96"/>
    <w:rsid w:val="00355391"/>
    <w:rsid w:val="00355CCC"/>
    <w:rsid w:val="00357A46"/>
    <w:rsid w:val="003613DE"/>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277E"/>
    <w:rsid w:val="00383049"/>
    <w:rsid w:val="00383E7C"/>
    <w:rsid w:val="0038413C"/>
    <w:rsid w:val="00386832"/>
    <w:rsid w:val="00390B30"/>
    <w:rsid w:val="00391994"/>
    <w:rsid w:val="00393A6A"/>
    <w:rsid w:val="003952C6"/>
    <w:rsid w:val="0039582F"/>
    <w:rsid w:val="00395CCC"/>
    <w:rsid w:val="003979AE"/>
    <w:rsid w:val="003A0433"/>
    <w:rsid w:val="003A452C"/>
    <w:rsid w:val="003A4F41"/>
    <w:rsid w:val="003A59C6"/>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B1A"/>
    <w:rsid w:val="003C4270"/>
    <w:rsid w:val="003C4FEA"/>
    <w:rsid w:val="003C5A5A"/>
    <w:rsid w:val="003C628D"/>
    <w:rsid w:val="003D2BDA"/>
    <w:rsid w:val="003D2BDD"/>
    <w:rsid w:val="003D3809"/>
    <w:rsid w:val="003D39BC"/>
    <w:rsid w:val="003D430E"/>
    <w:rsid w:val="003D4534"/>
    <w:rsid w:val="003D7762"/>
    <w:rsid w:val="003E2935"/>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14D"/>
    <w:rsid w:val="0040068C"/>
    <w:rsid w:val="00400F4B"/>
    <w:rsid w:val="00401DB3"/>
    <w:rsid w:val="00402841"/>
    <w:rsid w:val="00405255"/>
    <w:rsid w:val="00405320"/>
    <w:rsid w:val="004059A9"/>
    <w:rsid w:val="004070FF"/>
    <w:rsid w:val="00410B19"/>
    <w:rsid w:val="0041162A"/>
    <w:rsid w:val="00412C5A"/>
    <w:rsid w:val="00412EF2"/>
    <w:rsid w:val="00416442"/>
    <w:rsid w:val="0041686D"/>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40999"/>
    <w:rsid w:val="00440CF3"/>
    <w:rsid w:val="00441ED0"/>
    <w:rsid w:val="00443162"/>
    <w:rsid w:val="004444C0"/>
    <w:rsid w:val="00444CE8"/>
    <w:rsid w:val="00445DA5"/>
    <w:rsid w:val="004461FA"/>
    <w:rsid w:val="004465BA"/>
    <w:rsid w:val="00451574"/>
    <w:rsid w:val="004519C4"/>
    <w:rsid w:val="00452B03"/>
    <w:rsid w:val="00456125"/>
    <w:rsid w:val="00456CCD"/>
    <w:rsid w:val="00457075"/>
    <w:rsid w:val="0045785A"/>
    <w:rsid w:val="00461267"/>
    <w:rsid w:val="004627F8"/>
    <w:rsid w:val="00462C32"/>
    <w:rsid w:val="0046361C"/>
    <w:rsid w:val="00463E8A"/>
    <w:rsid w:val="00464CEF"/>
    <w:rsid w:val="00466E99"/>
    <w:rsid w:val="00467D60"/>
    <w:rsid w:val="00470501"/>
    <w:rsid w:val="0047059F"/>
    <w:rsid w:val="0047090F"/>
    <w:rsid w:val="00472AD0"/>
    <w:rsid w:val="00473E9A"/>
    <w:rsid w:val="004740AC"/>
    <w:rsid w:val="00475CCB"/>
    <w:rsid w:val="004764CC"/>
    <w:rsid w:val="00477B26"/>
    <w:rsid w:val="00481510"/>
    <w:rsid w:val="0048173F"/>
    <w:rsid w:val="0048674B"/>
    <w:rsid w:val="004879BC"/>
    <w:rsid w:val="00487DC2"/>
    <w:rsid w:val="0049077B"/>
    <w:rsid w:val="00490D73"/>
    <w:rsid w:val="00491D5E"/>
    <w:rsid w:val="00492C65"/>
    <w:rsid w:val="00493989"/>
    <w:rsid w:val="0049443C"/>
    <w:rsid w:val="00496186"/>
    <w:rsid w:val="004A0EA7"/>
    <w:rsid w:val="004A2F11"/>
    <w:rsid w:val="004A33CB"/>
    <w:rsid w:val="004A4B1C"/>
    <w:rsid w:val="004A55FC"/>
    <w:rsid w:val="004A568A"/>
    <w:rsid w:val="004A735C"/>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63CF"/>
    <w:rsid w:val="004E153A"/>
    <w:rsid w:val="004E2770"/>
    <w:rsid w:val="004E3D77"/>
    <w:rsid w:val="004E4C98"/>
    <w:rsid w:val="004E556F"/>
    <w:rsid w:val="004E5B12"/>
    <w:rsid w:val="004E7566"/>
    <w:rsid w:val="004E77B3"/>
    <w:rsid w:val="004E7FF7"/>
    <w:rsid w:val="004F078A"/>
    <w:rsid w:val="004F07F0"/>
    <w:rsid w:val="004F16BB"/>
    <w:rsid w:val="004F30F0"/>
    <w:rsid w:val="004F3F64"/>
    <w:rsid w:val="004F402D"/>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4D84"/>
    <w:rsid w:val="00515FF0"/>
    <w:rsid w:val="0051746B"/>
    <w:rsid w:val="005204A0"/>
    <w:rsid w:val="0052223B"/>
    <w:rsid w:val="005233D1"/>
    <w:rsid w:val="00524066"/>
    <w:rsid w:val="00524317"/>
    <w:rsid w:val="00524FB6"/>
    <w:rsid w:val="00525793"/>
    <w:rsid w:val="00525A70"/>
    <w:rsid w:val="00526220"/>
    <w:rsid w:val="0052713C"/>
    <w:rsid w:val="00527AF2"/>
    <w:rsid w:val="00527C6B"/>
    <w:rsid w:val="00531085"/>
    <w:rsid w:val="005315D7"/>
    <w:rsid w:val="00532B80"/>
    <w:rsid w:val="00533AF2"/>
    <w:rsid w:val="00534663"/>
    <w:rsid w:val="00534EB2"/>
    <w:rsid w:val="00535C2F"/>
    <w:rsid w:val="005367D4"/>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4675"/>
    <w:rsid w:val="00555591"/>
    <w:rsid w:val="005558CF"/>
    <w:rsid w:val="00556139"/>
    <w:rsid w:val="0055668A"/>
    <w:rsid w:val="00557BDB"/>
    <w:rsid w:val="00561688"/>
    <w:rsid w:val="005640B5"/>
    <w:rsid w:val="005673E6"/>
    <w:rsid w:val="005700FB"/>
    <w:rsid w:val="0057079E"/>
    <w:rsid w:val="00570DA6"/>
    <w:rsid w:val="005731B3"/>
    <w:rsid w:val="0057410C"/>
    <w:rsid w:val="00574234"/>
    <w:rsid w:val="0057436F"/>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41D2"/>
    <w:rsid w:val="00595E35"/>
    <w:rsid w:val="00595F47"/>
    <w:rsid w:val="00596818"/>
    <w:rsid w:val="00596DAC"/>
    <w:rsid w:val="00597CED"/>
    <w:rsid w:val="005A037D"/>
    <w:rsid w:val="005A068F"/>
    <w:rsid w:val="005A06F3"/>
    <w:rsid w:val="005A2528"/>
    <w:rsid w:val="005A3D4F"/>
    <w:rsid w:val="005A49BB"/>
    <w:rsid w:val="005A6508"/>
    <w:rsid w:val="005B0019"/>
    <w:rsid w:val="005B0436"/>
    <w:rsid w:val="005B089E"/>
    <w:rsid w:val="005B0BE8"/>
    <w:rsid w:val="005B126A"/>
    <w:rsid w:val="005B1D7A"/>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E01B8"/>
    <w:rsid w:val="005E1420"/>
    <w:rsid w:val="005E1A5B"/>
    <w:rsid w:val="005E2644"/>
    <w:rsid w:val="005E3AD9"/>
    <w:rsid w:val="005E4E1A"/>
    <w:rsid w:val="005E6C34"/>
    <w:rsid w:val="005E71E0"/>
    <w:rsid w:val="005F1B9B"/>
    <w:rsid w:val="005F226B"/>
    <w:rsid w:val="005F2599"/>
    <w:rsid w:val="005F297E"/>
    <w:rsid w:val="005F2CD5"/>
    <w:rsid w:val="005F3CF4"/>
    <w:rsid w:val="005F4CCE"/>
    <w:rsid w:val="005F53DC"/>
    <w:rsid w:val="005F6160"/>
    <w:rsid w:val="005F6814"/>
    <w:rsid w:val="005F6CF3"/>
    <w:rsid w:val="006000E9"/>
    <w:rsid w:val="00602338"/>
    <w:rsid w:val="00602DD1"/>
    <w:rsid w:val="00603BA9"/>
    <w:rsid w:val="00603C59"/>
    <w:rsid w:val="006054A8"/>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D07"/>
    <w:rsid w:val="006258B9"/>
    <w:rsid w:val="0062696D"/>
    <w:rsid w:val="00626DAD"/>
    <w:rsid w:val="0062724A"/>
    <w:rsid w:val="00627B39"/>
    <w:rsid w:val="006323E7"/>
    <w:rsid w:val="00633E23"/>
    <w:rsid w:val="006345CE"/>
    <w:rsid w:val="00635220"/>
    <w:rsid w:val="00636806"/>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D96"/>
    <w:rsid w:val="00662ED3"/>
    <w:rsid w:val="0066431B"/>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E7A"/>
    <w:rsid w:val="00696ED2"/>
    <w:rsid w:val="006A14ED"/>
    <w:rsid w:val="006A2014"/>
    <w:rsid w:val="006A2B5D"/>
    <w:rsid w:val="006A49F6"/>
    <w:rsid w:val="006A7994"/>
    <w:rsid w:val="006B0411"/>
    <w:rsid w:val="006B1F34"/>
    <w:rsid w:val="006B1FCA"/>
    <w:rsid w:val="006B4E9C"/>
    <w:rsid w:val="006B509B"/>
    <w:rsid w:val="006B521D"/>
    <w:rsid w:val="006B5428"/>
    <w:rsid w:val="006B7A7C"/>
    <w:rsid w:val="006C12F5"/>
    <w:rsid w:val="006C15F8"/>
    <w:rsid w:val="006C1A8F"/>
    <w:rsid w:val="006C2170"/>
    <w:rsid w:val="006C49F1"/>
    <w:rsid w:val="006C4D36"/>
    <w:rsid w:val="006C58CF"/>
    <w:rsid w:val="006C6D5D"/>
    <w:rsid w:val="006C7C34"/>
    <w:rsid w:val="006C7F41"/>
    <w:rsid w:val="006D08E9"/>
    <w:rsid w:val="006D2E73"/>
    <w:rsid w:val="006D612E"/>
    <w:rsid w:val="006D630C"/>
    <w:rsid w:val="006D633A"/>
    <w:rsid w:val="006D64C5"/>
    <w:rsid w:val="006D70F2"/>
    <w:rsid w:val="006E067B"/>
    <w:rsid w:val="006E08F9"/>
    <w:rsid w:val="006E0A2E"/>
    <w:rsid w:val="006E3D5A"/>
    <w:rsid w:val="006E4D3F"/>
    <w:rsid w:val="006E745C"/>
    <w:rsid w:val="006E7561"/>
    <w:rsid w:val="006F0C2C"/>
    <w:rsid w:val="006F2AED"/>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1195F"/>
    <w:rsid w:val="00713260"/>
    <w:rsid w:val="0071428F"/>
    <w:rsid w:val="00715261"/>
    <w:rsid w:val="00721439"/>
    <w:rsid w:val="007222AB"/>
    <w:rsid w:val="00723151"/>
    <w:rsid w:val="0072418D"/>
    <w:rsid w:val="00725BCB"/>
    <w:rsid w:val="00727EB0"/>
    <w:rsid w:val="00731707"/>
    <w:rsid w:val="0073230A"/>
    <w:rsid w:val="00732AF3"/>
    <w:rsid w:val="00734C18"/>
    <w:rsid w:val="0073584C"/>
    <w:rsid w:val="00735E72"/>
    <w:rsid w:val="0074244B"/>
    <w:rsid w:val="007424C0"/>
    <w:rsid w:val="0074267A"/>
    <w:rsid w:val="00743D8E"/>
    <w:rsid w:val="00745727"/>
    <w:rsid w:val="0074691D"/>
    <w:rsid w:val="00746B7C"/>
    <w:rsid w:val="00746B99"/>
    <w:rsid w:val="00750AC8"/>
    <w:rsid w:val="00751AEB"/>
    <w:rsid w:val="0075556C"/>
    <w:rsid w:val="007556E9"/>
    <w:rsid w:val="007564DE"/>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3E58"/>
    <w:rsid w:val="00774A36"/>
    <w:rsid w:val="00774E43"/>
    <w:rsid w:val="0077573E"/>
    <w:rsid w:val="00777B24"/>
    <w:rsid w:val="007827D1"/>
    <w:rsid w:val="0078485B"/>
    <w:rsid w:val="00784CC8"/>
    <w:rsid w:val="00787EBB"/>
    <w:rsid w:val="00790EB9"/>
    <w:rsid w:val="00791374"/>
    <w:rsid w:val="00791953"/>
    <w:rsid w:val="00791B50"/>
    <w:rsid w:val="007973BF"/>
    <w:rsid w:val="007A16BC"/>
    <w:rsid w:val="007A3EAE"/>
    <w:rsid w:val="007A4641"/>
    <w:rsid w:val="007A4774"/>
    <w:rsid w:val="007A48A7"/>
    <w:rsid w:val="007A48FB"/>
    <w:rsid w:val="007A6896"/>
    <w:rsid w:val="007A6B53"/>
    <w:rsid w:val="007B3B6F"/>
    <w:rsid w:val="007B4B85"/>
    <w:rsid w:val="007B53AD"/>
    <w:rsid w:val="007B5410"/>
    <w:rsid w:val="007B5F9D"/>
    <w:rsid w:val="007B6FBF"/>
    <w:rsid w:val="007C04ED"/>
    <w:rsid w:val="007C0BA6"/>
    <w:rsid w:val="007C0FDB"/>
    <w:rsid w:val="007C1046"/>
    <w:rsid w:val="007C104E"/>
    <w:rsid w:val="007C13A2"/>
    <w:rsid w:val="007C236F"/>
    <w:rsid w:val="007C2BBB"/>
    <w:rsid w:val="007C47F5"/>
    <w:rsid w:val="007C5DD9"/>
    <w:rsid w:val="007C6757"/>
    <w:rsid w:val="007C6CB0"/>
    <w:rsid w:val="007C72EC"/>
    <w:rsid w:val="007D221D"/>
    <w:rsid w:val="007D2310"/>
    <w:rsid w:val="007D3C35"/>
    <w:rsid w:val="007D40DE"/>
    <w:rsid w:val="007D40F9"/>
    <w:rsid w:val="007D4542"/>
    <w:rsid w:val="007D5D33"/>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6C1E"/>
    <w:rsid w:val="008078BA"/>
    <w:rsid w:val="00807E91"/>
    <w:rsid w:val="0081157F"/>
    <w:rsid w:val="00812E24"/>
    <w:rsid w:val="00813918"/>
    <w:rsid w:val="00813F1F"/>
    <w:rsid w:val="00814774"/>
    <w:rsid w:val="00815FCC"/>
    <w:rsid w:val="00816D80"/>
    <w:rsid w:val="008178B2"/>
    <w:rsid w:val="00817A8D"/>
    <w:rsid w:val="008215A5"/>
    <w:rsid w:val="00821E39"/>
    <w:rsid w:val="00821EF5"/>
    <w:rsid w:val="00823F34"/>
    <w:rsid w:val="008245CF"/>
    <w:rsid w:val="00824F11"/>
    <w:rsid w:val="00825227"/>
    <w:rsid w:val="008263F4"/>
    <w:rsid w:val="00826415"/>
    <w:rsid w:val="008278BB"/>
    <w:rsid w:val="00830548"/>
    <w:rsid w:val="0083058B"/>
    <w:rsid w:val="00831A3F"/>
    <w:rsid w:val="00831E47"/>
    <w:rsid w:val="00831F2A"/>
    <w:rsid w:val="00833413"/>
    <w:rsid w:val="00833910"/>
    <w:rsid w:val="00834200"/>
    <w:rsid w:val="008342A0"/>
    <w:rsid w:val="00835739"/>
    <w:rsid w:val="00836250"/>
    <w:rsid w:val="00836878"/>
    <w:rsid w:val="00837F51"/>
    <w:rsid w:val="00840B80"/>
    <w:rsid w:val="00842EF7"/>
    <w:rsid w:val="008441FC"/>
    <w:rsid w:val="008458D5"/>
    <w:rsid w:val="00845E0A"/>
    <w:rsid w:val="008504A8"/>
    <w:rsid w:val="00850E69"/>
    <w:rsid w:val="00851007"/>
    <w:rsid w:val="008518D9"/>
    <w:rsid w:val="008532C1"/>
    <w:rsid w:val="0085351E"/>
    <w:rsid w:val="0085423B"/>
    <w:rsid w:val="00860233"/>
    <w:rsid w:val="00860D7B"/>
    <w:rsid w:val="0086244D"/>
    <w:rsid w:val="00862ADA"/>
    <w:rsid w:val="0086391A"/>
    <w:rsid w:val="00864AD4"/>
    <w:rsid w:val="00864CD1"/>
    <w:rsid w:val="00870C9D"/>
    <w:rsid w:val="0087129E"/>
    <w:rsid w:val="0087270E"/>
    <w:rsid w:val="00872FC5"/>
    <w:rsid w:val="00874F7E"/>
    <w:rsid w:val="0087531E"/>
    <w:rsid w:val="00876012"/>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67B"/>
    <w:rsid w:val="008A1B6B"/>
    <w:rsid w:val="008A1EEC"/>
    <w:rsid w:val="008A24AA"/>
    <w:rsid w:val="008A2542"/>
    <w:rsid w:val="008A4315"/>
    <w:rsid w:val="008A45C8"/>
    <w:rsid w:val="008A4BD2"/>
    <w:rsid w:val="008A4DEF"/>
    <w:rsid w:val="008A641C"/>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13BA"/>
    <w:rsid w:val="008D1557"/>
    <w:rsid w:val="008D1C2C"/>
    <w:rsid w:val="008D23A9"/>
    <w:rsid w:val="008D2CBB"/>
    <w:rsid w:val="008D3748"/>
    <w:rsid w:val="008D4695"/>
    <w:rsid w:val="008D5419"/>
    <w:rsid w:val="008D5DF3"/>
    <w:rsid w:val="008D6AFB"/>
    <w:rsid w:val="008D7E77"/>
    <w:rsid w:val="008E0699"/>
    <w:rsid w:val="008E075B"/>
    <w:rsid w:val="008E1EED"/>
    <w:rsid w:val="008E2318"/>
    <w:rsid w:val="008E3BDE"/>
    <w:rsid w:val="008E3F47"/>
    <w:rsid w:val="008E6089"/>
    <w:rsid w:val="008E73D6"/>
    <w:rsid w:val="008E7890"/>
    <w:rsid w:val="008E7FDE"/>
    <w:rsid w:val="008F0511"/>
    <w:rsid w:val="008F07FB"/>
    <w:rsid w:val="008F1330"/>
    <w:rsid w:val="008F26C8"/>
    <w:rsid w:val="008F3326"/>
    <w:rsid w:val="008F482F"/>
    <w:rsid w:val="008F718E"/>
    <w:rsid w:val="008F77A5"/>
    <w:rsid w:val="0090257E"/>
    <w:rsid w:val="00902822"/>
    <w:rsid w:val="00902CEB"/>
    <w:rsid w:val="00902FBA"/>
    <w:rsid w:val="00903384"/>
    <w:rsid w:val="00903410"/>
    <w:rsid w:val="009049B0"/>
    <w:rsid w:val="00904A42"/>
    <w:rsid w:val="00904AEE"/>
    <w:rsid w:val="009054D6"/>
    <w:rsid w:val="00906110"/>
    <w:rsid w:val="00910510"/>
    <w:rsid w:val="00910DA4"/>
    <w:rsid w:val="00910FB3"/>
    <w:rsid w:val="009112A9"/>
    <w:rsid w:val="00911AB3"/>
    <w:rsid w:val="00911BFA"/>
    <w:rsid w:val="00912B41"/>
    <w:rsid w:val="009144C1"/>
    <w:rsid w:val="009163BB"/>
    <w:rsid w:val="009168F6"/>
    <w:rsid w:val="009175A7"/>
    <w:rsid w:val="00917615"/>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AF9"/>
    <w:rsid w:val="009355DF"/>
    <w:rsid w:val="009361D8"/>
    <w:rsid w:val="0094066C"/>
    <w:rsid w:val="00943EA0"/>
    <w:rsid w:val="00944909"/>
    <w:rsid w:val="00944DC4"/>
    <w:rsid w:val="00945AFB"/>
    <w:rsid w:val="00945F9A"/>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70F2"/>
    <w:rsid w:val="00971858"/>
    <w:rsid w:val="00973F13"/>
    <w:rsid w:val="00974CA2"/>
    <w:rsid w:val="0097645C"/>
    <w:rsid w:val="00976553"/>
    <w:rsid w:val="009806FC"/>
    <w:rsid w:val="009810BF"/>
    <w:rsid w:val="00981F5A"/>
    <w:rsid w:val="009827CF"/>
    <w:rsid w:val="009829B3"/>
    <w:rsid w:val="009855A0"/>
    <w:rsid w:val="0098617D"/>
    <w:rsid w:val="009861AF"/>
    <w:rsid w:val="00987018"/>
    <w:rsid w:val="0098761D"/>
    <w:rsid w:val="00990FC7"/>
    <w:rsid w:val="00991508"/>
    <w:rsid w:val="00992510"/>
    <w:rsid w:val="00997BB7"/>
    <w:rsid w:val="009A0D94"/>
    <w:rsid w:val="009A1B6F"/>
    <w:rsid w:val="009A3CC5"/>
    <w:rsid w:val="009A4F6E"/>
    <w:rsid w:val="009A57A5"/>
    <w:rsid w:val="009A5CE9"/>
    <w:rsid w:val="009A5FCE"/>
    <w:rsid w:val="009B1A6D"/>
    <w:rsid w:val="009B32A7"/>
    <w:rsid w:val="009B3ECF"/>
    <w:rsid w:val="009B4D5B"/>
    <w:rsid w:val="009B5704"/>
    <w:rsid w:val="009B6488"/>
    <w:rsid w:val="009B686D"/>
    <w:rsid w:val="009B6963"/>
    <w:rsid w:val="009B7247"/>
    <w:rsid w:val="009B77EA"/>
    <w:rsid w:val="009C09BD"/>
    <w:rsid w:val="009C1738"/>
    <w:rsid w:val="009C1888"/>
    <w:rsid w:val="009C26DD"/>
    <w:rsid w:val="009C5BC6"/>
    <w:rsid w:val="009C652B"/>
    <w:rsid w:val="009C6A6A"/>
    <w:rsid w:val="009C77D6"/>
    <w:rsid w:val="009D0EBF"/>
    <w:rsid w:val="009D0F31"/>
    <w:rsid w:val="009D1372"/>
    <w:rsid w:val="009D322A"/>
    <w:rsid w:val="009D5406"/>
    <w:rsid w:val="009D6F7C"/>
    <w:rsid w:val="009E011F"/>
    <w:rsid w:val="009E2EA9"/>
    <w:rsid w:val="009E3808"/>
    <w:rsid w:val="009E40CF"/>
    <w:rsid w:val="009E7231"/>
    <w:rsid w:val="009E7555"/>
    <w:rsid w:val="009F0466"/>
    <w:rsid w:val="009F1913"/>
    <w:rsid w:val="009F2065"/>
    <w:rsid w:val="009F4855"/>
    <w:rsid w:val="009F50FC"/>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7768"/>
    <w:rsid w:val="00A20ADD"/>
    <w:rsid w:val="00A21912"/>
    <w:rsid w:val="00A21D37"/>
    <w:rsid w:val="00A2409D"/>
    <w:rsid w:val="00A25C5E"/>
    <w:rsid w:val="00A31495"/>
    <w:rsid w:val="00A33CAD"/>
    <w:rsid w:val="00A3401E"/>
    <w:rsid w:val="00A34792"/>
    <w:rsid w:val="00A34990"/>
    <w:rsid w:val="00A34BE9"/>
    <w:rsid w:val="00A3593A"/>
    <w:rsid w:val="00A36CA8"/>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701B8"/>
    <w:rsid w:val="00A7034D"/>
    <w:rsid w:val="00A705C4"/>
    <w:rsid w:val="00A70648"/>
    <w:rsid w:val="00A708CD"/>
    <w:rsid w:val="00A72AA5"/>
    <w:rsid w:val="00A72CC3"/>
    <w:rsid w:val="00A732EC"/>
    <w:rsid w:val="00A7340F"/>
    <w:rsid w:val="00A743F8"/>
    <w:rsid w:val="00A74E79"/>
    <w:rsid w:val="00A75226"/>
    <w:rsid w:val="00A75769"/>
    <w:rsid w:val="00A7698C"/>
    <w:rsid w:val="00A77691"/>
    <w:rsid w:val="00A8178A"/>
    <w:rsid w:val="00A81880"/>
    <w:rsid w:val="00A81B39"/>
    <w:rsid w:val="00A82493"/>
    <w:rsid w:val="00A82FB9"/>
    <w:rsid w:val="00A834F1"/>
    <w:rsid w:val="00A84D7E"/>
    <w:rsid w:val="00A8504D"/>
    <w:rsid w:val="00A85872"/>
    <w:rsid w:val="00A87582"/>
    <w:rsid w:val="00A87660"/>
    <w:rsid w:val="00A87B6A"/>
    <w:rsid w:val="00A90DA8"/>
    <w:rsid w:val="00A91C02"/>
    <w:rsid w:val="00A92891"/>
    <w:rsid w:val="00A935F8"/>
    <w:rsid w:val="00A94D08"/>
    <w:rsid w:val="00A95364"/>
    <w:rsid w:val="00A966CB"/>
    <w:rsid w:val="00A9771F"/>
    <w:rsid w:val="00A97E87"/>
    <w:rsid w:val="00AA21DC"/>
    <w:rsid w:val="00AA21ED"/>
    <w:rsid w:val="00AA2748"/>
    <w:rsid w:val="00AA3460"/>
    <w:rsid w:val="00AA3C91"/>
    <w:rsid w:val="00AA4938"/>
    <w:rsid w:val="00AA6297"/>
    <w:rsid w:val="00AA66CD"/>
    <w:rsid w:val="00AB16AE"/>
    <w:rsid w:val="00AB22A8"/>
    <w:rsid w:val="00AB2E38"/>
    <w:rsid w:val="00AB7AC7"/>
    <w:rsid w:val="00AC0495"/>
    <w:rsid w:val="00AC1930"/>
    <w:rsid w:val="00AC20CA"/>
    <w:rsid w:val="00AC275C"/>
    <w:rsid w:val="00AC2EB8"/>
    <w:rsid w:val="00AC465B"/>
    <w:rsid w:val="00AC4703"/>
    <w:rsid w:val="00AC6776"/>
    <w:rsid w:val="00AD1EA0"/>
    <w:rsid w:val="00AD2CB1"/>
    <w:rsid w:val="00AD37E1"/>
    <w:rsid w:val="00AD3AA6"/>
    <w:rsid w:val="00AD4EDC"/>
    <w:rsid w:val="00AD5AFA"/>
    <w:rsid w:val="00AD697C"/>
    <w:rsid w:val="00AD74F2"/>
    <w:rsid w:val="00AE2ED0"/>
    <w:rsid w:val="00AE3AD6"/>
    <w:rsid w:val="00AE3BD0"/>
    <w:rsid w:val="00AE62A1"/>
    <w:rsid w:val="00AE6BE5"/>
    <w:rsid w:val="00AF066B"/>
    <w:rsid w:val="00AF0F30"/>
    <w:rsid w:val="00AF137F"/>
    <w:rsid w:val="00AF2027"/>
    <w:rsid w:val="00AF272B"/>
    <w:rsid w:val="00AF4BFF"/>
    <w:rsid w:val="00AF6B4C"/>
    <w:rsid w:val="00B0102F"/>
    <w:rsid w:val="00B01CF5"/>
    <w:rsid w:val="00B0578A"/>
    <w:rsid w:val="00B07A1A"/>
    <w:rsid w:val="00B107D4"/>
    <w:rsid w:val="00B13AAE"/>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5AD0"/>
    <w:rsid w:val="00B26995"/>
    <w:rsid w:val="00B30E51"/>
    <w:rsid w:val="00B31522"/>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24E5"/>
    <w:rsid w:val="00B533FA"/>
    <w:rsid w:val="00B53C42"/>
    <w:rsid w:val="00B549C2"/>
    <w:rsid w:val="00B56F38"/>
    <w:rsid w:val="00B57724"/>
    <w:rsid w:val="00B61B72"/>
    <w:rsid w:val="00B61DAC"/>
    <w:rsid w:val="00B63EC7"/>
    <w:rsid w:val="00B66ED3"/>
    <w:rsid w:val="00B671E5"/>
    <w:rsid w:val="00B672E1"/>
    <w:rsid w:val="00B6734F"/>
    <w:rsid w:val="00B67504"/>
    <w:rsid w:val="00B6751A"/>
    <w:rsid w:val="00B71933"/>
    <w:rsid w:val="00B71FC9"/>
    <w:rsid w:val="00B724CB"/>
    <w:rsid w:val="00B727A0"/>
    <w:rsid w:val="00B75BFD"/>
    <w:rsid w:val="00B76470"/>
    <w:rsid w:val="00B7685A"/>
    <w:rsid w:val="00B76894"/>
    <w:rsid w:val="00B77088"/>
    <w:rsid w:val="00B77575"/>
    <w:rsid w:val="00B80761"/>
    <w:rsid w:val="00B80D55"/>
    <w:rsid w:val="00B81F58"/>
    <w:rsid w:val="00B8228F"/>
    <w:rsid w:val="00B846CD"/>
    <w:rsid w:val="00B84AAA"/>
    <w:rsid w:val="00B90F87"/>
    <w:rsid w:val="00B91485"/>
    <w:rsid w:val="00B91501"/>
    <w:rsid w:val="00B91FE1"/>
    <w:rsid w:val="00B924B2"/>
    <w:rsid w:val="00B929B4"/>
    <w:rsid w:val="00B933CD"/>
    <w:rsid w:val="00B93850"/>
    <w:rsid w:val="00B938DB"/>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6006"/>
    <w:rsid w:val="00BB60BC"/>
    <w:rsid w:val="00BB6B51"/>
    <w:rsid w:val="00BB7FB8"/>
    <w:rsid w:val="00BC1F08"/>
    <w:rsid w:val="00BC21FB"/>
    <w:rsid w:val="00BC306E"/>
    <w:rsid w:val="00BC387D"/>
    <w:rsid w:val="00BC3AEA"/>
    <w:rsid w:val="00BC42DB"/>
    <w:rsid w:val="00BC4A76"/>
    <w:rsid w:val="00BC4FC7"/>
    <w:rsid w:val="00BC51EB"/>
    <w:rsid w:val="00BC6249"/>
    <w:rsid w:val="00BD010A"/>
    <w:rsid w:val="00BD0879"/>
    <w:rsid w:val="00BD093B"/>
    <w:rsid w:val="00BD3925"/>
    <w:rsid w:val="00BD4B81"/>
    <w:rsid w:val="00BD4E0B"/>
    <w:rsid w:val="00BD6F23"/>
    <w:rsid w:val="00BD7923"/>
    <w:rsid w:val="00BE0D8E"/>
    <w:rsid w:val="00BE17E3"/>
    <w:rsid w:val="00BE5598"/>
    <w:rsid w:val="00BF035D"/>
    <w:rsid w:val="00BF170C"/>
    <w:rsid w:val="00BF17ED"/>
    <w:rsid w:val="00BF3ADD"/>
    <w:rsid w:val="00BF455C"/>
    <w:rsid w:val="00BF4B95"/>
    <w:rsid w:val="00BF53C3"/>
    <w:rsid w:val="00BF5903"/>
    <w:rsid w:val="00BF66F9"/>
    <w:rsid w:val="00BF7D12"/>
    <w:rsid w:val="00C01787"/>
    <w:rsid w:val="00C0223D"/>
    <w:rsid w:val="00C02923"/>
    <w:rsid w:val="00C03E6A"/>
    <w:rsid w:val="00C0723D"/>
    <w:rsid w:val="00C07A51"/>
    <w:rsid w:val="00C1089C"/>
    <w:rsid w:val="00C11EF7"/>
    <w:rsid w:val="00C1259C"/>
    <w:rsid w:val="00C137CC"/>
    <w:rsid w:val="00C145A1"/>
    <w:rsid w:val="00C15E13"/>
    <w:rsid w:val="00C16CE1"/>
    <w:rsid w:val="00C20A3D"/>
    <w:rsid w:val="00C230AD"/>
    <w:rsid w:val="00C24E87"/>
    <w:rsid w:val="00C268C1"/>
    <w:rsid w:val="00C2696D"/>
    <w:rsid w:val="00C26D1A"/>
    <w:rsid w:val="00C27990"/>
    <w:rsid w:val="00C27E6C"/>
    <w:rsid w:val="00C27EA3"/>
    <w:rsid w:val="00C303C2"/>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875"/>
    <w:rsid w:val="00C509A5"/>
    <w:rsid w:val="00C50A55"/>
    <w:rsid w:val="00C50BB4"/>
    <w:rsid w:val="00C54296"/>
    <w:rsid w:val="00C557EC"/>
    <w:rsid w:val="00C611D2"/>
    <w:rsid w:val="00C61C6A"/>
    <w:rsid w:val="00C61FAB"/>
    <w:rsid w:val="00C6395D"/>
    <w:rsid w:val="00C6565C"/>
    <w:rsid w:val="00C65679"/>
    <w:rsid w:val="00C65907"/>
    <w:rsid w:val="00C66074"/>
    <w:rsid w:val="00C668C2"/>
    <w:rsid w:val="00C67215"/>
    <w:rsid w:val="00C70D45"/>
    <w:rsid w:val="00C711C0"/>
    <w:rsid w:val="00C71E15"/>
    <w:rsid w:val="00C72C0E"/>
    <w:rsid w:val="00C73E9E"/>
    <w:rsid w:val="00C75ABE"/>
    <w:rsid w:val="00C76284"/>
    <w:rsid w:val="00C76A20"/>
    <w:rsid w:val="00C77961"/>
    <w:rsid w:val="00C8022C"/>
    <w:rsid w:val="00C80B77"/>
    <w:rsid w:val="00C83021"/>
    <w:rsid w:val="00C838D7"/>
    <w:rsid w:val="00C84593"/>
    <w:rsid w:val="00C86C40"/>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6E40"/>
    <w:rsid w:val="00CD6F4A"/>
    <w:rsid w:val="00CD7CB6"/>
    <w:rsid w:val="00CE0D38"/>
    <w:rsid w:val="00CE137C"/>
    <w:rsid w:val="00CE17B4"/>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4484"/>
    <w:rsid w:val="00D04AE0"/>
    <w:rsid w:val="00D052DE"/>
    <w:rsid w:val="00D07481"/>
    <w:rsid w:val="00D102F9"/>
    <w:rsid w:val="00D1278F"/>
    <w:rsid w:val="00D13174"/>
    <w:rsid w:val="00D131F1"/>
    <w:rsid w:val="00D13942"/>
    <w:rsid w:val="00D13C4D"/>
    <w:rsid w:val="00D14D61"/>
    <w:rsid w:val="00D15A09"/>
    <w:rsid w:val="00D1652E"/>
    <w:rsid w:val="00D173D5"/>
    <w:rsid w:val="00D204E5"/>
    <w:rsid w:val="00D20721"/>
    <w:rsid w:val="00D21C06"/>
    <w:rsid w:val="00D22FF0"/>
    <w:rsid w:val="00D23BA0"/>
    <w:rsid w:val="00D25630"/>
    <w:rsid w:val="00D269AD"/>
    <w:rsid w:val="00D27567"/>
    <w:rsid w:val="00D31C19"/>
    <w:rsid w:val="00D32540"/>
    <w:rsid w:val="00D32CD6"/>
    <w:rsid w:val="00D332C3"/>
    <w:rsid w:val="00D33357"/>
    <w:rsid w:val="00D34449"/>
    <w:rsid w:val="00D34469"/>
    <w:rsid w:val="00D35148"/>
    <w:rsid w:val="00D36806"/>
    <w:rsid w:val="00D371FD"/>
    <w:rsid w:val="00D40EAF"/>
    <w:rsid w:val="00D415C5"/>
    <w:rsid w:val="00D420FD"/>
    <w:rsid w:val="00D441C3"/>
    <w:rsid w:val="00D44711"/>
    <w:rsid w:val="00D44D89"/>
    <w:rsid w:val="00D462CC"/>
    <w:rsid w:val="00D466FE"/>
    <w:rsid w:val="00D470C1"/>
    <w:rsid w:val="00D515EA"/>
    <w:rsid w:val="00D516B2"/>
    <w:rsid w:val="00D54960"/>
    <w:rsid w:val="00D54DD9"/>
    <w:rsid w:val="00D55F70"/>
    <w:rsid w:val="00D614D0"/>
    <w:rsid w:val="00D61794"/>
    <w:rsid w:val="00D61BC2"/>
    <w:rsid w:val="00D63641"/>
    <w:rsid w:val="00D665B1"/>
    <w:rsid w:val="00D6694D"/>
    <w:rsid w:val="00D67FBE"/>
    <w:rsid w:val="00D71B28"/>
    <w:rsid w:val="00D722FB"/>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104D"/>
    <w:rsid w:val="00D92124"/>
    <w:rsid w:val="00D92866"/>
    <w:rsid w:val="00D929E3"/>
    <w:rsid w:val="00D93883"/>
    <w:rsid w:val="00D958D3"/>
    <w:rsid w:val="00DA0BA9"/>
    <w:rsid w:val="00DA343D"/>
    <w:rsid w:val="00DA3E3E"/>
    <w:rsid w:val="00DA40E5"/>
    <w:rsid w:val="00DA7F94"/>
    <w:rsid w:val="00DB320F"/>
    <w:rsid w:val="00DB3353"/>
    <w:rsid w:val="00DB3FEB"/>
    <w:rsid w:val="00DB4E1C"/>
    <w:rsid w:val="00DB6092"/>
    <w:rsid w:val="00DB6B1C"/>
    <w:rsid w:val="00DB720F"/>
    <w:rsid w:val="00DB78CA"/>
    <w:rsid w:val="00DB7926"/>
    <w:rsid w:val="00DB7B5D"/>
    <w:rsid w:val="00DC002B"/>
    <w:rsid w:val="00DC0738"/>
    <w:rsid w:val="00DC16C5"/>
    <w:rsid w:val="00DC63C4"/>
    <w:rsid w:val="00DC6D34"/>
    <w:rsid w:val="00DD02FD"/>
    <w:rsid w:val="00DD1C95"/>
    <w:rsid w:val="00DD1E2A"/>
    <w:rsid w:val="00DD59C5"/>
    <w:rsid w:val="00DD5CAD"/>
    <w:rsid w:val="00DD6084"/>
    <w:rsid w:val="00DD61C4"/>
    <w:rsid w:val="00DD6D15"/>
    <w:rsid w:val="00DE049C"/>
    <w:rsid w:val="00DE2285"/>
    <w:rsid w:val="00DE3F69"/>
    <w:rsid w:val="00DE4BE5"/>
    <w:rsid w:val="00DE5326"/>
    <w:rsid w:val="00DE5473"/>
    <w:rsid w:val="00DE71F1"/>
    <w:rsid w:val="00DF2BA1"/>
    <w:rsid w:val="00DF3CEE"/>
    <w:rsid w:val="00DF3F4C"/>
    <w:rsid w:val="00DF4B04"/>
    <w:rsid w:val="00DF673A"/>
    <w:rsid w:val="00DF7843"/>
    <w:rsid w:val="00E00A40"/>
    <w:rsid w:val="00E01BBA"/>
    <w:rsid w:val="00E03227"/>
    <w:rsid w:val="00E0371A"/>
    <w:rsid w:val="00E055DB"/>
    <w:rsid w:val="00E05626"/>
    <w:rsid w:val="00E06746"/>
    <w:rsid w:val="00E0792B"/>
    <w:rsid w:val="00E07DD1"/>
    <w:rsid w:val="00E10E0B"/>
    <w:rsid w:val="00E13490"/>
    <w:rsid w:val="00E139A2"/>
    <w:rsid w:val="00E13A7E"/>
    <w:rsid w:val="00E14B92"/>
    <w:rsid w:val="00E153AB"/>
    <w:rsid w:val="00E15B09"/>
    <w:rsid w:val="00E16613"/>
    <w:rsid w:val="00E16D24"/>
    <w:rsid w:val="00E16F1F"/>
    <w:rsid w:val="00E17653"/>
    <w:rsid w:val="00E20200"/>
    <w:rsid w:val="00E21221"/>
    <w:rsid w:val="00E22480"/>
    <w:rsid w:val="00E22F48"/>
    <w:rsid w:val="00E230EF"/>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7F88"/>
    <w:rsid w:val="00E40693"/>
    <w:rsid w:val="00E40AC8"/>
    <w:rsid w:val="00E40FA3"/>
    <w:rsid w:val="00E41C66"/>
    <w:rsid w:val="00E42B85"/>
    <w:rsid w:val="00E43CF3"/>
    <w:rsid w:val="00E459FC"/>
    <w:rsid w:val="00E4657F"/>
    <w:rsid w:val="00E514B7"/>
    <w:rsid w:val="00E5173C"/>
    <w:rsid w:val="00E5234D"/>
    <w:rsid w:val="00E53957"/>
    <w:rsid w:val="00E547B2"/>
    <w:rsid w:val="00E54906"/>
    <w:rsid w:val="00E561F5"/>
    <w:rsid w:val="00E579A0"/>
    <w:rsid w:val="00E626FC"/>
    <w:rsid w:val="00E6345B"/>
    <w:rsid w:val="00E634C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67DE"/>
    <w:rsid w:val="00E969AB"/>
    <w:rsid w:val="00E971DA"/>
    <w:rsid w:val="00E97941"/>
    <w:rsid w:val="00EA0854"/>
    <w:rsid w:val="00EA08C9"/>
    <w:rsid w:val="00EA1A81"/>
    <w:rsid w:val="00EA4635"/>
    <w:rsid w:val="00EA5D48"/>
    <w:rsid w:val="00EA6F23"/>
    <w:rsid w:val="00EA7BF0"/>
    <w:rsid w:val="00EB1FEC"/>
    <w:rsid w:val="00EB28E5"/>
    <w:rsid w:val="00EB3579"/>
    <w:rsid w:val="00EB3FB8"/>
    <w:rsid w:val="00EB3FD8"/>
    <w:rsid w:val="00EB4F7A"/>
    <w:rsid w:val="00EB5F8E"/>
    <w:rsid w:val="00EB604F"/>
    <w:rsid w:val="00EC0B2F"/>
    <w:rsid w:val="00EC40CB"/>
    <w:rsid w:val="00EC4378"/>
    <w:rsid w:val="00EC61CB"/>
    <w:rsid w:val="00ED0AE2"/>
    <w:rsid w:val="00ED0BC0"/>
    <w:rsid w:val="00ED1F42"/>
    <w:rsid w:val="00ED1F95"/>
    <w:rsid w:val="00ED3281"/>
    <w:rsid w:val="00ED384B"/>
    <w:rsid w:val="00ED462E"/>
    <w:rsid w:val="00ED4DF2"/>
    <w:rsid w:val="00ED5C3D"/>
    <w:rsid w:val="00ED7DD6"/>
    <w:rsid w:val="00EE078F"/>
    <w:rsid w:val="00EE0D93"/>
    <w:rsid w:val="00EE309D"/>
    <w:rsid w:val="00EE5836"/>
    <w:rsid w:val="00EE5E22"/>
    <w:rsid w:val="00EE62C4"/>
    <w:rsid w:val="00EE7C9E"/>
    <w:rsid w:val="00EF1906"/>
    <w:rsid w:val="00EF7C3F"/>
    <w:rsid w:val="00F00505"/>
    <w:rsid w:val="00F01D97"/>
    <w:rsid w:val="00F03870"/>
    <w:rsid w:val="00F04019"/>
    <w:rsid w:val="00F05BCE"/>
    <w:rsid w:val="00F06E23"/>
    <w:rsid w:val="00F075C3"/>
    <w:rsid w:val="00F1128B"/>
    <w:rsid w:val="00F1173E"/>
    <w:rsid w:val="00F11D6D"/>
    <w:rsid w:val="00F12321"/>
    <w:rsid w:val="00F13F06"/>
    <w:rsid w:val="00F148BC"/>
    <w:rsid w:val="00F200E0"/>
    <w:rsid w:val="00F207C6"/>
    <w:rsid w:val="00F2125E"/>
    <w:rsid w:val="00F21432"/>
    <w:rsid w:val="00F215DC"/>
    <w:rsid w:val="00F225BD"/>
    <w:rsid w:val="00F2316A"/>
    <w:rsid w:val="00F247F9"/>
    <w:rsid w:val="00F24FD2"/>
    <w:rsid w:val="00F25B4D"/>
    <w:rsid w:val="00F25CDB"/>
    <w:rsid w:val="00F261BA"/>
    <w:rsid w:val="00F26322"/>
    <w:rsid w:val="00F2641B"/>
    <w:rsid w:val="00F270B6"/>
    <w:rsid w:val="00F309C5"/>
    <w:rsid w:val="00F310AC"/>
    <w:rsid w:val="00F325DF"/>
    <w:rsid w:val="00F327CB"/>
    <w:rsid w:val="00F33FD4"/>
    <w:rsid w:val="00F34EDE"/>
    <w:rsid w:val="00F35E01"/>
    <w:rsid w:val="00F36851"/>
    <w:rsid w:val="00F36EB0"/>
    <w:rsid w:val="00F37539"/>
    <w:rsid w:val="00F378CF"/>
    <w:rsid w:val="00F40D58"/>
    <w:rsid w:val="00F40ED9"/>
    <w:rsid w:val="00F40F7E"/>
    <w:rsid w:val="00F41133"/>
    <w:rsid w:val="00F42E29"/>
    <w:rsid w:val="00F43145"/>
    <w:rsid w:val="00F44EAB"/>
    <w:rsid w:val="00F44FAB"/>
    <w:rsid w:val="00F47575"/>
    <w:rsid w:val="00F50BF5"/>
    <w:rsid w:val="00F5129E"/>
    <w:rsid w:val="00F513C3"/>
    <w:rsid w:val="00F518F7"/>
    <w:rsid w:val="00F53849"/>
    <w:rsid w:val="00F5532A"/>
    <w:rsid w:val="00F5542D"/>
    <w:rsid w:val="00F560A2"/>
    <w:rsid w:val="00F56913"/>
    <w:rsid w:val="00F5701B"/>
    <w:rsid w:val="00F5799F"/>
    <w:rsid w:val="00F61FE1"/>
    <w:rsid w:val="00F62AB4"/>
    <w:rsid w:val="00F632C4"/>
    <w:rsid w:val="00F64D91"/>
    <w:rsid w:val="00F65D82"/>
    <w:rsid w:val="00F6760D"/>
    <w:rsid w:val="00F729B4"/>
    <w:rsid w:val="00F73B6F"/>
    <w:rsid w:val="00F73E9B"/>
    <w:rsid w:val="00F74F13"/>
    <w:rsid w:val="00F80774"/>
    <w:rsid w:val="00F80859"/>
    <w:rsid w:val="00F80E99"/>
    <w:rsid w:val="00F822CE"/>
    <w:rsid w:val="00F834B1"/>
    <w:rsid w:val="00F83539"/>
    <w:rsid w:val="00F83CF0"/>
    <w:rsid w:val="00F83F9F"/>
    <w:rsid w:val="00F842B3"/>
    <w:rsid w:val="00F85009"/>
    <w:rsid w:val="00F85D2E"/>
    <w:rsid w:val="00F90550"/>
    <w:rsid w:val="00F95517"/>
    <w:rsid w:val="00F96B94"/>
    <w:rsid w:val="00F96D73"/>
    <w:rsid w:val="00F9759A"/>
    <w:rsid w:val="00F97784"/>
    <w:rsid w:val="00FA159F"/>
    <w:rsid w:val="00FA16F6"/>
    <w:rsid w:val="00FA1B87"/>
    <w:rsid w:val="00FA255C"/>
    <w:rsid w:val="00FA311B"/>
    <w:rsid w:val="00FA365A"/>
    <w:rsid w:val="00FA38F6"/>
    <w:rsid w:val="00FA4A5E"/>
    <w:rsid w:val="00FA5623"/>
    <w:rsid w:val="00FA6B82"/>
    <w:rsid w:val="00FA7C3B"/>
    <w:rsid w:val="00FB09C9"/>
    <w:rsid w:val="00FB0EBB"/>
    <w:rsid w:val="00FB1B4C"/>
    <w:rsid w:val="00FB2A4F"/>
    <w:rsid w:val="00FB2AB3"/>
    <w:rsid w:val="00FB3C88"/>
    <w:rsid w:val="00FB4746"/>
    <w:rsid w:val="00FB4F37"/>
    <w:rsid w:val="00FB70BE"/>
    <w:rsid w:val="00FB7B10"/>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503F"/>
    <w:rsid w:val="00FD5212"/>
    <w:rsid w:val="00FE16B7"/>
    <w:rsid w:val="00FE2B5E"/>
    <w:rsid w:val="00FE33A6"/>
    <w:rsid w:val="00FE3F28"/>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CD"/>
    <w:rPr>
      <w:rFonts w:eastAsiaTheme="minorEastAsia"/>
      <w:lang w:val="en-GB"/>
    </w:rPr>
  </w:style>
  <w:style w:type="paragraph" w:styleId="Ttulo1">
    <w:name w:val="heading 1"/>
    <w:basedOn w:val="Normal"/>
    <w:next w:val="Normal"/>
    <w:link w:val="Ttulo1Car"/>
    <w:uiPriority w:val="9"/>
    <w:qFormat/>
    <w:rsid w:val="00C976FF"/>
    <w:pPr>
      <w:keepNext/>
      <w:keepLines/>
      <w:numPr>
        <w:numId w:val="23"/>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23"/>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23"/>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23"/>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23"/>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23"/>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semiHidden/>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semiHidden/>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semiHidden/>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2"/>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18"/>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22"/>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ComputationalReflection/PythonSourceCodeAnalysis" TargetMode="External"/><Relationship Id="rId26" Type="http://schemas.openxmlformats.org/officeDocument/2006/relationships/hyperlink" Target="https://github.com/babysor/MockingBird" TargetMode="External"/><Relationship Id="rId39" Type="http://schemas.openxmlformats.org/officeDocument/2006/relationships/fontTable" Target="fontTable.xml"/><Relationship Id="rId21" Type="http://schemas.openxmlformats.org/officeDocument/2006/relationships/hyperlink" Target="https://github.com/certbot/certbot" TargetMode="External"/><Relationship Id="rId34" Type="http://schemas.openxmlformats.org/officeDocument/2006/relationships/hyperlink" Target="https://github.com/hankcs/HanLP"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hyperlink" Target="https://github.com/huggingface/pytorch-image-models" TargetMode="External"/><Relationship Id="rId33" Type="http://schemas.openxmlformats.org/officeDocument/2006/relationships/hyperlink" Target="https://github.com/comfyanonymous/ComfyUI" TargetMode="External"/><Relationship Id="rId3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oter" Target="footer3.xml"/><Relationship Id="rId29" Type="http://schemas.openxmlformats.org/officeDocument/2006/relationships/hyperlink" Target="https://github.com/shadowsocks/shadowsock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github.com/ComputationalReflection/PythonSourceCodeAnalysis" TargetMode="External"/><Relationship Id="rId32" Type="http://schemas.openxmlformats.org/officeDocument/2006/relationships/hyperlink" Target="https://github.com/fxsjy/jieba" TargetMode="External"/><Relationship Id="rId37" Type="http://schemas.openxmlformats.org/officeDocument/2006/relationships/hyperlink" Target="https://github.com/streamlit/streamlit"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hyperlink" Target="https://github.com/sqlmapproject/sqlmap" TargetMode="External"/><Relationship Id="rId28" Type="http://schemas.openxmlformats.org/officeDocument/2006/relationships/hyperlink" Target="https://github.com/lm-sys/FastChat" TargetMode="External"/><Relationship Id="rId36" Type="http://schemas.openxmlformats.org/officeDocument/2006/relationships/hyperlink" Target="https://github.com/karpathy/nanoGPT" TargetMode="External"/><Relationship Id="rId10" Type="http://schemas.openxmlformats.org/officeDocument/2006/relationships/hyperlink" Target="http://www.reflection.uniovi.es/" TargetMode="External"/><Relationship Id="rId19" Type="http://schemas.openxmlformats.org/officeDocument/2006/relationships/header" Target="header2.xml"/><Relationship Id="rId31" Type="http://schemas.openxmlformats.org/officeDocument/2006/relationships/hyperlink" Target="https://github.com/microsoft/DeepSpeed"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ocs.python.org/3/library/ast.html" TargetMode="External"/><Relationship Id="rId22" Type="http://schemas.openxmlformats.org/officeDocument/2006/relationships/hyperlink" Target="https://github.com/run-llama/llama_index" TargetMode="External"/><Relationship Id="rId27" Type="http://schemas.openxmlformats.org/officeDocument/2006/relationships/hyperlink" Target="https://github.com/testerSunshine/12306" TargetMode="External"/><Relationship Id="rId30" Type="http://schemas.openxmlformats.org/officeDocument/2006/relationships/hyperlink" Target="https://github.com/XX-net/XX-Net" TargetMode="External"/><Relationship Id="rId35" Type="http://schemas.openxmlformats.org/officeDocument/2006/relationships/hyperlink" Target="https://github.com/httpie/cli"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Props1.xml><?xml version="1.0" encoding="utf-8"?>
<ds:datastoreItem xmlns:ds="http://schemas.openxmlformats.org/officeDocument/2006/customXml" ds:itemID="{DB8F8FCA-08BE-48F3-8671-80F0F6EF3B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65</Pages>
  <Words>20980</Words>
  <Characters>115392</Characters>
  <Application>Microsoft Office Word</Application>
  <DocSecurity>0</DocSecurity>
  <Lines>961</Lines>
  <Paragraphs>272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171</cp:revision>
  <cp:lastPrinted>2021-07-07T08:19:00Z</cp:lastPrinted>
  <dcterms:created xsi:type="dcterms:W3CDTF">2021-07-06T07:31:00Z</dcterms:created>
  <dcterms:modified xsi:type="dcterms:W3CDTF">2024-06-05T11:44:00Z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