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E1" w:rsidRDefault="00C269B3" w:rsidP="00C269B3">
      <w:pPr>
        <w:bidi/>
        <w:rPr>
          <w:rFonts w:hint="cs"/>
          <w:rtl/>
        </w:rPr>
      </w:pPr>
      <w:r>
        <w:rPr>
          <w:rFonts w:hint="cs"/>
          <w:rtl/>
        </w:rPr>
        <w:t>בס"ד</w:t>
      </w:r>
    </w:p>
    <w:p w:rsidR="00C269B3" w:rsidRDefault="00C269B3" w:rsidP="00C269B3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וסת קבוע המתחלף:</w:t>
      </w:r>
    </w:p>
    <w:p w:rsidR="00C269B3" w:rsidRDefault="00C269B3" w:rsidP="00C269B3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 האם להתריע עליו? </w:t>
      </w:r>
    </w:p>
    <w:p w:rsidR="00C269B3" w:rsidRDefault="00C269B3" w:rsidP="00C269B3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ואם כן כמה ראיות כל פעם כדי להיחשב? </w:t>
      </w:r>
    </w:p>
    <w:p w:rsidR="00C269B3" w:rsidRDefault="00C269B3" w:rsidP="00C269B3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וכמה מקסימום ימים בינם? </w:t>
      </w:r>
    </w:p>
    <w:p w:rsidR="00C269B3" w:rsidRDefault="00C269B3" w:rsidP="00C269B3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והאם שייך כשלא היו הראיות באותו עונה? </w:t>
      </w:r>
    </w:p>
    <w:p w:rsidR="00C269B3" w:rsidRDefault="00C269B3" w:rsidP="00C269B3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>האם מבטלת עונה בינונית בברירת מחדל?</w:t>
      </w:r>
    </w:p>
    <w:p w:rsidR="00C269B3" w:rsidRDefault="00D36148" w:rsidP="00D36148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וסת של עשרים</w:t>
      </w:r>
      <w:r w:rsidR="00C269B3">
        <w:rPr>
          <w:rFonts w:hint="cs"/>
          <w:rtl/>
        </w:rPr>
        <w:t xml:space="preserve">, </w:t>
      </w:r>
      <w:r>
        <w:rPr>
          <w:rFonts w:hint="cs"/>
          <w:rtl/>
        </w:rPr>
        <w:t>עשרים</w:t>
      </w:r>
      <w:r w:rsidR="00C269B3">
        <w:rPr>
          <w:rFonts w:hint="cs"/>
          <w:rtl/>
        </w:rPr>
        <w:t xml:space="preserve"> </w:t>
      </w:r>
      <w:r>
        <w:rPr>
          <w:rFonts w:hint="cs"/>
          <w:rtl/>
        </w:rPr>
        <w:t>עשר</w:t>
      </w:r>
      <w:r w:rsidR="00C269B3">
        <w:rPr>
          <w:rFonts w:hint="cs"/>
          <w:rtl/>
        </w:rPr>
        <w:t xml:space="preserve">, </w:t>
      </w:r>
      <w:r>
        <w:rPr>
          <w:rFonts w:hint="cs"/>
          <w:rtl/>
        </w:rPr>
        <w:t>עשר:</w:t>
      </w:r>
    </w:p>
    <w:p w:rsidR="00C269B3" w:rsidRDefault="00C269B3" w:rsidP="00C269B3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>האם להתריע?</w:t>
      </w:r>
    </w:p>
    <w:p w:rsidR="00C269B3" w:rsidRDefault="00C269B3" w:rsidP="00C269B3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>האם מבטלת עונה בינונית בברירת מחדל?</w:t>
      </w:r>
    </w:p>
    <w:p w:rsidR="00C269B3" w:rsidRDefault="00C269B3" w:rsidP="00C269B3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כנ"ל בי', י', כ', כ'.</w:t>
      </w:r>
    </w:p>
    <w:p w:rsidR="000441D9" w:rsidRDefault="000441D9" w:rsidP="000441D9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ואם כן להתריע בהנ"ל, אם ראתה כ"ה, כ"ד, כ"ו, ל"ו, ל"ט, ל', כ"ג, כ"ב. האם להתריע על קביעת וסת של הפלגת ע"ה ימים?</w:t>
      </w:r>
    </w:p>
    <w:p w:rsidR="00C269B3" w:rsidRDefault="008712F4" w:rsidP="008712F4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וסת קבוע של חודש של שלש ראיות, </w:t>
      </w:r>
      <w:r w:rsidR="00C269B3">
        <w:rPr>
          <w:rFonts w:hint="cs"/>
          <w:rtl/>
        </w:rPr>
        <w:t>האם מבטלת עונה בינונית בברירת מחדל?</w:t>
      </w:r>
    </w:p>
    <w:p w:rsidR="00C269B3" w:rsidRDefault="00C269B3" w:rsidP="00C269B3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וסת קבוע של הפלגות של ד' ראיות</w:t>
      </w:r>
      <w:r w:rsidR="00D33F6F">
        <w:rPr>
          <w:rFonts w:hint="cs"/>
          <w:rtl/>
        </w:rPr>
        <w:t>, האם להתריע על וסת קבוע</w:t>
      </w:r>
      <w:r>
        <w:rPr>
          <w:rFonts w:hint="cs"/>
          <w:rtl/>
        </w:rPr>
        <w:t xml:space="preserve"> </w:t>
      </w:r>
      <w:r w:rsidR="00D33F6F">
        <w:rPr>
          <w:rFonts w:hint="cs"/>
          <w:rtl/>
        </w:rPr>
        <w:t>כ</w:t>
      </w:r>
      <w:r>
        <w:rPr>
          <w:rFonts w:hint="cs"/>
          <w:rtl/>
        </w:rPr>
        <w:t>שהראשון</w:t>
      </w:r>
      <w:r w:rsidR="00D33F6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היה באותו עונה</w:t>
      </w:r>
      <w:r w:rsidR="00D33F6F">
        <w:rPr>
          <w:rFonts w:hint="cs"/>
          <w:rtl/>
        </w:rPr>
        <w:t xml:space="preserve"> כמו השאר</w:t>
      </w:r>
      <w:r>
        <w:rPr>
          <w:rFonts w:hint="cs"/>
          <w:rtl/>
        </w:rPr>
        <w:t>?</w:t>
      </w:r>
    </w:p>
    <w:p w:rsidR="00C269B3" w:rsidRDefault="00D33F6F" w:rsidP="00C269B3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דילוג של וסת יום ה</w:t>
      </w:r>
      <w:r w:rsidR="00B83BD2">
        <w:rPr>
          <w:rFonts w:hint="cs"/>
          <w:rtl/>
        </w:rPr>
        <w:t>שבוע, האם להתריע?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וסת קבוע של דילוג, ה</w:t>
      </w:r>
      <w:r w:rsidRPr="00B83BD2">
        <w:rPr>
          <w:rFonts w:cs="Arial" w:hint="cs"/>
          <w:rtl/>
        </w:rPr>
        <w:t>אם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מבטלת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עונה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בינונית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בברירת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מחדל</w:t>
      </w:r>
      <w:r w:rsidRPr="00B83BD2">
        <w:rPr>
          <w:rFonts w:cs="Arial"/>
          <w:rtl/>
        </w:rPr>
        <w:t>?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cs="Arial" w:hint="cs"/>
          <w:rtl/>
        </w:rPr>
        <w:t xml:space="preserve">קבעה וסת קבוע </w:t>
      </w:r>
      <w:proofErr w:type="spellStart"/>
      <w:r>
        <w:rPr>
          <w:rFonts w:cs="Arial" w:hint="cs"/>
          <w:rtl/>
        </w:rPr>
        <w:t>והית</w:t>
      </w:r>
      <w:r w:rsidR="0008362E">
        <w:rPr>
          <w:rFonts w:cs="Arial" w:hint="cs"/>
          <w:rtl/>
        </w:rPr>
        <w:t>ה</w:t>
      </w:r>
      <w:proofErr w:type="spellEnd"/>
      <w:r w:rsidR="0008362E">
        <w:rPr>
          <w:rFonts w:cs="Arial" w:hint="cs"/>
          <w:rtl/>
        </w:rPr>
        <w:t xml:space="preserve"> לה ראייה קודם למודה, האם להתריע</w:t>
      </w:r>
      <w:r>
        <w:rPr>
          <w:rFonts w:cs="Arial" w:hint="cs"/>
          <w:rtl/>
        </w:rPr>
        <w:t xml:space="preserve"> </w:t>
      </w:r>
      <w:r w:rsidR="0008362E">
        <w:rPr>
          <w:rFonts w:cs="Arial" w:hint="cs"/>
          <w:rtl/>
        </w:rPr>
        <w:t>ע</w:t>
      </w:r>
      <w:r>
        <w:rPr>
          <w:rFonts w:cs="Arial" w:hint="cs"/>
          <w:rtl/>
        </w:rPr>
        <w:t>ל</w:t>
      </w:r>
      <w:r w:rsidR="0008362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עונה בינוני</w:t>
      </w:r>
      <w:r w:rsidR="00D33F6F">
        <w:rPr>
          <w:rFonts w:cs="Arial" w:hint="cs"/>
          <w:rtl/>
        </w:rPr>
        <w:t>ת מ</w:t>
      </w:r>
      <w:r>
        <w:rPr>
          <w:rFonts w:cs="Arial" w:hint="cs"/>
          <w:rtl/>
        </w:rPr>
        <w:t>אותו ראייה?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cs="Arial" w:hint="cs"/>
          <w:rtl/>
        </w:rPr>
        <w:t xml:space="preserve">קבעה וסת קבוע </w:t>
      </w:r>
      <w:r>
        <w:rPr>
          <w:rFonts w:cs="Arial" w:hint="cs"/>
          <w:rtl/>
        </w:rPr>
        <w:t xml:space="preserve"> של דילוג יום החודש, </w:t>
      </w:r>
      <w:proofErr w:type="spellStart"/>
      <w:r>
        <w:rPr>
          <w:rFonts w:cs="Arial" w:hint="cs"/>
          <w:rtl/>
        </w:rPr>
        <w:t>והיתה</w:t>
      </w:r>
      <w:proofErr w:type="spellEnd"/>
      <w:r>
        <w:rPr>
          <w:rFonts w:cs="Arial" w:hint="cs"/>
          <w:rtl/>
        </w:rPr>
        <w:t xml:space="preserve"> לה ראייה</w:t>
      </w:r>
      <w:r>
        <w:rPr>
          <w:rFonts w:cs="Arial" w:hint="cs"/>
          <w:rtl/>
        </w:rPr>
        <w:t xml:space="preserve"> שלא בזמנה, האם</w:t>
      </w:r>
      <w:r w:rsidR="00D33F6F">
        <w:rPr>
          <w:rFonts w:cs="Arial" w:hint="cs"/>
          <w:rtl/>
        </w:rPr>
        <w:t xml:space="preserve"> לחשב</w:t>
      </w:r>
      <w:r>
        <w:rPr>
          <w:rFonts w:cs="Arial" w:hint="cs"/>
          <w:rtl/>
        </w:rPr>
        <w:t xml:space="preserve"> המשך הדילוג מיום הראייה בפועל או מיום </w:t>
      </w:r>
      <w:proofErr w:type="spellStart"/>
      <w:r>
        <w:rPr>
          <w:rFonts w:cs="Arial" w:hint="cs"/>
          <w:rtl/>
        </w:rPr>
        <w:t>שהיתה</w:t>
      </w:r>
      <w:proofErr w:type="spellEnd"/>
      <w:r>
        <w:rPr>
          <w:rFonts w:cs="Arial" w:hint="cs"/>
          <w:rtl/>
        </w:rPr>
        <w:t xml:space="preserve"> אמורה לראות ע"פ למודה?</w:t>
      </w:r>
      <w:r w:rsidR="00D33F6F">
        <w:rPr>
          <w:rFonts w:cs="Arial" w:hint="cs"/>
          <w:rtl/>
        </w:rPr>
        <w:t xml:space="preserve"> או שמא להתריע על שניהם?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cs="Arial" w:hint="cs"/>
          <w:rtl/>
        </w:rPr>
        <w:t xml:space="preserve">כנ"ל </w:t>
      </w:r>
      <w:proofErr w:type="spellStart"/>
      <w:r>
        <w:rPr>
          <w:rFonts w:cs="Arial" w:hint="cs"/>
          <w:rtl/>
        </w:rPr>
        <w:t>בוסת</w:t>
      </w:r>
      <w:proofErr w:type="spellEnd"/>
      <w:r>
        <w:rPr>
          <w:rFonts w:cs="Arial" w:hint="cs"/>
          <w:rtl/>
        </w:rPr>
        <w:t xml:space="preserve"> דילוג של הפלגות.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cs="Arial" w:hint="cs"/>
          <w:rtl/>
        </w:rPr>
        <w:t>וסת קבוע של ד</w:t>
      </w:r>
      <w:r w:rsidR="00D33F6F">
        <w:rPr>
          <w:rFonts w:cs="Arial" w:hint="cs"/>
          <w:rtl/>
        </w:rPr>
        <w:t>ילוג יום החודש, האם לבטל רישום וסת הקבוע אוטומטית</w:t>
      </w:r>
      <w:r>
        <w:rPr>
          <w:rFonts w:cs="Arial" w:hint="cs"/>
          <w:rtl/>
        </w:rPr>
        <w:t xml:space="preserve"> כשמגיעים לסוף החודש? וכן בדילוג שפוחתת והולכת והגיע תחילת החודש.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cs="Arial" w:hint="cs"/>
          <w:rtl/>
        </w:rPr>
        <w:t>ראתה בכ"ח לחודש, כ"ט לחודש, ובא' לחודש הרביעי. האם להתריע?</w:t>
      </w:r>
    </w:p>
    <w:p w:rsidR="00B83BD2" w:rsidRPr="009B2658" w:rsidRDefault="00B83BD2" w:rsidP="00B83BD2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cs="Arial" w:hint="cs"/>
          <w:rtl/>
        </w:rPr>
        <w:t>ראתה שלש פעמים ברצף בל</w:t>
      </w:r>
      <w:r w:rsidR="000441D9">
        <w:rPr>
          <w:rFonts w:cs="Arial" w:hint="cs"/>
          <w:rtl/>
        </w:rPr>
        <w:t>'</w:t>
      </w:r>
      <w:r>
        <w:rPr>
          <w:rFonts w:cs="Arial" w:hint="cs"/>
          <w:rtl/>
        </w:rPr>
        <w:t xml:space="preserve"> לחודש אבל  בחדשים באמצע (שהיו של כ"ט יום) לא ראתה בכלל. האם קבעה וסת?</w:t>
      </w:r>
    </w:p>
    <w:p w:rsidR="009B2658" w:rsidRPr="00B83BD2" w:rsidRDefault="009B2658" w:rsidP="009B2658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cs="Arial" w:hint="cs"/>
          <w:rtl/>
        </w:rPr>
        <w:t>ראתה כ"ה ביום, כ"ו בלילה, כ"ו ביום. האם קובעת וסת של דילוג עונה אחת?</w:t>
      </w:r>
    </w:p>
    <w:p w:rsidR="00B83BD2" w:rsidRDefault="000441D9" w:rsidP="00B83BD2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ראתה כ"ה כ"ו </w:t>
      </w:r>
      <w:proofErr w:type="spellStart"/>
      <w:r>
        <w:rPr>
          <w:rFonts w:hint="cs"/>
          <w:rtl/>
        </w:rPr>
        <w:t>כ"ו</w:t>
      </w:r>
      <w:proofErr w:type="spellEnd"/>
      <w:r>
        <w:rPr>
          <w:rFonts w:hint="cs"/>
          <w:rtl/>
        </w:rPr>
        <w:t>. האם להתריע על מעיין פתוח? או שזה רק בראייה אחרונה.</w:t>
      </w:r>
    </w:p>
    <w:p w:rsidR="00FF1F47" w:rsidRDefault="00FF1F47" w:rsidP="00FF1F47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 שלש ראיות שהשלישי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מעיין פתוח אבל תחילת השלישי לא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באותו עונה. מה הדין?</w:t>
      </w:r>
    </w:p>
    <w:p w:rsidR="000441D9" w:rsidRDefault="000441D9" w:rsidP="000441D9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מתי נחשבת וסת של שתי עונות? (12 שעות, או פחות..) והאם </w:t>
      </w:r>
      <w:proofErr w:type="spellStart"/>
      <w:r>
        <w:rPr>
          <w:rFonts w:hint="cs"/>
          <w:rtl/>
        </w:rPr>
        <w:t>להתיחס</w:t>
      </w:r>
      <w:proofErr w:type="spellEnd"/>
      <w:r>
        <w:rPr>
          <w:rFonts w:hint="cs"/>
          <w:rtl/>
        </w:rPr>
        <w:t xml:space="preserve"> לזה</w:t>
      </w:r>
      <w:r w:rsidR="00D33F6F">
        <w:rPr>
          <w:rFonts w:hint="cs"/>
          <w:rtl/>
        </w:rPr>
        <w:t xml:space="preserve"> בתוכנית</w:t>
      </w:r>
      <w:r>
        <w:rPr>
          <w:rFonts w:hint="cs"/>
          <w:rtl/>
        </w:rPr>
        <w:t>?</w:t>
      </w:r>
    </w:p>
    <w:p w:rsidR="00013D29" w:rsidRDefault="00D33F6F" w:rsidP="00D33F6F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באשה שאין לה וסת קבוע</w:t>
      </w:r>
      <w:r w:rsidR="00013D29">
        <w:rPr>
          <w:rFonts w:hint="cs"/>
          <w:rtl/>
        </w:rPr>
        <w:t xml:space="preserve">, האם להתריע על מעת לעת בעונה בינונית </w:t>
      </w:r>
      <w:r w:rsidR="00830BB3">
        <w:rPr>
          <w:rFonts w:hint="cs"/>
          <w:rtl/>
        </w:rPr>
        <w:t>ל' ול"א</w:t>
      </w:r>
      <w:r>
        <w:rPr>
          <w:rFonts w:hint="cs"/>
          <w:rtl/>
        </w:rPr>
        <w:t xml:space="preserve"> או </w:t>
      </w:r>
      <w:proofErr w:type="spellStart"/>
      <w:r>
        <w:rPr>
          <w:rFonts w:hint="cs"/>
          <w:rtl/>
        </w:rPr>
        <w:t>דוקא</w:t>
      </w:r>
      <w:proofErr w:type="spellEnd"/>
      <w:r>
        <w:rPr>
          <w:rFonts w:hint="cs"/>
          <w:rtl/>
        </w:rPr>
        <w:t xml:space="preserve"> בעונת ראייתה</w:t>
      </w:r>
      <w:r w:rsidR="00013D29">
        <w:rPr>
          <w:rFonts w:hint="cs"/>
          <w:rtl/>
        </w:rPr>
        <w:t>?</w:t>
      </w:r>
      <w:r>
        <w:rPr>
          <w:rFonts w:hint="cs"/>
          <w:rtl/>
        </w:rPr>
        <w:t xml:space="preserve"> (</w:t>
      </w:r>
      <w:r>
        <w:rPr>
          <w:rFonts w:hint="cs"/>
          <w:rtl/>
        </w:rPr>
        <w:t>ו</w:t>
      </w:r>
      <w:r>
        <w:rPr>
          <w:rFonts w:hint="cs"/>
          <w:rtl/>
        </w:rPr>
        <w:t>כגון ש</w:t>
      </w:r>
      <w:r>
        <w:rPr>
          <w:rFonts w:hint="cs"/>
          <w:rtl/>
        </w:rPr>
        <w:t xml:space="preserve">בחרו לא להתריע על עונת </w:t>
      </w:r>
      <w:proofErr w:type="spellStart"/>
      <w:r>
        <w:rPr>
          <w:rFonts w:hint="cs"/>
          <w:rtl/>
        </w:rPr>
        <w:t>האו"ז</w:t>
      </w:r>
      <w:proofErr w:type="spellEnd"/>
      <w:r>
        <w:rPr>
          <w:rFonts w:hint="cs"/>
          <w:rtl/>
        </w:rPr>
        <w:t>)</w:t>
      </w:r>
    </w:p>
    <w:p w:rsidR="000441D9" w:rsidRDefault="00013D29" w:rsidP="00013D29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באין לה וסת קבוע, וראתה כ"ט, כ"ה. האם להתריע לשמור הפלגת כ"ט מיום ראייתה השני? והאם לתת אפשרות להסתיר ההתראה הזאת כמו שעושים בזמני </w:t>
      </w:r>
      <w:proofErr w:type="spellStart"/>
      <w:r>
        <w:rPr>
          <w:rFonts w:hint="cs"/>
          <w:rtl/>
        </w:rPr>
        <w:t>האו"ז</w:t>
      </w:r>
      <w:proofErr w:type="spellEnd"/>
      <w:r>
        <w:rPr>
          <w:rFonts w:hint="cs"/>
          <w:rtl/>
        </w:rPr>
        <w:t>.</w:t>
      </w:r>
    </w:p>
    <w:p w:rsidR="002A4503" w:rsidRDefault="00830BB3" w:rsidP="002A4503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כנ"ל וראתה ל"ה </w:t>
      </w:r>
      <w:r w:rsidR="008712F4">
        <w:rPr>
          <w:rFonts w:hint="cs"/>
          <w:rtl/>
        </w:rPr>
        <w:t>ו</w:t>
      </w:r>
      <w:r>
        <w:rPr>
          <w:rFonts w:hint="cs"/>
          <w:rtl/>
        </w:rPr>
        <w:t>כ"א, האם להתריע על עונה בינונית, הפלגה ויום החודש מראייה ראשונה?</w:t>
      </w:r>
    </w:p>
    <w:p w:rsidR="00D33F6F" w:rsidRDefault="00D33F6F" w:rsidP="00D33F6F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האם לתת אופציה לשמור השעה של הראייה?</w:t>
      </w:r>
    </w:p>
    <w:p w:rsidR="00D33F6F" w:rsidRDefault="00D33F6F" w:rsidP="00D33F6F">
      <w:pPr>
        <w:pStyle w:val="a3"/>
        <w:numPr>
          <w:ilvl w:val="0"/>
          <w:numId w:val="4"/>
        </w:numPr>
        <w:bidi/>
        <w:rPr>
          <w:rFonts w:hint="cs"/>
          <w:rtl/>
        </w:rPr>
      </w:pPr>
      <w:r>
        <w:rPr>
          <w:rFonts w:hint="cs"/>
          <w:rtl/>
        </w:rPr>
        <w:t>האם לתת אפשרות לרשום קביעת וסת ע"פ וסת הגוף של פיהוק וכדומה</w:t>
      </w:r>
      <w:bookmarkStart w:id="0" w:name="_GoBack"/>
      <w:bookmarkEnd w:id="0"/>
      <w:r>
        <w:rPr>
          <w:rFonts w:hint="cs"/>
          <w:rtl/>
        </w:rPr>
        <w:t>?</w:t>
      </w:r>
    </w:p>
    <w:sectPr w:rsidR="00D33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67EC"/>
    <w:multiLevelType w:val="hybridMultilevel"/>
    <w:tmpl w:val="88C8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2CC75C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416E7"/>
    <w:multiLevelType w:val="hybridMultilevel"/>
    <w:tmpl w:val="83560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A3360"/>
    <w:multiLevelType w:val="hybridMultilevel"/>
    <w:tmpl w:val="3296F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B09F0"/>
    <w:multiLevelType w:val="hybridMultilevel"/>
    <w:tmpl w:val="BB50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B3"/>
    <w:rsid w:val="00013D29"/>
    <w:rsid w:val="000441D9"/>
    <w:rsid w:val="0008362E"/>
    <w:rsid w:val="002A4503"/>
    <w:rsid w:val="003332E6"/>
    <w:rsid w:val="00830BB3"/>
    <w:rsid w:val="008712F4"/>
    <w:rsid w:val="009B2658"/>
    <w:rsid w:val="00B83BD2"/>
    <w:rsid w:val="00C269B3"/>
    <w:rsid w:val="00D33F6F"/>
    <w:rsid w:val="00D36148"/>
    <w:rsid w:val="00DD78CE"/>
    <w:rsid w:val="00F552E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B. Sommers</dc:creator>
  <cp:keywords/>
  <dc:description/>
  <cp:lastModifiedBy>Chaim B. Sommers</cp:lastModifiedBy>
  <cp:revision>9</cp:revision>
  <dcterms:created xsi:type="dcterms:W3CDTF">2011-07-16T19:40:00Z</dcterms:created>
  <dcterms:modified xsi:type="dcterms:W3CDTF">2011-07-16T20:41:00Z</dcterms:modified>
</cp:coreProperties>
</file>