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#include &lt;mpi.h&gt;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&lt;cstdlib&gt;</w:t>
      </w:r>
    </w:p>
    <w:p>
      <w:pPr>
        <w:pStyle w:val="Normal"/>
        <w:bidi w:val="0"/>
        <w:jc w:val="start"/>
        <w:rPr/>
      </w:pPr>
      <w:r>
        <w:rPr/>
        <w:t>#define N 1024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matrix_mult(double* A_local, double* B, double* C_local, int rows_per_process)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rows_per_process;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C_local[i * N + j] =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(int k = 0; k &lt; N; k++)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C_local[i * N + j] += A_local[i * N + k] * B[k * N + j];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main(int argc, char *argv[])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MPI_Init(&amp;argc, &amp;argv);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rank, 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MPI_Comm_rank(MPI_COMM_WORLD, &amp;rank);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MPI_Comm_size(MPI_COMM_WORLD, &amp;size);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rows_per_process = N / size;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double* A_local = new double[rows_per_process * N];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double* B = new double[N * N];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double* C_local = new double[rows_per_process * N];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(rank == 0)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double* A = new double[N * N];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(int j = 0; j &lt; N; j++)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A[i * N + j] = rand() % 100;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B[i * N + j] = rand() % 100;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MPI_Scatter(A, rows_per_process * N, MPI_DOUBLE, A_local, rows_per_process * N, MPI_DOUBLE, 0, MPI_COMM_WORLD);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delete[] A;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MPI_Scatter(nullptr, rows_per_process * N, MPI_DOUBLE, A_local, rows_per_process * N, MPI_DOUBLE, 0, MPI_COMM_WORLD);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MPI_Bcast(B, N * N, MPI_DOUBLE, 0, MPI_COMM_WORLD);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start_time = MPI_Wtime();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matrix_mult(A_local, B, C_local, rows_per_process);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end_time = MPI_Wtime();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elapsed_time = end_time - start_time;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(rank == 0)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double* C = new double[N * N];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MPI_Gather(C_local, rows_per_process * N, MPI_DOUBLE, C, rows_per_process * N, MPI_DOUBLE, 0, MPI_COMM_WORLD);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delete[] C;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MPI_Gather(C_local, rows_per_process * N, MPI_DOUBLE, nullptr, rows_per_process * N, MPI_DOUBLE, 0, MPI_COMM_WORLD);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(rank == 0)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"Time taken for matrix multiplication: " &lt;&lt; elapsed_time &lt;&lt; " seconds."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A_local;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B;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C_local;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MPI_Finalize();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302</Words>
  <Characters>1508</Characters>
  <CharactersWithSpaces>2080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2024-09-22T23:00:34Z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