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Cpi x1 (+arta)</w:t>
      </w:r>
    </w:p>
    <w:p w:rsidR="00000000" w:rsidDel="00000000" w:rsidP="00000000" w:rsidRDefault="00000000" w:rsidRPr="00000000" w14:paraId="00000002">
      <w:pPr>
        <w:rPr>
          <w:shd w:fill="9fc5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Address fields length x2 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b4a7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4a7d6" w:val="clear"/>
          <w:rtl w:val="0"/>
        </w:rPr>
        <w:t xml:space="preserve">K-way associative x1✓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d5a6bd" w:val="clear"/>
          <w:rtl w:val="0"/>
        </w:rPr>
        <w:t xml:space="preserve">AMAT x1</w:t>
      </w:r>
      <w:r w:rsidDel="00000000" w:rsidR="00000000" w:rsidRPr="00000000">
        <w:rPr>
          <w:rtl w:val="0"/>
        </w:rPr>
        <w:t xml:space="preserve"> =  Average memory access time</w:t>
      </w:r>
    </w:p>
    <w:p w:rsidR="00000000" w:rsidDel="00000000" w:rsidP="00000000" w:rsidRDefault="00000000" w:rsidRPr="00000000" w14:paraId="00000005">
      <w:pPr>
        <w:rPr>
          <w:shd w:fill="f9cb9c" w:val="clear"/>
        </w:rPr>
      </w:pPr>
      <w:r w:rsidDel="00000000" w:rsidR="00000000" w:rsidRPr="00000000">
        <w:rPr>
          <w:shd w:fill="9fc5e8" w:val="clear"/>
          <w:rtl w:val="0"/>
        </w:rPr>
        <w:t xml:space="preserve">Amdahl law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 x3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ea9999" w:val="clear"/>
          <w:rtl w:val="0"/>
        </w:rPr>
        <w:t xml:space="preserve">Memory x2 </w:t>
      </w:r>
      <w:r w:rsidDel="00000000" w:rsidR="00000000" w:rsidRPr="00000000">
        <w:rPr>
          <w:rtl w:val="0"/>
        </w:rPr>
        <w:t xml:space="preserve">(Hefzi)</w:t>
      </w:r>
    </w:p>
    <w:p w:rsidR="00000000" w:rsidDel="00000000" w:rsidP="00000000" w:rsidRDefault="00000000" w:rsidRPr="00000000" w14:paraId="00000007">
      <w:pPr>
        <w:rPr>
          <w:shd w:fill="76a5af" w:val="clear"/>
        </w:rPr>
      </w:pPr>
      <w:r w:rsidDel="00000000" w:rsidR="00000000" w:rsidRPr="00000000">
        <w:rPr>
          <w:shd w:fill="76a5af" w:val="clear"/>
          <w:rtl w:val="0"/>
        </w:rPr>
        <w:t xml:space="preserve">Hefzi x3</w:t>
      </w:r>
    </w:p>
    <w:p w:rsidR="00000000" w:rsidDel="00000000" w:rsidP="00000000" w:rsidRDefault="00000000" w:rsidRPr="00000000" w14:paraId="0000000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multilevel cache x1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gw24r97d4v5" w:id="0"/>
      <w:bookmarkEnd w:id="0"/>
      <w:r w:rsidDel="00000000" w:rsidR="00000000" w:rsidRPr="00000000">
        <w:rPr>
          <w:rtl w:val="0"/>
        </w:rPr>
        <w:t xml:space="preserve">JAVAD</w:t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qgyda1ujlprb" w:id="1"/>
      <w:bookmarkEnd w:id="1"/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0C">
      <w:pPr>
        <w:bidi w:val="1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1)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دقتی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b6d7a8" w:val="clear"/>
          <w:rtl w:val="0"/>
        </w:rPr>
        <w:t xml:space="preserve">Address fields length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16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GB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128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Two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—--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—--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6aa84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0"/>
        </w:rPr>
        <w:t xml:space="preserve">Offset = 2, index = 13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 = 4, index = 13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 = 2, index = 26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 = 4, index = 26</w:t>
      </w:r>
    </w:p>
    <w:p w:rsidR="00000000" w:rsidDel="00000000" w:rsidP="00000000" w:rsidRDefault="00000000" w:rsidRPr="00000000" w14:paraId="00000011">
      <w:pPr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Offset : log 4 = 2 bit</w:t>
      </w:r>
    </w:p>
    <w:p w:rsidR="00000000" w:rsidDel="00000000" w:rsidP="00000000" w:rsidRDefault="00000000" w:rsidRPr="00000000" w14:paraId="00000012">
      <w:pPr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#block = (128 * 2^10 ) / (2 * 4) = 2 ^ 14</w:t>
      </w:r>
    </w:p>
    <w:p w:rsidR="00000000" w:rsidDel="00000000" w:rsidP="00000000" w:rsidRDefault="00000000" w:rsidRPr="00000000" w14:paraId="00000013">
      <w:pPr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Index = log(2 ^14 / 2) = log 2^13 =&gt; 13 bit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آسون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تکرار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بیاریمش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گناه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b6d7a8" w:val="clear"/>
          <w:rtl w:val="0"/>
        </w:rPr>
        <w:t xml:space="preserve">Address fields length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داشتن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مکانیم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ببریم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دهی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tag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—--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میابد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افزایش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کاهش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تغییر</w:t>
      </w:r>
    </w:p>
    <w:p w:rsidR="00000000" w:rsidDel="00000000" w:rsidP="00000000" w:rsidRDefault="00000000" w:rsidRPr="00000000" w14:paraId="00000018">
      <w:pPr>
        <w:bidi w:val="1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ولی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ایندکس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0"/>
        </w:rPr>
        <w:t xml:space="preserve">tag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 3)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دقتی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پتانسیل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b6d7a8" w:val="clear"/>
          <w:rtl w:val="0"/>
        </w:rPr>
        <w:t xml:space="preserve">Address fields length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16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MB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256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Four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سربار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tag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کیلوبیت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1A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Offset : log2 = 1 bit</w:t>
      </w:r>
    </w:p>
    <w:p w:rsidR="00000000" w:rsidDel="00000000" w:rsidP="00000000" w:rsidRDefault="00000000" w:rsidRPr="00000000" w14:paraId="0000001B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#block = (256 * 2^10 ) / (2 * 4) = 2 ^15</w:t>
      </w:r>
    </w:p>
    <w:p w:rsidR="00000000" w:rsidDel="00000000" w:rsidP="00000000" w:rsidRDefault="00000000" w:rsidRPr="00000000" w14:paraId="0000001C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Index = log(2 ^15 / 4) = log 2^13 =&gt; 13 bit </w:t>
      </w:r>
    </w:p>
    <w:p w:rsidR="00000000" w:rsidDel="00000000" w:rsidP="00000000" w:rsidRDefault="00000000" w:rsidRPr="00000000" w14:paraId="0000001D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Address length = log ( 16 * 2 ^20) = 24 bit </w:t>
      </w:r>
    </w:p>
    <w:p w:rsidR="00000000" w:rsidDel="00000000" w:rsidP="00000000" w:rsidRDefault="00000000" w:rsidRPr="00000000" w14:paraId="0000001E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Tag = 24 - ( 13 +1 ) = 10 bit</w:t>
      </w:r>
    </w:p>
    <w:p w:rsidR="00000000" w:rsidDel="00000000" w:rsidP="00000000" w:rsidRDefault="00000000" w:rsidRPr="00000000" w14:paraId="0000001F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Overhead =  2 ^ 15 * 10  bit = 320 Kb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4)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دقتی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گیج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بازی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میارن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،</w:t>
      </w:r>
      <w:r w:rsidDel="00000000" w:rsidR="00000000" w:rsidRPr="00000000">
        <w:rPr>
          <w:shd w:fill="cccccc" w:val="clear"/>
          <w:rtl w:val="0"/>
        </w:rPr>
        <w:t xml:space="preserve">multilevel cache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hd w:fill="d5a6bd" w:val="clear"/>
          <w:rtl w:val="0"/>
        </w:rPr>
        <w:t xml:space="preserve">AMAT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1,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90%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80%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1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نانو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150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نانو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300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نانو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10  + (0.1 * [150 + (0.2 * 300)])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(0.8 * 150) + (0.2 * [150 + (0.2 * 300)])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(0.9 * 10) + (0.1 * [10 + (0.8 * 150) + (0.2 * (150 +300)])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1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 3</w:t>
      </w:r>
    </w:p>
    <w:p w:rsidR="00000000" w:rsidDel="00000000" w:rsidP="00000000" w:rsidRDefault="00000000" w:rsidRPr="00000000" w14:paraId="00000025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AMAT = hit time + miss rate * miss penalty </w:t>
      </w:r>
    </w:p>
    <w:p w:rsidR="00000000" w:rsidDel="00000000" w:rsidP="00000000" w:rsidRDefault="00000000" w:rsidRPr="00000000" w14:paraId="00000026">
      <w:pPr>
        <w:pStyle w:val="Heading2"/>
        <w:bidi w:val="1"/>
        <w:rPr/>
      </w:pPr>
      <w:bookmarkStart w:colFirst="0" w:colLast="0" w:name="_jrb0c4byrdqu" w:id="2"/>
      <w:bookmarkEnd w:id="2"/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9fc5e8" w:val="clear"/>
          <w:rtl w:val="0"/>
        </w:rPr>
        <w:t xml:space="preserve">Amdahl law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میتوانید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40%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ببخشید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رسیدن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=1.8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خیر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بیشنه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fraction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= 0.4 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ambdahl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Maximum speedup = 1/((1 - 0.4) + (0.4/infinity)) = 1/0.6 = 10/6 = 1.66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 2)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(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آسون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اینو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بدیم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کنن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</w:t>
      </w:r>
      <w:r w:rsidDel="00000000" w:rsidR="00000000" w:rsidRPr="00000000">
        <w:rPr>
          <w:shd w:fill="ffe599" w:val="clear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اجزای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CPI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CPU frequency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موارد</w:t>
      </w:r>
    </w:p>
    <w:p w:rsidR="00000000" w:rsidDel="00000000" w:rsidP="00000000" w:rsidRDefault="00000000" w:rsidRPr="00000000" w14:paraId="00000033">
      <w:pPr>
        <w:ind w:left="0" w:firstLine="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CPU time = IC * CPI * T = IC * CPI / F</w:t>
      </w:r>
    </w:p>
    <w:p w:rsidR="00000000" w:rsidDel="00000000" w:rsidP="00000000" w:rsidRDefault="00000000" w:rsidRPr="00000000" w14:paraId="00000034">
      <w:pPr>
        <w:ind w:left="0" w:firstLine="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252525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0"/>
        </w:rPr>
        <w:t xml:space="preserve">Negar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25252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اول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2)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shd w:fill="76a5af" w:val="clear"/>
          <w:rtl w:val="0"/>
        </w:rPr>
        <w:t xml:space="preserve">Hefzi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1"/>
        </w:rPr>
        <w:t xml:space="preserve">مفاهیم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نگاشت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2219325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323850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ab/>
        <w:tab/>
        <w:tab/>
        <w:t xml:space="preserve">            </w:t>
      </w:r>
    </w:p>
    <w:p w:rsidR="00000000" w:rsidDel="00000000" w:rsidP="00000000" w:rsidRDefault="00000000" w:rsidRPr="00000000" w14:paraId="0000003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161925</wp:posOffset>
            </wp:positionV>
            <wp:extent cx="3580667" cy="1800225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667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161925</wp:posOffset>
            </wp:positionV>
            <wp:extent cx="3595688" cy="1803606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03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2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43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44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45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276" w:lineRule="auto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</w:p>
    <w:p w:rsidR="00000000" w:rsidDel="00000000" w:rsidP="00000000" w:rsidRDefault="00000000" w:rsidRPr="00000000" w14:paraId="0000004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قرارگیری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مجاور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یکسانی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توجیه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کوچک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نگهداشتن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تکنیک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پیشبینی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19050</wp:posOffset>
            </wp:positionV>
            <wp:extent cx="3572509" cy="1949450"/>
            <wp:effectExtent b="0" l="0" r="0" t="0"/>
            <wp:wrapSquare wrapText="bothSides" distB="0" distT="0" distL="114300" distR="11430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09" cy="194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نیمۀ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نیمۀ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کمتری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overwrite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pollution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مجانبی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1111885</wp:posOffset>
            </wp:positionH>
            <wp:positionV relativeFrom="paragraph">
              <wp:posOffset>128270</wp:posOffset>
            </wp:positionV>
            <wp:extent cx="3957320" cy="1844040"/>
            <wp:effectExtent b="0" l="0" r="0" t="0"/>
            <wp:wrapSquare wrapText="bothSides" distB="0" distT="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184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2)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fe599" w:val="clear"/>
          <w:rtl w:val="0"/>
        </w:rPr>
        <w:t xml:space="preserve">CPI</w:t>
      </w:r>
    </w:p>
    <w:p w:rsidR="00000000" w:rsidDel="00000000" w:rsidP="00000000" w:rsidRDefault="00000000" w:rsidRPr="00000000" w14:paraId="0000005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15%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0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18</w:t>
      </w:r>
    </w:p>
    <w:p w:rsidR="00000000" w:rsidDel="00000000" w:rsidP="00000000" w:rsidRDefault="00000000" w:rsidRPr="00000000" w14:paraId="00000061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6</w:t>
      </w:r>
    </w:p>
    <w:p w:rsidR="00000000" w:rsidDel="00000000" w:rsidP="00000000" w:rsidRDefault="00000000" w:rsidRPr="00000000" w14:paraId="00000062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54</w:t>
      </w:r>
    </w:p>
    <w:p w:rsidR="00000000" w:rsidDel="00000000" w:rsidP="00000000" w:rsidRDefault="00000000" w:rsidRPr="00000000" w14:paraId="00000063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)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Effective CPI = 3 + 0.15 × 120 = 3 + 18 = 21</w:t>
      </w:r>
    </w:p>
    <w:p w:rsidR="00000000" w:rsidDel="00000000" w:rsidP="00000000" w:rsidRDefault="00000000" w:rsidRPr="00000000" w14:paraId="0000006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Effective CPI / Base CPI = 21 / 3 = 7</w:t>
      </w:r>
    </w:p>
    <w:p w:rsidR="00000000" w:rsidDel="00000000" w:rsidP="00000000" w:rsidRDefault="00000000" w:rsidRPr="00000000" w14:paraId="0000006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سوم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2)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تقریبا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shd w:fill="76a5af" w:val="clear"/>
          <w:rtl w:val="0"/>
        </w:rPr>
        <w:t xml:space="preserve">Hefzi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مفاهیم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0"/>
        </w:rPr>
        <w:t xml:space="preserve">cache</w:t>
      </w:r>
    </w:p>
    <w:p w:rsidR="00000000" w:rsidDel="00000000" w:rsidP="00000000" w:rsidRDefault="00000000" w:rsidRPr="00000000" w14:paraId="0000006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شرطی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انجمنی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راهه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بایتی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F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0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14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1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14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2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color w:val="2525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-  2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بیت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محسوب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مطابقت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آنجایی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متناظر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توصیف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4 way × 512 blocks/way = 2048 blocks</w:t>
      </w:r>
    </w:p>
    <w:p w:rsidR="00000000" w:rsidDel="00000000" w:rsidP="00000000" w:rsidRDefault="00000000" w:rsidRPr="00000000" w14:paraId="0000007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مجموع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2048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76a5a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چهارم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2 -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مباحث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76a5af" w:val="clear"/>
          <w:rtl w:val="0"/>
        </w:rPr>
        <w:t xml:space="preserve">Hefzi</w:t>
      </w:r>
    </w:p>
    <w:p w:rsidR="00000000" w:rsidDel="00000000" w:rsidP="00000000" w:rsidRDefault="00000000" w:rsidRPr="00000000" w14:paraId="0000007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یکسان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فرایندی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نویسد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اولویت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ترجیح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آدرسی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کوچک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</w:p>
    <w:p w:rsidR="00000000" w:rsidDel="00000000" w:rsidP="00000000" w:rsidRDefault="00000000" w:rsidRPr="00000000" w14:paraId="00000085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سریعتر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چیزی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هیچ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تمرکز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الویت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بتوانیم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متوازن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اختیار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حقیقت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دهندۀ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طرفی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یکسان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پنجم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ccccc" w:val="clear"/>
          <w:rtl w:val="0"/>
        </w:rPr>
        <w:t xml:space="preserve">multilevel cache</w:t>
      </w:r>
    </w:p>
    <w:p w:rsidR="00000000" w:rsidDel="00000000" w:rsidP="00000000" w:rsidRDefault="00000000" w:rsidRPr="00000000" w14:paraId="00000090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­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معمول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91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</w:p>
    <w:p w:rsidR="00000000" w:rsidDel="00000000" w:rsidP="00000000" w:rsidRDefault="00000000" w:rsidRPr="00000000" w14:paraId="00000092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</w:p>
    <w:p w:rsidR="00000000" w:rsidDel="00000000" w:rsidP="00000000" w:rsidRDefault="00000000" w:rsidRPr="00000000" w14:paraId="00000093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</w:p>
    <w:p w:rsidR="00000000" w:rsidDel="00000000" w:rsidP="00000000" w:rsidRDefault="00000000" w:rsidRPr="00000000" w14:paraId="00000094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</w:p>
    <w:p w:rsidR="00000000" w:rsidDel="00000000" w:rsidP="00000000" w:rsidRDefault="00000000" w:rsidRPr="00000000" w14:paraId="00000095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</w:p>
    <w:p w:rsidR="00000000" w:rsidDel="00000000" w:rsidP="00000000" w:rsidRDefault="00000000" w:rsidRPr="00000000" w14:paraId="00000096">
      <w:pPr>
        <w:bidi w:val="1"/>
        <w:spacing w:line="276" w:lineRule="auto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رفتن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عوض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معمول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ششم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4cccc" w:val="clear"/>
          <w:rtl w:val="0"/>
        </w:rPr>
        <w:t xml:space="preserve">cache considerations </w:t>
      </w:r>
      <w:r w:rsidDel="00000000" w:rsidR="00000000" w:rsidRPr="00000000">
        <w:rPr>
          <w:shd w:fill="76a5af" w:val="clear"/>
          <w:rtl w:val="0"/>
        </w:rPr>
        <w:t xml:space="preserve">Hefzi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پیامدهایی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9D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compulsory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9E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9F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compulsory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</w:p>
    <w:p w:rsidR="00000000" w:rsidDel="00000000" w:rsidP="00000000" w:rsidRDefault="00000000" w:rsidRPr="00000000" w14:paraId="000000A0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</w:p>
    <w:p w:rsidR="00000000" w:rsidDel="00000000" w:rsidP="00000000" w:rsidRDefault="00000000" w:rsidRPr="00000000" w14:paraId="000000A1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تمامی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ذکر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tbl>
      <w:tblPr>
        <w:tblStyle w:val="Table1"/>
        <w:bidiVisual w:val="1"/>
        <w:tblW w:w="1006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000"/>
        <w:gridCol w:w="2775"/>
        <w:tblGridChange w:id="0">
          <w:tblGrid>
            <w:gridCol w:w="4290"/>
            <w:gridCol w:w="3000"/>
            <w:gridCol w:w="27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Negative performance 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Effect on miss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Design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May increase access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Decrease capacity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 cache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May increase access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Decrease conflict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 associativity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Increases miss penalty. For very large block size, may increase miss rate due to pollution.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Decrease compulsory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 block size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x1mzy39a1kb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tepycdsnq2q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8pdzmzv6921o" w:id="5"/>
      <w:bookmarkEnd w:id="5"/>
      <w:r w:rsidDel="00000000" w:rsidR="00000000" w:rsidRPr="00000000">
        <w:rPr>
          <w:rtl w:val="0"/>
        </w:rPr>
        <w:t xml:space="preserve">ARTA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bidi w:val="1"/>
        <w:rPr>
          <w:color w:val="252525"/>
        </w:rPr>
      </w:pPr>
      <w:bookmarkStart w:colFirst="0" w:colLast="0" w:name="_tz8i1wsihokh" w:id="6"/>
      <w:bookmarkEnd w:id="6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اول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color w:val="b45f06"/>
          <w:rtl w:val="1"/>
        </w:rPr>
        <w:t xml:space="preserve">)  -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0.7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0.5 (</w:t>
      </w:r>
      <w:r w:rsidDel="00000000" w:rsidR="00000000" w:rsidRPr="00000000">
        <w:rPr>
          <w:b w:val="1"/>
          <w:color w:val="b45f06"/>
          <w:rtl w:val="1"/>
        </w:rPr>
        <w:t xml:space="preserve">فقط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کافیه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بدونه</w:t>
      </w:r>
      <w:r w:rsidDel="00000000" w:rsidR="00000000" w:rsidRPr="00000000">
        <w:rPr>
          <w:b w:val="1"/>
          <w:color w:val="b45f06"/>
          <w:rtl w:val="1"/>
        </w:rPr>
        <w:t xml:space="preserve">، </w:t>
      </w:r>
      <w:r w:rsidDel="00000000" w:rsidR="00000000" w:rsidRPr="00000000">
        <w:rPr>
          <w:b w:val="1"/>
          <w:color w:val="b45f06"/>
          <w:rtl w:val="1"/>
        </w:rPr>
        <w:t xml:space="preserve">زمان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زیاد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نمیبره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مشابه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سوال</w:t>
      </w:r>
      <w:r w:rsidDel="00000000" w:rsidR="00000000" w:rsidRPr="00000000">
        <w:rPr>
          <w:b w:val="1"/>
          <w:color w:val="b45f06"/>
          <w:rtl w:val="1"/>
        </w:rPr>
        <w:t xml:space="preserve"> 2 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Zaman Ejra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چهار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نوع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دستور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D</w:t>
      </w:r>
      <w:r w:rsidDel="00000000" w:rsidR="00000000" w:rsidRPr="00000000">
        <w:rPr>
          <w:color w:val="252525"/>
          <w:rtl w:val="0"/>
        </w:rPr>
        <w:t xml:space="preserve">,</w:t>
      </w:r>
      <w:r w:rsidDel="00000000" w:rsidR="00000000" w:rsidRPr="00000000">
        <w:rPr>
          <w:color w:val="252525"/>
          <w:rtl w:val="0"/>
        </w:rPr>
        <w:t xml:space="preserve">C</w:t>
      </w:r>
      <w:r w:rsidDel="00000000" w:rsidR="00000000" w:rsidRPr="00000000">
        <w:rPr>
          <w:color w:val="252525"/>
          <w:rtl w:val="0"/>
        </w:rPr>
        <w:t xml:space="preserve">،</w:t>
      </w:r>
      <w:r w:rsidDel="00000000" w:rsidR="00000000" w:rsidRPr="00000000">
        <w:rPr>
          <w:color w:val="252525"/>
          <w:rtl w:val="0"/>
        </w:rPr>
        <w:t xml:space="preserve">B</w:t>
      </w:r>
      <w:r w:rsidDel="00000000" w:rsidR="00000000" w:rsidRPr="00000000">
        <w:rPr>
          <w:color w:val="252525"/>
          <w:rtl w:val="0"/>
        </w:rPr>
        <w:t xml:space="preserve">،</w:t>
      </w:r>
      <w:r w:rsidDel="00000000" w:rsidR="00000000" w:rsidRPr="00000000">
        <w:rPr>
          <w:color w:val="252525"/>
          <w:rtl w:val="0"/>
        </w:rPr>
        <w:t xml:space="preserve">A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دستور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20، 20، 50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10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زمان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اجرای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شامل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گزینه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تواند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زمان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اجرای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بیشتر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بقیه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کاهش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دهد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C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الف</w:t>
      </w:r>
    </w:p>
    <w:p w:rsidR="00000000" w:rsidDel="00000000" w:rsidP="00000000" w:rsidRDefault="00000000" w:rsidRPr="00000000" w14:paraId="000000CE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الف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Total</w:t>
            </w:r>
          </w:p>
        </w:tc>
      </w:tr>
    </w:tbl>
    <w:p w:rsidR="00000000" w:rsidDel="00000000" w:rsidP="00000000" w:rsidRDefault="00000000" w:rsidRPr="00000000" w14:paraId="000000F3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الف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بهترین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5">
      <w:pPr>
        <w:pStyle w:val="Heading3"/>
        <w:bidi w:val="1"/>
        <w:rPr>
          <w:b w:val="1"/>
          <w:color w:val="252525"/>
        </w:rPr>
      </w:pPr>
      <w:bookmarkStart w:colFirst="0" w:colLast="0" w:name="_ojmx0pm079m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bidi w:val="1"/>
        <w:rPr>
          <w:color w:val="252525"/>
        </w:rPr>
      </w:pPr>
      <w:bookmarkStart w:colFirst="0" w:colLast="0" w:name="_7mepgsve95qd" w:id="8"/>
      <w:bookmarkEnd w:id="8"/>
      <w:r w:rsidDel="00000000" w:rsidR="00000000" w:rsidRPr="00000000">
        <w:rPr>
          <w:b w:val="1"/>
          <w:strike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 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دوم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trike w:val="1"/>
          <w:color w:val="b45f06"/>
          <w:rtl w:val="1"/>
        </w:rPr>
        <w:t xml:space="preserve">(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 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)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0.9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0.7 (</w:t>
      </w:r>
      <w:r w:rsidDel="00000000" w:rsidR="00000000" w:rsidRPr="00000000">
        <w:rPr>
          <w:b w:val="1"/>
          <w:color w:val="b45f06"/>
          <w:rtl w:val="1"/>
        </w:rPr>
        <w:t xml:space="preserve">اینم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زمانبر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نیست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کافیه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بدونه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باید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چیکار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کنه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مشابه</w:t>
      </w:r>
      <w:r w:rsidDel="00000000" w:rsidR="00000000" w:rsidRPr="00000000">
        <w:rPr>
          <w:b w:val="1"/>
          <w:color w:val="b45f06"/>
          <w:rtl w:val="1"/>
        </w:rPr>
        <w:t xml:space="preserve"> 1 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Zaman Ejra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کامپیوتر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مجموعه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دستوراتش</w:t>
      </w:r>
      <w:r w:rsidDel="00000000" w:rsidR="00000000" w:rsidRPr="00000000">
        <w:rPr>
          <w:color w:val="252525"/>
          <w:rtl w:val="1"/>
        </w:rPr>
        <w:t xml:space="preserve">، 30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آنها</w:t>
      </w:r>
      <w:r w:rsidDel="00000000" w:rsidR="00000000" w:rsidRPr="00000000">
        <w:rPr>
          <w:color w:val="252525"/>
          <w:rtl w:val="1"/>
        </w:rPr>
        <w:t xml:space="preserve"> 2 </w:t>
      </w:r>
      <w:r w:rsidDel="00000000" w:rsidR="00000000" w:rsidRPr="00000000">
        <w:rPr>
          <w:color w:val="252525"/>
          <w:rtl w:val="1"/>
        </w:rPr>
        <w:t xml:space="preserve">برابر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سریع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شدند</w:t>
      </w:r>
      <w:r w:rsidDel="00000000" w:rsidR="00000000" w:rsidRPr="00000000">
        <w:rPr>
          <w:color w:val="252525"/>
          <w:rtl w:val="1"/>
        </w:rPr>
        <w:t xml:space="preserve">، 20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3 </w:t>
      </w:r>
      <w:r w:rsidDel="00000000" w:rsidR="00000000" w:rsidRPr="00000000">
        <w:rPr>
          <w:color w:val="252525"/>
          <w:rtl w:val="1"/>
        </w:rPr>
        <w:t xml:space="preserve">برابر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کاهش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سرعت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داشتند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15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حذف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شدند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سرعت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نسبتی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تغییر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1.2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0.83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F8">
      <w:pPr>
        <w:bidi w:val="1"/>
        <w:rPr>
          <w:color w:val="0b539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1.1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0.91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اجرای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اولیه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نظر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گرفته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جدید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حساب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نسبت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تغییر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سرعت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قدیمی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جدید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C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T(new) = </w:t>
      </w:r>
      <m:oMath>
        <m:f>
          <m:fPr>
            <m:ctrlPr>
              <w:rPr>
                <w:color w:val="0b5394"/>
                <w:sz w:val="28"/>
                <w:szCs w:val="28"/>
              </w:rPr>
            </m:ctrlPr>
          </m:fPr>
          <m:num>
            <m:r>
              <w:rPr>
                <w:color w:val="0b5394"/>
                <w:sz w:val="28"/>
                <w:szCs w:val="28"/>
              </w:rPr>
              <m:t xml:space="preserve">0.3T</m:t>
            </m:r>
          </m:num>
          <m:den>
            <m:r>
              <w:rPr>
                <w:color w:val="0b5394"/>
                <w:sz w:val="28"/>
                <w:szCs w:val="28"/>
              </w:rPr>
              <m:t xml:space="preserve">2</m:t>
            </m:r>
          </m:den>
        </m:f>
        <m:r>
          <w:rPr>
            <w:color w:val="0b5394"/>
            <w:sz w:val="28"/>
            <w:szCs w:val="28"/>
          </w:rPr>
          <m:t xml:space="preserve"> + (0.2T * 3) + 0.35T = 1.1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نسبت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سرعت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جدید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قدیم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1.1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0.91 .</w:t>
      </w:r>
    </w:p>
    <w:p w:rsidR="00000000" w:rsidDel="00000000" w:rsidP="00000000" w:rsidRDefault="00000000" w:rsidRPr="00000000" w14:paraId="000000FE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ngfst7k1k1md" w:id="9"/>
      <w:bookmarkEnd w:id="9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0.9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0.9  -  </w:t>
      </w:r>
      <w:r w:rsidDel="00000000" w:rsidR="00000000" w:rsidRPr="00000000">
        <w:rPr>
          <w:b w:val="1"/>
          <w:color w:val="b45f06"/>
          <w:rtl w:val="1"/>
        </w:rPr>
        <w:t xml:space="preserve">سوال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نابیه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ولی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وقت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گیره</w:t>
      </w:r>
      <w:r w:rsidDel="00000000" w:rsidR="00000000" w:rsidRPr="00000000">
        <w:rPr>
          <w:b w:val="1"/>
          <w:color w:val="b45f06"/>
          <w:rtl w:val="1"/>
        </w:rPr>
        <w:t xml:space="preserve">، </w:t>
      </w:r>
      <w:r w:rsidDel="00000000" w:rsidR="00000000" w:rsidRPr="00000000">
        <w:rPr>
          <w:b w:val="1"/>
          <w:color w:val="b45f06"/>
          <w:rtl w:val="1"/>
        </w:rPr>
        <w:t xml:space="preserve">هم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باید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بلوکشو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حساب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بعد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ببینه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توی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اون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set</w:t>
      </w:r>
      <w:r w:rsidDel="00000000" w:rsidR="00000000" w:rsidRPr="00000000">
        <w:rPr>
          <w:b w:val="1"/>
          <w:color w:val="b45f06"/>
          <w:rtl w:val="1"/>
        </w:rPr>
        <w:t xml:space="preserve">ش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هست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نیست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miss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یا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hit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رو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تشخیص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بده</w:t>
      </w:r>
      <w:r w:rsidDel="00000000" w:rsidR="00000000" w:rsidRPr="00000000">
        <w:rPr>
          <w:b w:val="1"/>
          <w:color w:val="b45f06"/>
          <w:rtl w:val="1"/>
        </w:rPr>
        <w:t xml:space="preserve">. </w:t>
      </w:r>
    </w:p>
    <w:p w:rsidR="00000000" w:rsidDel="00000000" w:rsidP="00000000" w:rsidRDefault="00000000" w:rsidRPr="00000000" w14:paraId="00000100">
      <w:pPr>
        <w:pStyle w:val="Heading3"/>
        <w:bidi w:val="1"/>
        <w:jc w:val="both"/>
        <w:rPr>
          <w:color w:val="252525"/>
        </w:rPr>
      </w:pPr>
      <w:bookmarkStart w:colFirst="0" w:colLast="0" w:name="_ves4ymdjrv4s" w:id="10"/>
      <w:bookmarkEnd w:id="10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  <w:t xml:space="preserve">1, 3, 4, 7, 8, 9, 18, 3, 6, 16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18، 8، 3، 1</w:t>
      </w:r>
    </w:p>
    <w:p w:rsidR="00000000" w:rsidDel="00000000" w:rsidP="00000000" w:rsidRDefault="00000000" w:rsidRPr="00000000" w14:paraId="00000104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18، 8، 4، 1</w:t>
      </w:r>
    </w:p>
    <w:p w:rsidR="00000000" w:rsidDel="00000000" w:rsidP="00000000" w:rsidRDefault="00000000" w:rsidRPr="00000000" w14:paraId="00000105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16، 6، 9، 8، 1</w:t>
      </w:r>
    </w:p>
    <w:p w:rsidR="00000000" w:rsidDel="00000000" w:rsidP="00000000" w:rsidRDefault="00000000" w:rsidRPr="00000000" w14:paraId="00000106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9، 7، 4، 1</w:t>
      </w:r>
    </w:p>
    <w:p w:rsidR="00000000" w:rsidDel="00000000" w:rsidP="00000000" w:rsidRDefault="00000000" w:rsidRPr="00000000" w14:paraId="00000107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0A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4, 8, 18, 3</w:t>
      </w:r>
    </w:p>
    <w:p w:rsidR="00000000" w:rsidDel="00000000" w:rsidP="00000000" w:rsidRDefault="00000000" w:rsidRPr="00000000" w14:paraId="0000014F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e4os0tsl108j" w:id="11"/>
      <w:bookmarkEnd w:id="11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0"/>
        </w:rPr>
        <w:t xml:space="preserve"> v2 </w:t>
      </w:r>
    </w:p>
    <w:p w:rsidR="00000000" w:rsidDel="00000000" w:rsidP="00000000" w:rsidRDefault="00000000" w:rsidRPr="00000000" w14:paraId="00000151">
      <w:pPr>
        <w:pStyle w:val="Heading3"/>
        <w:bidi w:val="1"/>
        <w:jc w:val="both"/>
        <w:rPr>
          <w:color w:val="252525"/>
        </w:rPr>
      </w:pPr>
      <w:bookmarkStart w:colFirst="0" w:colLast="0" w:name="_3qkxa8smdjc3" w:id="12"/>
      <w:bookmarkEnd w:id="12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  <w:t xml:space="preserve">1, 16, 4, 12, 3, 9, 8, 18, 6, 14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18، 8، 3، 1</w:t>
      </w:r>
    </w:p>
    <w:p w:rsidR="00000000" w:rsidDel="00000000" w:rsidP="00000000" w:rsidRDefault="00000000" w:rsidRPr="00000000" w14:paraId="00000155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18، 8، 4، 1</w:t>
      </w:r>
    </w:p>
    <w:p w:rsidR="00000000" w:rsidDel="00000000" w:rsidP="00000000" w:rsidRDefault="00000000" w:rsidRPr="00000000" w14:paraId="00000156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9، 12، 4، 16، 1</w:t>
      </w:r>
    </w:p>
    <w:p w:rsidR="00000000" w:rsidDel="00000000" w:rsidP="00000000" w:rsidRDefault="00000000" w:rsidRPr="00000000" w14:paraId="00000157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9، 7، 4، 1</w:t>
      </w:r>
    </w:p>
    <w:p w:rsidR="00000000" w:rsidDel="00000000" w:rsidP="00000000" w:rsidRDefault="00000000" w:rsidRPr="00000000" w14:paraId="00000158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5B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9E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16, 4, 12, 9</w:t>
      </w:r>
    </w:p>
    <w:p w:rsidR="00000000" w:rsidDel="00000000" w:rsidP="00000000" w:rsidRDefault="00000000" w:rsidRPr="00000000" w14:paraId="000001A0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8ynrx2fckllw" w:id="13"/>
      <w:bookmarkEnd w:id="13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0"/>
        </w:rPr>
        <w:t xml:space="preserve"> v3 </w:t>
      </w:r>
    </w:p>
    <w:p w:rsidR="00000000" w:rsidDel="00000000" w:rsidP="00000000" w:rsidRDefault="00000000" w:rsidRPr="00000000" w14:paraId="000001A2">
      <w:pPr>
        <w:pStyle w:val="Heading3"/>
        <w:bidi w:val="1"/>
        <w:jc w:val="both"/>
        <w:rPr>
          <w:color w:val="252525"/>
        </w:rPr>
      </w:pPr>
      <w:bookmarkStart w:colFirst="0" w:colLast="0" w:name="_jc63yss0f7zv" w:id="14"/>
      <w:bookmarkEnd w:id="14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  <w:t xml:space="preserve">1, 16, 3, 12, 4, 8, 9, 18, 6, 14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18، 12، 16، 1</w:t>
      </w:r>
    </w:p>
    <w:p w:rsidR="00000000" w:rsidDel="00000000" w:rsidP="00000000" w:rsidRDefault="00000000" w:rsidRPr="00000000" w14:paraId="000001A6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14، 18، 8، 4، 1</w:t>
      </w:r>
    </w:p>
    <w:p w:rsidR="00000000" w:rsidDel="00000000" w:rsidP="00000000" w:rsidRDefault="00000000" w:rsidRPr="00000000" w14:paraId="000001A7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18، 9، 8، 4، 1</w:t>
      </w:r>
    </w:p>
    <w:p w:rsidR="00000000" w:rsidDel="00000000" w:rsidP="00000000" w:rsidRDefault="00000000" w:rsidRPr="00000000" w14:paraId="000001A8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8، 4، 12، 16، 1</w:t>
      </w:r>
    </w:p>
    <w:p w:rsidR="00000000" w:rsidDel="00000000" w:rsidP="00000000" w:rsidRDefault="00000000" w:rsidRPr="00000000" w14:paraId="000001A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AC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F1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16, 12, 4, 8</w:t>
      </w:r>
    </w:p>
    <w:p w:rsidR="00000000" w:rsidDel="00000000" w:rsidP="00000000" w:rsidRDefault="00000000" w:rsidRPr="00000000" w14:paraId="000001F3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bidi w:val="1"/>
        <w:jc w:val="both"/>
        <w:rPr>
          <w:b w:val="1"/>
          <w:color w:val="252525"/>
        </w:rPr>
      </w:pPr>
      <w:bookmarkStart w:colFirst="0" w:colLast="0" w:name="_3sg8zzffl0k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ey1cvsyopfv1" w:id="16"/>
      <w:bookmarkEnd w:id="16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0"/>
        </w:rPr>
        <w:t xml:space="preserve"> v4 </w:t>
      </w:r>
    </w:p>
    <w:p w:rsidR="00000000" w:rsidDel="00000000" w:rsidP="00000000" w:rsidRDefault="00000000" w:rsidRPr="00000000" w14:paraId="000001F6">
      <w:pPr>
        <w:pStyle w:val="Heading3"/>
        <w:bidi w:val="1"/>
        <w:jc w:val="both"/>
        <w:rPr>
          <w:color w:val="252525"/>
        </w:rPr>
      </w:pPr>
      <w:bookmarkStart w:colFirst="0" w:colLast="0" w:name="_7i7blfzhd5at" w:id="17"/>
      <w:bookmarkEnd w:id="17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rPr>
          <w:rtl w:val="0"/>
        </w:rPr>
        <w:t xml:space="preserve">1, 3, 9, 12, 10, 8, 9, 2, 6, 14</w:t>
      </w:r>
    </w:p>
    <w:p w:rsidR="00000000" w:rsidDel="00000000" w:rsidP="00000000" w:rsidRDefault="00000000" w:rsidRPr="00000000" w14:paraId="000001F8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10، 12، 9، 1</w:t>
      </w:r>
    </w:p>
    <w:p w:rsidR="00000000" w:rsidDel="00000000" w:rsidP="00000000" w:rsidRDefault="00000000" w:rsidRPr="00000000" w14:paraId="000001FA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2، 9، 12، 3، 1</w:t>
      </w:r>
    </w:p>
    <w:p w:rsidR="00000000" w:rsidDel="00000000" w:rsidP="00000000" w:rsidRDefault="00000000" w:rsidRPr="00000000" w14:paraId="000001FB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2، 9، 10، 3، 1</w:t>
      </w:r>
    </w:p>
    <w:p w:rsidR="00000000" w:rsidDel="00000000" w:rsidP="00000000" w:rsidRDefault="00000000" w:rsidRPr="00000000" w14:paraId="000001FC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14، 8، 12، 9، 1</w:t>
      </w:r>
    </w:p>
    <w:p w:rsidR="00000000" w:rsidDel="00000000" w:rsidP="00000000" w:rsidRDefault="00000000" w:rsidRPr="00000000" w14:paraId="000001FD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الف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00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5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9, 12, 10, 6</w:t>
      </w:r>
    </w:p>
    <w:p w:rsidR="00000000" w:rsidDel="00000000" w:rsidP="00000000" w:rsidRDefault="00000000" w:rsidRPr="00000000" w14:paraId="00000247">
      <w:pPr>
        <w:pStyle w:val="Heading3"/>
        <w:bidi w:val="1"/>
        <w:jc w:val="both"/>
        <w:rPr>
          <w:b w:val="1"/>
          <w:color w:val="252525"/>
        </w:rPr>
      </w:pPr>
      <w:bookmarkStart w:colFirst="0" w:colLast="0" w:name="_d6w630z5imk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bidi w:val="1"/>
        <w:jc w:val="both"/>
        <w:rPr>
          <w:b w:val="1"/>
          <w:color w:val="252525"/>
        </w:rPr>
      </w:pPr>
      <w:bookmarkStart w:colFirst="0" w:colLast="0" w:name="_57k2smpg3zz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bidi w:val="1"/>
        <w:jc w:val="both"/>
        <w:rPr>
          <w:color w:val="000000"/>
          <w:sz w:val="22"/>
          <w:szCs w:val="22"/>
          <w:shd w:fill="ffe599" w:val="clear"/>
        </w:rPr>
      </w:pPr>
      <w:bookmarkStart w:colFirst="0" w:colLast="0" w:name="_6jyluorx9i4d" w:id="20"/>
      <w:bookmarkEnd w:id="20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چهارم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1.0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0.5  -  </w:t>
      </w:r>
      <w:r w:rsidDel="00000000" w:rsidR="00000000" w:rsidRPr="00000000">
        <w:rPr>
          <w:b w:val="1"/>
          <w:color w:val="b45f06"/>
          <w:rtl w:val="1"/>
        </w:rPr>
        <w:t xml:space="preserve">فقط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نکته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داره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همین</w:t>
      </w:r>
      <w:r w:rsidDel="00000000" w:rsidR="00000000" w:rsidRPr="00000000">
        <w:rPr>
          <w:b w:val="1"/>
          <w:color w:val="b45f06"/>
          <w:rtl w:val="1"/>
        </w:rPr>
        <w:t xml:space="preserve">، </w:t>
      </w:r>
      <w:r w:rsidDel="00000000" w:rsidR="00000000" w:rsidRPr="00000000">
        <w:rPr>
          <w:b w:val="1"/>
          <w:color w:val="b45f06"/>
          <w:rtl w:val="1"/>
        </w:rPr>
        <w:t xml:space="preserve">کافیه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دقت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کرده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باشه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نکته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رو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بدونه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درجا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جوابو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میزنه</w:t>
      </w:r>
      <w:r w:rsidDel="00000000" w:rsidR="00000000" w:rsidRPr="00000000">
        <w:rPr>
          <w:b w:val="1"/>
          <w:color w:val="b45f06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shd w:fill="ffe599" w:val="clear"/>
          <w:rtl w:val="0"/>
        </w:rPr>
        <w:t xml:space="preserve">Cpi</w:t>
      </w:r>
    </w:p>
    <w:p w:rsidR="00000000" w:rsidDel="00000000" w:rsidP="00000000" w:rsidRDefault="00000000" w:rsidRPr="00000000" w14:paraId="0000024A">
      <w:pPr>
        <w:pStyle w:val="Heading3"/>
        <w:bidi w:val="1"/>
        <w:jc w:val="both"/>
        <w:rPr>
          <w:color w:val="252525"/>
        </w:rPr>
      </w:pPr>
      <w:bookmarkStart w:colFirst="0" w:colLast="0" w:name="_u1icrksnrl0j" w:id="21"/>
      <w:bookmarkEnd w:id="21"/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دستور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مطابق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جدول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:</w:t>
      </w:r>
    </w:p>
    <w:p w:rsidR="00000000" w:rsidDel="00000000" w:rsidP="00000000" w:rsidRDefault="00000000" w:rsidRPr="00000000" w14:paraId="0000024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80"/>
        <w:gridCol w:w="1575"/>
        <w:tblGridChange w:id="0">
          <w:tblGrid>
            <w:gridCol w:w="1830"/>
            <w:gridCol w:w="168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دستور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کلاک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دستور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5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25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5500</w:t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3500</w:t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12000</w:t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17500</w:t>
      </w:r>
    </w:p>
    <w:p w:rsidR="00000000" w:rsidDel="00000000" w:rsidP="00000000" w:rsidRDefault="00000000" w:rsidRPr="00000000" w14:paraId="0000025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اجرای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نیاز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مربوطه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ابتدا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دریافت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fetching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12000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مراجعه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تنها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منظور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علاوه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Load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Store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نیز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دستوراتی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ارتباط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خواهند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آنها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نیز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مراجعه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دیگر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5500.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مجموعا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17500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مراجعه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1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bidi w:val="1"/>
        <w:jc w:val="both"/>
        <w:rPr>
          <w:color w:val="252525"/>
        </w:rPr>
      </w:pPr>
      <w:bookmarkStart w:colFirst="0" w:colLast="0" w:name="_8qkciusayvy4" w:id="22"/>
      <w:bookmarkEnd w:id="22"/>
      <w:r w:rsidDel="00000000" w:rsidR="00000000" w:rsidRPr="00000000">
        <w:rPr>
          <w:b w:val="1"/>
          <w:strike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 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پنجم</w:t>
      </w:r>
      <w:r w:rsidDel="00000000" w:rsidR="00000000" w:rsidRPr="00000000">
        <w:rPr>
          <w:b w:val="1"/>
          <w:color w:val="252525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طرح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شده</w:t>
      </w:r>
      <w:r w:rsidDel="00000000" w:rsidR="00000000" w:rsidRPr="00000000">
        <w:rPr>
          <w:b w:val="1"/>
          <w:color w:val="b45f06"/>
          <w:rtl w:val="1"/>
        </w:rPr>
        <w:t xml:space="preserve"> - </w:t>
      </w:r>
      <w:r w:rsidDel="00000000" w:rsidR="00000000" w:rsidRPr="00000000">
        <w:rPr>
          <w:b w:val="1"/>
          <w:color w:val="b45f06"/>
          <w:rtl w:val="1"/>
        </w:rPr>
        <w:t xml:space="preserve">از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سری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تمرینای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دوم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0.6 </w:t>
      </w:r>
      <w:r w:rsidDel="00000000" w:rsidR="00000000" w:rsidRPr="00000000">
        <w:rPr>
          <w:b w:val="1"/>
          <w:color w:val="b45f06"/>
          <w:rtl w:val="1"/>
        </w:rPr>
        <w:t xml:space="preserve">چون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مثل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همین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توی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تمرینا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داشتیم</w:t>
      </w:r>
      <w:r w:rsidDel="00000000" w:rsidR="00000000" w:rsidRPr="00000000">
        <w:rPr>
          <w:b w:val="1"/>
          <w:color w:val="b45f06"/>
          <w:rtl w:val="1"/>
        </w:rPr>
        <w:t xml:space="preserve">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0.65  -  </w:t>
      </w:r>
      <w:r w:rsidDel="00000000" w:rsidR="00000000" w:rsidRPr="00000000">
        <w:rPr>
          <w:b w:val="1"/>
          <w:color w:val="b45f06"/>
          <w:rtl w:val="1"/>
        </w:rPr>
        <w:t xml:space="preserve">وقت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گیریش</w:t>
      </w:r>
      <w:r w:rsidDel="00000000" w:rsidR="00000000" w:rsidRPr="00000000">
        <w:rPr>
          <w:b w:val="1"/>
          <w:color w:val="b45f06"/>
          <w:rtl w:val="1"/>
        </w:rPr>
        <w:t xml:space="preserve"> 5 </w:t>
      </w:r>
      <w:r w:rsidDel="00000000" w:rsidR="00000000" w:rsidRPr="00000000">
        <w:rPr>
          <w:b w:val="1"/>
          <w:color w:val="b45f06"/>
          <w:rtl w:val="1"/>
        </w:rPr>
        <w:t xml:space="preserve">از</w:t>
      </w:r>
      <w:r w:rsidDel="00000000" w:rsidR="00000000" w:rsidRPr="00000000">
        <w:rPr>
          <w:b w:val="1"/>
          <w:color w:val="b45f06"/>
          <w:rtl w:val="1"/>
        </w:rPr>
        <w:t xml:space="preserve"> 10 </w:t>
      </w:r>
      <w:r w:rsidDel="00000000" w:rsidR="00000000" w:rsidRPr="00000000">
        <w:rPr>
          <w:color w:val="000000"/>
          <w:sz w:val="22"/>
          <w:szCs w:val="22"/>
          <w:shd w:fill="b6d7a8" w:val="clear"/>
          <w:rtl w:val="0"/>
        </w:rPr>
        <w:t xml:space="preserve">Address fields length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فرض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سیستم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حجم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64</w:t>
      </w:r>
      <w:r w:rsidDel="00000000" w:rsidR="00000000" w:rsidRPr="00000000">
        <w:rPr>
          <w:color w:val="252525"/>
          <w:rtl w:val="0"/>
        </w:rPr>
        <w:t xml:space="preserve">MByte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10 </w:t>
      </w:r>
      <w:r w:rsidDel="00000000" w:rsidR="00000000" w:rsidRPr="00000000">
        <w:rPr>
          <w:color w:val="252525"/>
          <w:rtl w:val="1"/>
        </w:rPr>
        <w:t xml:space="preserve">بیت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بخش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tag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گرفته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4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263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128Bytes</w:t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256Bytes</w:t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512Bytes</w:t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64Bytes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ب</w:t>
      </w:r>
    </w:p>
    <w:p w:rsidR="00000000" w:rsidDel="00000000" w:rsidP="00000000" w:rsidRDefault="00000000" w:rsidRPr="00000000" w14:paraId="00000266">
      <w:pPr>
        <w:bidi w:val="1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حجم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نهان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ابتدا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ببینیم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آدرس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دهی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چند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67">
      <w:pPr>
        <w:bidi w:val="1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    </w:t>
      </w:r>
      <m:oMath>
        <m:r>
          <w:rPr>
            <w:color w:val="0b5394"/>
            <w:sz w:val="28"/>
            <w:szCs w:val="28"/>
          </w:rPr>
          <m:t xml:space="preserve">64MByte = </m:t>
        </m:r>
        <m:sSup>
          <m:sSupPr>
            <m:ctrlPr>
              <w:rPr>
                <w:color w:val="0b5394"/>
                <w:sz w:val="28"/>
                <w:szCs w:val="28"/>
              </w:rPr>
            </m:ctrlPr>
          </m:sSupPr>
          <m:e>
            <m:r>
              <w:rPr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color w:val="0b5394"/>
                <w:sz w:val="28"/>
                <w:szCs w:val="28"/>
              </w:rPr>
              <m:t xml:space="preserve">6</m:t>
            </m:r>
          </m:sup>
        </m:sSup>
        <m:r>
          <w:rPr>
            <w:color w:val="0b5394"/>
            <w:sz w:val="28"/>
            <w:szCs w:val="28"/>
          </w:rPr>
          <m:t xml:space="preserve"> * </m:t>
        </m:r>
        <m:sSup>
          <m:sSupPr>
            <m:ctrlPr>
              <w:rPr>
                <w:color w:val="0b5394"/>
                <w:sz w:val="28"/>
                <w:szCs w:val="28"/>
              </w:rPr>
            </m:ctrlPr>
          </m:sSupPr>
          <m:e>
            <m:r>
              <w:rPr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color w:val="0b5394"/>
                <w:sz w:val="28"/>
                <w:szCs w:val="28"/>
              </w:rPr>
              <m:t xml:space="preserve">20</m:t>
            </m:r>
          </m:sup>
        </m:sSup>
        <m:r>
          <w:rPr>
            <w:color w:val="0b5394"/>
            <w:sz w:val="28"/>
            <w:szCs w:val="28"/>
          </w:rPr>
          <m:t xml:space="preserve"> = </m:t>
        </m:r>
        <m:sSup>
          <m:sSupPr>
            <m:ctrlPr>
              <w:rPr>
                <w:color w:val="0b5394"/>
                <w:sz w:val="28"/>
                <w:szCs w:val="28"/>
              </w:rPr>
            </m:ctrlPr>
          </m:sSupPr>
          <m:e>
            <m:r>
              <w:rPr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color w:val="0b5394"/>
                <w:sz w:val="28"/>
                <w:szCs w:val="28"/>
              </w:rPr>
              <m:t xml:space="preserve">26</m:t>
            </m:r>
          </m:sup>
        </m:sSup>
        <m:r>
          <w:rPr>
            <w:color w:val="0b5394"/>
            <w:sz w:val="28"/>
            <w:szCs w:val="28"/>
          </w:rPr>
          <m:t xml:space="preserve"> ---&gt; 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بعد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tag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m:oMath>
        <m:r>
          <w:rPr>
            <w:color w:val="0b5394"/>
            <w:sz w:val="28"/>
            <w:szCs w:val="28"/>
          </w:rPr>
          <m:t xml:space="preserve">26 - 10 = 16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میشه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جمع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block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spacing w:after="160" w:line="259" w:lineRule="auto"/>
        <w:jc w:val="center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</w:rPr>
        <w:drawing>
          <wp:inline distB="114300" distT="114300" distL="114300" distR="114300">
            <wp:extent cx="3798463" cy="10841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463" cy="108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bidi w:val="1"/>
        <w:spacing w:after="160" w:line="259" w:lineRule="auto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نمیدونیم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نمیتونیم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دونستن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جمعشون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کفایت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کنه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برابره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میدونیم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میدونیم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برابره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16.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6B">
      <w:pPr>
        <w:spacing w:after="160" w:line="259" w:lineRule="auto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cache memory size =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bytes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 + (x+y)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18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= 256 KBytes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rPr/>
      </w:pPr>
      <w:bookmarkStart w:colFirst="0" w:colLast="0" w:name="_5t7kqy16g6m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rPr/>
      </w:pPr>
      <w:bookmarkStart w:colFirst="0" w:colLast="0" w:name="_2uvzaith2jzq" w:id="24"/>
      <w:bookmarkEnd w:id="24"/>
      <w:r w:rsidDel="00000000" w:rsidR="00000000" w:rsidRPr="00000000">
        <w:rPr>
          <w:rtl w:val="0"/>
        </w:rPr>
        <w:t xml:space="preserve">Shayan</w:t>
      </w:r>
    </w:p>
    <w:p w:rsidR="00000000" w:rsidDel="00000000" w:rsidP="00000000" w:rsidRDefault="00000000" w:rsidRPr="00000000" w14:paraId="00000270">
      <w:pPr>
        <w:bidi w:val="1"/>
        <w:jc w:val="left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1 (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طرح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سوال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حفظی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بری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0.3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ارزش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0.6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سختی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-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ترتیب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چپ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راست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درست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سوالات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زیر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میباشد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؟ </w:t>
      </w:r>
      <w:r w:rsidDel="00000000" w:rsidR="00000000" w:rsidRPr="00000000">
        <w:rPr>
          <w:shd w:fill="ea9999" w:val="clear"/>
          <w:rtl w:val="0"/>
        </w:rPr>
        <w:t xml:space="preserve">Memory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دائمی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دستورالعملهای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,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خاموش</w:t>
      </w:r>
    </w:p>
    <w:p w:rsidR="00000000" w:rsidDel="00000000" w:rsidP="00000000" w:rsidRDefault="00000000" w:rsidRPr="00000000" w14:paraId="00000272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نمیشوند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بارها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تازه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قطع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انرژی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اطلاعاتش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75">
      <w:pPr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1) ROM - SRAM - ROM     2) RAM - ROM - DRAM  3) SRAM - DRAM _ROM  4) ROM-DRAM-RAM</w:t>
      </w:r>
    </w:p>
    <w:p w:rsidR="00000000" w:rsidDel="00000000" w:rsidP="00000000" w:rsidRDefault="00000000" w:rsidRPr="00000000" w14:paraId="00000276">
      <w:pPr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bidi w:val="1"/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4 </w:t>
      </w:r>
    </w:p>
    <w:p w:rsidR="00000000" w:rsidDel="00000000" w:rsidP="00000000" w:rsidRDefault="00000000" w:rsidRPr="00000000" w14:paraId="00000278">
      <w:pPr>
        <w:bidi w:val="1"/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spacing w:after="240" w:before="240" w:lineRule="auto"/>
        <w:ind w:left="0" w:firstLine="0"/>
        <w:jc w:val="left"/>
        <w:rPr>
          <w:color w:val="c5591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2 (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طرح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سوال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حفظی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بری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0.4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ارزش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0.6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سختی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0.6</w:t>
      </w:r>
    </w:p>
    <w:p w:rsidR="00000000" w:rsidDel="00000000" w:rsidP="00000000" w:rsidRDefault="00000000" w:rsidRPr="00000000" w14:paraId="0000027A">
      <w:pPr>
        <w:bidi w:val="1"/>
        <w:spacing w:after="240" w:before="240" w:lineRule="auto"/>
        <w:ind w:left="0" w:firstLine="0"/>
        <w:jc w:val="left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-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راست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چپ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ترتیب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مزیت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تفاوت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شرح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میدهد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؟ </w:t>
      </w:r>
      <w:r w:rsidDel="00000000" w:rsidR="00000000" w:rsidRPr="00000000">
        <w:rPr>
          <w:shd w:fill="ea9999" w:val="clear"/>
          <w:rtl w:val="0"/>
        </w:rPr>
        <w:t xml:space="preserve">Memory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left"/>
        <w:rPr>
          <w:color w:val="252525"/>
          <w:sz w:val="28"/>
          <w:szCs w:val="28"/>
          <w:u w:val="none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نور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نور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D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F">
      <w:pPr>
        <w:bidi w:val="1"/>
        <w:spacing w:after="240" w:before="240" w:lineRule="auto"/>
        <w:ind w:left="0" w:firstLine="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: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4 </w:t>
      </w:r>
    </w:p>
    <w:p w:rsidR="00000000" w:rsidDel="00000000" w:rsidP="00000000" w:rsidRDefault="00000000" w:rsidRPr="00000000" w14:paraId="00000280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آنجایی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EEPROM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عبور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وسیله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ندارد</w:t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rPr>
          <w:rFonts w:ascii="Lateef" w:cs="Lateef" w:eastAsia="Lateef" w:hAnsi="Lateef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3- (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کنکور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سوال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بری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0.7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ارزش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0.8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سختی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0.8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نیاز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دقت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دارد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shd w:fill="9fc5e8" w:val="clear"/>
          <w:rtl w:val="0"/>
        </w:rPr>
        <w:t xml:space="preserve">Amdahl law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20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تسریع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، 30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10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نسبت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rFonts w:ascii="Lateef" w:cs="Lateef" w:eastAsia="Lateef" w:hAnsi="Lateef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         2)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.         3)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          4)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مفروضات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نیست</w:t>
      </w:r>
    </w:p>
    <w:p w:rsidR="00000000" w:rsidDel="00000000" w:rsidP="00000000" w:rsidRDefault="00000000" w:rsidRPr="00000000" w14:paraId="00000284">
      <w:pPr>
        <w:bidi w:val="1"/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3 </w:t>
      </w:r>
    </w:p>
    <w:p w:rsidR="00000000" w:rsidDel="00000000" w:rsidP="00000000" w:rsidRDefault="00000000" w:rsidRPr="00000000" w14:paraId="00000285">
      <w:pPr>
        <w:bidi w:val="1"/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T new = 0.2 T old/4 + 0.3 T old *2 + 0.4 T old = 1.05 T old</w:t>
      </w:r>
    </w:p>
    <w:p w:rsidR="00000000" w:rsidDel="00000000" w:rsidP="00000000" w:rsidRDefault="00000000" w:rsidRPr="00000000" w14:paraId="00000287">
      <w:pPr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speed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old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= 1 / 1.05 =&gt;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288">
      <w:pPr>
        <w:bidi w:val="1"/>
        <w:spacing w:after="240" w:before="240" w:lineRule="auto"/>
        <w:ind w:left="0" w:firstLine="0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nsolas"/>
  <w:font w:name="Lateef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4-Way Set associative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gif"/><Relationship Id="rId8" Type="http://schemas.openxmlformats.org/officeDocument/2006/relationships/image" Target="media/image7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