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39680" w14:textId="7861F097" w:rsidR="005D3DBE" w:rsidRDefault="005D3DBE" w:rsidP="005D3DBE">
      <w:pPr>
        <w:pStyle w:val="Heading1"/>
        <w:rPr>
          <w:lang w:bidi="fa-IR"/>
        </w:rPr>
      </w:pPr>
      <w:r>
        <w:rPr>
          <w:lang w:bidi="fa-IR"/>
        </w:rPr>
        <w:t>CA LAB SESSION 2</w:t>
      </w:r>
    </w:p>
    <w:p w14:paraId="34E6E236" w14:textId="2EEDE2AA" w:rsidR="005D3DBE" w:rsidRDefault="005D3DBE" w:rsidP="005D3DBE">
      <w:pPr>
        <w:pStyle w:val="Heading2"/>
        <w:rPr>
          <w:lang w:bidi="fa-IR"/>
        </w:rPr>
      </w:pPr>
      <w:r>
        <w:rPr>
          <w:lang w:bidi="fa-IR"/>
        </w:rPr>
        <w:t>Bardia Ardakanian 9831072</w:t>
      </w:r>
    </w:p>
    <w:p w14:paraId="771D4F66" w14:textId="77C78848" w:rsidR="005D3DBE" w:rsidRDefault="005D3DBE" w:rsidP="005D3DBE">
      <w:pPr>
        <w:pStyle w:val="Heading2"/>
        <w:rPr>
          <w:lang w:bidi="fa-IR"/>
        </w:rPr>
      </w:pPr>
      <w:r>
        <w:rPr>
          <w:lang w:bidi="fa-IR"/>
        </w:rPr>
        <w:t>Ali Asad 9831004</w:t>
      </w:r>
    </w:p>
    <w:p w14:paraId="3CC43A60" w14:textId="4F005768" w:rsidR="005D3DBE" w:rsidRDefault="005D3DBE" w:rsidP="005D3DBE">
      <w:pPr>
        <w:rPr>
          <w:lang w:bidi="fa-IR"/>
        </w:rPr>
      </w:pPr>
    </w:p>
    <w:p w14:paraId="5D29B2A8" w14:textId="0C14FB14" w:rsidR="006318B4" w:rsidRPr="0034441F" w:rsidRDefault="005D3DBE" w:rsidP="0080001C">
      <w:pPr>
        <w:bidi/>
        <w:spacing w:line="360" w:lineRule="auto"/>
        <w:rPr>
          <w:rStyle w:val="IntenseReference"/>
          <w:rFonts w:asciiTheme="majorBidi" w:eastAsiaTheme="majorEastAsia" w:hAnsiTheme="majorBidi" w:cs="B Nazanin"/>
          <w:b w:val="0"/>
          <w:bCs w:val="0"/>
          <w:sz w:val="28"/>
          <w:szCs w:val="28"/>
          <w:u w:val="none"/>
          <w:lang w:bidi="fa-IR"/>
        </w:rPr>
      </w:pPr>
      <w:r>
        <w:rPr>
          <w:rStyle w:val="IntenseReference"/>
        </w:rPr>
        <w:br w:type="page"/>
      </w:r>
      <w:r w:rsidRPr="0034441F">
        <w:rPr>
          <w:rStyle w:val="IntenseReference"/>
          <w:rFonts w:asciiTheme="majorBidi" w:eastAsiaTheme="majorEastAsia" w:hAnsiTheme="majorBidi" w:cs="B Nazanin"/>
          <w:b w:val="0"/>
          <w:bCs w:val="0"/>
          <w:sz w:val="28"/>
          <w:szCs w:val="28"/>
          <w:u w:val="none"/>
          <w:rtl/>
        </w:rPr>
        <w:lastRenderedPageBreak/>
        <w:t xml:space="preserve">برای نوشتن یک </w:t>
      </w:r>
      <w:r w:rsidR="006318B4" w:rsidRPr="0034441F">
        <w:rPr>
          <w:rStyle w:val="IntenseReference"/>
          <w:rFonts w:asciiTheme="majorBidi" w:eastAsiaTheme="majorEastAsia" w:hAnsiTheme="majorBidi" w:cs="B Nazanin"/>
          <w:b w:val="0"/>
          <w:bCs w:val="0"/>
          <w:sz w:val="28"/>
          <w:szCs w:val="28"/>
          <w:u w:val="none"/>
        </w:rPr>
        <w:t>Priority Encoder</w:t>
      </w:r>
      <w:r w:rsidR="006318B4" w:rsidRPr="0034441F">
        <w:rPr>
          <w:rStyle w:val="IntenseReference"/>
          <w:rFonts w:asciiTheme="majorBidi" w:eastAsiaTheme="majorEastAsia" w:hAnsiTheme="majorBidi" w:cs="B Nazanin"/>
          <w:b w:val="0"/>
          <w:bCs w:val="0"/>
          <w:sz w:val="28"/>
          <w:szCs w:val="28"/>
          <w:u w:val="none"/>
          <w:rtl/>
          <w:lang w:bidi="fa-IR"/>
        </w:rPr>
        <w:t xml:space="preserve"> </w:t>
      </w:r>
      <w:r w:rsidR="0034441F">
        <w:rPr>
          <w:rStyle w:val="IntenseReference"/>
          <w:rFonts w:asciiTheme="majorBidi" w:eastAsiaTheme="majorEastAsia" w:hAnsiTheme="majorBidi" w:cs="B Nazanin" w:hint="cs"/>
          <w:b w:val="0"/>
          <w:bCs w:val="0"/>
          <w:sz w:val="28"/>
          <w:szCs w:val="28"/>
          <w:u w:val="none"/>
          <w:rtl/>
          <w:lang w:bidi="fa-IR"/>
        </w:rPr>
        <w:t xml:space="preserve">، </w:t>
      </w:r>
      <w:r w:rsidR="006318B4" w:rsidRPr="0034441F">
        <w:rPr>
          <w:rStyle w:val="IntenseReference"/>
          <w:rFonts w:asciiTheme="majorBidi" w:eastAsiaTheme="majorEastAsia" w:hAnsiTheme="majorBidi" w:cs="B Nazanin"/>
          <w:b w:val="0"/>
          <w:bCs w:val="0"/>
          <w:sz w:val="28"/>
          <w:szCs w:val="28"/>
          <w:u w:val="none"/>
          <w:rtl/>
          <w:lang w:bidi="fa-IR"/>
        </w:rPr>
        <w:t xml:space="preserve">ابتدا موجودیت </w:t>
      </w:r>
      <w:r w:rsidR="006318B4" w:rsidRPr="0034441F">
        <w:rPr>
          <w:rStyle w:val="IntenseReference"/>
          <w:rFonts w:asciiTheme="majorBidi" w:eastAsiaTheme="majorEastAsia" w:hAnsiTheme="majorBidi" w:cs="B Nazanin"/>
          <w:b w:val="0"/>
          <w:bCs w:val="0"/>
          <w:sz w:val="28"/>
          <w:szCs w:val="28"/>
          <w:u w:val="none"/>
          <w:lang w:bidi="fa-IR"/>
        </w:rPr>
        <w:t>Encoder</w:t>
      </w:r>
      <w:r w:rsidR="006318B4" w:rsidRPr="0034441F">
        <w:rPr>
          <w:rStyle w:val="IntenseReference"/>
          <w:rFonts w:asciiTheme="majorBidi" w:eastAsiaTheme="majorEastAsia" w:hAnsiTheme="majorBidi" w:cs="B Nazanin"/>
          <w:b w:val="0"/>
          <w:bCs w:val="0"/>
          <w:sz w:val="28"/>
          <w:szCs w:val="28"/>
          <w:u w:val="none"/>
          <w:rtl/>
          <w:lang w:bidi="fa-IR"/>
        </w:rPr>
        <w:t xml:space="preserve"> را تعریف می‌کنیم و سپس پورت های ورودی خروجی را تعریف می‌کنیم، در نهایت در ساختمان رفتاری </w:t>
      </w:r>
      <w:r w:rsidR="006318B4" w:rsidRPr="0034441F">
        <w:rPr>
          <w:rStyle w:val="IntenseReference"/>
          <w:rFonts w:asciiTheme="majorBidi" w:eastAsiaTheme="majorEastAsia" w:hAnsiTheme="majorBidi" w:cs="B Nazanin"/>
          <w:b w:val="0"/>
          <w:bCs w:val="0"/>
          <w:sz w:val="28"/>
          <w:szCs w:val="28"/>
          <w:u w:val="none"/>
          <w:lang w:bidi="fa-IR"/>
        </w:rPr>
        <w:t>Encoder</w:t>
      </w:r>
      <w:r w:rsidR="006318B4" w:rsidRPr="0034441F">
        <w:rPr>
          <w:rStyle w:val="IntenseReference"/>
          <w:rFonts w:asciiTheme="majorBidi" w:eastAsiaTheme="majorEastAsia" w:hAnsiTheme="majorBidi" w:cs="B Nazanin"/>
          <w:b w:val="0"/>
          <w:bCs w:val="0"/>
          <w:sz w:val="28"/>
          <w:szCs w:val="28"/>
          <w:u w:val="none"/>
          <w:rtl/>
          <w:lang w:bidi="fa-IR"/>
        </w:rPr>
        <w:t xml:space="preserve"> را تعریف می‌کنیم.</w:t>
      </w:r>
    </w:p>
    <w:p w14:paraId="5E6CE40A" w14:textId="0306198C" w:rsidR="006318B4" w:rsidRPr="0034441F" w:rsidRDefault="006318B4" w:rsidP="0080001C">
      <w:pPr>
        <w:bidi/>
        <w:spacing w:line="360" w:lineRule="auto"/>
        <w:rPr>
          <w:rStyle w:val="IntenseReference"/>
          <w:rFonts w:asciiTheme="majorBidi" w:eastAsiaTheme="majorEastAsia" w:hAnsiTheme="majorBidi" w:cs="B Nazanin"/>
          <w:b w:val="0"/>
          <w:bCs w:val="0"/>
          <w:sz w:val="28"/>
          <w:szCs w:val="28"/>
          <w:u w:val="none"/>
          <w:rtl/>
          <w:lang w:bidi="fa-IR"/>
        </w:rPr>
      </w:pPr>
      <w:r w:rsidRPr="0034441F">
        <w:rPr>
          <w:rStyle w:val="IntenseReference"/>
          <w:rFonts w:asciiTheme="majorBidi" w:eastAsiaTheme="majorEastAsia" w:hAnsiTheme="majorBidi" w:cs="B Nazanin"/>
          <w:b w:val="0"/>
          <w:bCs w:val="0"/>
          <w:sz w:val="28"/>
          <w:szCs w:val="28"/>
          <w:u w:val="none"/>
          <w:rtl/>
          <w:lang w:bidi="fa-IR"/>
        </w:rPr>
        <w:t xml:space="preserve">جدول درستی </w:t>
      </w:r>
      <w:r w:rsidRPr="0034441F">
        <w:rPr>
          <w:rStyle w:val="IntenseReference"/>
          <w:rFonts w:asciiTheme="majorBidi" w:eastAsiaTheme="majorEastAsia" w:hAnsiTheme="majorBidi" w:cs="B Nazanin"/>
          <w:b w:val="0"/>
          <w:bCs w:val="0"/>
          <w:sz w:val="28"/>
          <w:szCs w:val="28"/>
          <w:u w:val="none"/>
          <w:lang w:bidi="fa-IR"/>
        </w:rPr>
        <w:t>Priority Encoder</w:t>
      </w:r>
      <w:r w:rsidRPr="0034441F">
        <w:rPr>
          <w:rStyle w:val="IntenseReference"/>
          <w:rFonts w:asciiTheme="majorBidi" w:eastAsiaTheme="majorEastAsia" w:hAnsiTheme="majorBidi" w:cs="B Nazanin"/>
          <w:b w:val="0"/>
          <w:bCs w:val="0"/>
          <w:sz w:val="28"/>
          <w:szCs w:val="28"/>
          <w:u w:val="none"/>
          <w:rtl/>
          <w:lang w:bidi="fa-IR"/>
        </w:rPr>
        <w:t xml:space="preserve"> به شکل زیر است:</w:t>
      </w:r>
    </w:p>
    <w:p w14:paraId="1C0EB8EC" w14:textId="15EA0837" w:rsidR="006318B4" w:rsidRDefault="006318B4" w:rsidP="006318B4">
      <w:pPr>
        <w:bidi/>
        <w:rPr>
          <w:rStyle w:val="IntenseReference"/>
          <w:rFonts w:ascii="Consolas" w:eastAsiaTheme="majorEastAsia" w:hAnsi="Consolas" w:cs="B Nazanin"/>
          <w:b w:val="0"/>
          <w:bCs w:val="0"/>
          <w:sz w:val="28"/>
          <w:szCs w:val="28"/>
          <w:u w:val="none"/>
          <w:rtl/>
          <w:lang w:bidi="fa-IR"/>
        </w:rPr>
      </w:pPr>
      <w:r>
        <w:rPr>
          <w:noProof/>
        </w:rPr>
        <w:drawing>
          <wp:inline distT="0" distB="0" distL="0" distR="0" wp14:anchorId="3E2DECCC" wp14:editId="6A889C88">
            <wp:extent cx="5943600" cy="3738880"/>
            <wp:effectExtent l="0" t="0" r="0" b="0"/>
            <wp:docPr id="1" name="Picture 1" descr="Encoder in Digital Logic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oder in Digital Logic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69158" w14:textId="77777777" w:rsidR="006318B4" w:rsidRDefault="006318B4" w:rsidP="0034441F">
      <w:pPr>
        <w:bidi/>
        <w:rPr>
          <w:rStyle w:val="IntenseReference"/>
          <w:rFonts w:ascii="Consolas" w:eastAsiaTheme="majorEastAsia" w:hAnsi="Consolas" w:cs="B Nazanin" w:hint="cs"/>
          <w:b w:val="0"/>
          <w:bCs w:val="0"/>
          <w:sz w:val="28"/>
          <w:szCs w:val="28"/>
          <w:u w:val="none"/>
          <w:lang w:bidi="fa-IR"/>
        </w:rPr>
      </w:pPr>
      <w:r>
        <w:rPr>
          <w:rStyle w:val="IntenseReference"/>
          <w:rFonts w:ascii="Consolas" w:eastAsiaTheme="majorEastAsia" w:hAnsi="Consolas" w:cs="B Nazanin"/>
          <w:b w:val="0"/>
          <w:bCs w:val="0"/>
          <w:sz w:val="28"/>
          <w:szCs w:val="28"/>
          <w:u w:val="none"/>
          <w:rtl/>
          <w:lang w:bidi="fa-IR"/>
        </w:rPr>
        <w:br w:type="page"/>
      </w:r>
    </w:p>
    <w:p w14:paraId="03663859" w14:textId="5E37A16A" w:rsidR="006318B4" w:rsidRDefault="006318B4" w:rsidP="006318B4">
      <w:pPr>
        <w:bidi/>
        <w:rPr>
          <w:rStyle w:val="IntenseReference"/>
          <w:rFonts w:ascii="Consolas" w:eastAsiaTheme="majorEastAsia" w:hAnsi="Consolas" w:cs="B Nazanin"/>
          <w:b w:val="0"/>
          <w:bCs w:val="0"/>
          <w:sz w:val="28"/>
          <w:szCs w:val="28"/>
          <w:u w:val="none"/>
          <w:rtl/>
          <w:lang w:bidi="fa-IR"/>
        </w:rPr>
      </w:pPr>
      <w:r>
        <w:rPr>
          <w:rStyle w:val="IntenseReference"/>
          <w:rFonts w:ascii="Consolas" w:eastAsiaTheme="majorEastAsia" w:hAnsi="Consolas" w:cs="B Nazanin" w:hint="cs"/>
          <w:b w:val="0"/>
          <w:bCs w:val="0"/>
          <w:sz w:val="28"/>
          <w:szCs w:val="28"/>
          <w:u w:val="none"/>
          <w:rtl/>
          <w:lang w:bidi="fa-IR"/>
        </w:rPr>
        <w:lastRenderedPageBreak/>
        <w:t xml:space="preserve">این </w:t>
      </w:r>
      <w:r>
        <w:rPr>
          <w:rStyle w:val="IntenseReference"/>
          <w:rFonts w:ascii="Consolas" w:eastAsiaTheme="majorEastAsia" w:hAnsi="Consolas" w:cs="B Nazanin"/>
          <w:b w:val="0"/>
          <w:bCs w:val="0"/>
          <w:sz w:val="28"/>
          <w:szCs w:val="28"/>
          <w:u w:val="none"/>
          <w:lang w:bidi="fa-IR"/>
        </w:rPr>
        <w:t>Encoder</w:t>
      </w:r>
      <w:r>
        <w:rPr>
          <w:rStyle w:val="IntenseReference"/>
          <w:rFonts w:ascii="Consolas" w:eastAsiaTheme="majorEastAsia" w:hAnsi="Consolas" w:cs="B Nazanin" w:hint="cs"/>
          <w:b w:val="0"/>
          <w:bCs w:val="0"/>
          <w:sz w:val="28"/>
          <w:szCs w:val="28"/>
          <w:u w:val="none"/>
          <w:rtl/>
          <w:lang w:bidi="fa-IR"/>
        </w:rPr>
        <w:t xml:space="preserve"> را در زبان </w:t>
      </w:r>
      <w:r>
        <w:rPr>
          <w:rStyle w:val="IntenseReference"/>
          <w:rFonts w:ascii="Consolas" w:eastAsiaTheme="majorEastAsia" w:hAnsi="Consolas" w:cs="B Nazanin"/>
          <w:b w:val="0"/>
          <w:bCs w:val="0"/>
          <w:sz w:val="28"/>
          <w:szCs w:val="28"/>
          <w:u w:val="none"/>
          <w:lang w:bidi="fa-IR"/>
        </w:rPr>
        <w:t>vhdl</w:t>
      </w:r>
      <w:r>
        <w:rPr>
          <w:rStyle w:val="IntenseReference"/>
          <w:rFonts w:ascii="Consolas" w:eastAsiaTheme="majorEastAsia" w:hAnsi="Consolas" w:cs="B Nazanin" w:hint="cs"/>
          <w:b w:val="0"/>
          <w:bCs w:val="0"/>
          <w:sz w:val="28"/>
          <w:szCs w:val="28"/>
          <w:u w:val="none"/>
          <w:rtl/>
          <w:lang w:bidi="fa-IR"/>
        </w:rPr>
        <w:t xml:space="preserve"> به صورت زیر است:</w:t>
      </w:r>
    </w:p>
    <w:p w14:paraId="72B3CB02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</w:p>
    <w:p w14:paraId="768002DC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89DDFF"/>
          <w:lang w:bidi="fa-IR"/>
        </w:rPr>
        <w:t>library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IEEE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;</w:t>
      </w:r>
    </w:p>
    <w:p w14:paraId="27FAAAEF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89DDFF"/>
          <w:lang w:bidi="fa-IR"/>
        </w:rPr>
        <w:t>use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IEEE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.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STD_LOGIC_1164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.all;</w:t>
      </w:r>
    </w:p>
    <w:p w14:paraId="567C53C9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</w:p>
    <w:p w14:paraId="7AA7325D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i/>
          <w:iCs/>
          <w:color w:val="546E7A"/>
          <w:lang w:bidi="fa-IR"/>
        </w:rPr>
        <w:t>--------------------------------------------------</w:t>
      </w:r>
    </w:p>
    <w:p w14:paraId="7B440CA6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i/>
          <w:iCs/>
          <w:color w:val="546E7A"/>
          <w:lang w:bidi="fa-IR"/>
        </w:rPr>
        <w:t>-- takes a 4 bit wire and proccess it</w:t>
      </w:r>
    </w:p>
    <w:p w14:paraId="7CA627AC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i/>
          <w:iCs/>
          <w:color w:val="546E7A"/>
          <w:lang w:bidi="fa-IR"/>
        </w:rPr>
        <w:t>-- 4 to 2 bit encoder truth table is as below</w:t>
      </w:r>
    </w:p>
    <w:p w14:paraId="0D4CFCEE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i/>
          <w:iCs/>
          <w:color w:val="546E7A"/>
          <w:lang w:bidi="fa-IR"/>
        </w:rPr>
        <w:t>--</w:t>
      </w:r>
    </w:p>
    <w:p w14:paraId="5D8FEB49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i/>
          <w:iCs/>
          <w:color w:val="546E7A"/>
          <w:lang w:bidi="fa-IR"/>
        </w:rPr>
        <w:t>--  INPUT     |     OUTPUT    |     VALID</w:t>
      </w:r>
    </w:p>
    <w:p w14:paraId="75422B87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i/>
          <w:iCs/>
          <w:color w:val="546E7A"/>
          <w:lang w:bidi="fa-IR"/>
        </w:rPr>
        <w:t>--       0000           XX          0</w:t>
      </w:r>
    </w:p>
    <w:p w14:paraId="068CDC59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i/>
          <w:iCs/>
          <w:color w:val="546E7A"/>
          <w:lang w:bidi="fa-IR"/>
        </w:rPr>
        <w:t>--       1XXX           11          1</w:t>
      </w:r>
    </w:p>
    <w:p w14:paraId="64EDF103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i/>
          <w:iCs/>
          <w:color w:val="546E7A"/>
          <w:lang w:bidi="fa-IR"/>
        </w:rPr>
        <w:t>--       01XX           10              1</w:t>
      </w:r>
    </w:p>
    <w:p w14:paraId="1743E027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i/>
          <w:iCs/>
          <w:color w:val="546E7A"/>
          <w:lang w:bidi="fa-IR"/>
        </w:rPr>
        <w:t>--       001X           01          1</w:t>
      </w:r>
    </w:p>
    <w:p w14:paraId="21FAE667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i/>
          <w:iCs/>
          <w:color w:val="546E7A"/>
          <w:lang w:bidi="fa-IR"/>
        </w:rPr>
        <w:t>--       0001           00          1</w:t>
      </w:r>
    </w:p>
    <w:p w14:paraId="3165B3AB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i/>
          <w:iCs/>
          <w:color w:val="546E7A"/>
          <w:lang w:bidi="fa-IR"/>
        </w:rPr>
        <w:t>--       ZZZZ           ZZ          0</w:t>
      </w:r>
    </w:p>
    <w:p w14:paraId="25AA6E15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i/>
          <w:iCs/>
          <w:color w:val="546E7A"/>
          <w:lang w:bidi="fa-IR"/>
        </w:rPr>
        <w:t>--</w:t>
      </w:r>
    </w:p>
    <w:p w14:paraId="164DCFA2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i/>
          <w:iCs/>
          <w:color w:val="546E7A"/>
          <w:lang w:bidi="fa-IR"/>
        </w:rPr>
        <w:t>--------------------------------------------------</w:t>
      </w:r>
    </w:p>
    <w:p w14:paraId="42232F93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</w:p>
    <w:p w14:paraId="5AE4FD4E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89DDFF"/>
          <w:lang w:bidi="fa-IR"/>
        </w:rPr>
        <w:t>entity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Encoder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is</w:t>
      </w:r>
    </w:p>
    <w:p w14:paraId="1DD6908D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F07178"/>
          <w:lang w:bidi="fa-IR"/>
        </w:rPr>
        <w:t>   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port(</w:t>
      </w:r>
    </w:p>
    <w:p w14:paraId="4B742453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F07178"/>
          <w:lang w:bidi="fa-IR"/>
        </w:rPr>
        <w:t>       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input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: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in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STD_LOGIC_VECTOR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(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3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downto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0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)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;</w:t>
      </w:r>
    </w:p>
    <w:p w14:paraId="41A25959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F07178"/>
          <w:lang w:bidi="fa-IR"/>
        </w:rPr>
        <w:t>       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output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: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out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STD_LOGIC_VECTOR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(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2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downto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0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)</w:t>
      </w:r>
    </w:p>
    <w:p w14:paraId="0C4A72F8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F07178"/>
          <w:lang w:bidi="fa-IR"/>
        </w:rPr>
        <w:t>    )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;</w:t>
      </w:r>
    </w:p>
    <w:p w14:paraId="1F293A16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89DDFF"/>
          <w:lang w:bidi="fa-IR"/>
        </w:rPr>
        <w:t>end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Encoder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;</w:t>
      </w:r>
    </w:p>
    <w:p w14:paraId="0BA614FE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</w:p>
    <w:p w14:paraId="7D80142F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89DDFF"/>
          <w:lang w:bidi="fa-IR"/>
        </w:rPr>
        <w:t>architecture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behave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of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Encoder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is</w:t>
      </w:r>
    </w:p>
    <w:p w14:paraId="35934CF4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89DDFF"/>
          <w:lang w:bidi="fa-IR"/>
        </w:rPr>
        <w:t>begin</w:t>
      </w:r>
    </w:p>
    <w:p w14:paraId="6EFC0C79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</w:p>
    <w:p w14:paraId="56776402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89DDFF"/>
          <w:lang w:bidi="fa-IR"/>
        </w:rPr>
        <w:t>process(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input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)</w:t>
      </w:r>
    </w:p>
    <w:p w14:paraId="3D4489DA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89DDFF"/>
          <w:lang w:bidi="fa-IR"/>
        </w:rPr>
        <w:t>begin</w:t>
      </w:r>
    </w:p>
    <w:p w14:paraId="096943F8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</w:p>
    <w:p w14:paraId="2661376B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F07178"/>
          <w:lang w:bidi="fa-IR"/>
        </w:rPr>
        <w:t>   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if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  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(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input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(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3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)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=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'1'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)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then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output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&lt;=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"111"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;</w:t>
      </w:r>
    </w:p>
    <w:p w14:paraId="7A97D1CB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F07178"/>
          <w:lang w:bidi="fa-IR"/>
        </w:rPr>
        <w:t>   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elsif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(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input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(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2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)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=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'1'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)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then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output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&lt;=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"101"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;</w:t>
      </w:r>
    </w:p>
    <w:p w14:paraId="2D58555A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F07178"/>
          <w:lang w:bidi="fa-IR"/>
        </w:rPr>
        <w:t>   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elsif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(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input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(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1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)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=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'1'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)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then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output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&lt;=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"011"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;</w:t>
      </w:r>
    </w:p>
    <w:p w14:paraId="30CF3A3C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F07178"/>
          <w:lang w:bidi="fa-IR"/>
        </w:rPr>
        <w:t>   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elsif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(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input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(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0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)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=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'1'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)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then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output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&lt;=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"001"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;</w:t>
      </w:r>
    </w:p>
    <w:p w14:paraId="18F9CFCA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F07178"/>
          <w:lang w:bidi="fa-IR"/>
        </w:rPr>
        <w:t>   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else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                      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output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&lt;=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"000"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;</w:t>
      </w:r>
    </w:p>
    <w:p w14:paraId="42A53081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F07178"/>
          <w:lang w:bidi="fa-IR"/>
        </w:rPr>
        <w:t>   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end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if;</w:t>
      </w:r>
    </w:p>
    <w:p w14:paraId="5642A093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</w:p>
    <w:p w14:paraId="55170DD4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89DDFF"/>
          <w:lang w:bidi="fa-IR"/>
        </w:rPr>
        <w:t>end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process;</w:t>
      </w:r>
    </w:p>
    <w:p w14:paraId="707A6377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</w:p>
    <w:p w14:paraId="2246CA30" w14:textId="77777777" w:rsidR="0096610B" w:rsidRPr="0096610B" w:rsidRDefault="0096610B" w:rsidP="0096610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89DDFF"/>
          <w:lang w:bidi="fa-IR"/>
        </w:rPr>
        <w:t>end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behave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;</w:t>
      </w:r>
    </w:p>
    <w:p w14:paraId="0DE67570" w14:textId="1765D333" w:rsidR="0096610B" w:rsidRDefault="0096610B" w:rsidP="0096610B">
      <w:pPr>
        <w:bidi/>
        <w:rPr>
          <w:rStyle w:val="IntenseReference"/>
          <w:rFonts w:asciiTheme="majorHAnsi" w:eastAsiaTheme="majorEastAsia" w:hAnsiTheme="majorHAnsi" w:cs="B Nazanin"/>
          <w:b w:val="0"/>
          <w:bCs w:val="0"/>
          <w:sz w:val="28"/>
          <w:szCs w:val="28"/>
          <w:u w:val="none"/>
          <w:rtl/>
          <w:lang w:bidi="fa-IR"/>
        </w:rPr>
      </w:pPr>
    </w:p>
    <w:p w14:paraId="1EECB7FF" w14:textId="4F03FC9C" w:rsidR="0080001C" w:rsidRPr="0080001C" w:rsidRDefault="0080001C" w:rsidP="0080001C">
      <w:pPr>
        <w:autoSpaceDE w:val="0"/>
        <w:autoSpaceDN w:val="0"/>
        <w:bidi/>
        <w:adjustRightInd w:val="0"/>
        <w:spacing w:after="0" w:line="360" w:lineRule="auto"/>
        <w:rPr>
          <w:rFonts w:ascii="Calibri" w:hAnsi="Calibri" w:cs="Calibri" w:hint="cs"/>
          <w:sz w:val="28"/>
          <w:szCs w:val="28"/>
          <w:rtl/>
          <w:lang w:bidi="fa-IR"/>
        </w:rPr>
      </w:pPr>
      <w:r w:rsidRPr="0080001C">
        <w:rPr>
          <w:rFonts w:ascii="BNazanin" w:cs="BNazanin" w:hint="cs"/>
          <w:sz w:val="28"/>
          <w:szCs w:val="28"/>
          <w:rtl/>
          <w:lang w:bidi="fa-IR"/>
        </w:rPr>
        <w:lastRenderedPageBreak/>
        <w:t>برای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نوشتن</w:t>
      </w:r>
      <w:r w:rsidRPr="0080001C">
        <w:rPr>
          <w:rFonts w:ascii="BNazanin" w:cs="BNazanin"/>
          <w:sz w:val="28"/>
          <w:szCs w:val="28"/>
          <w:lang w:bidi="fa-IR"/>
        </w:rPr>
        <w:t xml:space="preserve"> </w:t>
      </w:r>
      <w:r>
        <w:rPr>
          <w:rFonts w:ascii="Calibri" w:hAnsi="Calibri" w:cs="Calibri"/>
          <w:sz w:val="28"/>
          <w:szCs w:val="28"/>
          <w:lang w:bidi="fa-IR"/>
        </w:rPr>
        <w:t>T</w:t>
      </w:r>
      <w:r w:rsidRPr="0080001C">
        <w:rPr>
          <w:rFonts w:ascii="Calibri" w:hAnsi="Calibri" w:cs="Calibri"/>
          <w:sz w:val="28"/>
          <w:szCs w:val="28"/>
          <w:lang w:bidi="fa-IR"/>
        </w:rPr>
        <w:t xml:space="preserve">est bench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،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ابتدا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موجودیت</w:t>
      </w:r>
      <w:r w:rsidRPr="0080001C">
        <w:rPr>
          <w:rFonts w:ascii="BNazanin" w:cs="BNazanin"/>
          <w:sz w:val="28"/>
          <w:szCs w:val="28"/>
          <w:lang w:bidi="fa-IR"/>
        </w:rPr>
        <w:t xml:space="preserve"> </w:t>
      </w:r>
      <w:r>
        <w:rPr>
          <w:rFonts w:ascii="Calibri" w:hAnsi="Calibri" w:cs="Calibri"/>
          <w:sz w:val="28"/>
          <w:szCs w:val="28"/>
          <w:lang w:bidi="fa-IR"/>
        </w:rPr>
        <w:t>Encoder</w:t>
      </w:r>
      <w:r w:rsidRPr="0080001C">
        <w:rPr>
          <w:rFonts w:ascii="Calibri" w:hAnsi="Calibri" w:cs="Calibri"/>
          <w:sz w:val="28"/>
          <w:szCs w:val="28"/>
          <w:lang w:bidi="fa-IR"/>
        </w:rPr>
        <w:t xml:space="preserve">_tb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را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تعریف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می</w:t>
      </w:r>
      <w:r>
        <w:rPr>
          <w:rFonts w:ascii="BNazanin" w:cs="BNazanin" w:hint="cs"/>
          <w:sz w:val="28"/>
          <w:szCs w:val="28"/>
          <w:rtl/>
          <w:lang w:bidi="fa-IR"/>
        </w:rPr>
        <w:t>‌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کنیم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و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سپس</w:t>
      </w:r>
      <w:r w:rsidRPr="0080001C">
        <w:rPr>
          <w:rFonts w:ascii="BNazanin" w:cs="BNazanin"/>
          <w:sz w:val="28"/>
          <w:szCs w:val="28"/>
          <w:lang w:bidi="fa-IR"/>
        </w:rPr>
        <w:t xml:space="preserve"> </w:t>
      </w:r>
      <w:r w:rsidRPr="0080001C">
        <w:rPr>
          <w:rFonts w:ascii="Calibri" w:hAnsi="Calibri" w:cs="Calibri"/>
          <w:sz w:val="28"/>
          <w:szCs w:val="28"/>
          <w:lang w:bidi="fa-IR"/>
        </w:rPr>
        <w:t xml:space="preserve">component </w:t>
      </w:r>
    </w:p>
    <w:p w14:paraId="282F02DE" w14:textId="77777777" w:rsidR="0080001C" w:rsidRDefault="0080001C" w:rsidP="0080001C">
      <w:pPr>
        <w:autoSpaceDE w:val="0"/>
        <w:autoSpaceDN w:val="0"/>
        <w:bidi/>
        <w:adjustRightInd w:val="0"/>
        <w:spacing w:after="0" w:line="360" w:lineRule="auto"/>
        <w:rPr>
          <w:rFonts w:ascii="BNazanin" w:cs="BNazanin"/>
          <w:sz w:val="28"/>
          <w:szCs w:val="28"/>
          <w:rtl/>
          <w:lang w:bidi="fa-IR"/>
        </w:rPr>
      </w:pPr>
      <w:r>
        <w:rPr>
          <w:rFonts w:cs="BNazanin"/>
          <w:sz w:val="28"/>
          <w:szCs w:val="28"/>
          <w:lang w:bidi="fa-IR"/>
        </w:rPr>
        <w:t>Encoder</w:t>
      </w:r>
      <w:r>
        <w:rPr>
          <w:rFonts w:ascii="BNazanin" w:cs="BNazanin" w:hint="cs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را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به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پورت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های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مربوطه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وصل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می</w:t>
      </w:r>
      <w:r>
        <w:rPr>
          <w:rFonts w:ascii="BNazanin" w:cs="BNazanin" w:hint="cs"/>
          <w:sz w:val="28"/>
          <w:szCs w:val="28"/>
          <w:rtl/>
          <w:lang w:bidi="fa-IR"/>
        </w:rPr>
        <w:t>‌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کنیم</w:t>
      </w:r>
      <w:r w:rsidRPr="0080001C">
        <w:rPr>
          <w:rFonts w:ascii="BNazanin" w:cs="BNazanin"/>
          <w:sz w:val="28"/>
          <w:szCs w:val="28"/>
          <w:rtl/>
          <w:lang w:bidi="fa-IR"/>
        </w:rPr>
        <w:t>.</w:t>
      </w:r>
    </w:p>
    <w:p w14:paraId="7A5B66AF" w14:textId="6BC2B88E" w:rsidR="0080001C" w:rsidRPr="0080001C" w:rsidRDefault="0080001C" w:rsidP="0080001C">
      <w:pPr>
        <w:autoSpaceDE w:val="0"/>
        <w:autoSpaceDN w:val="0"/>
        <w:bidi/>
        <w:adjustRightInd w:val="0"/>
        <w:spacing w:after="0" w:line="360" w:lineRule="auto"/>
        <w:rPr>
          <w:rFonts w:ascii="BNazanin" w:cs="BNazanin"/>
          <w:sz w:val="28"/>
          <w:szCs w:val="28"/>
          <w:lang w:bidi="fa-IR"/>
        </w:rPr>
      </w:pP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در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مرحله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بعدی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به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تعداد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ورودی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و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خروجی،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سیگنال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تعریف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کرده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و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هر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یک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از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ورودی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و</w:t>
      </w:r>
    </w:p>
    <w:p w14:paraId="10A2262C" w14:textId="77777777" w:rsidR="0080001C" w:rsidRDefault="0080001C" w:rsidP="0080001C">
      <w:pPr>
        <w:bidi/>
        <w:spacing w:line="360" w:lineRule="auto"/>
        <w:rPr>
          <w:rFonts w:ascii="BNazanin" w:cs="BNazanin"/>
          <w:sz w:val="28"/>
          <w:szCs w:val="28"/>
          <w:rtl/>
          <w:lang w:bidi="fa-IR"/>
        </w:rPr>
      </w:pPr>
      <w:r w:rsidRPr="0080001C">
        <w:rPr>
          <w:rFonts w:ascii="BNazanin" w:cs="BNazanin" w:hint="cs"/>
          <w:sz w:val="28"/>
          <w:szCs w:val="28"/>
          <w:rtl/>
          <w:lang w:bidi="fa-IR"/>
        </w:rPr>
        <w:t>خروجی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ها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را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به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آن</w:t>
      </w:r>
      <w:r w:rsidRPr="0080001C">
        <w:rPr>
          <w:rFonts w:ascii="BNazanin" w:cs="BNazanin"/>
          <w:sz w:val="28"/>
          <w:szCs w:val="28"/>
          <w:lang w:bidi="fa-IR"/>
        </w:rPr>
        <w:t xml:space="preserve"> </w:t>
      </w:r>
      <w:r w:rsidRPr="0080001C">
        <w:rPr>
          <w:rFonts w:ascii="Calibri" w:hAnsi="Calibri" w:cs="Calibri"/>
          <w:sz w:val="28"/>
          <w:szCs w:val="28"/>
          <w:lang w:bidi="fa-IR"/>
        </w:rPr>
        <w:t xml:space="preserve">map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می</w:t>
      </w:r>
      <w:r>
        <w:rPr>
          <w:rFonts w:ascii="BNazanin" w:cs="BNazanin" w:hint="cs"/>
          <w:sz w:val="28"/>
          <w:szCs w:val="28"/>
          <w:rtl/>
          <w:lang w:bidi="fa-IR"/>
        </w:rPr>
        <w:t>‌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کنیم</w:t>
      </w:r>
      <w:r w:rsidRPr="0080001C">
        <w:rPr>
          <w:rFonts w:ascii="BNazanin" w:cs="BNazanin"/>
          <w:sz w:val="28"/>
          <w:szCs w:val="28"/>
          <w:rtl/>
          <w:lang w:bidi="fa-IR"/>
        </w:rPr>
        <w:t>.</w:t>
      </w:r>
    </w:p>
    <w:p w14:paraId="60968345" w14:textId="60011CBC" w:rsidR="0080001C" w:rsidRDefault="0080001C" w:rsidP="0080001C">
      <w:pPr>
        <w:bidi/>
        <w:spacing w:line="360" w:lineRule="auto"/>
        <w:rPr>
          <w:rFonts w:cs="BNazanin" w:hint="cs"/>
          <w:sz w:val="24"/>
          <w:szCs w:val="24"/>
          <w:rtl/>
          <w:lang w:bidi="fa-IR"/>
        </w:rPr>
      </w:pP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نهایتاً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سیگنال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ها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را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در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تناوب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های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مختلف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مقدار</w:t>
      </w:r>
      <w:r>
        <w:rPr>
          <w:rFonts w:ascii="BNazanin" w:cs="BNazanin" w:hint="cs"/>
          <w:sz w:val="28"/>
          <w:szCs w:val="28"/>
          <w:rtl/>
          <w:lang w:bidi="fa-IR"/>
        </w:rPr>
        <w:t>‌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دهی</w:t>
      </w:r>
      <w:r w:rsidRPr="0080001C">
        <w:rPr>
          <w:rFonts w:ascii="BNazanin" w:cs="BNazanin"/>
          <w:sz w:val="28"/>
          <w:szCs w:val="28"/>
          <w:rtl/>
          <w:lang w:bidi="fa-IR"/>
        </w:rPr>
        <w:t xml:space="preserve"> 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می</w:t>
      </w:r>
      <w:r>
        <w:rPr>
          <w:rFonts w:ascii="BNazanin" w:cs="BNazanin" w:hint="cs"/>
          <w:sz w:val="28"/>
          <w:szCs w:val="28"/>
          <w:rtl/>
          <w:lang w:bidi="fa-IR"/>
        </w:rPr>
        <w:t>‌</w:t>
      </w:r>
      <w:r w:rsidRPr="0080001C">
        <w:rPr>
          <w:rFonts w:ascii="BNazanin" w:cs="BNazanin" w:hint="cs"/>
          <w:sz w:val="28"/>
          <w:szCs w:val="28"/>
          <w:rtl/>
          <w:lang w:bidi="fa-IR"/>
        </w:rPr>
        <w:t>کنیم</w:t>
      </w:r>
      <w:r>
        <w:rPr>
          <w:rFonts w:cs="BNazanin" w:hint="cs"/>
          <w:sz w:val="24"/>
          <w:szCs w:val="24"/>
          <w:rtl/>
          <w:lang w:bidi="fa-IR"/>
        </w:rPr>
        <w:t>.</w:t>
      </w:r>
    </w:p>
    <w:p w14:paraId="18D31C19" w14:textId="77777777" w:rsidR="0080001C" w:rsidRDefault="0080001C">
      <w:pPr>
        <w:rPr>
          <w:rFonts w:cs="BNazanin"/>
          <w:sz w:val="24"/>
          <w:szCs w:val="24"/>
          <w:lang w:bidi="fa-IR"/>
        </w:rPr>
      </w:pPr>
      <w:r>
        <w:rPr>
          <w:rFonts w:cs="BNazanin"/>
          <w:sz w:val="24"/>
          <w:szCs w:val="24"/>
          <w:lang w:bidi="fa-IR"/>
        </w:rPr>
        <w:br w:type="page"/>
      </w:r>
    </w:p>
    <w:p w14:paraId="019F0B1C" w14:textId="77777777" w:rsidR="0080001C" w:rsidRDefault="0080001C" w:rsidP="0080001C">
      <w:pPr>
        <w:bidi/>
        <w:rPr>
          <w:rStyle w:val="IntenseReference"/>
          <w:rFonts w:asciiTheme="majorHAnsi" w:eastAsiaTheme="majorEastAsia" w:hAnsiTheme="majorHAnsi" w:cs="B Nazanin" w:hint="cs"/>
          <w:b w:val="0"/>
          <w:bCs w:val="0"/>
          <w:sz w:val="28"/>
          <w:szCs w:val="28"/>
          <w:u w:val="none"/>
          <w:rtl/>
          <w:lang w:bidi="fa-IR"/>
        </w:rPr>
      </w:pPr>
      <w:r>
        <w:rPr>
          <w:rStyle w:val="IntenseReference"/>
          <w:rFonts w:asciiTheme="majorHAnsi" w:eastAsiaTheme="majorEastAsia" w:hAnsiTheme="majorHAnsi" w:cs="B Nazanin" w:hint="cs"/>
          <w:b w:val="0"/>
          <w:bCs w:val="0"/>
          <w:sz w:val="28"/>
          <w:szCs w:val="28"/>
          <w:u w:val="none"/>
          <w:rtl/>
          <w:lang w:bidi="fa-IR"/>
        </w:rPr>
        <w:lastRenderedPageBreak/>
        <w:t xml:space="preserve">کد تست بنچ </w:t>
      </w:r>
      <w:r>
        <w:rPr>
          <w:rStyle w:val="IntenseReference"/>
          <w:rFonts w:asciiTheme="majorHAnsi" w:eastAsiaTheme="majorEastAsia" w:hAnsiTheme="majorHAnsi" w:cs="B Nazanin"/>
          <w:b w:val="0"/>
          <w:bCs w:val="0"/>
          <w:sz w:val="28"/>
          <w:szCs w:val="28"/>
          <w:u w:val="none"/>
          <w:lang w:bidi="fa-IR"/>
        </w:rPr>
        <w:t xml:space="preserve">encoder </w:t>
      </w:r>
      <w:r>
        <w:rPr>
          <w:rStyle w:val="IntenseReference"/>
          <w:rFonts w:asciiTheme="majorHAnsi" w:eastAsiaTheme="majorEastAsia" w:hAnsiTheme="majorHAnsi" w:cs="B Nazanin" w:hint="cs"/>
          <w:b w:val="0"/>
          <w:bCs w:val="0"/>
          <w:sz w:val="28"/>
          <w:szCs w:val="28"/>
          <w:u w:val="none"/>
          <w:rtl/>
          <w:lang w:bidi="fa-IR"/>
        </w:rPr>
        <w:t xml:space="preserve"> اولویت دار :</w:t>
      </w:r>
    </w:p>
    <w:p w14:paraId="4D79EC4A" w14:textId="77777777" w:rsidR="0080001C" w:rsidRPr="0096610B" w:rsidRDefault="0080001C" w:rsidP="0080001C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89DDFF"/>
          <w:lang w:bidi="fa-IR"/>
        </w:rPr>
        <w:t>library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ieee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;</w:t>
      </w:r>
    </w:p>
    <w:p w14:paraId="596AB8C9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89DDFF"/>
          <w:lang w:bidi="fa-IR"/>
        </w:rPr>
        <w:t>use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ieee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.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std_logic_1164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.all;</w:t>
      </w:r>
    </w:p>
    <w:p w14:paraId="6E3FDD85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i/>
          <w:iCs/>
          <w:color w:val="546E7A"/>
          <w:lang w:bidi="fa-IR"/>
        </w:rPr>
        <w:t>------------------------------------------------------</w:t>
      </w:r>
    </w:p>
    <w:p w14:paraId="232223BD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i/>
          <w:iCs/>
          <w:color w:val="546E7A"/>
          <w:lang w:bidi="fa-IR"/>
        </w:rPr>
        <w:t>-- Test-bench for priority 4 to 2 encoder</w:t>
      </w:r>
    </w:p>
    <w:p w14:paraId="6FC1DD34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i/>
          <w:iCs/>
          <w:color w:val="546E7A"/>
          <w:lang w:bidi="fa-IR"/>
        </w:rPr>
        <w:t>------------------------------------------------------</w:t>
      </w:r>
    </w:p>
    <w:p w14:paraId="7B500208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89DDFF"/>
          <w:lang w:bidi="fa-IR"/>
        </w:rPr>
        <w:t>entity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Encoder_tb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is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</w:p>
    <w:p w14:paraId="476AEDB5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89DDFF"/>
          <w:lang w:bidi="fa-IR"/>
        </w:rPr>
        <w:t>end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entity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Encoder_tb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;</w:t>
      </w:r>
    </w:p>
    <w:p w14:paraId="6C2E1BE2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</w:p>
    <w:p w14:paraId="3FF092DB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89DDFF"/>
          <w:lang w:bidi="fa-IR"/>
        </w:rPr>
        <w:t>architecture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test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of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Encoder_tb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is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</w:p>
    <w:p w14:paraId="0B3EA8D0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</w:p>
    <w:p w14:paraId="7DDEF173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89DDFF"/>
          <w:lang w:bidi="fa-IR"/>
        </w:rPr>
        <w:t>component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Encoder</w:t>
      </w:r>
    </w:p>
    <w:p w14:paraId="6CE1CA53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F07178"/>
          <w:lang w:bidi="fa-IR"/>
        </w:rPr>
        <w:t>   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port(</w:t>
      </w:r>
    </w:p>
    <w:p w14:paraId="2D1BD49B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F07178"/>
          <w:lang w:bidi="fa-IR"/>
        </w:rPr>
        <w:t>       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input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: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in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STD_LOGIC_VECTOR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(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3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downto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0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)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;</w:t>
      </w:r>
    </w:p>
    <w:p w14:paraId="1FB7FAEE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F07178"/>
          <w:lang w:bidi="fa-IR"/>
        </w:rPr>
        <w:t>       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output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: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out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STD_LOGIC_VECTOR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(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2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downto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0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)</w:t>
      </w:r>
    </w:p>
    <w:p w14:paraId="70222DE9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F07178"/>
          <w:lang w:bidi="fa-IR"/>
        </w:rPr>
        <w:t>     )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;</w:t>
      </w:r>
    </w:p>
    <w:p w14:paraId="6A483F59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89DDFF"/>
          <w:lang w:bidi="fa-IR"/>
        </w:rPr>
        <w:t>end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component;</w:t>
      </w:r>
    </w:p>
    <w:p w14:paraId="70B33556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</w:p>
    <w:p w14:paraId="261215AF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89DDFF"/>
          <w:lang w:bidi="fa-IR"/>
        </w:rPr>
        <w:t>signal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input_sig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: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STD_LOGIC_VECTOR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(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3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downto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0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);</w:t>
      </w:r>
    </w:p>
    <w:p w14:paraId="1ED6B4B7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89DDFF"/>
          <w:lang w:bidi="fa-IR"/>
        </w:rPr>
        <w:t>signal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output_sig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: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STD_LOGIC_VECTOR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(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2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downto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0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);</w:t>
      </w:r>
    </w:p>
    <w:p w14:paraId="2DDF97AA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</w:p>
    <w:p w14:paraId="75CA1DA9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89DDFF"/>
          <w:lang w:bidi="fa-IR"/>
        </w:rPr>
        <w:t>begin</w:t>
      </w:r>
    </w:p>
    <w:p w14:paraId="65E0D27B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</w:p>
    <w:p w14:paraId="7CF79CB6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FFCB6B"/>
          <w:lang w:bidi="fa-IR"/>
        </w:rPr>
        <w:t>enc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: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Encoder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port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map(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input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=&gt;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input_sig,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output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=&gt;</w:t>
      </w:r>
      <w:r w:rsidRPr="0096610B">
        <w:rPr>
          <w:rFonts w:ascii="Consolas" w:eastAsia="Times New Roman" w:hAnsi="Consolas" w:cs="Times New Roman"/>
          <w:color w:val="F07178"/>
          <w:lang w:bidi="fa-IR"/>
        </w:rPr>
        <w:t> output_sig)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;</w:t>
      </w:r>
    </w:p>
    <w:p w14:paraId="4243DEC3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</w:p>
    <w:p w14:paraId="40C5C75D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EEFFFF"/>
          <w:lang w:bidi="fa-IR"/>
        </w:rPr>
        <w:t>input_sig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&lt;=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"0000"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,</w:t>
      </w:r>
    </w:p>
    <w:p w14:paraId="7E7E2388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"0001"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after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100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ns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,</w:t>
      </w:r>
    </w:p>
    <w:p w14:paraId="48261610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"0010"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after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200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ns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,</w:t>
      </w:r>
    </w:p>
    <w:p w14:paraId="78292ED0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"0011"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after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300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ns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,</w:t>
      </w:r>
    </w:p>
    <w:p w14:paraId="5EF5DAF2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"0100"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after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400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ns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,</w:t>
      </w:r>
    </w:p>
    <w:p w14:paraId="18DD59A5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"0101"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after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500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ns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,</w:t>
      </w:r>
    </w:p>
    <w:p w14:paraId="7EC4DFB6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"0110"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after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600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ns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,</w:t>
      </w:r>
    </w:p>
    <w:p w14:paraId="61C741FA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"0111"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after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700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ns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,</w:t>
      </w:r>
    </w:p>
    <w:p w14:paraId="343AED36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"1000"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after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800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ns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,</w:t>
      </w:r>
    </w:p>
    <w:p w14:paraId="53AAFED7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"1001"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after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900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ns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,</w:t>
      </w:r>
    </w:p>
    <w:p w14:paraId="61FF7038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"1010"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after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1000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ns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,</w:t>
      </w:r>
    </w:p>
    <w:p w14:paraId="1F8106B0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"1011"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after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1100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ns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,</w:t>
      </w:r>
    </w:p>
    <w:p w14:paraId="33EA4875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"1100"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after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1200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ns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,</w:t>
      </w:r>
    </w:p>
    <w:p w14:paraId="3DEA8506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"1101"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after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1300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ns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,</w:t>
      </w:r>
    </w:p>
    <w:p w14:paraId="68FE0CD2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"1110"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after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1400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ns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,</w:t>
      </w:r>
    </w:p>
    <w:p w14:paraId="753EC5BA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"1111"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after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78C6C"/>
          <w:lang w:bidi="fa-IR"/>
        </w:rPr>
        <w:t>1500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ns</w:t>
      </w:r>
      <w:r w:rsidRPr="0096610B">
        <w:rPr>
          <w:rFonts w:ascii="Consolas" w:eastAsia="Times New Roman" w:hAnsi="Consolas" w:cs="Times New Roman"/>
          <w:color w:val="89DDFF"/>
          <w:lang w:bidi="fa-IR"/>
        </w:rPr>
        <w:t>;</w:t>
      </w:r>
    </w:p>
    <w:p w14:paraId="043470ED" w14:textId="77777777" w:rsidR="0080001C" w:rsidRPr="0096610B" w:rsidRDefault="0080001C" w:rsidP="008000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lang w:bidi="fa-IR"/>
        </w:rPr>
      </w:pPr>
    </w:p>
    <w:p w14:paraId="6ADCED6A" w14:textId="06BE9891" w:rsidR="0080001C" w:rsidRPr="0034441F" w:rsidRDefault="0080001C" w:rsidP="0080001C">
      <w:pPr>
        <w:shd w:val="clear" w:color="auto" w:fill="263238"/>
        <w:spacing w:after="0" w:line="285" w:lineRule="atLeast"/>
        <w:rPr>
          <w:rStyle w:val="IntenseReference"/>
          <w:rFonts w:ascii="Consolas" w:eastAsia="Times New Roman" w:hAnsi="Consolas" w:cs="Times New Roman"/>
          <w:b w:val="0"/>
          <w:bCs w:val="0"/>
          <w:smallCaps w:val="0"/>
          <w:color w:val="EEFFFF"/>
          <w:u w:val="none"/>
          <w:rtl/>
          <w:lang w:bidi="fa-IR"/>
        </w:rPr>
        <w:sectPr w:rsidR="0080001C" w:rsidRPr="0034441F" w:rsidSect="0034441F">
          <w:footerReference w:type="default" r:id="rId9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96610B">
        <w:rPr>
          <w:rFonts w:ascii="Consolas" w:eastAsia="Times New Roman" w:hAnsi="Consolas" w:cs="Times New Roman"/>
          <w:color w:val="89DDFF"/>
          <w:lang w:bidi="fa-IR"/>
        </w:rPr>
        <w:t>end</w:t>
      </w:r>
      <w:r w:rsidRPr="0096610B">
        <w:rPr>
          <w:rFonts w:ascii="Consolas" w:eastAsia="Times New Roman" w:hAnsi="Consolas" w:cs="Times New Roman"/>
          <w:color w:val="EEFFFF"/>
          <w:lang w:bidi="fa-IR"/>
        </w:rPr>
        <w:t> </w:t>
      </w:r>
      <w:r w:rsidRPr="0096610B">
        <w:rPr>
          <w:rFonts w:ascii="Consolas" w:eastAsia="Times New Roman" w:hAnsi="Consolas" w:cs="Times New Roman"/>
          <w:color w:val="FFCB6B"/>
          <w:lang w:bidi="fa-IR"/>
        </w:rPr>
        <w:t>te</w:t>
      </w:r>
      <w:r>
        <w:rPr>
          <w:rFonts w:ascii="Consolas" w:eastAsia="Times New Roman" w:hAnsi="Consolas" w:cs="Times New Roman"/>
          <w:color w:val="FFCB6B"/>
          <w:lang w:bidi="fa-IR"/>
        </w:rPr>
        <w:t>st;</w:t>
      </w:r>
    </w:p>
    <w:p w14:paraId="41A76077" w14:textId="25387B1A" w:rsidR="0096610B" w:rsidRPr="006318B4" w:rsidRDefault="0034441F" w:rsidP="0034441F">
      <w:pPr>
        <w:bidi/>
        <w:rPr>
          <w:rStyle w:val="IntenseReference"/>
          <w:rFonts w:asciiTheme="majorHAnsi" w:eastAsiaTheme="majorEastAsia" w:hAnsiTheme="majorHAnsi" w:cs="B Nazanin" w:hint="cs"/>
          <w:b w:val="0"/>
          <w:bCs w:val="0"/>
          <w:sz w:val="28"/>
          <w:szCs w:val="28"/>
          <w:u w:val="none"/>
          <w:lang w:bidi="fa-IR"/>
        </w:rPr>
      </w:pPr>
      <w:r w:rsidRPr="0096610B">
        <w:rPr>
          <w:rStyle w:val="IntenseReference"/>
          <w:rFonts w:asciiTheme="majorHAnsi" w:eastAsiaTheme="majorEastAsia" w:hAnsiTheme="majorHAnsi" w:cs="B Nazanin"/>
          <w:b w:val="0"/>
          <w:bCs w:val="0"/>
          <w:sz w:val="28"/>
          <w:szCs w:val="28"/>
          <w:u w:val="none"/>
          <w:rtl/>
          <w:lang w:bidi="fa-IR"/>
        </w:rPr>
        <w:lastRenderedPageBreak/>
        <w:drawing>
          <wp:anchor distT="0" distB="0" distL="114300" distR="114300" simplePos="0" relativeHeight="251658240" behindDoc="0" locked="0" layoutInCell="1" allowOverlap="1" wp14:anchorId="3EC188DF" wp14:editId="7F5BF4D6">
            <wp:simplePos x="0" y="0"/>
            <wp:positionH relativeFrom="page">
              <wp:posOffset>488950</wp:posOffset>
            </wp:positionH>
            <wp:positionV relativeFrom="paragraph">
              <wp:posOffset>0</wp:posOffset>
            </wp:positionV>
            <wp:extent cx="9016365" cy="5325745"/>
            <wp:effectExtent l="0" t="0" r="0" b="8255"/>
            <wp:wrapThrough wrapText="bothSides">
              <wp:wrapPolygon edited="0">
                <wp:start x="0" y="0"/>
                <wp:lineTo x="0" y="21556"/>
                <wp:lineTo x="21541" y="21556"/>
                <wp:lineTo x="2154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6365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1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1AFB3" wp14:editId="46EDFC1A">
                <wp:simplePos x="0" y="0"/>
                <wp:positionH relativeFrom="column">
                  <wp:posOffset>-914400</wp:posOffset>
                </wp:positionH>
                <wp:positionV relativeFrom="paragraph">
                  <wp:posOffset>5715000</wp:posOffset>
                </wp:positionV>
                <wp:extent cx="1005014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0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FBE5EA" w14:textId="54727D16" w:rsidR="0096610B" w:rsidRPr="0096610B" w:rsidRDefault="0096610B" w:rsidP="0096610B">
                            <w:pPr>
                              <w:pStyle w:val="Caption"/>
                              <w:bidi/>
                              <w:jc w:val="center"/>
                              <w:rPr>
                                <w:rFonts w:asciiTheme="majorHAnsi" w:eastAsiaTheme="majorEastAsia" w:hAnsiTheme="majorHAnsi" w:cs="B Nazanin"/>
                                <w:i/>
                                <w:iCs/>
                                <w:smallCaps/>
                                <w:sz w:val="72"/>
                                <w:szCs w:val="72"/>
                              </w:rPr>
                            </w:pPr>
                            <w:r w:rsidRPr="0096610B">
                              <w:rPr>
                                <w:rFonts w:cs="B Nazanin"/>
                                <w:i/>
                                <w:iCs/>
                                <w:sz w:val="40"/>
                                <w:szCs w:val="40"/>
                                <w:rtl/>
                              </w:rPr>
                              <w:t>شکل</w:t>
                            </w:r>
                            <w:r w:rsidRPr="0096610B">
                              <w:rPr>
                                <w:rFonts w:cs="B Nazanin"/>
                                <w:i/>
                                <w:i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96610B">
                              <w:rPr>
                                <w:rFonts w:cs="B Nazanin"/>
                                <w:i/>
                                <w:iCs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96610B">
                              <w:rPr>
                                <w:rFonts w:cs="B Nazanin"/>
                                <w:i/>
                                <w:iCs/>
                                <w:sz w:val="40"/>
                                <w:szCs w:val="40"/>
                              </w:rPr>
                              <w:instrText xml:space="preserve"> SEQ </w:instrText>
                            </w:r>
                            <w:r w:rsidRPr="0096610B">
                              <w:rPr>
                                <w:rFonts w:cs="B Nazanin"/>
                                <w:i/>
                                <w:iCs/>
                                <w:sz w:val="40"/>
                                <w:szCs w:val="40"/>
                                <w:rtl/>
                              </w:rPr>
                              <w:instrText>شکل</w:instrText>
                            </w:r>
                            <w:r w:rsidRPr="0096610B">
                              <w:rPr>
                                <w:rFonts w:cs="B Nazanin"/>
                                <w:i/>
                                <w:iCs/>
                                <w:sz w:val="40"/>
                                <w:szCs w:val="40"/>
                              </w:rPr>
                              <w:instrText xml:space="preserve"> \* ARABIC </w:instrText>
                            </w:r>
                            <w:r w:rsidRPr="0096610B">
                              <w:rPr>
                                <w:rFonts w:cs="B Nazanin"/>
                                <w:i/>
                                <w:iCs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96610B">
                              <w:rPr>
                                <w:rFonts w:cs="B Nazanin"/>
                                <w:i/>
                                <w:iCs/>
                                <w:noProof/>
                                <w:sz w:val="40"/>
                                <w:szCs w:val="40"/>
                              </w:rPr>
                              <w:t>1</w:t>
                            </w:r>
                            <w:r w:rsidRPr="0096610B">
                              <w:rPr>
                                <w:rFonts w:cs="B Nazanin"/>
                                <w:i/>
                                <w:iCs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Pr="0096610B">
                              <w:rPr>
                                <w:rFonts w:cs="B Nazanin" w:hint="cs"/>
                                <w:i/>
                                <w:iCs/>
                                <w:noProof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‌: خروجی شبیه سازی </w:t>
                            </w:r>
                            <w:r w:rsidRPr="0096610B">
                              <w:rPr>
                                <w:rFonts w:cs="B Nazanin"/>
                                <w:i/>
                                <w:iCs/>
                                <w:noProof/>
                                <w:sz w:val="40"/>
                                <w:szCs w:val="40"/>
                                <w:lang w:bidi="fa-IR"/>
                              </w:rPr>
                              <w:t>Encoder</w:t>
                            </w:r>
                            <w:r w:rsidRPr="0096610B">
                              <w:rPr>
                                <w:rFonts w:cs="B Nazanin" w:hint="cs"/>
                                <w:i/>
                                <w:iCs/>
                                <w:noProof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اولویت دار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61AF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in;margin-top:450pt;width:791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3GLAIAAF4EAAAOAAAAZHJzL2Uyb0RvYy54bWysVE1vGjEQvVfqf7B8L7ukEFWIJaJEVJVQ&#10;EgmqnI3Xy1qyPe7YsJv++o73g7RpT1UvZjwzft733pjlXWsNuygMGlzBp5OcM+UklNqdCv7tsP3w&#10;ibMQhSuFAacK/qICv1u9f7ds/ELdQA2mVMgIxIVF4wtex+gXWRZkrawIE/DKUbECtCLSFk9ZiaIh&#10;dGuymzy/zRrA0iNIFQJl7/siX3X4VaVkfKyqoCIzBadvi92K3XpMa7ZaisUJha+1HD5D/MNXWKEd&#10;XXqFuhdRsDPqP6CslggBqjiRYDOoKi1Vx4HYTPM3bPa18KrjQuIEf5Up/D9Y+XB5QqbLgs84c8KS&#10;RQfVRvYZWjZL6jQ+LKhp76kttpQml8d8oGQi3VZo0y/RYVQnnV+u2iYwmQ7l+TyfzuacSSrefpwn&#10;kOz1rMcQvyiwLAUFR3KuE1RcdiH2rWNLuiqA0eVWG5M2qbAxyC6CXG5qHdUA/luXcanXQTrVA6ZM&#10;lgj2RFIU22M7sD5C+UKkEfqhCV5uNV20EyE+CaQpIZ40+fGRlspAU3AYIs5qwB9/y6d+Mo+qnDU0&#10;dQUP388CFWfmqyNb04iOAY7BcQzc2W6AKE7pTXnZhXQAoxmzFYJ9pgexTrdQSThJdxU8juEm9rNP&#10;D0qq9bprokH0Iu7c3ssEPQp6aJ8F+sGOSDY+wDiPYvHGlb6388Wvz5Ek7ixLgvYqDjrTEHemDw8u&#10;vZJf913X69/C6icAAAD//wMAUEsDBBQABgAIAAAAIQAnJ3xP4wAAAA0BAAAPAAAAZHJzL2Rvd25y&#10;ZXYueG1sTI8xT8MwEIV3JP6DdUgsqLVDrdKGOFVVwQBLRejSzY2vcSC2I9tpw7/H7QLb3b2nd98r&#10;VqPpyAl9aJ0VkE0ZELS1U61tBOw+XycLICFKq2TnLAr4wQCr8vamkLlyZ/uBpyo2JIXYkEsBOsY+&#10;pzTUGo0MU9ejTdrReSNjWn1DlZfnFG46+sjYnBrZ2vRByx43GuvvajACtny/1Q/D8eV9zWf+bTds&#10;5l9NJcT93bh+BhJxjH9muOAndCgT08ENVgXSCZhknKcyUcCSsTRcLHy2eAJyuJ4yoGVB/7cofwEA&#10;AP//AwBQSwECLQAUAAYACAAAACEAtoM4kv4AAADhAQAAEwAAAAAAAAAAAAAAAAAAAAAAW0NvbnRl&#10;bnRfVHlwZXNdLnhtbFBLAQItABQABgAIAAAAIQA4/SH/1gAAAJQBAAALAAAAAAAAAAAAAAAAAC8B&#10;AABfcmVscy8ucmVsc1BLAQItABQABgAIAAAAIQAoeI3GLAIAAF4EAAAOAAAAAAAAAAAAAAAAAC4C&#10;AABkcnMvZTJvRG9jLnhtbFBLAQItABQABgAIAAAAIQAnJ3xP4wAAAA0BAAAPAAAAAAAAAAAAAAAA&#10;AIYEAABkcnMvZG93bnJldi54bWxQSwUGAAAAAAQABADzAAAAlgUAAAAA&#10;" stroked="f">
                <v:textbox style="mso-fit-shape-to-text:t" inset="0,0,0,0">
                  <w:txbxContent>
                    <w:p w14:paraId="09FBE5EA" w14:textId="54727D16" w:rsidR="0096610B" w:rsidRPr="0096610B" w:rsidRDefault="0096610B" w:rsidP="0096610B">
                      <w:pPr>
                        <w:pStyle w:val="Caption"/>
                        <w:bidi/>
                        <w:jc w:val="center"/>
                        <w:rPr>
                          <w:rFonts w:asciiTheme="majorHAnsi" w:eastAsiaTheme="majorEastAsia" w:hAnsiTheme="majorHAnsi" w:cs="B Nazanin"/>
                          <w:i/>
                          <w:iCs/>
                          <w:smallCaps/>
                          <w:sz w:val="72"/>
                          <w:szCs w:val="72"/>
                        </w:rPr>
                      </w:pPr>
                      <w:r w:rsidRPr="0096610B">
                        <w:rPr>
                          <w:rFonts w:cs="B Nazanin"/>
                          <w:i/>
                          <w:iCs/>
                          <w:sz w:val="40"/>
                          <w:szCs w:val="40"/>
                          <w:rtl/>
                        </w:rPr>
                        <w:t>شکل</w:t>
                      </w:r>
                      <w:r w:rsidRPr="0096610B">
                        <w:rPr>
                          <w:rFonts w:cs="B Nazanin"/>
                          <w:i/>
                          <w:iCs/>
                          <w:sz w:val="40"/>
                          <w:szCs w:val="40"/>
                        </w:rPr>
                        <w:t xml:space="preserve"> </w:t>
                      </w:r>
                      <w:r w:rsidRPr="0096610B">
                        <w:rPr>
                          <w:rFonts w:cs="B Nazanin"/>
                          <w:i/>
                          <w:iCs/>
                          <w:sz w:val="40"/>
                          <w:szCs w:val="40"/>
                        </w:rPr>
                        <w:fldChar w:fldCharType="begin"/>
                      </w:r>
                      <w:r w:rsidRPr="0096610B">
                        <w:rPr>
                          <w:rFonts w:cs="B Nazanin"/>
                          <w:i/>
                          <w:iCs/>
                          <w:sz w:val="40"/>
                          <w:szCs w:val="40"/>
                        </w:rPr>
                        <w:instrText xml:space="preserve"> SEQ </w:instrText>
                      </w:r>
                      <w:r w:rsidRPr="0096610B">
                        <w:rPr>
                          <w:rFonts w:cs="B Nazanin"/>
                          <w:i/>
                          <w:iCs/>
                          <w:sz w:val="40"/>
                          <w:szCs w:val="40"/>
                          <w:rtl/>
                        </w:rPr>
                        <w:instrText>شکل</w:instrText>
                      </w:r>
                      <w:r w:rsidRPr="0096610B">
                        <w:rPr>
                          <w:rFonts w:cs="B Nazanin"/>
                          <w:i/>
                          <w:iCs/>
                          <w:sz w:val="40"/>
                          <w:szCs w:val="40"/>
                        </w:rPr>
                        <w:instrText xml:space="preserve"> \* ARABIC </w:instrText>
                      </w:r>
                      <w:r w:rsidRPr="0096610B">
                        <w:rPr>
                          <w:rFonts w:cs="B Nazanin"/>
                          <w:i/>
                          <w:iCs/>
                          <w:sz w:val="40"/>
                          <w:szCs w:val="40"/>
                        </w:rPr>
                        <w:fldChar w:fldCharType="separate"/>
                      </w:r>
                      <w:r w:rsidRPr="0096610B">
                        <w:rPr>
                          <w:rFonts w:cs="B Nazanin"/>
                          <w:i/>
                          <w:iCs/>
                          <w:noProof/>
                          <w:sz w:val="40"/>
                          <w:szCs w:val="40"/>
                        </w:rPr>
                        <w:t>1</w:t>
                      </w:r>
                      <w:r w:rsidRPr="0096610B">
                        <w:rPr>
                          <w:rFonts w:cs="B Nazanin"/>
                          <w:i/>
                          <w:iCs/>
                          <w:sz w:val="40"/>
                          <w:szCs w:val="40"/>
                        </w:rPr>
                        <w:fldChar w:fldCharType="end"/>
                      </w:r>
                      <w:r w:rsidRPr="0096610B">
                        <w:rPr>
                          <w:rFonts w:cs="B Nazanin" w:hint="cs"/>
                          <w:i/>
                          <w:iCs/>
                          <w:noProof/>
                          <w:sz w:val="40"/>
                          <w:szCs w:val="40"/>
                          <w:rtl/>
                          <w:lang w:bidi="fa-IR"/>
                        </w:rPr>
                        <w:t xml:space="preserve">‌: خروجی شبیه سازی </w:t>
                      </w:r>
                      <w:r w:rsidRPr="0096610B">
                        <w:rPr>
                          <w:rFonts w:cs="B Nazanin"/>
                          <w:i/>
                          <w:iCs/>
                          <w:noProof/>
                          <w:sz w:val="40"/>
                          <w:szCs w:val="40"/>
                          <w:lang w:bidi="fa-IR"/>
                        </w:rPr>
                        <w:t>Encoder</w:t>
                      </w:r>
                      <w:r w:rsidRPr="0096610B">
                        <w:rPr>
                          <w:rFonts w:cs="B Nazanin" w:hint="cs"/>
                          <w:i/>
                          <w:iCs/>
                          <w:noProof/>
                          <w:sz w:val="40"/>
                          <w:szCs w:val="40"/>
                          <w:rtl/>
                          <w:lang w:bidi="fa-IR"/>
                        </w:rPr>
                        <w:t xml:space="preserve"> اولویت دار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96610B" w:rsidRPr="006318B4" w:rsidSect="0034441F">
      <w:footerReference w:type="default" r:id="rId11"/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644B2" w14:textId="77777777" w:rsidR="004C5454" w:rsidRDefault="004C5454" w:rsidP="0034441F">
      <w:pPr>
        <w:spacing w:after="0" w:line="240" w:lineRule="auto"/>
      </w:pPr>
      <w:r>
        <w:separator/>
      </w:r>
    </w:p>
  </w:endnote>
  <w:endnote w:type="continuationSeparator" w:id="0">
    <w:p w14:paraId="05B4BC37" w14:textId="77777777" w:rsidR="004C5454" w:rsidRDefault="004C5454" w:rsidP="00344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7473726"/>
      <w:docPartObj>
        <w:docPartGallery w:val="Page Numbers (Bottom of Page)"/>
        <w:docPartUnique/>
      </w:docPartObj>
    </w:sdtPr>
    <w:sdtContent>
      <w:p w14:paraId="44D20949" w14:textId="77777777" w:rsidR="0080001C" w:rsidRDefault="008000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BB217E" w14:textId="77777777" w:rsidR="0080001C" w:rsidRDefault="008000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7932506"/>
      <w:docPartObj>
        <w:docPartGallery w:val="Page Numbers (Bottom of Page)"/>
        <w:docPartUnique/>
      </w:docPartObj>
    </w:sdtPr>
    <w:sdtContent>
      <w:p w14:paraId="61DAD52A" w14:textId="19EE03BA" w:rsidR="0034441F" w:rsidRDefault="003444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C9C61" w14:textId="77777777" w:rsidR="0034441F" w:rsidRDefault="003444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F62DF" w14:textId="77777777" w:rsidR="004C5454" w:rsidRDefault="004C5454" w:rsidP="0034441F">
      <w:pPr>
        <w:spacing w:after="0" w:line="240" w:lineRule="auto"/>
      </w:pPr>
      <w:r>
        <w:separator/>
      </w:r>
    </w:p>
  </w:footnote>
  <w:footnote w:type="continuationSeparator" w:id="0">
    <w:p w14:paraId="117A24FF" w14:textId="77777777" w:rsidR="004C5454" w:rsidRDefault="004C5454" w:rsidP="00344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BE"/>
    <w:rsid w:val="0034441F"/>
    <w:rsid w:val="004C5454"/>
    <w:rsid w:val="00513066"/>
    <w:rsid w:val="005D3DBE"/>
    <w:rsid w:val="006318B4"/>
    <w:rsid w:val="00655E2C"/>
    <w:rsid w:val="0080001C"/>
    <w:rsid w:val="0096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B0E1713"/>
  <w15:chartTrackingRefBased/>
  <w15:docId w15:val="{DB999D2A-D691-4158-BD86-FC9E425C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DBE"/>
  </w:style>
  <w:style w:type="paragraph" w:styleId="Heading1">
    <w:name w:val="heading 1"/>
    <w:basedOn w:val="Normal"/>
    <w:next w:val="Normal"/>
    <w:link w:val="Heading1Char"/>
    <w:uiPriority w:val="9"/>
    <w:qFormat/>
    <w:rsid w:val="005D3DB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D3DB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D3DB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D3D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D3D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5D3D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D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D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DB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DB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3D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3DB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D3DB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5D3DB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DB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D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D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DBE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D3DB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3DBE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D3DBE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DBE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DBE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D3DBE"/>
    <w:rPr>
      <w:b/>
      <w:bCs/>
    </w:rPr>
  </w:style>
  <w:style w:type="character" w:styleId="Emphasis">
    <w:name w:val="Emphasis"/>
    <w:basedOn w:val="DefaultParagraphFont"/>
    <w:uiPriority w:val="20"/>
    <w:qFormat/>
    <w:rsid w:val="005D3DBE"/>
    <w:rPr>
      <w:i/>
      <w:iCs/>
      <w:color w:val="000000" w:themeColor="text1"/>
    </w:rPr>
  </w:style>
  <w:style w:type="paragraph" w:styleId="NoSpacing">
    <w:name w:val="No Spacing"/>
    <w:uiPriority w:val="1"/>
    <w:qFormat/>
    <w:rsid w:val="005D3D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3DBE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3DBE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DB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DBE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D3D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D3DB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D3DB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3DB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D3DB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3DB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3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318B4"/>
  </w:style>
  <w:style w:type="paragraph" w:styleId="Header">
    <w:name w:val="header"/>
    <w:basedOn w:val="Normal"/>
    <w:link w:val="HeaderChar"/>
    <w:uiPriority w:val="99"/>
    <w:unhideWhenUsed/>
    <w:rsid w:val="00344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41F"/>
  </w:style>
  <w:style w:type="paragraph" w:styleId="Footer">
    <w:name w:val="footer"/>
    <w:basedOn w:val="Normal"/>
    <w:link w:val="FooterChar"/>
    <w:uiPriority w:val="99"/>
    <w:unhideWhenUsed/>
    <w:rsid w:val="00344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8F1D6-6E72-4B52-B7E6-63A49969A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ali asad</cp:lastModifiedBy>
  <cp:revision>3</cp:revision>
  <dcterms:created xsi:type="dcterms:W3CDTF">2021-03-14T08:50:00Z</dcterms:created>
  <dcterms:modified xsi:type="dcterms:W3CDTF">2021-03-14T11:57:00Z</dcterms:modified>
</cp:coreProperties>
</file>