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83448" w14:textId="42FF3E15" w:rsidR="00BD5C2D" w:rsidRPr="00497D6D" w:rsidRDefault="00BD5C2D" w:rsidP="00BD5C2D">
      <w:pPr>
        <w:pStyle w:val="Title"/>
        <w:rPr>
          <w:rFonts w:cs="B Nazanin"/>
          <w:sz w:val="40"/>
          <w:szCs w:val="40"/>
          <w:lang w:bidi="fa-IR"/>
        </w:rPr>
      </w:pPr>
      <w:bookmarkStart w:id="0" w:name="_Hlk69438077"/>
      <w:bookmarkEnd w:id="0"/>
      <w:r w:rsidRPr="00497D6D">
        <w:rPr>
          <w:rFonts w:cs="B Nazanin"/>
          <w:sz w:val="40"/>
          <w:szCs w:val="40"/>
          <w:lang w:bidi="fa-IR"/>
        </w:rPr>
        <w:t>Computer Architecture Lab Session 5</w:t>
      </w:r>
    </w:p>
    <w:p w14:paraId="0E98E82A" w14:textId="4AFCA82D" w:rsidR="00BD5C2D" w:rsidRPr="00497D6D" w:rsidRDefault="00272E6F" w:rsidP="00E9550A">
      <w:pPr>
        <w:pStyle w:val="Heading1"/>
        <w:numPr>
          <w:ilvl w:val="0"/>
          <w:numId w:val="2"/>
        </w:numPr>
        <w:rPr>
          <w:rFonts w:cs="B Nazanin"/>
          <w:lang w:bidi="fa-IR"/>
        </w:rPr>
      </w:pPr>
      <w:r w:rsidRPr="00497D6D">
        <w:rPr>
          <w:rFonts w:cs="B Nazanin"/>
          <w:lang w:bidi="fa-IR"/>
        </w:rPr>
        <w:t>Ripple Adder</w:t>
      </w:r>
    </w:p>
    <w:p w14:paraId="7A0CB2AB" w14:textId="22C25714" w:rsidR="00BD5C2D" w:rsidRPr="00497D6D" w:rsidRDefault="00BD5C2D" w:rsidP="00E9550A">
      <w:pPr>
        <w:pStyle w:val="Heading1"/>
        <w:numPr>
          <w:ilvl w:val="0"/>
          <w:numId w:val="2"/>
        </w:numPr>
        <w:rPr>
          <w:rFonts w:cs="B Nazanin"/>
          <w:lang w:bidi="fa-IR"/>
        </w:rPr>
      </w:pPr>
      <w:r w:rsidRPr="00497D6D">
        <w:rPr>
          <w:rFonts w:cs="B Nazanin"/>
          <w:lang w:bidi="fa-IR"/>
        </w:rPr>
        <w:t>C</w:t>
      </w:r>
      <w:r w:rsidR="00272E6F" w:rsidRPr="00497D6D">
        <w:rPr>
          <w:rFonts w:cs="B Nazanin"/>
        </w:rPr>
        <w:t>arry look Ahead Adder</w:t>
      </w:r>
    </w:p>
    <w:p w14:paraId="1D2A1782" w14:textId="5006BE81" w:rsidR="00BD5C2D" w:rsidRPr="00497D6D" w:rsidRDefault="00BD5C2D" w:rsidP="00272E6F">
      <w:pPr>
        <w:pStyle w:val="Heading1"/>
        <w:numPr>
          <w:ilvl w:val="0"/>
          <w:numId w:val="2"/>
        </w:numPr>
        <w:rPr>
          <w:rFonts w:cs="B Nazanin"/>
          <w:lang w:bidi="fa-IR"/>
        </w:rPr>
      </w:pPr>
      <w:r w:rsidRPr="00497D6D">
        <w:rPr>
          <w:rFonts w:cs="B Nazanin"/>
          <w:lang w:bidi="fa-IR"/>
        </w:rPr>
        <w:t>C</w:t>
      </w:r>
      <w:r w:rsidR="00272E6F" w:rsidRPr="00497D6D">
        <w:rPr>
          <w:rFonts w:cs="B Nazanin"/>
          <w:lang w:bidi="fa-IR"/>
        </w:rPr>
        <w:t>arry Save Adder</w:t>
      </w:r>
    </w:p>
    <w:p w14:paraId="480583B3" w14:textId="77777777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169A327C" w14:textId="77777777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348F8B53" w14:textId="77777777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01E0C58C" w14:textId="77777777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27074FE5" w14:textId="77777777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5E90DB55" w14:textId="77777777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763B463C" w14:textId="77777777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5B025D63" w14:textId="77777777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04C586E5" w14:textId="77777777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02784011" w14:textId="02926E91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47B95E56" w14:textId="2D64E16F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12293126" w14:textId="514F3FC4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6F01DB80" w14:textId="77777777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5A3E6DBE" w14:textId="77777777" w:rsidR="00BD5C2D" w:rsidRPr="00497D6D" w:rsidRDefault="00BD5C2D" w:rsidP="00BD5C2D">
      <w:pPr>
        <w:rPr>
          <w:rFonts w:cs="B Nazanin"/>
          <w:sz w:val="28"/>
          <w:szCs w:val="28"/>
          <w:lang w:bidi="fa-IR"/>
        </w:rPr>
      </w:pPr>
    </w:p>
    <w:p w14:paraId="2804FA41" w14:textId="77777777" w:rsidR="00BD5C2D" w:rsidRPr="00497D6D" w:rsidRDefault="00BD5C2D" w:rsidP="00BD5C2D">
      <w:pPr>
        <w:pStyle w:val="Heading1"/>
        <w:rPr>
          <w:rFonts w:cs="B Nazanin"/>
          <w:lang w:bidi="fa-IR"/>
        </w:rPr>
      </w:pPr>
      <w:r w:rsidRPr="00497D6D">
        <w:rPr>
          <w:rFonts w:cs="B Nazanin"/>
          <w:lang w:bidi="fa-IR"/>
        </w:rPr>
        <w:t>Bardia Ardakanian 9831072</w:t>
      </w:r>
    </w:p>
    <w:p w14:paraId="62014D21" w14:textId="573F855C" w:rsidR="00BD5C2D" w:rsidRPr="00497D6D" w:rsidRDefault="00BD5C2D" w:rsidP="00BD5C2D">
      <w:pPr>
        <w:pStyle w:val="Heading1"/>
        <w:rPr>
          <w:rFonts w:cs="B Nazanin"/>
          <w:lang w:bidi="fa-IR"/>
        </w:rPr>
      </w:pPr>
      <w:r w:rsidRPr="00497D6D">
        <w:rPr>
          <w:rFonts w:cs="B Nazanin"/>
          <w:lang w:bidi="fa-IR"/>
        </w:rPr>
        <w:t xml:space="preserve">Ali </w:t>
      </w:r>
      <w:proofErr w:type="spellStart"/>
      <w:r w:rsidRPr="00497D6D">
        <w:rPr>
          <w:rFonts w:cs="B Nazanin"/>
          <w:lang w:bidi="fa-IR"/>
        </w:rPr>
        <w:t>Asad</w:t>
      </w:r>
      <w:proofErr w:type="spellEnd"/>
      <w:r w:rsidRPr="00497D6D">
        <w:rPr>
          <w:rFonts w:cs="B Nazanin"/>
          <w:lang w:bidi="fa-IR"/>
        </w:rPr>
        <w:t xml:space="preserve"> 9831004</w:t>
      </w:r>
    </w:p>
    <w:p w14:paraId="3AEC0798" w14:textId="77777777" w:rsidR="00BD5C2D" w:rsidRPr="00497D6D" w:rsidRDefault="00BD5C2D">
      <w:pPr>
        <w:spacing w:after="160" w:line="259" w:lineRule="auto"/>
        <w:rPr>
          <w:rFonts w:asciiTheme="majorHAnsi" w:eastAsiaTheme="majorEastAsia" w:hAnsiTheme="majorHAnsi" w:cs="B Nazanin"/>
          <w:b/>
          <w:bCs/>
          <w:color w:val="2F5496" w:themeColor="accent1" w:themeShade="BF"/>
          <w:sz w:val="28"/>
          <w:szCs w:val="28"/>
          <w:lang w:bidi="fa-IR"/>
        </w:rPr>
      </w:pPr>
      <w:r w:rsidRPr="00497D6D">
        <w:rPr>
          <w:rFonts w:cs="B Nazanin"/>
          <w:sz w:val="28"/>
          <w:szCs w:val="28"/>
          <w:lang w:bidi="fa-IR"/>
        </w:rPr>
        <w:br w:type="page"/>
      </w:r>
    </w:p>
    <w:p w14:paraId="7F6B6CF2" w14:textId="72464CAC" w:rsidR="00BD5C2D" w:rsidRPr="00497D6D" w:rsidRDefault="00BD5C2D" w:rsidP="00BD5C2D">
      <w:pPr>
        <w:pStyle w:val="Heading2"/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eastAsiaTheme="minorHAnsi" w:cs="B Nazanin"/>
          <w:sz w:val="28"/>
          <w:szCs w:val="28"/>
          <w:lang w:bidi="fa-IR"/>
        </w:rPr>
        <w:lastRenderedPageBreak/>
        <w:t>(</w:t>
      </w:r>
      <w:r w:rsidRPr="00497D6D">
        <w:rPr>
          <w:rFonts w:ascii="Cambria-Bold" w:eastAsiaTheme="minorHAnsi" w:hAnsi="Cambria-Bold" w:cs="B Nazanin"/>
          <w:sz w:val="28"/>
          <w:szCs w:val="28"/>
          <w:lang w:bidi="fa-IR"/>
        </w:rPr>
        <w:t>Ripple-Adder</w:t>
      </w:r>
      <w:r w:rsidRPr="00497D6D">
        <w:rPr>
          <w:rFonts w:eastAsiaTheme="minorHAnsi" w:cs="B Nazanin"/>
          <w:sz w:val="28"/>
          <w:szCs w:val="28"/>
          <w:lang w:bidi="fa-IR"/>
        </w:rPr>
        <w:t xml:space="preserve">) </w:t>
      </w:r>
      <w:r w:rsidRPr="00497D6D">
        <w:rPr>
          <w:rFonts w:eastAsiaTheme="minorHAnsi" w:cs="B Nazanin" w:hint="cs"/>
          <w:sz w:val="28"/>
          <w:szCs w:val="28"/>
          <w:rtl/>
          <w:lang w:bidi="fa-IR"/>
        </w:rPr>
        <w:t>جمع</w:t>
      </w:r>
      <w:r w:rsidRPr="00497D6D">
        <w:rPr>
          <w:rFonts w:eastAsiaTheme="minorHAnsi" w:cs="B Nazanin"/>
          <w:sz w:val="28"/>
          <w:szCs w:val="28"/>
          <w:rtl/>
          <w:lang w:bidi="fa-IR"/>
        </w:rPr>
        <w:t xml:space="preserve"> </w:t>
      </w:r>
      <w:r w:rsidRPr="00497D6D">
        <w:rPr>
          <w:rFonts w:eastAsiaTheme="minorHAnsi" w:cs="B Nazanin" w:hint="cs"/>
          <w:sz w:val="28"/>
          <w:szCs w:val="28"/>
          <w:rtl/>
          <w:lang w:bidi="fa-IR"/>
        </w:rPr>
        <w:t>کننده</w:t>
      </w:r>
      <w:r w:rsidRPr="00497D6D">
        <w:rPr>
          <w:rFonts w:eastAsiaTheme="minorHAnsi" w:cs="B Nazanin"/>
          <w:sz w:val="28"/>
          <w:szCs w:val="28"/>
          <w:rtl/>
          <w:lang w:bidi="fa-IR"/>
        </w:rPr>
        <w:t xml:space="preserve"> </w:t>
      </w:r>
      <w:r w:rsidRPr="00497D6D">
        <w:rPr>
          <w:rFonts w:eastAsiaTheme="minorHAnsi" w:cs="B Nazanin" w:hint="cs"/>
          <w:sz w:val="28"/>
          <w:szCs w:val="28"/>
          <w:rtl/>
          <w:lang w:bidi="fa-IR"/>
        </w:rPr>
        <w:t>آبشاری</w:t>
      </w:r>
    </w:p>
    <w:p w14:paraId="0DF84518" w14:textId="77777777" w:rsidR="00091194" w:rsidRPr="00497D6D" w:rsidRDefault="00091194" w:rsidP="00091194">
      <w:pPr>
        <w:bidi/>
        <w:rPr>
          <w:rFonts w:cs="B Nazanin"/>
          <w:sz w:val="28"/>
          <w:szCs w:val="28"/>
          <w:rtl/>
          <w:lang w:bidi="fa-IR"/>
        </w:rPr>
      </w:pPr>
    </w:p>
    <w:p w14:paraId="27FC4CA1" w14:textId="6651320A" w:rsidR="004E3F0F" w:rsidRPr="00497D6D" w:rsidRDefault="00272E6F" w:rsidP="004E3F0F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یک بهینه سازی که می‌توان در این جمع کننده نسبت به ازمایش هفته قبل داشت جایگزین کردن اولین </w:t>
      </w:r>
      <w:r w:rsidRPr="00497D6D">
        <w:rPr>
          <w:rFonts w:cs="B Nazanin"/>
          <w:sz w:val="28"/>
          <w:szCs w:val="28"/>
          <w:lang w:bidi="fa-IR"/>
        </w:rPr>
        <w:t>Full Adder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با یک </w:t>
      </w:r>
      <w:r w:rsidRPr="00497D6D">
        <w:rPr>
          <w:rFonts w:cs="B Nazanin"/>
          <w:sz w:val="28"/>
          <w:szCs w:val="28"/>
          <w:lang w:bidi="fa-IR"/>
        </w:rPr>
        <w:t>Half Adder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است. </w:t>
      </w:r>
    </w:p>
    <w:p w14:paraId="53F991A2" w14:textId="0230457E" w:rsidR="00272E6F" w:rsidRPr="00497D6D" w:rsidRDefault="00272E6F" w:rsidP="00272E6F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اگر شکل زیر دیاگرام یک </w:t>
      </w:r>
      <w:r w:rsidRPr="00497D6D">
        <w:rPr>
          <w:rFonts w:cs="B Nazanin"/>
          <w:sz w:val="28"/>
          <w:szCs w:val="28"/>
          <w:lang w:bidi="fa-IR"/>
        </w:rPr>
        <w:t>Ripple Adder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کامل باشد:</w:t>
      </w:r>
    </w:p>
    <w:p w14:paraId="6AAD7E59" w14:textId="2DBD12E4" w:rsidR="00272E6F" w:rsidRPr="00497D6D" w:rsidRDefault="00272E6F" w:rsidP="00272E6F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noProof/>
          <w:sz w:val="28"/>
          <w:szCs w:val="28"/>
          <w:rtl/>
          <w:lang w:bidi="fa-IR"/>
        </w:rPr>
        <w:drawing>
          <wp:inline distT="0" distB="0" distL="0" distR="0" wp14:anchorId="38F9F072" wp14:editId="13AB4D31">
            <wp:extent cx="5731510" cy="2416821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1022" w14:textId="7AF94744" w:rsidR="00272E6F" w:rsidRPr="00497D6D" w:rsidRDefault="00272E6F" w:rsidP="00764612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میتوان با حذف کردن </w:t>
      </w:r>
      <w:r w:rsidRPr="00497D6D">
        <w:rPr>
          <w:rFonts w:cs="B Nazanin"/>
          <w:sz w:val="28"/>
          <w:szCs w:val="28"/>
          <w:lang w:bidi="fa-IR"/>
        </w:rPr>
        <w:t>FA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اول و جایگزین کردن آن با </w:t>
      </w:r>
      <w:r w:rsidRPr="00497D6D">
        <w:rPr>
          <w:rFonts w:cs="B Nazanin"/>
          <w:sz w:val="28"/>
          <w:szCs w:val="28"/>
          <w:lang w:bidi="fa-IR"/>
        </w:rPr>
        <w:t>HA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هزینه را کاهش داد</w:t>
      </w:r>
      <w:r w:rsidR="00764612" w:rsidRPr="00497D6D">
        <w:rPr>
          <w:rFonts w:cs="B Nazanin" w:hint="cs"/>
          <w:sz w:val="28"/>
          <w:szCs w:val="28"/>
          <w:rtl/>
          <w:lang w:bidi="fa-IR"/>
        </w:rPr>
        <w:t>، به صورت زیر:</w:t>
      </w:r>
    </w:p>
    <w:p w14:paraId="48300678" w14:textId="2C2A6EF6" w:rsidR="00764612" w:rsidRPr="00497D6D" w:rsidRDefault="00764612" w:rsidP="00764612">
      <w:pPr>
        <w:bidi/>
        <w:rPr>
          <w:rFonts w:cs="B Nazanin"/>
          <w:sz w:val="28"/>
          <w:szCs w:val="28"/>
          <w:lang w:bidi="fa-IR"/>
        </w:rPr>
      </w:pPr>
      <w:r w:rsidRPr="00497D6D">
        <w:rPr>
          <w:rFonts w:cs="B Nazanin"/>
          <w:noProof/>
          <w:sz w:val="28"/>
          <w:szCs w:val="28"/>
        </w:rPr>
        <w:drawing>
          <wp:inline distT="0" distB="0" distL="0" distR="0" wp14:anchorId="786308A2" wp14:editId="0A4F344D">
            <wp:extent cx="4876707" cy="208022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707" cy="208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8F3B" w14:textId="0616335E" w:rsidR="00764612" w:rsidRPr="00497D6D" w:rsidRDefault="00764612" w:rsidP="00764612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چون در </w:t>
      </w:r>
      <w:r w:rsidRPr="00497D6D">
        <w:rPr>
          <w:rFonts w:cs="B Nazanin"/>
          <w:sz w:val="28"/>
          <w:szCs w:val="28"/>
          <w:lang w:bidi="fa-IR"/>
        </w:rPr>
        <w:t>RA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ما </w:t>
      </w:r>
      <w:r w:rsidRPr="00497D6D">
        <w:rPr>
          <w:rFonts w:cs="B Nazanin"/>
          <w:sz w:val="28"/>
          <w:szCs w:val="28"/>
          <w:lang w:bidi="fa-IR"/>
        </w:rPr>
        <w:t>Carry in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نداریم میتوان این کار را انجام داد و همجنان نتیجه جمع کننده درست باقی بماند.</w:t>
      </w:r>
    </w:p>
    <w:p w14:paraId="1CBD4756" w14:textId="24666BD6" w:rsidR="00764612" w:rsidRPr="00497D6D" w:rsidRDefault="00764612">
      <w:pPr>
        <w:spacing w:after="160" w:line="259" w:lineRule="auto"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/>
          <w:sz w:val="28"/>
          <w:szCs w:val="28"/>
          <w:rtl/>
          <w:lang w:bidi="fa-IR"/>
        </w:rPr>
        <w:br w:type="page"/>
      </w:r>
    </w:p>
    <w:p w14:paraId="0843B00F" w14:textId="0C22DC76" w:rsidR="00764612" w:rsidRPr="00497D6D" w:rsidRDefault="00764612" w:rsidP="00764612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lastRenderedPageBreak/>
        <w:t xml:space="preserve">کد </w:t>
      </w:r>
      <w:proofErr w:type="spellStart"/>
      <w:r w:rsidRPr="00497D6D">
        <w:rPr>
          <w:rFonts w:cs="B Nazanin"/>
          <w:sz w:val="28"/>
          <w:szCs w:val="28"/>
          <w:lang w:bidi="fa-IR"/>
        </w:rPr>
        <w:t>vhdl</w:t>
      </w:r>
      <w:proofErr w:type="spellEnd"/>
      <w:r w:rsidRPr="00497D6D">
        <w:rPr>
          <w:rFonts w:cs="B Nazanin" w:hint="cs"/>
          <w:sz w:val="28"/>
          <w:szCs w:val="28"/>
          <w:rtl/>
          <w:lang w:bidi="fa-IR"/>
        </w:rPr>
        <w:t xml:space="preserve"> این </w:t>
      </w:r>
      <w:r w:rsidRPr="00497D6D">
        <w:rPr>
          <w:rFonts w:cs="B Nazanin"/>
          <w:sz w:val="28"/>
          <w:szCs w:val="28"/>
          <w:lang w:bidi="fa-IR"/>
        </w:rPr>
        <w:t>RA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4 بیتی را باهم مشاهده می‌کنیم:</w:t>
      </w:r>
    </w:p>
    <w:p w14:paraId="6B4EEE52" w14:textId="77777777" w:rsidR="00764612" w:rsidRPr="00497D6D" w:rsidRDefault="00764612" w:rsidP="00764612">
      <w:pPr>
        <w:spacing w:after="0" w:line="240" w:lineRule="auto"/>
        <w:rPr>
          <w:rFonts w:ascii="Times New Roman" w:eastAsia="Times New Roman" w:hAnsi="Times New Roman" w:cs="B Nazanin"/>
          <w:sz w:val="28"/>
          <w:szCs w:val="28"/>
        </w:rPr>
      </w:pPr>
    </w:p>
    <w:tbl>
      <w:tblPr>
        <w:tblW w:w="91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80"/>
      </w:tblGrid>
      <w:tr w:rsidR="00764612" w:rsidRPr="00497D6D" w14:paraId="48BFB4DF" w14:textId="77777777" w:rsidTr="00764612">
        <w:tc>
          <w:tcPr>
            <w:tcW w:w="918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9A444" w14:textId="77777777" w:rsidR="00764612" w:rsidRPr="00497D6D" w:rsidRDefault="00764612" w:rsidP="00764612">
            <w:pPr>
              <w:spacing w:after="0" w:line="240" w:lineRule="auto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library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use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IEEE.STD_LOGIC_1164.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ALL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entity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Ripple_Adder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 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Cin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Cout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Ripple_Adder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architecture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Behavioral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of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Ripple_Adder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FA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 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Cin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Cout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HA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 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Cout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Intermediate Carry declaration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c1,c2,c3: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begin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Port Mapping Full Adder 4 times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HA1: HA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 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c1);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FA1: FA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 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c1, 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c2);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FA2: FA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 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c2, 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c3);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FA3: FA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 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c3, 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),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Cout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8"/>
                <w:szCs w:val="28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8"/>
                <w:szCs w:val="28"/>
                <w:shd w:val="clear" w:color="auto" w:fill="333333"/>
              </w:rPr>
              <w:t xml:space="preserve"> Behavioral;</w:t>
            </w:r>
          </w:p>
        </w:tc>
      </w:tr>
    </w:tbl>
    <w:p w14:paraId="613344DE" w14:textId="77777777" w:rsidR="00764612" w:rsidRPr="00497D6D" w:rsidRDefault="00764612" w:rsidP="00764612">
      <w:pPr>
        <w:bidi/>
        <w:rPr>
          <w:rFonts w:cs="B Nazanin"/>
          <w:sz w:val="28"/>
          <w:szCs w:val="28"/>
          <w:lang w:bidi="fa-IR"/>
        </w:rPr>
      </w:pPr>
    </w:p>
    <w:p w14:paraId="71F0BADC" w14:textId="4A740D69" w:rsidR="00764612" w:rsidRPr="00497D6D" w:rsidRDefault="00764612" w:rsidP="00764612">
      <w:pPr>
        <w:bidi/>
        <w:rPr>
          <w:rFonts w:cs="B Nazanin"/>
          <w:sz w:val="28"/>
          <w:szCs w:val="28"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کد </w:t>
      </w:r>
      <w:r w:rsidRPr="00497D6D">
        <w:rPr>
          <w:rFonts w:cs="B Nazanin"/>
          <w:sz w:val="28"/>
          <w:szCs w:val="28"/>
          <w:lang w:bidi="fa-IR"/>
        </w:rPr>
        <w:t>Test Bench</w:t>
      </w:r>
    </w:p>
    <w:p w14:paraId="6993312D" w14:textId="77777777" w:rsidR="00764612" w:rsidRPr="00497D6D" w:rsidRDefault="00764612" w:rsidP="00764612">
      <w:pPr>
        <w:spacing w:after="0" w:line="240" w:lineRule="auto"/>
        <w:rPr>
          <w:rFonts w:ascii="Times New Roman" w:eastAsia="Times New Roman" w:hAnsi="Times New Roman" w:cs="B Nazanin"/>
          <w:sz w:val="28"/>
          <w:szCs w:val="28"/>
        </w:rPr>
      </w:pPr>
    </w:p>
    <w:tbl>
      <w:tblPr>
        <w:tblW w:w="92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70"/>
      </w:tblGrid>
      <w:tr w:rsidR="00764612" w:rsidRPr="00497D6D" w14:paraId="7B3E148D" w14:textId="77777777" w:rsidTr="00764612">
        <w:tc>
          <w:tcPr>
            <w:tcW w:w="927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27778" w14:textId="254A53EA" w:rsidR="00764612" w:rsidRPr="00497D6D" w:rsidRDefault="00764612" w:rsidP="00764612">
            <w:pPr>
              <w:spacing w:after="0" w:line="240" w:lineRule="auto"/>
              <w:rPr>
                <w:rFonts w:ascii="Times New Roman" w:eastAsia="Times New Roman" w:hAnsi="Times New Roman" w:cs="B Nazanin"/>
                <w:sz w:val="20"/>
                <w:szCs w:val="20"/>
              </w:rPr>
            </w:pP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LIBRARY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ieee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USE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ieee.std_logic_1164.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ALL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ENTITY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Tb_Ripple_Adder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lastRenderedPageBreak/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Tb_Ripple_Adder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ARCHITECTURE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behavior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OF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Tb_Ripple_Adder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Component Declaration for the Unit Under Test (UUT)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Ripple_Adder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Cin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Cout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--Inputs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A :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 := (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others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=&gt;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 :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 := (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others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=&gt;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Cin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--Outputs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S :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Cout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BEGIN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Instantiate the Unit Under Test (UUT)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uut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: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Ripple_Adder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A =&gt; A,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B =&gt; B,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Cin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=&gt;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Cin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S =&gt; S,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Cout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=&gt;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Cout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Stimulus process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stim_proc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process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begin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hold reset state for 100 ns.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for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100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ns;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"0110"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"1100"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for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100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ns;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"1111"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"1100"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for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100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ns;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"0110"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"0111"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for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100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ns;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"0110"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"1110"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for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100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ns;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"1111"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lastRenderedPageBreak/>
              <w:tab/>
              <w:t xml:space="preserve">B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"1111"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process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</w:p>
        </w:tc>
      </w:tr>
    </w:tbl>
    <w:p w14:paraId="73D11E84" w14:textId="06E5DCAE" w:rsidR="00764612" w:rsidRPr="00497D6D" w:rsidRDefault="00764612" w:rsidP="00764612">
      <w:pPr>
        <w:bidi/>
        <w:rPr>
          <w:rFonts w:cs="B Nazanin"/>
          <w:sz w:val="28"/>
          <w:szCs w:val="28"/>
          <w:lang w:bidi="fa-IR"/>
        </w:rPr>
      </w:pPr>
    </w:p>
    <w:p w14:paraId="7DC18C93" w14:textId="66C05DDB" w:rsidR="008A1071" w:rsidRPr="00497D6D" w:rsidRDefault="008A1071" w:rsidP="008A1071">
      <w:pPr>
        <w:pStyle w:val="Heading2"/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>جمع کننده با پیش‌بینی بیت نقلی (</w:t>
      </w:r>
      <w:r w:rsidRPr="00497D6D">
        <w:rPr>
          <w:rFonts w:cs="B Nazanin"/>
          <w:sz w:val="28"/>
          <w:szCs w:val="28"/>
          <w:lang w:bidi="fa-IR"/>
        </w:rPr>
        <w:t>Carry Look-ahead Adder</w:t>
      </w:r>
      <w:r w:rsidRPr="00497D6D">
        <w:rPr>
          <w:rFonts w:cs="B Nazanin" w:hint="cs"/>
          <w:sz w:val="28"/>
          <w:szCs w:val="28"/>
          <w:rtl/>
          <w:lang w:bidi="fa-IR"/>
        </w:rPr>
        <w:t>)</w:t>
      </w:r>
    </w:p>
    <w:p w14:paraId="7CDD99EF" w14:textId="3B49757B" w:rsidR="008A1071" w:rsidRPr="00497D6D" w:rsidRDefault="008A1071" w:rsidP="008A1071">
      <w:pPr>
        <w:bidi/>
        <w:rPr>
          <w:rFonts w:cs="B Nazanin"/>
          <w:sz w:val="28"/>
          <w:szCs w:val="28"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همانطور که در ازمایش قبل گفتیم این جمع کننده چون </w:t>
      </w:r>
      <w:r w:rsidRPr="00497D6D">
        <w:rPr>
          <w:rFonts w:cs="B Nazanin"/>
          <w:sz w:val="28"/>
          <w:szCs w:val="28"/>
          <w:lang w:bidi="fa-IR"/>
        </w:rPr>
        <w:t>Carry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ها را پیش بینی می‌کند از </w:t>
      </w:r>
      <w:r w:rsidRPr="00497D6D">
        <w:rPr>
          <w:rFonts w:cs="B Nazanin"/>
          <w:sz w:val="28"/>
          <w:szCs w:val="28"/>
          <w:lang w:bidi="fa-IR"/>
        </w:rPr>
        <w:t>Pi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ها و </w:t>
      </w:r>
      <w:r w:rsidRPr="00497D6D">
        <w:rPr>
          <w:rFonts w:cs="B Nazanin"/>
          <w:sz w:val="28"/>
          <w:szCs w:val="28"/>
          <w:lang w:bidi="fa-IR"/>
        </w:rPr>
        <w:t>Gi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ها و </w:t>
      </w:r>
      <w:r w:rsidRPr="00497D6D">
        <w:rPr>
          <w:rFonts w:cs="B Nazanin"/>
          <w:sz w:val="28"/>
          <w:szCs w:val="28"/>
          <w:lang w:bidi="fa-IR"/>
        </w:rPr>
        <w:t>sop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از انها استفاده می‌کند. مانند </w:t>
      </w:r>
      <w:r w:rsidRPr="00497D6D">
        <w:rPr>
          <w:rFonts w:cs="B Nazanin"/>
          <w:sz w:val="28"/>
          <w:szCs w:val="28"/>
          <w:lang w:bidi="fa-IR"/>
        </w:rPr>
        <w:t>RA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نمیشود پیزی از ان کم کرد و در بهینه ترین شرایط ممکن است.</w:t>
      </w:r>
    </w:p>
    <w:p w14:paraId="0C2CB718" w14:textId="3CF8281A" w:rsidR="008A1071" w:rsidRPr="00497D6D" w:rsidRDefault="008A1071" w:rsidP="008A1071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دیاگرام </w:t>
      </w:r>
      <w:r w:rsidRPr="00497D6D">
        <w:rPr>
          <w:rFonts w:cs="B Nazanin"/>
          <w:sz w:val="28"/>
          <w:szCs w:val="28"/>
          <w:lang w:bidi="fa-IR"/>
        </w:rPr>
        <w:t>CSA</w:t>
      </w:r>
    </w:p>
    <w:p w14:paraId="6BF9CE98" w14:textId="51348755" w:rsidR="008A1071" w:rsidRPr="00497D6D" w:rsidRDefault="008A1071" w:rsidP="008A1071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08360AC9" wp14:editId="12ED8C26">
            <wp:extent cx="4945561" cy="4290168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020" cy="435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98A3" w14:textId="77777777" w:rsidR="00497D6D" w:rsidRDefault="00497D6D">
      <w:pPr>
        <w:spacing w:after="160" w:line="259" w:lineRule="auto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609B9EE4" w14:textId="02821901" w:rsidR="00497D6D" w:rsidRDefault="008A1071" w:rsidP="00497D6D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lastRenderedPageBreak/>
        <w:t xml:space="preserve">کد </w:t>
      </w:r>
      <w:proofErr w:type="spellStart"/>
      <w:r w:rsidRPr="00497D6D">
        <w:rPr>
          <w:rFonts w:cs="B Nazanin"/>
          <w:sz w:val="28"/>
          <w:szCs w:val="28"/>
          <w:lang w:bidi="fa-IR"/>
        </w:rPr>
        <w:t>vhdl</w:t>
      </w:r>
      <w:proofErr w:type="spellEnd"/>
      <w:r w:rsidRPr="00497D6D">
        <w:rPr>
          <w:rFonts w:cs="B Nazanin" w:hint="cs"/>
          <w:sz w:val="28"/>
          <w:szCs w:val="28"/>
          <w:rtl/>
          <w:lang w:bidi="fa-IR"/>
        </w:rPr>
        <w:t xml:space="preserve"> این جمع کننده را در حالت 4 بیتی مشاهده می‌کنیم:</w:t>
      </w:r>
    </w:p>
    <w:p w14:paraId="1C2D8DF4" w14:textId="0A6F083C" w:rsidR="008A1071" w:rsidRPr="00497D6D" w:rsidRDefault="008A1071" w:rsidP="008A1071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کد </w:t>
      </w:r>
      <w:r w:rsidRPr="00497D6D">
        <w:rPr>
          <w:rFonts w:cs="B Nazanin"/>
          <w:sz w:val="28"/>
          <w:szCs w:val="28"/>
          <w:lang w:bidi="fa-IR"/>
        </w:rPr>
        <w:t>Partial Adder</w:t>
      </w:r>
      <w:r w:rsidRPr="00497D6D">
        <w:rPr>
          <w:rFonts w:cs="B Nazanin" w:hint="cs"/>
          <w:sz w:val="28"/>
          <w:szCs w:val="28"/>
          <w:rtl/>
          <w:lang w:bidi="fa-IR"/>
        </w:rPr>
        <w:t>:</w:t>
      </w:r>
    </w:p>
    <w:p w14:paraId="3EFA3571" w14:textId="77777777" w:rsidR="008A1071" w:rsidRPr="00497D6D" w:rsidRDefault="008A1071" w:rsidP="008A1071">
      <w:pPr>
        <w:spacing w:after="0" w:line="240" w:lineRule="auto"/>
        <w:rPr>
          <w:rFonts w:ascii="Times New Roman" w:eastAsia="Times New Roman" w:hAnsi="Times New Roman" w:cs="B Nazanin"/>
          <w:sz w:val="28"/>
          <w:szCs w:val="28"/>
        </w:rPr>
      </w:pPr>
    </w:p>
    <w:tbl>
      <w:tblPr>
        <w:tblW w:w="91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80"/>
      </w:tblGrid>
      <w:tr w:rsidR="008A1071" w:rsidRPr="00497D6D" w14:paraId="152BB9B0" w14:textId="77777777" w:rsidTr="008A1071">
        <w:tc>
          <w:tcPr>
            <w:tcW w:w="918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E0FBE1" w14:textId="77777777" w:rsidR="008A1071" w:rsidRPr="00497D6D" w:rsidRDefault="008A1071" w:rsidP="008A1071">
            <w:pPr>
              <w:spacing w:after="0" w:line="240" w:lineRule="auto"/>
              <w:rPr>
                <w:rFonts w:ascii="Times New Roman" w:eastAsia="Times New Roman" w:hAnsi="Times New Roman" w:cs="B Nazanin"/>
                <w:sz w:val="20"/>
                <w:szCs w:val="20"/>
              </w:rPr>
            </w:pP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library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use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IEEE.STD_LOGIC_1164.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ALL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entity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Partial_Full_Adder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 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gram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A :</w:t>
            </w:r>
            <w:proofErr w:type="gram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Cin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P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G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Partial_Full_Adder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architecture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Behavioral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of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Partial_Full_Adder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begin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S &lt;= A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xor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xor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Cin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P &lt;= A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xor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G &lt;= 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Behavioral;</w:t>
            </w:r>
          </w:p>
        </w:tc>
      </w:tr>
    </w:tbl>
    <w:p w14:paraId="1B2886C9" w14:textId="5C1050A4" w:rsidR="008A1071" w:rsidRPr="00497D6D" w:rsidRDefault="008A1071" w:rsidP="008A1071">
      <w:pPr>
        <w:bidi/>
        <w:rPr>
          <w:rFonts w:cs="B Nazanin"/>
          <w:sz w:val="28"/>
          <w:szCs w:val="28"/>
          <w:rtl/>
          <w:lang w:bidi="fa-IR"/>
        </w:rPr>
      </w:pPr>
    </w:p>
    <w:p w14:paraId="78F27F23" w14:textId="79D74851" w:rsidR="008A1071" w:rsidRPr="00497D6D" w:rsidRDefault="008A1071" w:rsidP="008A1071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کد </w:t>
      </w:r>
      <w:r w:rsidRPr="00497D6D">
        <w:rPr>
          <w:rFonts w:cs="B Nazanin"/>
          <w:sz w:val="28"/>
          <w:szCs w:val="28"/>
          <w:lang w:bidi="fa-IR"/>
        </w:rPr>
        <w:t>CSA</w:t>
      </w:r>
    </w:p>
    <w:p w14:paraId="33EAC66D" w14:textId="77777777" w:rsidR="008A1071" w:rsidRPr="00497D6D" w:rsidRDefault="008A1071" w:rsidP="008A1071">
      <w:pPr>
        <w:spacing w:after="0" w:line="240" w:lineRule="auto"/>
        <w:rPr>
          <w:rFonts w:ascii="Times New Roman" w:eastAsia="Times New Roman" w:hAnsi="Times New Roman" w:cs="B Nazanin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A1071" w:rsidRPr="00497D6D" w14:paraId="19AB5514" w14:textId="77777777" w:rsidTr="008A1071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CB132C" w14:textId="77777777" w:rsidR="008A1071" w:rsidRPr="00497D6D" w:rsidRDefault="008A1071" w:rsidP="008A1071">
            <w:pPr>
              <w:spacing w:after="0" w:line="240" w:lineRule="auto"/>
              <w:rPr>
                <w:rFonts w:ascii="Times New Roman" w:eastAsia="Times New Roman" w:hAnsi="Times New Roman" w:cs="B Nazanin"/>
                <w:sz w:val="20"/>
                <w:szCs w:val="20"/>
              </w:rPr>
            </w:pP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library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use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IEEE.STD_LOGIC_1164.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ALL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entity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Carry_Look_Ahead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 A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Cin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Cout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Carry_Look_Ahead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architecture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Behavioral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of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Carry_Look_Ahead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Partial_Full_Adder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 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Cin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P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G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lastRenderedPageBreak/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c1,c2,c3: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P,G: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begin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PFA1: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Partial_Full_Adder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 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),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Cin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, 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PFA2: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Partial_Full_Adder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 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c1, 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PFA3: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Partial_Full_Adder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 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c2, 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PFA4: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Partial_Full_Adder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 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c3, 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>c1 &lt;=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Cin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>c2 &lt;=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Cin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>c3 &lt;=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Cin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Cout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&lt;=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G(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P(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)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Cin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Behavioral;</w:t>
            </w:r>
          </w:p>
        </w:tc>
      </w:tr>
    </w:tbl>
    <w:p w14:paraId="52FE5239" w14:textId="274D4D86" w:rsidR="008A1071" w:rsidRPr="00497D6D" w:rsidRDefault="008A1071" w:rsidP="008A1071">
      <w:pPr>
        <w:bidi/>
        <w:rPr>
          <w:rFonts w:cs="B Nazanin"/>
          <w:sz w:val="28"/>
          <w:szCs w:val="28"/>
          <w:rtl/>
          <w:lang w:bidi="fa-IR"/>
        </w:rPr>
      </w:pPr>
    </w:p>
    <w:p w14:paraId="5BA3D17D" w14:textId="43358917" w:rsidR="008A1071" w:rsidRPr="00497D6D" w:rsidRDefault="008A1071">
      <w:pPr>
        <w:spacing w:after="160" w:line="259" w:lineRule="auto"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/>
          <w:sz w:val="28"/>
          <w:szCs w:val="28"/>
          <w:rtl/>
          <w:lang w:bidi="fa-IR"/>
        </w:rPr>
        <w:br w:type="page"/>
      </w:r>
    </w:p>
    <w:p w14:paraId="77D91756" w14:textId="5E14023D" w:rsidR="008A1071" w:rsidRPr="00497D6D" w:rsidRDefault="008A1071" w:rsidP="008A1071">
      <w:pPr>
        <w:bidi/>
        <w:rPr>
          <w:rFonts w:cs="B Nazanin"/>
          <w:sz w:val="28"/>
          <w:szCs w:val="28"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lastRenderedPageBreak/>
        <w:t xml:space="preserve">کد </w:t>
      </w:r>
      <w:r w:rsidRPr="00497D6D">
        <w:rPr>
          <w:rFonts w:cs="B Nazanin"/>
          <w:sz w:val="28"/>
          <w:szCs w:val="28"/>
          <w:lang w:bidi="fa-IR"/>
        </w:rPr>
        <w:t>Test Bench</w:t>
      </w:r>
    </w:p>
    <w:p w14:paraId="38DB0D6E" w14:textId="77777777" w:rsidR="008A1071" w:rsidRPr="00497D6D" w:rsidRDefault="008A1071" w:rsidP="008A1071">
      <w:pPr>
        <w:spacing w:after="0" w:line="240" w:lineRule="auto"/>
        <w:rPr>
          <w:rFonts w:ascii="Times New Roman" w:eastAsia="Times New Roman" w:hAnsi="Times New Roman" w:cs="B Nazanin"/>
          <w:sz w:val="28"/>
          <w:szCs w:val="28"/>
        </w:rPr>
      </w:pPr>
    </w:p>
    <w:tbl>
      <w:tblPr>
        <w:tblW w:w="92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70"/>
      </w:tblGrid>
      <w:tr w:rsidR="008A1071" w:rsidRPr="00497D6D" w14:paraId="5F9199EF" w14:textId="77777777" w:rsidTr="008A1071">
        <w:tc>
          <w:tcPr>
            <w:tcW w:w="927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F1265" w14:textId="53EB4A14" w:rsidR="008A1071" w:rsidRPr="00497D6D" w:rsidRDefault="008A1071" w:rsidP="008A1071">
            <w:pPr>
              <w:spacing w:after="0" w:line="240" w:lineRule="auto"/>
              <w:rPr>
                <w:rFonts w:ascii="Times New Roman" w:eastAsia="Times New Roman" w:hAnsi="Times New Roman" w:cs="B Nazanin"/>
                <w:sz w:val="20"/>
                <w:szCs w:val="20"/>
              </w:rPr>
            </w:pP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LIBRARY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ieee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USE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ieee.std_logic_1164.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ALL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ENTITY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Tb_Carry_Look_Ahead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Tb_Carry_Look_Ahead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ARCHITECTURE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behavior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OF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Tb_Carry_Look_Ahead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Component Declaration for the Unit Under Test (UUT)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Carry_Look_Ahead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Cin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Cout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--Inputs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A :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 := (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others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=&gt;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 :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 := (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others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=&gt;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Cin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--Outputs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S :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Cout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BEGIN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Instantiate the Unit Under Test (UUT)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uut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: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Carry_Look_Ahead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A =&gt; A,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B =&gt; B,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Cin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=&gt;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Cin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S =&gt; S,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Cout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=&gt;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Cout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Stimulus process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stim_proc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process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begin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hold reset state for 100 ns.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for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ns;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"1111"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"1111"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Cin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'1'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for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ns;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"1010"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"0111"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Cin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lastRenderedPageBreak/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for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ns;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"1000"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"1001"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Cin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process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</w:p>
        </w:tc>
      </w:tr>
    </w:tbl>
    <w:p w14:paraId="40A6CB08" w14:textId="1E757A8A" w:rsidR="008A1071" w:rsidRPr="00497D6D" w:rsidRDefault="008A1071" w:rsidP="008A1071">
      <w:pPr>
        <w:bidi/>
        <w:rPr>
          <w:rFonts w:cs="B Nazanin"/>
          <w:sz w:val="28"/>
          <w:szCs w:val="28"/>
          <w:rtl/>
          <w:lang w:bidi="fa-IR"/>
        </w:rPr>
      </w:pPr>
    </w:p>
    <w:p w14:paraId="6A4970B3" w14:textId="2D8276B7" w:rsidR="008A1071" w:rsidRPr="00497D6D" w:rsidRDefault="008A1071" w:rsidP="008A1071">
      <w:pPr>
        <w:spacing w:after="160" w:line="259" w:lineRule="auto"/>
        <w:rPr>
          <w:rFonts w:cs="B Nazanin"/>
          <w:sz w:val="28"/>
          <w:szCs w:val="28"/>
          <w:rtl/>
          <w:lang w:bidi="fa-IR"/>
        </w:rPr>
      </w:pPr>
    </w:p>
    <w:p w14:paraId="01110B26" w14:textId="05E55AEB" w:rsidR="008A1071" w:rsidRPr="00497D6D" w:rsidRDefault="008A1071" w:rsidP="008A1071">
      <w:pPr>
        <w:spacing w:after="160" w:line="259" w:lineRule="auto"/>
        <w:rPr>
          <w:rFonts w:cs="B Nazanin"/>
          <w:sz w:val="28"/>
          <w:szCs w:val="28"/>
          <w:rtl/>
          <w:lang w:bidi="fa-IR"/>
        </w:rPr>
      </w:pPr>
    </w:p>
    <w:p w14:paraId="4ADD9FFF" w14:textId="334FC892" w:rsidR="008A1071" w:rsidRPr="00497D6D" w:rsidRDefault="008A1071" w:rsidP="008A1071">
      <w:pPr>
        <w:spacing w:after="160" w:line="259" w:lineRule="auto"/>
        <w:rPr>
          <w:rFonts w:cs="B Nazanin"/>
          <w:sz w:val="28"/>
          <w:szCs w:val="28"/>
          <w:rtl/>
          <w:lang w:bidi="fa-IR"/>
        </w:rPr>
      </w:pPr>
    </w:p>
    <w:p w14:paraId="16CE55D8" w14:textId="04BFF9EB" w:rsidR="008A1071" w:rsidRPr="00497D6D" w:rsidRDefault="008A1071" w:rsidP="008A1071">
      <w:pPr>
        <w:spacing w:after="160" w:line="259" w:lineRule="auto"/>
        <w:rPr>
          <w:rFonts w:cs="B Nazanin"/>
          <w:sz w:val="28"/>
          <w:szCs w:val="28"/>
          <w:rtl/>
          <w:lang w:bidi="fa-IR"/>
        </w:rPr>
      </w:pPr>
    </w:p>
    <w:p w14:paraId="2BE92D2F" w14:textId="5659F3D0" w:rsidR="008A1071" w:rsidRPr="00497D6D" w:rsidRDefault="008A1071">
      <w:pPr>
        <w:spacing w:after="160" w:line="259" w:lineRule="auto"/>
        <w:rPr>
          <w:rFonts w:cs="B Nazanin"/>
          <w:sz w:val="28"/>
          <w:szCs w:val="28"/>
          <w:rtl/>
          <w:lang w:bidi="fa-IR"/>
        </w:rPr>
      </w:pPr>
    </w:p>
    <w:p w14:paraId="191BE558" w14:textId="4BF57DC6" w:rsidR="008A1071" w:rsidRPr="00497D6D" w:rsidRDefault="008A1071" w:rsidP="008A1071">
      <w:pPr>
        <w:pStyle w:val="Heading2"/>
        <w:bidi/>
        <w:rPr>
          <w:rFonts w:ascii="Cambria-Bold" w:eastAsiaTheme="minorHAnsi" w:cs="B Nazanin"/>
          <w:sz w:val="28"/>
          <w:szCs w:val="28"/>
          <w:rtl/>
          <w:lang w:bidi="fa-IR"/>
        </w:rPr>
      </w:pPr>
      <w:r w:rsidRPr="00497D6D">
        <w:rPr>
          <w:rFonts w:ascii="Cambria-Bold" w:eastAsiaTheme="minorHAnsi" w:cs="B Nazanin" w:hint="cs"/>
          <w:sz w:val="28"/>
          <w:szCs w:val="28"/>
          <w:rtl/>
          <w:lang w:bidi="fa-IR"/>
        </w:rPr>
        <w:t>جمع کننده ذخیره گر (</w:t>
      </w:r>
      <w:r w:rsidRPr="00497D6D">
        <w:rPr>
          <w:rFonts w:ascii="Cambria-Bold" w:eastAsiaTheme="minorHAnsi" w:cs="B Nazanin"/>
          <w:sz w:val="28"/>
          <w:szCs w:val="28"/>
          <w:lang w:bidi="fa-IR"/>
        </w:rPr>
        <w:t>Carry Save Adder</w:t>
      </w:r>
      <w:r w:rsidRPr="00497D6D">
        <w:rPr>
          <w:rFonts w:ascii="Cambria-Bold" w:eastAsiaTheme="minorHAnsi" w:cs="B Nazanin" w:hint="cs"/>
          <w:sz w:val="28"/>
          <w:szCs w:val="28"/>
          <w:rtl/>
          <w:lang w:bidi="fa-IR"/>
        </w:rPr>
        <w:t>)</w:t>
      </w:r>
    </w:p>
    <w:p w14:paraId="23E6F4C4" w14:textId="058EB417" w:rsidR="008A1071" w:rsidRPr="00497D6D" w:rsidRDefault="008A1071" w:rsidP="008A1071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این جمع کننده با مابقی جمع کننده هایی که قبلا راجبشان صحبت کرده ایم متفاوت است. </w:t>
      </w:r>
      <w:r w:rsidR="00F73742" w:rsidRPr="00497D6D">
        <w:rPr>
          <w:rFonts w:cs="B Nazanin" w:hint="cs"/>
          <w:sz w:val="28"/>
          <w:szCs w:val="28"/>
          <w:rtl/>
          <w:lang w:bidi="fa-IR"/>
        </w:rPr>
        <w:t>چرا که توانایی جمع کردن بیش از 2 عدد را دارد.</w:t>
      </w:r>
    </w:p>
    <w:p w14:paraId="4E9F9838" w14:textId="1D971A3D" w:rsidR="00F73742" w:rsidRPr="00497D6D" w:rsidRDefault="00F73742" w:rsidP="00F73742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همانطور که قبلا گفتیم یک </w:t>
      </w:r>
      <w:r w:rsidRPr="00497D6D">
        <w:rPr>
          <w:rFonts w:cs="B Nazanin"/>
          <w:sz w:val="28"/>
          <w:szCs w:val="28"/>
          <w:lang w:bidi="fa-IR"/>
        </w:rPr>
        <w:t>FA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می‌تواند 3 بیت را باهم جمع بزند به صورتی که عدد اول </w:t>
      </w:r>
      <w:r w:rsidRPr="00497D6D">
        <w:rPr>
          <w:rFonts w:cs="B Nazanin"/>
          <w:sz w:val="28"/>
          <w:szCs w:val="28"/>
          <w:lang w:bidi="fa-IR"/>
        </w:rPr>
        <w:t>A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و عدد درم </w:t>
      </w:r>
      <w:r w:rsidRPr="00497D6D">
        <w:rPr>
          <w:rFonts w:cs="B Nazanin"/>
          <w:sz w:val="28"/>
          <w:szCs w:val="28"/>
          <w:lang w:bidi="fa-IR"/>
        </w:rPr>
        <w:t>B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و عدد سوم به عنوان </w:t>
      </w:r>
      <w:r w:rsidRPr="00497D6D">
        <w:rPr>
          <w:rFonts w:cs="B Nazanin"/>
          <w:sz w:val="28"/>
          <w:szCs w:val="28"/>
          <w:lang w:bidi="fa-IR"/>
        </w:rPr>
        <w:t>Carry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. از این خاصت </w:t>
      </w:r>
      <w:r w:rsidRPr="00497D6D">
        <w:rPr>
          <w:rFonts w:cs="B Nazanin"/>
          <w:sz w:val="28"/>
          <w:szCs w:val="28"/>
          <w:lang w:bidi="fa-IR"/>
        </w:rPr>
        <w:t>FA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استفاده می‌کنیم تا یک جمع کننده برای جمع زدن بیش از 2 عدد را بسازیم. روش کلی این جمع کننده به صورت زیر است:</w:t>
      </w:r>
    </w:p>
    <w:p w14:paraId="48D6539A" w14:textId="2E28DF67" w:rsidR="00F73742" w:rsidRPr="00497D6D" w:rsidRDefault="00F73742" w:rsidP="00F73742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09DEFF20" wp14:editId="4AEE2C5E">
            <wp:extent cx="4881033" cy="273581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1033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304E" w14:textId="3C6F0027" w:rsidR="00F73742" w:rsidRPr="00497D6D" w:rsidRDefault="00F73742" w:rsidP="00F73742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کاری که می‌کند این است 3 تا 3 تا جمع می‌زند و مابقی را در ردیف بعدی به همین ترتیب جمع میزند. در هر مرحله عدد نتیجه 1 بیت بزرگ تر می‌شود(بخاطر </w:t>
      </w:r>
      <w:r w:rsidRPr="00497D6D">
        <w:rPr>
          <w:rFonts w:cs="B Nazanin"/>
          <w:sz w:val="28"/>
          <w:szCs w:val="28"/>
          <w:lang w:bidi="fa-IR"/>
        </w:rPr>
        <w:t>carry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). این روند را انقدر ادامه میدهیم تا 2 عدد به دست بیاید و در انتها این 2 عدد را با استفاده ار </w:t>
      </w:r>
      <w:r w:rsidRPr="00497D6D">
        <w:rPr>
          <w:rFonts w:cs="B Nazanin"/>
          <w:sz w:val="28"/>
          <w:szCs w:val="28"/>
          <w:lang w:bidi="fa-IR"/>
        </w:rPr>
        <w:t>Ripple Adder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جمع می‌زنیم.</w:t>
      </w:r>
    </w:p>
    <w:p w14:paraId="519BB377" w14:textId="77777777" w:rsidR="00F73742" w:rsidRPr="00497D6D" w:rsidRDefault="00F73742">
      <w:pPr>
        <w:spacing w:after="160" w:line="259" w:lineRule="auto"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/>
          <w:sz w:val="28"/>
          <w:szCs w:val="28"/>
          <w:rtl/>
          <w:lang w:bidi="fa-IR"/>
        </w:rPr>
        <w:br w:type="page"/>
      </w:r>
    </w:p>
    <w:p w14:paraId="0965BF6C" w14:textId="6657CE8C" w:rsidR="00F73742" w:rsidRPr="00497D6D" w:rsidRDefault="00F73742" w:rsidP="00F73742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lastRenderedPageBreak/>
        <w:t>دیاگرام این جمع کننده به صورت زیر است:</w:t>
      </w:r>
    </w:p>
    <w:p w14:paraId="3D6D4D3C" w14:textId="2EF679ED" w:rsidR="00F73742" w:rsidRPr="00497D6D" w:rsidRDefault="00F73742" w:rsidP="00F73742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/>
          <w:noProof/>
          <w:sz w:val="28"/>
          <w:szCs w:val="28"/>
        </w:rPr>
        <w:drawing>
          <wp:inline distT="0" distB="0" distL="0" distR="0" wp14:anchorId="7F11A31B" wp14:editId="35057F6E">
            <wp:extent cx="5731510" cy="2350135"/>
            <wp:effectExtent l="0" t="0" r="2540" b="0"/>
            <wp:docPr id="6" name="Picture 6" descr="Design of novel carry save adder using quantum dot-cellular automata -  ScienceDi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ign of novel carry save adder using quantum dot-cellular automata -  ScienceDirec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04034" w14:textId="485852DF" w:rsidR="00F73742" w:rsidRPr="00497D6D" w:rsidRDefault="00F73742" w:rsidP="00F73742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در این مثال هم می‌توان </w:t>
      </w:r>
      <w:r w:rsidRPr="00497D6D">
        <w:rPr>
          <w:rFonts w:cs="B Nazanin"/>
          <w:sz w:val="28"/>
          <w:szCs w:val="28"/>
          <w:lang w:bidi="fa-IR"/>
        </w:rPr>
        <w:t>FA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اولی را با </w:t>
      </w:r>
      <w:r w:rsidRPr="00497D6D">
        <w:rPr>
          <w:rFonts w:cs="B Nazanin"/>
          <w:sz w:val="28"/>
          <w:szCs w:val="28"/>
          <w:lang w:bidi="fa-IR"/>
        </w:rPr>
        <w:t>HA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جایگزین کرد. همچنین ‌می‌توان مانند مثال این گزارش از </w:t>
      </w:r>
      <w:r w:rsidRPr="00497D6D">
        <w:rPr>
          <w:rFonts w:cs="B Nazanin"/>
          <w:sz w:val="28"/>
          <w:szCs w:val="28"/>
          <w:lang w:bidi="fa-IR"/>
        </w:rPr>
        <w:t>Ripple Adder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بهینه تری استفاده شود.</w:t>
      </w:r>
      <w:r w:rsidR="00D530F9" w:rsidRPr="00497D6D">
        <w:rPr>
          <w:rFonts w:cs="B Nazanin" w:hint="cs"/>
          <w:sz w:val="28"/>
          <w:szCs w:val="28"/>
          <w:rtl/>
          <w:lang w:bidi="fa-IR"/>
        </w:rPr>
        <w:t xml:space="preserve"> به صورت زیر:</w:t>
      </w:r>
    </w:p>
    <w:p w14:paraId="7F701D75" w14:textId="26655A50" w:rsidR="00D530F9" w:rsidRPr="00497D6D" w:rsidRDefault="00497D6D" w:rsidP="00D530F9">
      <w:pPr>
        <w:bidi/>
        <w:rPr>
          <w:rFonts w:cs="B Nazanin"/>
          <w:sz w:val="28"/>
          <w:szCs w:val="28"/>
          <w:lang w:bidi="fa-IR"/>
        </w:rPr>
      </w:pPr>
      <w:r w:rsidRPr="00497D6D">
        <w:rPr>
          <w:rFonts w:cs="B Nazanin"/>
          <w:noProof/>
          <w:sz w:val="28"/>
          <w:szCs w:val="28"/>
        </w:rPr>
        <w:drawing>
          <wp:inline distT="0" distB="0" distL="0" distR="0" wp14:anchorId="2BD5147E" wp14:editId="287FEB29">
            <wp:extent cx="4876707" cy="355085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707" cy="355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7D24" w14:textId="403B8BE5" w:rsidR="00497D6D" w:rsidRPr="00497D6D" w:rsidRDefault="00497D6D" w:rsidP="00497D6D">
      <w:pPr>
        <w:bidi/>
        <w:rPr>
          <w:rFonts w:cs="B Nazanin"/>
          <w:sz w:val="28"/>
          <w:szCs w:val="28"/>
          <w:lang w:bidi="fa-IR"/>
        </w:rPr>
      </w:pPr>
    </w:p>
    <w:p w14:paraId="4772A469" w14:textId="141A3048" w:rsidR="00497D6D" w:rsidRPr="00497D6D" w:rsidRDefault="00497D6D" w:rsidP="00497D6D">
      <w:pPr>
        <w:bidi/>
        <w:rPr>
          <w:rFonts w:cs="B Nazanin"/>
          <w:sz w:val="28"/>
          <w:szCs w:val="28"/>
          <w:lang w:bidi="fa-IR"/>
        </w:rPr>
      </w:pPr>
    </w:p>
    <w:p w14:paraId="4BBAEF5B" w14:textId="5D7D4E8C" w:rsidR="00497D6D" w:rsidRPr="00497D6D" w:rsidRDefault="00497D6D" w:rsidP="00497D6D">
      <w:pPr>
        <w:bidi/>
        <w:rPr>
          <w:rFonts w:cs="B Nazanin"/>
          <w:sz w:val="28"/>
          <w:szCs w:val="28"/>
          <w:lang w:bidi="fa-IR"/>
        </w:rPr>
      </w:pPr>
    </w:p>
    <w:p w14:paraId="2B3B3E8E" w14:textId="1ADBA46E" w:rsidR="00497D6D" w:rsidRPr="00497D6D" w:rsidRDefault="00497D6D" w:rsidP="00497D6D">
      <w:pPr>
        <w:bidi/>
        <w:rPr>
          <w:rFonts w:cs="B Nazanin"/>
          <w:sz w:val="28"/>
          <w:szCs w:val="28"/>
          <w:lang w:bidi="fa-IR"/>
        </w:rPr>
      </w:pPr>
    </w:p>
    <w:p w14:paraId="773FD771" w14:textId="5E9F46AF" w:rsidR="00497D6D" w:rsidRPr="00497D6D" w:rsidRDefault="00497D6D" w:rsidP="00497D6D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lastRenderedPageBreak/>
        <w:t>کد این جمع کننده به صورت زیر است:</w:t>
      </w:r>
    </w:p>
    <w:p w14:paraId="40B126AA" w14:textId="77777777" w:rsidR="00497D6D" w:rsidRPr="00497D6D" w:rsidRDefault="00497D6D" w:rsidP="00497D6D">
      <w:pPr>
        <w:spacing w:after="0" w:line="240" w:lineRule="auto"/>
        <w:rPr>
          <w:rFonts w:ascii="Times New Roman" w:eastAsia="Times New Roman" w:hAnsi="Times New Roman" w:cs="B Nazanin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10"/>
      </w:tblGrid>
      <w:tr w:rsidR="00497D6D" w:rsidRPr="00497D6D" w14:paraId="1869A688" w14:textId="77777777" w:rsidTr="00497D6D">
        <w:tc>
          <w:tcPr>
            <w:tcW w:w="891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52E2F" w14:textId="20C99823" w:rsidR="00497D6D" w:rsidRPr="00497D6D" w:rsidRDefault="00497D6D" w:rsidP="00497D6D">
            <w:pPr>
              <w:spacing w:after="0" w:line="240" w:lineRule="auto"/>
              <w:rPr>
                <w:rFonts w:ascii="Times New Roman" w:eastAsia="Times New Roman" w:hAnsi="Times New Roman" w:cs="B Nazanin"/>
                <w:sz w:val="20"/>
                <w:szCs w:val="20"/>
              </w:rPr>
            </w:pP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library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use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IEEE.STD_LOGIC_1164.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ALL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entity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carry_save_adder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 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4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Cout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carry_save_adder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architecture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Behavioral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of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carry_save_adder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FA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 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Cin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Cout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HA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 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Cout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Intermediate 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X,Y: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C1,C2,C3: </w:t>
            </w:r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begin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Carry save adder block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HA1: HA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),X(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FA2: FA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),C(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),Y(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),X(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FA3: FA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),C(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),Y(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),X(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FA4: FA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(A(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),B(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),C(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),Y(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),X(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Ripple carry adder block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HA5: HA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(X(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),Y(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),C1);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FA6: FA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(X(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),Y(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),C1,S(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),C2);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FA7: FA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(X(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),Y(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2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),C2,S(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),C3);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FA8: FA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(X(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,C3,S(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4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),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Cout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Behavioral;</w:t>
            </w:r>
          </w:p>
        </w:tc>
      </w:tr>
    </w:tbl>
    <w:p w14:paraId="1F679E1D" w14:textId="44F6800F" w:rsidR="00497D6D" w:rsidRPr="00497D6D" w:rsidRDefault="00497D6D" w:rsidP="00497D6D">
      <w:pPr>
        <w:bidi/>
        <w:rPr>
          <w:rFonts w:cs="B Nazanin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>کد تست بنچ:</w:t>
      </w:r>
    </w:p>
    <w:p w14:paraId="4E294886" w14:textId="77777777" w:rsidR="00497D6D" w:rsidRPr="00497D6D" w:rsidRDefault="00497D6D" w:rsidP="00497D6D">
      <w:pPr>
        <w:spacing w:after="0" w:line="240" w:lineRule="auto"/>
        <w:rPr>
          <w:rFonts w:ascii="Times New Roman" w:eastAsia="Times New Roman" w:hAnsi="Times New Roman" w:cs="B Nazanin"/>
          <w:sz w:val="28"/>
          <w:szCs w:val="28"/>
        </w:rPr>
      </w:pPr>
    </w:p>
    <w:tbl>
      <w:tblPr>
        <w:tblW w:w="91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80"/>
      </w:tblGrid>
      <w:tr w:rsidR="00497D6D" w:rsidRPr="00497D6D" w14:paraId="69DFFF47" w14:textId="77777777" w:rsidTr="00497D6D">
        <w:tc>
          <w:tcPr>
            <w:tcW w:w="918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015C6" w14:textId="23BD97BD" w:rsidR="00497D6D" w:rsidRPr="00497D6D" w:rsidRDefault="00497D6D" w:rsidP="00497D6D">
            <w:pPr>
              <w:spacing w:after="0" w:line="240" w:lineRule="auto"/>
              <w:rPr>
                <w:rFonts w:ascii="Times New Roman" w:eastAsia="Times New Roman" w:hAnsi="Times New Roman" w:cs="B Nazanin"/>
                <w:sz w:val="20"/>
                <w:szCs w:val="20"/>
              </w:rPr>
            </w:pP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lastRenderedPageBreak/>
              <w:t>LIBRARY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ieee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USE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ieee.std_logic_1164.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ALL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ENTITY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Tb_carry_save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Tb_carry_save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ARCHITECTURE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behavior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OF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Tb_carry_save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Component Declaration for the Unit Under Test (UUT)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carry_save_adder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S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4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Cout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OUT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COMPONENT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--Inputs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A :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 := (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others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=&gt;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B :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 := (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others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=&gt;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C :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3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 := (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others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=&gt;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'0'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--Outputs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S :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std_logic_vector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(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4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downto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signal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Cout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: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AA"/>
                <w:sz w:val="20"/>
                <w:szCs w:val="20"/>
                <w:shd w:val="clear" w:color="auto" w:fill="333333"/>
              </w:rPr>
              <w:t>std_logic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BEGIN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Instantiate the Unit Under Test (UUT)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uut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: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carry_save_adder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PORT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MAP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(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A =&gt; A,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B =&gt; B,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C =&gt; C,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>S =&gt; S,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Cout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=&gt; </w:t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Cout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>);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Stimulus process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proofErr w:type="spellStart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stim_proc</w:t>
            </w:r>
            <w:proofErr w:type="spellEnd"/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: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process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begin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  <w:t xml:space="preserve"> </w:t>
            </w:r>
            <w:r w:rsidRPr="00497D6D">
              <w:rPr>
                <w:rFonts w:ascii="Consolas" w:eastAsia="Times New Roman" w:hAnsi="Consolas" w:cs="B Nazanin"/>
                <w:color w:val="888888"/>
                <w:sz w:val="20"/>
                <w:szCs w:val="20"/>
                <w:shd w:val="clear" w:color="auto" w:fill="333333"/>
              </w:rPr>
              <w:t>-- hold reset state for 100 ns.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for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100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ns;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"1100"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"1101"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"1110"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for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100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ns;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"1111"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"1000"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"1001"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for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D36363"/>
                <w:sz w:val="20"/>
                <w:szCs w:val="20"/>
                <w:shd w:val="clear" w:color="auto" w:fill="333333"/>
              </w:rPr>
              <w:t>100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ns;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A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"1110"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B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"0101"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  <w:t xml:space="preserve">C &lt;= </w:t>
            </w:r>
            <w:r w:rsidRPr="00497D6D">
              <w:rPr>
                <w:rFonts w:ascii="Consolas" w:eastAsia="Times New Roman" w:hAnsi="Consolas" w:cs="B Nazanin"/>
                <w:color w:val="A2FCA2"/>
                <w:sz w:val="20"/>
                <w:szCs w:val="20"/>
                <w:shd w:val="clear" w:color="auto" w:fill="333333"/>
              </w:rPr>
              <w:t>"0111"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lastRenderedPageBreak/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wait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ab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 xml:space="preserve"> </w:t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process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br/>
            </w:r>
            <w:r w:rsidRPr="00497D6D">
              <w:rPr>
                <w:rFonts w:ascii="Consolas" w:eastAsia="Times New Roman" w:hAnsi="Consolas" w:cs="B Nazanin"/>
                <w:color w:val="FCC28C"/>
                <w:sz w:val="20"/>
                <w:szCs w:val="20"/>
                <w:shd w:val="clear" w:color="auto" w:fill="333333"/>
              </w:rPr>
              <w:t>END</w:t>
            </w:r>
            <w:r w:rsidRPr="00497D6D">
              <w:rPr>
                <w:rFonts w:ascii="Consolas" w:eastAsia="Times New Roman" w:hAnsi="Consolas" w:cs="B Nazanin"/>
                <w:color w:val="FFFFFF"/>
                <w:sz w:val="20"/>
                <w:szCs w:val="20"/>
                <w:shd w:val="clear" w:color="auto" w:fill="333333"/>
              </w:rPr>
              <w:t>;</w:t>
            </w:r>
          </w:p>
        </w:tc>
      </w:tr>
    </w:tbl>
    <w:p w14:paraId="3F9BAABF" w14:textId="3B72E063" w:rsidR="00497D6D" w:rsidRPr="00497D6D" w:rsidRDefault="00497D6D" w:rsidP="00497D6D">
      <w:pPr>
        <w:bidi/>
        <w:rPr>
          <w:rFonts w:cs="B Nazanin"/>
          <w:sz w:val="28"/>
          <w:szCs w:val="28"/>
          <w:rtl/>
          <w:lang w:bidi="fa-IR"/>
        </w:rPr>
      </w:pPr>
    </w:p>
    <w:p w14:paraId="41170EAE" w14:textId="0A0FF224" w:rsidR="00497D6D" w:rsidRPr="00497D6D" w:rsidRDefault="00497D6D" w:rsidP="00497D6D">
      <w:pPr>
        <w:bidi/>
        <w:rPr>
          <w:rFonts w:cs="B Nazanin" w:hint="cs"/>
          <w:sz w:val="28"/>
          <w:szCs w:val="28"/>
          <w:rtl/>
          <w:lang w:bidi="fa-IR"/>
        </w:rPr>
      </w:pPr>
      <w:r w:rsidRPr="00497D6D">
        <w:rPr>
          <w:rFonts w:cs="B Nazanin" w:hint="cs"/>
          <w:sz w:val="28"/>
          <w:szCs w:val="28"/>
          <w:rtl/>
          <w:lang w:bidi="fa-IR"/>
        </w:rPr>
        <w:t xml:space="preserve">هزینه این از هزینه </w:t>
      </w:r>
      <w:r w:rsidRPr="00497D6D">
        <w:rPr>
          <w:rFonts w:cs="B Nazanin"/>
          <w:sz w:val="28"/>
          <w:szCs w:val="28"/>
          <w:lang w:bidi="fa-IR"/>
        </w:rPr>
        <w:t>CSA</w:t>
      </w:r>
      <w:r w:rsidRPr="00497D6D">
        <w:rPr>
          <w:rFonts w:cs="B Nazanin" w:hint="cs"/>
          <w:sz w:val="28"/>
          <w:szCs w:val="28"/>
          <w:rtl/>
          <w:lang w:bidi="fa-IR"/>
        </w:rPr>
        <w:t xml:space="preserve"> اولیه کمی کمتر است.</w:t>
      </w:r>
    </w:p>
    <w:sectPr w:rsidR="00497D6D" w:rsidRPr="00497D6D" w:rsidSect="00A97D8C">
      <w:footerReference w:type="default" r:id="rId1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D0C09" w14:textId="77777777" w:rsidR="00710489" w:rsidRDefault="00710489" w:rsidP="00A97D8C">
      <w:pPr>
        <w:spacing w:after="0" w:line="240" w:lineRule="auto"/>
      </w:pPr>
      <w:r>
        <w:separator/>
      </w:r>
    </w:p>
  </w:endnote>
  <w:endnote w:type="continuationSeparator" w:id="0">
    <w:p w14:paraId="471D934C" w14:textId="77777777" w:rsidR="00710489" w:rsidRDefault="00710489" w:rsidP="00A97D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-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2112787"/>
      <w:docPartObj>
        <w:docPartGallery w:val="Page Numbers (Bottom of Page)"/>
        <w:docPartUnique/>
      </w:docPartObj>
    </w:sdtPr>
    <w:sdtContent>
      <w:p w14:paraId="48B14D1F" w14:textId="76A49FFC" w:rsidR="008A1071" w:rsidRDefault="008A10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B7A460" w14:textId="77777777" w:rsidR="008A1071" w:rsidRDefault="008A10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4B969" w14:textId="77777777" w:rsidR="00710489" w:rsidRDefault="00710489" w:rsidP="00A97D8C">
      <w:pPr>
        <w:spacing w:after="0" w:line="240" w:lineRule="auto"/>
      </w:pPr>
      <w:r>
        <w:separator/>
      </w:r>
    </w:p>
  </w:footnote>
  <w:footnote w:type="continuationSeparator" w:id="0">
    <w:p w14:paraId="3180FB5C" w14:textId="77777777" w:rsidR="00710489" w:rsidRDefault="00710489" w:rsidP="00A97D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097ABB"/>
    <w:multiLevelType w:val="hybridMultilevel"/>
    <w:tmpl w:val="5F5E3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54792E"/>
    <w:multiLevelType w:val="hybridMultilevel"/>
    <w:tmpl w:val="50FC3B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2E3"/>
    <w:rsid w:val="00091194"/>
    <w:rsid w:val="00116557"/>
    <w:rsid w:val="001E2185"/>
    <w:rsid w:val="002001F3"/>
    <w:rsid w:val="00272E6F"/>
    <w:rsid w:val="00497D6D"/>
    <w:rsid w:val="004E3F0F"/>
    <w:rsid w:val="005332E3"/>
    <w:rsid w:val="00565466"/>
    <w:rsid w:val="00710489"/>
    <w:rsid w:val="00764021"/>
    <w:rsid w:val="00764612"/>
    <w:rsid w:val="00770E3B"/>
    <w:rsid w:val="007834D4"/>
    <w:rsid w:val="007E326B"/>
    <w:rsid w:val="00821354"/>
    <w:rsid w:val="0083595F"/>
    <w:rsid w:val="008739B5"/>
    <w:rsid w:val="008A1071"/>
    <w:rsid w:val="00997D90"/>
    <w:rsid w:val="00A97D8C"/>
    <w:rsid w:val="00B539C2"/>
    <w:rsid w:val="00BD5C2D"/>
    <w:rsid w:val="00C07D15"/>
    <w:rsid w:val="00C150A6"/>
    <w:rsid w:val="00C254CC"/>
    <w:rsid w:val="00C47D51"/>
    <w:rsid w:val="00D530F9"/>
    <w:rsid w:val="00DD6255"/>
    <w:rsid w:val="00E5056A"/>
    <w:rsid w:val="00E9550A"/>
    <w:rsid w:val="00EF265F"/>
    <w:rsid w:val="00F52B0E"/>
    <w:rsid w:val="00F61B6A"/>
    <w:rsid w:val="00F73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4A0AE"/>
  <w15:chartTrackingRefBased/>
  <w15:docId w15:val="{7EF5D376-1471-422E-B0FD-4700B08B4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5C2D"/>
    <w:pPr>
      <w:spacing w:after="200" w:line="276" w:lineRule="auto"/>
    </w:pPr>
    <w:rPr>
      <w:rFonts w:eastAsiaTheme="minorEastAsia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5C2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5C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5C2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BD5C2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BD5C2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D5C2D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  <w:lang w:bidi="ar-SA"/>
    </w:rPr>
  </w:style>
  <w:style w:type="paragraph" w:styleId="NormalWeb">
    <w:name w:val="Normal (Web)"/>
    <w:basedOn w:val="Normal"/>
    <w:uiPriority w:val="99"/>
    <w:semiHidden/>
    <w:unhideWhenUsed/>
    <w:rsid w:val="00BD5C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D5C2D"/>
  </w:style>
  <w:style w:type="paragraph" w:styleId="Header">
    <w:name w:val="header"/>
    <w:basedOn w:val="Normal"/>
    <w:link w:val="HeaderChar"/>
    <w:uiPriority w:val="99"/>
    <w:unhideWhenUsed/>
    <w:rsid w:val="00BD5C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C2D"/>
    <w:rPr>
      <w:rFonts w:eastAsiaTheme="minorEastAsia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BD5C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C2D"/>
    <w:rPr>
      <w:rFonts w:eastAsiaTheme="minorEastAsia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6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8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9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5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BFD0B-5578-42BC-938C-04E514F9D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14</Pages>
  <Words>1305</Words>
  <Characters>7441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asad</dc:creator>
  <cp:keywords/>
  <dc:description/>
  <cp:lastModifiedBy>bardia ardakanian</cp:lastModifiedBy>
  <cp:revision>15</cp:revision>
  <dcterms:created xsi:type="dcterms:W3CDTF">2021-04-15T22:30:00Z</dcterms:created>
  <dcterms:modified xsi:type="dcterms:W3CDTF">2021-04-25T10:19:00Z</dcterms:modified>
</cp:coreProperties>
</file>