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83448" w14:textId="42FF3E15" w:rsidR="00BD5C2D" w:rsidRPr="00497D6D" w:rsidRDefault="00BD5C2D" w:rsidP="00BD5C2D">
      <w:pPr>
        <w:pStyle w:val="Title"/>
        <w:rPr>
          <w:rFonts w:cs="B Nazanin"/>
          <w:sz w:val="40"/>
          <w:szCs w:val="40"/>
          <w:lang w:bidi="fa-IR"/>
        </w:rPr>
      </w:pPr>
      <w:bookmarkStart w:id="0" w:name="_Hlk69438077"/>
      <w:bookmarkEnd w:id="0"/>
      <w:r w:rsidRPr="00497D6D">
        <w:rPr>
          <w:rFonts w:cs="B Nazanin"/>
          <w:sz w:val="40"/>
          <w:szCs w:val="40"/>
          <w:lang w:bidi="fa-IR"/>
        </w:rPr>
        <w:t>Computer Architecture Lab Session 5</w:t>
      </w:r>
    </w:p>
    <w:p w14:paraId="0E98E82A" w14:textId="4AFCA82D" w:rsidR="00BD5C2D" w:rsidRPr="00497D6D" w:rsidRDefault="00272E6F" w:rsidP="00E9550A">
      <w:pPr>
        <w:pStyle w:val="Heading1"/>
        <w:numPr>
          <w:ilvl w:val="0"/>
          <w:numId w:val="2"/>
        </w:numPr>
        <w:rPr>
          <w:rFonts w:cs="B Nazanin"/>
          <w:lang w:bidi="fa-IR"/>
        </w:rPr>
      </w:pPr>
      <w:r w:rsidRPr="00497D6D">
        <w:rPr>
          <w:rFonts w:cs="B Nazanin"/>
          <w:lang w:bidi="fa-IR"/>
        </w:rPr>
        <w:t>Ripple Adder</w:t>
      </w:r>
    </w:p>
    <w:p w14:paraId="7A0CB2AB" w14:textId="22C25714" w:rsidR="00BD5C2D" w:rsidRPr="00497D6D" w:rsidRDefault="00BD5C2D" w:rsidP="00E9550A">
      <w:pPr>
        <w:pStyle w:val="Heading1"/>
        <w:numPr>
          <w:ilvl w:val="0"/>
          <w:numId w:val="2"/>
        </w:numPr>
        <w:rPr>
          <w:rFonts w:cs="B Nazanin"/>
          <w:lang w:bidi="fa-IR"/>
        </w:rPr>
      </w:pPr>
      <w:r w:rsidRPr="00497D6D">
        <w:rPr>
          <w:rFonts w:cs="B Nazanin"/>
          <w:lang w:bidi="fa-IR"/>
        </w:rPr>
        <w:t>C</w:t>
      </w:r>
      <w:r w:rsidR="00272E6F" w:rsidRPr="00497D6D">
        <w:rPr>
          <w:rFonts w:cs="B Nazanin"/>
        </w:rPr>
        <w:t>arry look Ahead Adder</w:t>
      </w:r>
    </w:p>
    <w:p w14:paraId="1D2A1782" w14:textId="5006BE81" w:rsidR="00BD5C2D" w:rsidRPr="00497D6D" w:rsidRDefault="00BD5C2D" w:rsidP="00272E6F">
      <w:pPr>
        <w:pStyle w:val="Heading1"/>
        <w:numPr>
          <w:ilvl w:val="0"/>
          <w:numId w:val="2"/>
        </w:numPr>
        <w:rPr>
          <w:rFonts w:cs="B Nazanin"/>
          <w:lang w:bidi="fa-IR"/>
        </w:rPr>
      </w:pPr>
      <w:r w:rsidRPr="00497D6D">
        <w:rPr>
          <w:rFonts w:cs="B Nazanin"/>
          <w:lang w:bidi="fa-IR"/>
        </w:rPr>
        <w:t>C</w:t>
      </w:r>
      <w:r w:rsidR="00272E6F" w:rsidRPr="00497D6D">
        <w:rPr>
          <w:rFonts w:cs="B Nazanin"/>
          <w:lang w:bidi="fa-IR"/>
        </w:rPr>
        <w:t>arry Save Adder</w:t>
      </w:r>
    </w:p>
    <w:p w14:paraId="480583B3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169A327C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348F8B53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01E0C58C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27074FE5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5E90DB55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763B463C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5B025D63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04C586E5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02784011" w14:textId="02926E91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47B95E56" w14:textId="2D64E16F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12293126" w14:textId="514F3FC4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6F01DB80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5A3E6DBE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2804FA41" w14:textId="77777777" w:rsidR="00BD5C2D" w:rsidRPr="00497D6D" w:rsidRDefault="00BD5C2D" w:rsidP="00BD5C2D">
      <w:pPr>
        <w:pStyle w:val="Heading1"/>
        <w:rPr>
          <w:rFonts w:cs="B Nazanin"/>
          <w:lang w:bidi="fa-IR"/>
        </w:rPr>
      </w:pPr>
      <w:r w:rsidRPr="00497D6D">
        <w:rPr>
          <w:rFonts w:cs="B Nazanin"/>
          <w:lang w:bidi="fa-IR"/>
        </w:rPr>
        <w:t>Bardia Ardakanian 9831072</w:t>
      </w:r>
    </w:p>
    <w:p w14:paraId="62014D21" w14:textId="573F855C" w:rsidR="00BD5C2D" w:rsidRPr="00497D6D" w:rsidRDefault="00BD5C2D" w:rsidP="00BD5C2D">
      <w:pPr>
        <w:pStyle w:val="Heading1"/>
        <w:rPr>
          <w:rFonts w:cs="B Nazanin"/>
          <w:lang w:bidi="fa-IR"/>
        </w:rPr>
      </w:pPr>
      <w:r w:rsidRPr="00497D6D">
        <w:rPr>
          <w:rFonts w:cs="B Nazanin"/>
          <w:lang w:bidi="fa-IR"/>
        </w:rPr>
        <w:t>Ali Asad 9831004</w:t>
      </w:r>
    </w:p>
    <w:p w14:paraId="3AEC0798" w14:textId="77777777" w:rsidR="00BD5C2D" w:rsidRPr="00497D6D" w:rsidRDefault="00BD5C2D">
      <w:pPr>
        <w:spacing w:after="160" w:line="259" w:lineRule="auto"/>
        <w:rPr>
          <w:rFonts w:asciiTheme="majorHAnsi" w:eastAsiaTheme="majorEastAsia" w:hAnsiTheme="majorHAnsi" w:cs="B Nazanin"/>
          <w:b/>
          <w:bCs/>
          <w:color w:val="2F5496" w:themeColor="accent1" w:themeShade="BF"/>
          <w:sz w:val="28"/>
          <w:szCs w:val="28"/>
          <w:lang w:bidi="fa-IR"/>
        </w:rPr>
      </w:pPr>
      <w:r w:rsidRPr="00497D6D">
        <w:rPr>
          <w:rFonts w:cs="B Nazanin"/>
          <w:sz w:val="28"/>
          <w:szCs w:val="28"/>
          <w:lang w:bidi="fa-IR"/>
        </w:rPr>
        <w:br w:type="page"/>
      </w:r>
    </w:p>
    <w:p w14:paraId="0DF84518" w14:textId="76E5027D" w:rsidR="00091194" w:rsidRDefault="00BD5C2D" w:rsidP="00062574">
      <w:pPr>
        <w:pStyle w:val="Heading2"/>
        <w:bidi/>
        <w:rPr>
          <w:rFonts w:eastAsiaTheme="minorHAnsi" w:cs="B Nazanin"/>
          <w:sz w:val="28"/>
          <w:szCs w:val="28"/>
          <w:rtl/>
          <w:lang w:bidi="fa-IR"/>
        </w:rPr>
      </w:pPr>
      <w:r w:rsidRPr="00497D6D">
        <w:rPr>
          <w:rFonts w:eastAsiaTheme="minorHAnsi" w:cs="B Nazanin"/>
          <w:sz w:val="28"/>
          <w:szCs w:val="28"/>
          <w:lang w:bidi="fa-IR"/>
        </w:rPr>
        <w:lastRenderedPageBreak/>
        <w:t>(</w:t>
      </w:r>
      <w:r w:rsidRPr="00497D6D">
        <w:rPr>
          <w:rFonts w:ascii="Cambria-Bold" w:eastAsiaTheme="minorHAnsi" w:hAnsi="Cambria-Bold" w:cs="B Nazanin"/>
          <w:sz w:val="28"/>
          <w:szCs w:val="28"/>
          <w:lang w:bidi="fa-IR"/>
        </w:rPr>
        <w:t>Ripple-Adder</w:t>
      </w:r>
      <w:r w:rsidRPr="00497D6D">
        <w:rPr>
          <w:rFonts w:eastAsiaTheme="minorHAnsi" w:cs="B Nazanin"/>
          <w:sz w:val="28"/>
          <w:szCs w:val="28"/>
          <w:lang w:bidi="fa-IR"/>
        </w:rPr>
        <w:t xml:space="preserve">) </w:t>
      </w:r>
      <w:r w:rsidRPr="00497D6D">
        <w:rPr>
          <w:rFonts w:eastAsiaTheme="minorHAnsi" w:cs="B Nazanin" w:hint="cs"/>
          <w:sz w:val="28"/>
          <w:szCs w:val="28"/>
          <w:rtl/>
          <w:lang w:bidi="fa-IR"/>
        </w:rPr>
        <w:t>جمع</w:t>
      </w:r>
      <w:r w:rsidRPr="00497D6D">
        <w:rPr>
          <w:rFonts w:eastAsiaTheme="minorHAnsi" w:cs="B Nazanin"/>
          <w:sz w:val="28"/>
          <w:szCs w:val="28"/>
          <w:rtl/>
          <w:lang w:bidi="fa-IR"/>
        </w:rPr>
        <w:t xml:space="preserve"> </w:t>
      </w:r>
      <w:r w:rsidRPr="00497D6D">
        <w:rPr>
          <w:rFonts w:eastAsiaTheme="minorHAnsi" w:cs="B Nazanin" w:hint="cs"/>
          <w:sz w:val="28"/>
          <w:szCs w:val="28"/>
          <w:rtl/>
          <w:lang w:bidi="fa-IR"/>
        </w:rPr>
        <w:t>کننده</w:t>
      </w:r>
      <w:r w:rsidRPr="00497D6D">
        <w:rPr>
          <w:rFonts w:eastAsiaTheme="minorHAnsi" w:cs="B Nazanin"/>
          <w:sz w:val="28"/>
          <w:szCs w:val="28"/>
          <w:rtl/>
          <w:lang w:bidi="fa-IR"/>
        </w:rPr>
        <w:t xml:space="preserve"> </w:t>
      </w:r>
      <w:r w:rsidRPr="00497D6D">
        <w:rPr>
          <w:rFonts w:eastAsiaTheme="minorHAnsi" w:cs="B Nazanin" w:hint="cs"/>
          <w:sz w:val="28"/>
          <w:szCs w:val="28"/>
          <w:rtl/>
          <w:lang w:bidi="fa-IR"/>
        </w:rPr>
        <w:t>آبشاری</w:t>
      </w:r>
    </w:p>
    <w:p w14:paraId="4A9D6D85" w14:textId="77777777" w:rsidR="00062574" w:rsidRPr="00062574" w:rsidRDefault="00062574" w:rsidP="00062574">
      <w:pPr>
        <w:bidi/>
        <w:rPr>
          <w:rtl/>
          <w:lang w:bidi="fa-IR"/>
        </w:rPr>
      </w:pPr>
    </w:p>
    <w:p w14:paraId="27FC4CA1" w14:textId="09BA3BE8" w:rsidR="004E3F0F" w:rsidRDefault="00272E6F" w:rsidP="004E3F0F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یک بهینه سازی که می‌توان در این جمع کننده نسبت به ازمایش هفته قبل داشت جایگزین کردن اولین </w:t>
      </w:r>
      <w:r w:rsidRPr="00497D6D">
        <w:rPr>
          <w:rFonts w:cs="B Nazanin"/>
          <w:sz w:val="28"/>
          <w:szCs w:val="28"/>
          <w:lang w:bidi="fa-IR"/>
        </w:rPr>
        <w:t>Full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با یک </w:t>
      </w:r>
      <w:r w:rsidRPr="00497D6D">
        <w:rPr>
          <w:rFonts w:cs="B Nazanin"/>
          <w:sz w:val="28"/>
          <w:szCs w:val="28"/>
          <w:lang w:bidi="fa-IR"/>
        </w:rPr>
        <w:t>Half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است. </w:t>
      </w:r>
    </w:p>
    <w:p w14:paraId="4898F871" w14:textId="39148777" w:rsidR="00062574" w:rsidRDefault="00062574" w:rsidP="0006257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در کد </w:t>
      </w:r>
      <w:r>
        <w:rPr>
          <w:rFonts w:cs="B Nazanin"/>
          <w:sz w:val="28"/>
          <w:szCs w:val="28"/>
          <w:lang w:bidi="fa-IR"/>
        </w:rPr>
        <w:t>FA</w:t>
      </w:r>
      <w:r>
        <w:rPr>
          <w:rFonts w:cs="B Nazanin" w:hint="cs"/>
          <w:sz w:val="28"/>
          <w:szCs w:val="28"/>
          <w:rtl/>
          <w:lang w:bidi="fa-IR"/>
        </w:rPr>
        <w:t xml:space="preserve"> قرار داده شده، </w:t>
      </w:r>
      <w:r>
        <w:rPr>
          <w:rFonts w:cs="B Nazanin"/>
          <w:sz w:val="28"/>
          <w:szCs w:val="28"/>
          <w:lang w:bidi="fa-IR"/>
        </w:rPr>
        <w:t>FA</w:t>
      </w:r>
      <w:r>
        <w:rPr>
          <w:rFonts w:cs="B Nazanin" w:hint="cs"/>
          <w:sz w:val="28"/>
          <w:szCs w:val="28"/>
          <w:rtl/>
          <w:lang w:bidi="fa-IR"/>
        </w:rPr>
        <w:t xml:space="preserve"> ها به وسیله </w:t>
      </w:r>
      <w:r>
        <w:rPr>
          <w:rFonts w:cs="B Nazanin"/>
          <w:sz w:val="28"/>
          <w:szCs w:val="28"/>
          <w:lang w:bidi="fa-IR"/>
        </w:rPr>
        <w:t>HA</w:t>
      </w:r>
      <w:r>
        <w:rPr>
          <w:rFonts w:cs="B Nazanin" w:hint="cs"/>
          <w:sz w:val="28"/>
          <w:szCs w:val="28"/>
          <w:rtl/>
          <w:lang w:bidi="fa-IR"/>
        </w:rPr>
        <w:t xml:space="preserve"> ساخته شده اند.</w:t>
      </w:r>
    </w:p>
    <w:p w14:paraId="2512BD86" w14:textId="46258330" w:rsidR="00062574" w:rsidRDefault="00062574" w:rsidP="0006257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بدین معنی که اگر به </w:t>
      </w:r>
      <w:r>
        <w:rPr>
          <w:rFonts w:cs="B Nazanin"/>
          <w:sz w:val="28"/>
          <w:szCs w:val="28"/>
          <w:lang w:bidi="fa-IR"/>
        </w:rPr>
        <w:t>FA</w:t>
      </w:r>
      <w:r>
        <w:rPr>
          <w:rFonts w:cs="B Nazanin" w:hint="cs"/>
          <w:sz w:val="28"/>
          <w:szCs w:val="28"/>
          <w:rtl/>
          <w:lang w:bidi="fa-IR"/>
        </w:rPr>
        <w:t xml:space="preserve"> به شکل </w:t>
      </w:r>
      <w:r>
        <w:rPr>
          <w:rFonts w:cs="B Nazanin"/>
          <w:sz w:val="28"/>
          <w:szCs w:val="28"/>
          <w:lang w:bidi="fa-IR"/>
        </w:rPr>
        <w:t>Black Box</w:t>
      </w:r>
      <w:r>
        <w:rPr>
          <w:rFonts w:cs="B Nazanin" w:hint="cs"/>
          <w:sz w:val="28"/>
          <w:szCs w:val="28"/>
          <w:rtl/>
          <w:lang w:bidi="fa-IR"/>
        </w:rPr>
        <w:t xml:space="preserve"> نگاه نکنیم، تمامی مدار با </w:t>
      </w:r>
      <w:r>
        <w:rPr>
          <w:rFonts w:cs="B Nazanin"/>
          <w:sz w:val="28"/>
          <w:szCs w:val="28"/>
          <w:lang w:bidi="fa-IR"/>
        </w:rPr>
        <w:t>HA</w:t>
      </w:r>
      <w:r>
        <w:rPr>
          <w:rFonts w:cs="B Nazanin" w:hint="cs"/>
          <w:sz w:val="28"/>
          <w:szCs w:val="28"/>
          <w:rtl/>
          <w:lang w:bidi="fa-IR"/>
        </w:rPr>
        <w:t xml:space="preserve"> ساخته شده است.</w:t>
      </w:r>
    </w:p>
    <w:p w14:paraId="2826AECB" w14:textId="06AA2445" w:rsidR="00062574" w:rsidRPr="00497D6D" w:rsidRDefault="00062574" w:rsidP="0006257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نحوه ساخت </w:t>
      </w:r>
      <w:r>
        <w:rPr>
          <w:rFonts w:cs="B Nazanin"/>
          <w:sz w:val="28"/>
          <w:szCs w:val="28"/>
          <w:lang w:bidi="fa-IR"/>
        </w:rPr>
        <w:t>FA</w:t>
      </w:r>
      <w:r>
        <w:rPr>
          <w:rFonts w:cs="B Nazanin" w:hint="cs"/>
          <w:sz w:val="28"/>
          <w:szCs w:val="28"/>
          <w:rtl/>
          <w:lang w:bidi="fa-IR"/>
        </w:rPr>
        <w:t xml:space="preserve"> به وسیله </w:t>
      </w:r>
      <w:r>
        <w:rPr>
          <w:rFonts w:cs="B Nazanin"/>
          <w:sz w:val="28"/>
          <w:szCs w:val="28"/>
          <w:lang w:bidi="fa-IR"/>
        </w:rPr>
        <w:t>HA</w:t>
      </w:r>
      <w:r>
        <w:rPr>
          <w:rFonts w:cs="B Nazanin" w:hint="cs"/>
          <w:sz w:val="28"/>
          <w:szCs w:val="28"/>
          <w:rtl/>
          <w:lang w:bidi="fa-IR"/>
        </w:rPr>
        <w:t xml:space="preserve"> در انتهای گزارش‌کار آورده شده است.</w:t>
      </w:r>
    </w:p>
    <w:p w14:paraId="53F991A2" w14:textId="0230457E" w:rsidR="00272E6F" w:rsidRPr="00497D6D" w:rsidRDefault="00272E6F" w:rsidP="00272E6F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اگر شکل زیر دیاگرام یک </w:t>
      </w:r>
      <w:r w:rsidRPr="00497D6D">
        <w:rPr>
          <w:rFonts w:cs="B Nazanin"/>
          <w:sz w:val="28"/>
          <w:szCs w:val="28"/>
          <w:lang w:bidi="fa-IR"/>
        </w:rPr>
        <w:t>Ripple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کامل باشد:</w:t>
      </w:r>
    </w:p>
    <w:p w14:paraId="6AAD7E59" w14:textId="2DBD12E4" w:rsidR="00272E6F" w:rsidRPr="00497D6D" w:rsidRDefault="00272E6F" w:rsidP="00272E6F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noProof/>
          <w:sz w:val="28"/>
          <w:szCs w:val="28"/>
          <w:rtl/>
          <w:lang w:bidi="fa-IR"/>
        </w:rPr>
        <w:drawing>
          <wp:inline distT="0" distB="0" distL="0" distR="0" wp14:anchorId="38F9F072" wp14:editId="11690684">
            <wp:extent cx="5768824" cy="20250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724" cy="202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1022" w14:textId="7AF94744" w:rsidR="00272E6F" w:rsidRPr="00497D6D" w:rsidRDefault="00272E6F" w:rsidP="0076461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میتوان با حذف کردن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اول و جایگزین کردن آن با </w:t>
      </w:r>
      <w:r w:rsidRPr="00497D6D">
        <w:rPr>
          <w:rFonts w:cs="B Nazanin"/>
          <w:sz w:val="28"/>
          <w:szCs w:val="28"/>
          <w:lang w:bidi="fa-IR"/>
        </w:rPr>
        <w:t>HA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هزینه را کاهش داد</w:t>
      </w:r>
      <w:r w:rsidR="00764612" w:rsidRPr="00497D6D">
        <w:rPr>
          <w:rFonts w:cs="B Nazanin" w:hint="cs"/>
          <w:sz w:val="28"/>
          <w:szCs w:val="28"/>
          <w:rtl/>
          <w:lang w:bidi="fa-IR"/>
        </w:rPr>
        <w:t>، به صورت زیر:</w:t>
      </w:r>
    </w:p>
    <w:p w14:paraId="48300678" w14:textId="2C2A6EF6" w:rsidR="00764612" w:rsidRPr="00497D6D" w:rsidRDefault="00764612" w:rsidP="00764612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/>
          <w:noProof/>
          <w:sz w:val="28"/>
          <w:szCs w:val="28"/>
        </w:rPr>
        <w:drawing>
          <wp:inline distT="0" distB="0" distL="0" distR="0" wp14:anchorId="786308A2" wp14:editId="0A4F344D">
            <wp:extent cx="4876707" cy="20802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20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8F3B" w14:textId="0616335E" w:rsidR="00764612" w:rsidRPr="00497D6D" w:rsidRDefault="00764612" w:rsidP="0076461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چون در </w:t>
      </w:r>
      <w:r w:rsidRPr="00497D6D">
        <w:rPr>
          <w:rFonts w:cs="B Nazanin"/>
          <w:sz w:val="28"/>
          <w:szCs w:val="28"/>
          <w:lang w:bidi="fa-IR"/>
        </w:rPr>
        <w:t>RA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ما </w:t>
      </w:r>
      <w:r w:rsidRPr="00497D6D">
        <w:rPr>
          <w:rFonts w:cs="B Nazanin"/>
          <w:sz w:val="28"/>
          <w:szCs w:val="28"/>
          <w:lang w:bidi="fa-IR"/>
        </w:rPr>
        <w:t>Carry in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نداریم میتوان این کار را انجام داد و همجنان نتیجه جمع کننده درست باقی بماند.</w:t>
      </w:r>
    </w:p>
    <w:p w14:paraId="0843B00F" w14:textId="0C22DC76" w:rsidR="00764612" w:rsidRPr="00497D6D" w:rsidRDefault="00764612" w:rsidP="0076461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r w:rsidRPr="00497D6D">
        <w:rPr>
          <w:rFonts w:cs="B Nazanin"/>
          <w:sz w:val="28"/>
          <w:szCs w:val="28"/>
          <w:lang w:bidi="fa-IR"/>
        </w:rPr>
        <w:t>vhdl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این </w:t>
      </w:r>
      <w:r w:rsidRPr="00497D6D">
        <w:rPr>
          <w:rFonts w:cs="B Nazanin"/>
          <w:sz w:val="28"/>
          <w:szCs w:val="28"/>
          <w:lang w:bidi="fa-IR"/>
        </w:rPr>
        <w:t>RA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4 بیتی را باهم مشاهده می‌کنیم:</w:t>
      </w:r>
    </w:p>
    <w:p w14:paraId="6B4EEE52" w14:textId="77777777" w:rsidR="00764612" w:rsidRPr="00497D6D" w:rsidRDefault="00764612" w:rsidP="00764612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764612" w:rsidRPr="00497D6D" w14:paraId="48BFB4DF" w14:textId="77777777" w:rsidTr="00764612">
        <w:tc>
          <w:tcPr>
            <w:tcW w:w="91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9A444" w14:textId="77777777" w:rsidR="00764612" w:rsidRPr="00497D6D" w:rsidRDefault="00764612" w:rsidP="00764612">
            <w:pPr>
              <w:spacing w:after="0" w:line="240" w:lineRule="auto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Ripple_Adder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Ripple_Adder;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Ripple_Adder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FA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HA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Intermediate Carry declaration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c1,c2,c3: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Port Mapping Full Adder 4 times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HA1: HA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c1);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FA1: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c1,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c2);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FA2: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c2,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c3);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FA3: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c3,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Cout);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8"/>
                <w:szCs w:val="28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8"/>
                <w:szCs w:val="28"/>
                <w:shd w:val="clear" w:color="auto" w:fill="333333"/>
              </w:rPr>
              <w:t xml:space="preserve"> Behavioral;</w:t>
            </w:r>
          </w:p>
        </w:tc>
      </w:tr>
    </w:tbl>
    <w:p w14:paraId="613344DE" w14:textId="00A8CB7A" w:rsidR="00062574" w:rsidRDefault="00062574" w:rsidP="00764612">
      <w:pPr>
        <w:bidi/>
        <w:rPr>
          <w:rFonts w:cs="B Nazanin"/>
          <w:sz w:val="28"/>
          <w:szCs w:val="28"/>
          <w:rtl/>
          <w:lang w:bidi="fa-IR"/>
        </w:rPr>
      </w:pPr>
    </w:p>
    <w:p w14:paraId="7F83DC56" w14:textId="27066AEC" w:rsidR="00764612" w:rsidRPr="00497D6D" w:rsidRDefault="00062574" w:rsidP="00062574">
      <w:pPr>
        <w:spacing w:after="160" w:line="259" w:lineRule="auto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71F0BADC" w14:textId="4A740D69" w:rsidR="00764612" w:rsidRPr="00497D6D" w:rsidRDefault="00764612" w:rsidP="00764612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r w:rsidRPr="00497D6D">
        <w:rPr>
          <w:rFonts w:cs="B Nazanin"/>
          <w:sz w:val="28"/>
          <w:szCs w:val="28"/>
          <w:lang w:bidi="fa-IR"/>
        </w:rPr>
        <w:t>Test Bench</w:t>
      </w:r>
    </w:p>
    <w:p w14:paraId="6993312D" w14:textId="77777777" w:rsidR="00764612" w:rsidRPr="00497D6D" w:rsidRDefault="00764612" w:rsidP="00764612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0"/>
      </w:tblGrid>
      <w:tr w:rsidR="00764612" w:rsidRPr="00497D6D" w14:paraId="7B3E148D" w14:textId="77777777" w:rsidTr="00764612">
        <w:tc>
          <w:tcPr>
            <w:tcW w:w="927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27778" w14:textId="254A53EA" w:rsidR="00764612" w:rsidRPr="00497D6D" w:rsidRDefault="00764612" w:rsidP="00764612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Tb_Ripple_Adder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Tb_Ripple_Adder;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Tb_Ripple_Adder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Component Declaration for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Ripple_Adder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--Inputs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A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--Outputs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S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Cout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Instantiate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uut: Ripple_Adder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A =&gt; A,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B =&gt; B,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Cin =&gt; Cin,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S =&gt; S,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Cout =&gt; Cout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Stimulus 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stim_proc: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hold reset state for 100 ns.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lastRenderedPageBreak/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</w:p>
        </w:tc>
      </w:tr>
    </w:tbl>
    <w:p w14:paraId="73D11E84" w14:textId="5BA2D783" w:rsidR="00062574" w:rsidRDefault="00062574" w:rsidP="00764612">
      <w:pPr>
        <w:bidi/>
        <w:rPr>
          <w:rFonts w:cs="B Nazanin"/>
          <w:sz w:val="28"/>
          <w:szCs w:val="28"/>
          <w:rtl/>
          <w:lang w:bidi="fa-IR"/>
        </w:rPr>
      </w:pPr>
    </w:p>
    <w:p w14:paraId="15E05ED5" w14:textId="5CD8CA99" w:rsidR="00764612" w:rsidRPr="00497D6D" w:rsidRDefault="00062574" w:rsidP="00062574">
      <w:pPr>
        <w:spacing w:after="160" w:line="259" w:lineRule="auto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7DC18C93" w14:textId="66C05DDB" w:rsidR="008A1071" w:rsidRPr="00497D6D" w:rsidRDefault="008A1071" w:rsidP="008A1071">
      <w:pPr>
        <w:pStyle w:val="Heading2"/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>جمع کننده با پیش‌بینی بیت نقلی (</w:t>
      </w:r>
      <w:r w:rsidRPr="00497D6D">
        <w:rPr>
          <w:rFonts w:cs="B Nazanin"/>
          <w:sz w:val="28"/>
          <w:szCs w:val="28"/>
          <w:lang w:bidi="fa-IR"/>
        </w:rPr>
        <w:t>Carry Look-ahead Adder</w:t>
      </w:r>
      <w:r w:rsidRPr="00497D6D">
        <w:rPr>
          <w:rFonts w:cs="B Nazanin" w:hint="cs"/>
          <w:sz w:val="28"/>
          <w:szCs w:val="28"/>
          <w:rtl/>
          <w:lang w:bidi="fa-IR"/>
        </w:rPr>
        <w:t>)</w:t>
      </w:r>
    </w:p>
    <w:p w14:paraId="36F115CC" w14:textId="12CF83D8" w:rsidR="00062574" w:rsidRDefault="008A1071" w:rsidP="00062574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همانطور که در ازمایش قبل گفتیم این جمع کننده چون </w:t>
      </w:r>
      <w:r w:rsidRPr="00497D6D">
        <w:rPr>
          <w:rFonts w:cs="B Nazanin"/>
          <w:sz w:val="28"/>
          <w:szCs w:val="28"/>
          <w:lang w:bidi="fa-IR"/>
        </w:rPr>
        <w:t>Carry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ها را پیش بینی می‌کند از </w:t>
      </w:r>
      <w:r w:rsidRPr="00497D6D">
        <w:rPr>
          <w:rFonts w:cs="B Nazanin"/>
          <w:sz w:val="28"/>
          <w:szCs w:val="28"/>
          <w:lang w:bidi="fa-IR"/>
        </w:rPr>
        <w:t>Pi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ها و </w:t>
      </w:r>
      <w:r w:rsidRPr="00497D6D">
        <w:rPr>
          <w:rFonts w:cs="B Nazanin"/>
          <w:sz w:val="28"/>
          <w:szCs w:val="28"/>
          <w:lang w:bidi="fa-IR"/>
        </w:rPr>
        <w:t>Gi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ها و </w:t>
      </w:r>
      <w:r w:rsidRPr="00497D6D">
        <w:rPr>
          <w:rFonts w:cs="B Nazanin"/>
          <w:sz w:val="28"/>
          <w:szCs w:val="28"/>
          <w:lang w:bidi="fa-IR"/>
        </w:rPr>
        <w:t>sop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از انها استفاده می‌کند. مانند </w:t>
      </w:r>
      <w:r w:rsidRPr="00497D6D">
        <w:rPr>
          <w:rFonts w:cs="B Nazanin"/>
          <w:sz w:val="28"/>
          <w:szCs w:val="28"/>
          <w:lang w:bidi="fa-IR"/>
        </w:rPr>
        <w:t>RA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نمیشود </w:t>
      </w:r>
      <w:r w:rsidR="00062574">
        <w:rPr>
          <w:rFonts w:cs="B Nazanin" w:hint="cs"/>
          <w:sz w:val="28"/>
          <w:szCs w:val="28"/>
          <w:rtl/>
          <w:lang w:bidi="fa-IR"/>
        </w:rPr>
        <w:t>چ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یزی </w:t>
      </w:r>
      <w:r w:rsidR="00062574">
        <w:rPr>
          <w:rFonts w:cs="B Nazanin" w:hint="cs"/>
          <w:sz w:val="28"/>
          <w:szCs w:val="28"/>
          <w:rtl/>
          <w:lang w:bidi="fa-IR"/>
        </w:rPr>
        <w:t xml:space="preserve"> به طور مستقیم کم کرد اما </w:t>
      </w:r>
      <w:r w:rsidR="00062574">
        <w:rPr>
          <w:rFonts w:cs="B Nazanin" w:hint="cs"/>
          <w:sz w:val="28"/>
          <w:szCs w:val="28"/>
          <w:rtl/>
          <w:lang w:bidi="fa-IR"/>
        </w:rPr>
        <w:t xml:space="preserve">اگر به </w:t>
      </w:r>
      <w:r w:rsidR="00062574">
        <w:rPr>
          <w:rFonts w:cs="B Nazanin"/>
          <w:sz w:val="28"/>
          <w:szCs w:val="28"/>
          <w:lang w:bidi="fa-IR"/>
        </w:rPr>
        <w:t>FA</w:t>
      </w:r>
      <w:r w:rsidR="00062574">
        <w:rPr>
          <w:rFonts w:cs="B Nazanin" w:hint="cs"/>
          <w:sz w:val="28"/>
          <w:szCs w:val="28"/>
          <w:rtl/>
          <w:lang w:bidi="fa-IR"/>
        </w:rPr>
        <w:t xml:space="preserve"> به شکل </w:t>
      </w:r>
      <w:r w:rsidR="00062574">
        <w:rPr>
          <w:rFonts w:cs="B Nazanin"/>
          <w:sz w:val="28"/>
          <w:szCs w:val="28"/>
          <w:lang w:bidi="fa-IR"/>
        </w:rPr>
        <w:t>Black Box</w:t>
      </w:r>
      <w:r w:rsidR="00062574">
        <w:rPr>
          <w:rFonts w:cs="B Nazanin" w:hint="cs"/>
          <w:sz w:val="28"/>
          <w:szCs w:val="28"/>
          <w:rtl/>
          <w:lang w:bidi="fa-IR"/>
        </w:rPr>
        <w:t xml:space="preserve"> نگاه نکنیم، تمامی مدار با </w:t>
      </w:r>
      <w:r w:rsidR="00062574">
        <w:rPr>
          <w:rFonts w:cs="B Nazanin"/>
          <w:sz w:val="28"/>
          <w:szCs w:val="28"/>
          <w:lang w:bidi="fa-IR"/>
        </w:rPr>
        <w:t>HA</w:t>
      </w:r>
      <w:r w:rsidR="00062574">
        <w:rPr>
          <w:rFonts w:cs="B Nazanin" w:hint="cs"/>
          <w:sz w:val="28"/>
          <w:szCs w:val="28"/>
          <w:rtl/>
          <w:lang w:bidi="fa-IR"/>
        </w:rPr>
        <w:t xml:space="preserve"> ساخته شده است.</w:t>
      </w:r>
    </w:p>
    <w:p w14:paraId="0C2CB718" w14:textId="3CF8281A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دیاگرام </w:t>
      </w:r>
      <w:r w:rsidRPr="00497D6D">
        <w:rPr>
          <w:rFonts w:cs="B Nazanin"/>
          <w:sz w:val="28"/>
          <w:szCs w:val="28"/>
          <w:lang w:bidi="fa-IR"/>
        </w:rPr>
        <w:t>CSA</w:t>
      </w:r>
    </w:p>
    <w:p w14:paraId="6BF9CE98" w14:textId="51348755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8360AC9" wp14:editId="12ED8C26">
            <wp:extent cx="4945561" cy="429016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20" cy="43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8A3" w14:textId="77777777" w:rsidR="00497D6D" w:rsidRDefault="00497D6D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09B9EE4" w14:textId="02821901" w:rsidR="00497D6D" w:rsidRDefault="008A1071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r w:rsidRPr="00497D6D">
        <w:rPr>
          <w:rFonts w:cs="B Nazanin"/>
          <w:sz w:val="28"/>
          <w:szCs w:val="28"/>
          <w:lang w:bidi="fa-IR"/>
        </w:rPr>
        <w:t>vhdl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این جمع کننده را در حالت 4 بیتی مشاهده می‌کنیم:</w:t>
      </w:r>
    </w:p>
    <w:p w14:paraId="1C2D8DF4" w14:textId="0A6F083C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کد </w:t>
      </w:r>
      <w:r w:rsidRPr="00497D6D">
        <w:rPr>
          <w:rFonts w:cs="B Nazanin"/>
          <w:sz w:val="28"/>
          <w:szCs w:val="28"/>
          <w:lang w:bidi="fa-IR"/>
        </w:rPr>
        <w:t>Partial Adder</w:t>
      </w:r>
      <w:r w:rsidRPr="00497D6D">
        <w:rPr>
          <w:rFonts w:cs="B Nazanin" w:hint="cs"/>
          <w:sz w:val="28"/>
          <w:szCs w:val="28"/>
          <w:rtl/>
          <w:lang w:bidi="fa-IR"/>
        </w:rPr>
        <w:t>:</w:t>
      </w:r>
    </w:p>
    <w:p w14:paraId="3EFA3571" w14:textId="77777777" w:rsidR="008A1071" w:rsidRPr="00497D6D" w:rsidRDefault="008A1071" w:rsidP="008A1071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8A1071" w:rsidRPr="00497D6D" w14:paraId="152BB9B0" w14:textId="77777777" w:rsidTr="008A1071">
        <w:tc>
          <w:tcPr>
            <w:tcW w:w="91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0FBE1" w14:textId="77777777" w:rsidR="008A1071" w:rsidRPr="00497D6D" w:rsidRDefault="008A1071" w:rsidP="008A1071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Partial_Full_Adder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P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G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Partial_Full_Adder;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Partial_Full_Adder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S &lt;= 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xor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xor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 &lt;= 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xor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G &lt;= 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Behavioral;</w:t>
            </w:r>
          </w:p>
        </w:tc>
      </w:tr>
    </w:tbl>
    <w:p w14:paraId="1B2886C9" w14:textId="5C1050A4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</w:p>
    <w:p w14:paraId="78F27F23" w14:textId="79D74851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کد </w:t>
      </w:r>
      <w:r w:rsidRPr="00497D6D">
        <w:rPr>
          <w:rFonts w:cs="B Nazanin"/>
          <w:sz w:val="28"/>
          <w:szCs w:val="28"/>
          <w:lang w:bidi="fa-IR"/>
        </w:rPr>
        <w:t>CSA</w:t>
      </w:r>
    </w:p>
    <w:p w14:paraId="33EAC66D" w14:textId="77777777" w:rsidR="008A1071" w:rsidRPr="00497D6D" w:rsidRDefault="008A1071" w:rsidP="008A1071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A1071" w:rsidRPr="00497D6D" w14:paraId="19AB5514" w14:textId="77777777" w:rsidTr="008A1071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B132C" w14:textId="77777777" w:rsidR="008A1071" w:rsidRPr="00497D6D" w:rsidRDefault="008A1071" w:rsidP="008A1071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Carry_Look_Ahead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Carry_Look_Ahead;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Carry_Look_Ahead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Partial_Full_Adder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P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G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lastRenderedPageBreak/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c1,c2,c3: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P,G: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PFA1: Partial_Full_Adder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Cin,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PFA2: Partial_Full_Adder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c1,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PFA3: Partial_Full_Adder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c2,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PFA4: Partial_Full_Adder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c3,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c1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c2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c3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Cout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Behavioral;</w:t>
            </w:r>
          </w:p>
        </w:tc>
      </w:tr>
    </w:tbl>
    <w:p w14:paraId="52FE5239" w14:textId="274D4D86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</w:p>
    <w:p w14:paraId="5BA3D17D" w14:textId="43358917" w:rsidR="008A1071" w:rsidRPr="00497D6D" w:rsidRDefault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sz w:val="28"/>
          <w:szCs w:val="28"/>
          <w:rtl/>
          <w:lang w:bidi="fa-IR"/>
        </w:rPr>
        <w:br w:type="page"/>
      </w:r>
    </w:p>
    <w:p w14:paraId="77D91756" w14:textId="5E14023D" w:rsidR="008A1071" w:rsidRPr="00497D6D" w:rsidRDefault="008A1071" w:rsidP="008A1071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r w:rsidRPr="00497D6D">
        <w:rPr>
          <w:rFonts w:cs="B Nazanin"/>
          <w:sz w:val="28"/>
          <w:szCs w:val="28"/>
          <w:lang w:bidi="fa-IR"/>
        </w:rPr>
        <w:t>Test Bench</w:t>
      </w:r>
    </w:p>
    <w:p w14:paraId="38DB0D6E" w14:textId="77777777" w:rsidR="008A1071" w:rsidRPr="00497D6D" w:rsidRDefault="008A1071" w:rsidP="008A1071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0"/>
      </w:tblGrid>
      <w:tr w:rsidR="008A1071" w:rsidRPr="00497D6D" w14:paraId="5F9199EF" w14:textId="77777777" w:rsidTr="008A1071">
        <w:tc>
          <w:tcPr>
            <w:tcW w:w="927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F1265" w14:textId="53EB4A14" w:rsidR="008A1071" w:rsidRPr="00497D6D" w:rsidRDefault="008A1071" w:rsidP="008A1071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Tb_Carry_Look_Ahead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Tb_Carry_Look_Ahead;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Tb_Carry_Look_Ahead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Component Declaration for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Carry_Look_Ahead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--Inputs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A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Cin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--Outputs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S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Cout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Instantiate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uut: Carry_Look_Ahead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A =&gt; A,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B =&gt; B,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Cin =&gt; Cin,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S =&gt; S,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Cout =&gt; Cout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Stimulus 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stim_proc: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hold reset state for 100 ns.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'1'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lastRenderedPageBreak/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</w:p>
        </w:tc>
      </w:tr>
    </w:tbl>
    <w:p w14:paraId="40A6CB08" w14:textId="1E757A8A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</w:p>
    <w:p w14:paraId="6A4970B3" w14:textId="2D8276B7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01110B26" w14:textId="05E55AEB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4ADD9FFF" w14:textId="334FC892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16CE55D8" w14:textId="04BFF9EB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630B42F1" w14:textId="77777777" w:rsidR="00062574" w:rsidRDefault="00062574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191BE558" w14:textId="3E01B861" w:rsidR="008A1071" w:rsidRPr="00497D6D" w:rsidRDefault="008A1071" w:rsidP="008A1071">
      <w:pPr>
        <w:pStyle w:val="Heading2"/>
        <w:bidi/>
        <w:rPr>
          <w:rFonts w:ascii="Cambria-Bold" w:eastAsiaTheme="minorHAnsi" w:cs="B Nazanin"/>
          <w:sz w:val="28"/>
          <w:szCs w:val="28"/>
          <w:rtl/>
          <w:lang w:bidi="fa-IR"/>
        </w:rPr>
      </w:pPr>
      <w:r w:rsidRPr="00497D6D">
        <w:rPr>
          <w:rFonts w:ascii="Cambria-Bold" w:eastAsiaTheme="minorHAnsi" w:cs="B Nazanin" w:hint="cs"/>
          <w:sz w:val="28"/>
          <w:szCs w:val="28"/>
          <w:rtl/>
          <w:lang w:bidi="fa-IR"/>
        </w:rPr>
        <w:lastRenderedPageBreak/>
        <w:t>جمع کننده ذخیره گر (</w:t>
      </w:r>
      <w:r w:rsidRPr="00497D6D">
        <w:rPr>
          <w:rFonts w:ascii="Cambria-Bold" w:eastAsiaTheme="minorHAnsi" w:cs="B Nazanin"/>
          <w:sz w:val="28"/>
          <w:szCs w:val="28"/>
          <w:lang w:bidi="fa-IR"/>
        </w:rPr>
        <w:t>Carry Save Adder</w:t>
      </w:r>
      <w:r w:rsidRPr="00497D6D">
        <w:rPr>
          <w:rFonts w:ascii="Cambria-Bold" w:eastAsiaTheme="minorHAnsi" w:cs="B Nazanin" w:hint="cs"/>
          <w:sz w:val="28"/>
          <w:szCs w:val="28"/>
          <w:rtl/>
          <w:lang w:bidi="fa-IR"/>
        </w:rPr>
        <w:t>)</w:t>
      </w:r>
    </w:p>
    <w:p w14:paraId="23E6F4C4" w14:textId="058EB417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این جمع کننده با مابقی جمع کننده هایی که قبلا راجبشان صحبت کرده ایم متفاوت است. </w:t>
      </w:r>
      <w:r w:rsidR="00F73742" w:rsidRPr="00497D6D">
        <w:rPr>
          <w:rFonts w:cs="B Nazanin" w:hint="cs"/>
          <w:sz w:val="28"/>
          <w:szCs w:val="28"/>
          <w:rtl/>
          <w:lang w:bidi="fa-IR"/>
        </w:rPr>
        <w:t>چرا که توانایی جمع کردن بیش از 2 عدد را دارد.</w:t>
      </w:r>
    </w:p>
    <w:p w14:paraId="4E9F9838" w14:textId="1D971A3D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همانطور که قبلا گفتیم یک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می‌تواند 3 بیت را باهم جمع بزند به صورتی که عدد اول </w:t>
      </w:r>
      <w:r w:rsidRPr="00497D6D">
        <w:rPr>
          <w:rFonts w:cs="B Nazanin"/>
          <w:sz w:val="28"/>
          <w:szCs w:val="28"/>
          <w:lang w:bidi="fa-IR"/>
        </w:rPr>
        <w:t>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و عدد درم </w:t>
      </w:r>
      <w:r w:rsidRPr="00497D6D">
        <w:rPr>
          <w:rFonts w:cs="B Nazanin"/>
          <w:sz w:val="28"/>
          <w:szCs w:val="28"/>
          <w:lang w:bidi="fa-IR"/>
        </w:rPr>
        <w:t>B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و عدد سوم به عنوان </w:t>
      </w:r>
      <w:r w:rsidRPr="00497D6D">
        <w:rPr>
          <w:rFonts w:cs="B Nazanin"/>
          <w:sz w:val="28"/>
          <w:szCs w:val="28"/>
          <w:lang w:bidi="fa-IR"/>
        </w:rPr>
        <w:t>Carry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. از این خاصت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استفاده می‌کنیم تا یک جمع کننده برای جمع زدن بیش از 2 عدد را بسازیم. روش کلی این جمع کننده به صورت زیر است:</w:t>
      </w:r>
    </w:p>
    <w:p w14:paraId="48D6539A" w14:textId="2E28DF67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9DEFF20" wp14:editId="4AEE2C5E">
            <wp:extent cx="4881033" cy="273581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03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04E" w14:textId="3C6F0027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کاری که می‌کند این است 3 تا 3 تا جمع می‌زند و مابقی را در ردیف بعدی به همین ترتیب جمع میزند. در هر مرحله عدد نتیجه 1 بیت بزرگ تر می‌شود(بخاطر </w:t>
      </w:r>
      <w:r w:rsidRPr="00497D6D">
        <w:rPr>
          <w:rFonts w:cs="B Nazanin"/>
          <w:sz w:val="28"/>
          <w:szCs w:val="28"/>
          <w:lang w:bidi="fa-IR"/>
        </w:rPr>
        <w:t>carry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). این روند را انقدر ادامه میدهیم تا 2 عدد به دست بیاید و در انتها این 2 عدد را با استفاده ار </w:t>
      </w:r>
      <w:r w:rsidRPr="00497D6D">
        <w:rPr>
          <w:rFonts w:cs="B Nazanin"/>
          <w:sz w:val="28"/>
          <w:szCs w:val="28"/>
          <w:lang w:bidi="fa-IR"/>
        </w:rPr>
        <w:t>Ripple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جمع می‌زنیم.</w:t>
      </w:r>
    </w:p>
    <w:p w14:paraId="519BB377" w14:textId="77777777" w:rsidR="00F73742" w:rsidRPr="00497D6D" w:rsidRDefault="00F73742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sz w:val="28"/>
          <w:szCs w:val="28"/>
          <w:rtl/>
          <w:lang w:bidi="fa-IR"/>
        </w:rPr>
        <w:br w:type="page"/>
      </w:r>
    </w:p>
    <w:p w14:paraId="0965BF6C" w14:textId="6657CE8C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>دیاگرام این جمع کننده به صورت زیر است:</w:t>
      </w:r>
    </w:p>
    <w:p w14:paraId="3D6D4D3C" w14:textId="2EF679ED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noProof/>
          <w:sz w:val="28"/>
          <w:szCs w:val="28"/>
        </w:rPr>
        <w:drawing>
          <wp:inline distT="0" distB="0" distL="0" distR="0" wp14:anchorId="7F11A31B" wp14:editId="35057F6E">
            <wp:extent cx="5731510" cy="2350135"/>
            <wp:effectExtent l="0" t="0" r="2540" b="0"/>
            <wp:docPr id="6" name="Picture 6" descr="Design of novel carry save adder using quantum dot-cellular automata - 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of novel carry save adder using quantum dot-cellular automata -  ScienceDirec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2219" w14:textId="77777777" w:rsidR="00062574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در این مثال هم می‌توان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اولی را با </w:t>
      </w:r>
      <w:r w:rsidRPr="00497D6D">
        <w:rPr>
          <w:rFonts w:cs="B Nazanin"/>
          <w:sz w:val="28"/>
          <w:szCs w:val="28"/>
          <w:lang w:bidi="fa-IR"/>
        </w:rPr>
        <w:t>HA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جایگزین کرد. همچنین ‌می‌توان مانند مثال این گزارش از </w:t>
      </w:r>
      <w:r w:rsidRPr="00497D6D">
        <w:rPr>
          <w:rFonts w:cs="B Nazanin"/>
          <w:sz w:val="28"/>
          <w:szCs w:val="28"/>
          <w:lang w:bidi="fa-IR"/>
        </w:rPr>
        <w:t>Ripple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بهینه تری استفاده شود.</w:t>
      </w:r>
    </w:p>
    <w:p w14:paraId="3FE6BD5C" w14:textId="1FBDA124" w:rsidR="00062574" w:rsidRDefault="00062574" w:rsidP="0006257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همانطور که در سایر جمع کننده ها گفته شد، </w:t>
      </w:r>
      <w:r>
        <w:rPr>
          <w:rFonts w:cs="B Nazanin" w:hint="cs"/>
          <w:sz w:val="28"/>
          <w:szCs w:val="28"/>
          <w:rtl/>
          <w:lang w:bidi="fa-IR"/>
        </w:rPr>
        <w:t xml:space="preserve">اگر به </w:t>
      </w:r>
      <w:r>
        <w:rPr>
          <w:rFonts w:cs="B Nazanin"/>
          <w:sz w:val="28"/>
          <w:szCs w:val="28"/>
          <w:lang w:bidi="fa-IR"/>
        </w:rPr>
        <w:t>FA</w:t>
      </w:r>
      <w:r>
        <w:rPr>
          <w:rFonts w:cs="B Nazanin" w:hint="cs"/>
          <w:sz w:val="28"/>
          <w:szCs w:val="28"/>
          <w:rtl/>
          <w:lang w:bidi="fa-IR"/>
        </w:rPr>
        <w:t xml:space="preserve"> به شکل </w:t>
      </w:r>
      <w:r>
        <w:rPr>
          <w:rFonts w:cs="B Nazanin"/>
          <w:sz w:val="28"/>
          <w:szCs w:val="28"/>
          <w:lang w:bidi="fa-IR"/>
        </w:rPr>
        <w:t>Black Box</w:t>
      </w:r>
      <w:r>
        <w:rPr>
          <w:rFonts w:cs="B Nazanin" w:hint="cs"/>
          <w:sz w:val="28"/>
          <w:szCs w:val="28"/>
          <w:rtl/>
          <w:lang w:bidi="fa-IR"/>
        </w:rPr>
        <w:t xml:space="preserve"> نگاه نکنیم، تمامی مدار با </w:t>
      </w:r>
      <w:r>
        <w:rPr>
          <w:rFonts w:cs="B Nazanin"/>
          <w:sz w:val="28"/>
          <w:szCs w:val="28"/>
          <w:lang w:bidi="fa-IR"/>
        </w:rPr>
        <w:t>HA</w:t>
      </w:r>
      <w:r>
        <w:rPr>
          <w:rFonts w:cs="B Nazanin" w:hint="cs"/>
          <w:sz w:val="28"/>
          <w:szCs w:val="28"/>
          <w:rtl/>
          <w:lang w:bidi="fa-IR"/>
        </w:rPr>
        <w:t xml:space="preserve"> ساخته شده است.</w:t>
      </w:r>
    </w:p>
    <w:p w14:paraId="194203B0" w14:textId="6E3C93F2" w:rsidR="00062574" w:rsidRDefault="00062574" w:rsidP="00062574">
      <w:pPr>
        <w:bidi/>
        <w:rPr>
          <w:rFonts w:cs="B Nazanin"/>
          <w:sz w:val="28"/>
          <w:szCs w:val="28"/>
          <w:rtl/>
          <w:lang w:bidi="fa-IR"/>
        </w:rPr>
      </w:pPr>
    </w:p>
    <w:p w14:paraId="40B04034" w14:textId="37B0EB5C" w:rsidR="00F73742" w:rsidRPr="00497D6D" w:rsidRDefault="00D530F9" w:rsidP="00062574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 به صورت زیر:</w:t>
      </w:r>
    </w:p>
    <w:p w14:paraId="2B3B3E8E" w14:textId="48DB92DB" w:rsidR="00497D6D" w:rsidRPr="00497D6D" w:rsidRDefault="00497D6D" w:rsidP="00062574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/>
          <w:noProof/>
          <w:sz w:val="28"/>
          <w:szCs w:val="28"/>
        </w:rPr>
        <w:drawing>
          <wp:inline distT="0" distB="0" distL="0" distR="0" wp14:anchorId="2BD5147E" wp14:editId="287FEB29">
            <wp:extent cx="4876707" cy="355085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5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D771" w14:textId="5E9F46AF" w:rsidR="00497D6D" w:rsidRPr="00497D6D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>کد این جمع کننده به صورت زیر است:</w:t>
      </w:r>
    </w:p>
    <w:p w14:paraId="40B126AA" w14:textId="77777777" w:rsidR="00497D6D" w:rsidRPr="00497D6D" w:rsidRDefault="00497D6D" w:rsidP="00497D6D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0"/>
      </w:tblGrid>
      <w:tr w:rsidR="00497D6D" w:rsidRPr="00497D6D" w14:paraId="1869A688" w14:textId="77777777" w:rsidTr="00497D6D">
        <w:tc>
          <w:tcPr>
            <w:tcW w:w="891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52E2F" w14:textId="20C99823" w:rsidR="00497D6D" w:rsidRPr="00497D6D" w:rsidRDefault="00497D6D" w:rsidP="00497D6D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carry_save_adder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carry_save_adder;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carry_save_adder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FA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Cin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HA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Intermediate 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X,Y: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C1,C2,C3: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Carry save adder block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HA1: HA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FA2: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FA3: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FA4: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Ripple carry adder block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HA5: HA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),C1);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FA6: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),C1,S(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),C2);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FA7: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),C2,S(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),C3);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FA8: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,C3,S(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),Cout);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Behavioral;</w:t>
            </w:r>
          </w:p>
        </w:tc>
      </w:tr>
    </w:tbl>
    <w:p w14:paraId="00B1EB4E" w14:textId="77777777" w:rsidR="00062574" w:rsidRDefault="00062574" w:rsidP="00497D6D">
      <w:pPr>
        <w:bidi/>
        <w:rPr>
          <w:rFonts w:cs="B Nazanin"/>
          <w:sz w:val="28"/>
          <w:szCs w:val="28"/>
          <w:rtl/>
          <w:lang w:bidi="fa-IR"/>
        </w:rPr>
      </w:pPr>
    </w:p>
    <w:p w14:paraId="4EE74058" w14:textId="77777777" w:rsidR="00062574" w:rsidRDefault="00062574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1F679E1D" w14:textId="449CD013" w:rsidR="00497D6D" w:rsidRPr="00497D6D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>کد تست بنچ:</w:t>
      </w:r>
    </w:p>
    <w:p w14:paraId="4E294886" w14:textId="77777777" w:rsidR="00497D6D" w:rsidRPr="00497D6D" w:rsidRDefault="00497D6D" w:rsidP="00497D6D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497D6D" w:rsidRPr="00497D6D" w14:paraId="69DFFF47" w14:textId="77777777" w:rsidTr="00497D6D">
        <w:tc>
          <w:tcPr>
            <w:tcW w:w="91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015C6" w14:textId="23BD97BD" w:rsidR="00497D6D" w:rsidRPr="00497D6D" w:rsidRDefault="00497D6D" w:rsidP="00497D6D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Tb_carry_save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Tb_carry_save;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Tb_carry_save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Component Declaration for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carry_save_adder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Cout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--Inputs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A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--Outputs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S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Cout 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Instantiate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uut: carry_save_adder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A =&gt; A,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B =&gt; B,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 =&gt; C,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S =&gt; S,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Cout =&gt; Cout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Stimulus 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stim_proc: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hold reset state for 100 ns.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lastRenderedPageBreak/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</w:p>
        </w:tc>
      </w:tr>
    </w:tbl>
    <w:p w14:paraId="3F9BAABF" w14:textId="3B72E063" w:rsidR="00497D6D" w:rsidRPr="00497D6D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</w:p>
    <w:p w14:paraId="41170EAE" w14:textId="75FB3C17" w:rsidR="00062574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هزینه این از هزینه </w:t>
      </w:r>
      <w:r w:rsidRPr="00497D6D">
        <w:rPr>
          <w:rFonts w:cs="B Nazanin"/>
          <w:sz w:val="28"/>
          <w:szCs w:val="28"/>
          <w:lang w:bidi="fa-IR"/>
        </w:rPr>
        <w:t>CSA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اولیه کمی کمتر است.</w:t>
      </w:r>
    </w:p>
    <w:p w14:paraId="39EFC622" w14:textId="126A0708" w:rsidR="00062574" w:rsidRDefault="00062574" w:rsidP="00062574">
      <w:pPr>
        <w:spacing w:after="160" w:line="259" w:lineRule="auto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089C80E5" w14:textId="4BBD15E7" w:rsidR="00062574" w:rsidRDefault="00062574" w:rsidP="00EF79CE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پیاده سازی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HA</w:t>
      </w:r>
    </w:p>
    <w:p w14:paraId="2FFE1B28" w14:textId="77777777" w:rsidR="00EF79CE" w:rsidRPr="00EF79CE" w:rsidRDefault="00EF79CE" w:rsidP="00EF79CE">
      <w:pPr>
        <w:bidi/>
        <w:rPr>
          <w:rtl/>
          <w:lang w:bidi="fa-IR"/>
        </w:rPr>
      </w:pPr>
    </w:p>
    <w:p w14:paraId="19F37C7B" w14:textId="1EAB2CB3" w:rsidR="00FE484B" w:rsidRDefault="00062574" w:rsidP="00FE484B">
      <w:pPr>
        <w:bidi/>
        <w:spacing w:after="160" w:line="259" w:lineRule="auto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جدول درستی </w:t>
      </w:r>
      <w:r>
        <w:rPr>
          <w:rFonts w:cs="B Nazanin"/>
          <w:sz w:val="28"/>
          <w:szCs w:val="28"/>
          <w:lang w:bidi="fa-IR"/>
        </w:rPr>
        <w:t>FA</w:t>
      </w:r>
      <w:r>
        <w:rPr>
          <w:rFonts w:cs="B Nazanin" w:hint="cs"/>
          <w:sz w:val="28"/>
          <w:szCs w:val="28"/>
          <w:rtl/>
          <w:lang w:bidi="fa-IR"/>
        </w:rPr>
        <w:t xml:space="preserve"> و مدار زیر</w:t>
      </w:r>
      <w:r w:rsidR="00FE484B">
        <w:rPr>
          <w:rFonts w:cs="B Nazanin" w:hint="cs"/>
          <w:sz w:val="28"/>
          <w:szCs w:val="28"/>
          <w:rtl/>
          <w:lang w:bidi="fa-IR"/>
        </w:rPr>
        <w:t>،</w:t>
      </w:r>
      <w:r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FE484B">
        <w:rPr>
          <w:rFonts w:cs="B Nazanin" w:hint="cs"/>
          <w:sz w:val="28"/>
          <w:szCs w:val="28"/>
          <w:rtl/>
          <w:lang w:bidi="fa-IR"/>
        </w:rPr>
        <w:t>‌</w:t>
      </w:r>
      <w:r>
        <w:rPr>
          <w:rFonts w:cs="B Nazanin" w:hint="cs"/>
          <w:sz w:val="28"/>
          <w:szCs w:val="28"/>
          <w:rtl/>
          <w:lang w:bidi="fa-IR"/>
        </w:rPr>
        <w:t>توان</w:t>
      </w:r>
      <w:r w:rsidR="00FE484B">
        <w:rPr>
          <w:rFonts w:cs="B Nazanin" w:hint="cs"/>
          <w:sz w:val="28"/>
          <w:szCs w:val="28"/>
          <w:rtl/>
          <w:lang w:bidi="fa-IR"/>
        </w:rPr>
        <w:t>یم</w:t>
      </w:r>
      <w:r>
        <w:rPr>
          <w:rFonts w:cs="B Nazanin" w:hint="cs"/>
          <w:sz w:val="28"/>
          <w:szCs w:val="28"/>
          <w:rtl/>
          <w:lang w:bidi="fa-IR"/>
        </w:rPr>
        <w:t xml:space="preserve"> به وسیله دو </w:t>
      </w:r>
      <w:r>
        <w:rPr>
          <w:rFonts w:cs="B Nazanin"/>
          <w:sz w:val="28"/>
          <w:szCs w:val="28"/>
          <w:lang w:bidi="fa-IR"/>
        </w:rPr>
        <w:t>HA</w:t>
      </w:r>
      <w:r>
        <w:rPr>
          <w:rFonts w:cs="B Nazanin" w:hint="cs"/>
          <w:sz w:val="28"/>
          <w:szCs w:val="28"/>
          <w:rtl/>
          <w:lang w:bidi="fa-IR"/>
        </w:rPr>
        <w:t xml:space="preserve"> ، </w:t>
      </w:r>
      <w:r w:rsidR="00EF79CE">
        <w:rPr>
          <w:rFonts w:cs="B Nazanin"/>
          <w:sz w:val="28"/>
          <w:szCs w:val="28"/>
          <w:lang w:bidi="fa-IR"/>
        </w:rPr>
        <w:t>FA</w:t>
      </w:r>
      <w:r w:rsidR="00EF79CE">
        <w:rPr>
          <w:rFonts w:cs="B Nazanin" w:hint="cs"/>
          <w:sz w:val="28"/>
          <w:szCs w:val="28"/>
          <w:rtl/>
          <w:lang w:bidi="fa-IR"/>
        </w:rPr>
        <w:t xml:space="preserve"> بسازیم.</w:t>
      </w:r>
      <w:r w:rsidR="00EF79CE" w:rsidRPr="00EF79CE">
        <w:rPr>
          <w:rFonts w:cs="B Nazanin"/>
          <w:noProof/>
          <w:sz w:val="28"/>
          <w:szCs w:val="28"/>
          <w:rtl/>
          <w:lang w:bidi="fa-IR"/>
        </w:rPr>
        <w:t xml:space="preserve"> </w:t>
      </w:r>
    </w:p>
    <w:p w14:paraId="43602472" w14:textId="77777777" w:rsidR="00FE484B" w:rsidRDefault="00FE484B" w:rsidP="00FE484B">
      <w:pPr>
        <w:bidi/>
        <w:spacing w:after="160" w:line="259" w:lineRule="auto"/>
        <w:rPr>
          <w:rFonts w:cs="B Nazanin" w:hint="cs"/>
          <w:noProof/>
          <w:sz w:val="28"/>
          <w:szCs w:val="28"/>
          <w:rtl/>
          <w:lang w:bidi="fa-IR"/>
        </w:rPr>
      </w:pPr>
    </w:p>
    <w:p w14:paraId="4973EBEF" w14:textId="08DC0549" w:rsidR="00FE484B" w:rsidRDefault="00FE484B" w:rsidP="00FE484B">
      <w:pPr>
        <w:bidi/>
        <w:spacing w:after="160" w:line="259" w:lineRule="auto"/>
        <w:rPr>
          <w:rFonts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BC38806" wp14:editId="0897202A">
            <wp:extent cx="5731510" cy="2019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302E" w14:textId="77777777" w:rsidR="00FE484B" w:rsidRDefault="00FE484B" w:rsidP="00EF79CE">
      <w:pPr>
        <w:bidi/>
        <w:spacing w:after="160" w:line="259" w:lineRule="auto"/>
        <w:jc w:val="right"/>
        <w:rPr>
          <w:rFonts w:cs="B Nazanin"/>
          <w:noProof/>
          <w:sz w:val="28"/>
          <w:szCs w:val="28"/>
          <w:rtl/>
          <w:lang w:bidi="fa-IR"/>
        </w:rPr>
      </w:pPr>
    </w:p>
    <w:p w14:paraId="765C1549" w14:textId="28B9AA33" w:rsidR="00EF79CE" w:rsidRDefault="00EF79CE" w:rsidP="00FE484B">
      <w:pPr>
        <w:bidi/>
        <w:spacing w:after="160" w:line="259" w:lineRule="auto"/>
        <w:jc w:val="right"/>
        <w:rPr>
          <w:rFonts w:cs="B Nazanin"/>
          <w:sz w:val="28"/>
          <w:szCs w:val="28"/>
          <w:rtl/>
          <w:lang w:bidi="fa-IR"/>
        </w:rPr>
      </w:pPr>
      <w:r w:rsidRPr="00EF79CE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2EB4DE1" wp14:editId="0A761988">
            <wp:extent cx="2685327" cy="230907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90" cy="231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FEF1" w14:textId="6EB63492" w:rsidR="00EF79CE" w:rsidRDefault="00EF79CE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279E95D1" w14:textId="77777777" w:rsid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</w:pPr>
    </w:p>
    <w:p w14:paraId="57B1119C" w14:textId="60729A84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library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3EFD8303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use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IEEE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STD_LOGIC_1164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.all;</w:t>
      </w:r>
    </w:p>
    <w:p w14:paraId="1E97CECD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entity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FA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</w:p>
    <w:p w14:paraId="40E5579A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</w:p>
    <w:p w14:paraId="395E9393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A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7C504611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B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2E9CE7F2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Cin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547B0CCC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Sum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out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0FA6DECE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Cout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out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)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0FBE3F82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FA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10971A53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0FD98931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architecture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StructOfFA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of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FA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is</w:t>
      </w:r>
    </w:p>
    <w:p w14:paraId="2770E8A1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component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HA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</w:p>
    <w:p w14:paraId="31993B6F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A, B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5E89EE15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S, C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out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</w:p>
    <w:p w14:paraId="6C7F96E2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)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75CC5495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component;</w:t>
      </w:r>
    </w:p>
    <w:p w14:paraId="3AD5DB54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394C0174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component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or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(</w:t>
      </w:r>
    </w:p>
    <w:p w14:paraId="33E0941C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a, b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in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;</w:t>
      </w:r>
    </w:p>
    <w:p w14:paraId="499ECF43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output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out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</w:p>
    <w:p w14:paraId="6C82160D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    )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5594F352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component;</w:t>
      </w:r>
    </w:p>
    <w:p w14:paraId="4E4781B5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signal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sum1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cout1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,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cout2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std_logic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2847CC54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begin</w:t>
      </w:r>
    </w:p>
    <w:p w14:paraId="6576889B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ha1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HA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map(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A, B, sum1, cout1)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0F639733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ha2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HA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map(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Cin, sum1, Sum, cout2)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7AAC40C9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  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or1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: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Or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port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map(</w:t>
      </w:r>
      <w:r w:rsidRPr="00FE484B">
        <w:rPr>
          <w:rFonts w:ascii="Consolas" w:eastAsia="Times New Roman" w:hAnsi="Consolas" w:cs="Times New Roman"/>
          <w:color w:val="F07178"/>
          <w:sz w:val="21"/>
          <w:szCs w:val="21"/>
          <w:lang w:bidi="fa-IR"/>
        </w:rPr>
        <w:t>cout1, cout2, Cout)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3D3E673D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1E0B71B1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end</w:t>
      </w:r>
      <w:r w:rsidRPr="00FE484B"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  <w:t> </w:t>
      </w:r>
      <w:r w:rsidRPr="00FE484B">
        <w:rPr>
          <w:rFonts w:ascii="Consolas" w:eastAsia="Times New Roman" w:hAnsi="Consolas" w:cs="Times New Roman"/>
          <w:color w:val="FFCB6B"/>
          <w:sz w:val="21"/>
          <w:szCs w:val="21"/>
          <w:lang w:bidi="fa-IR"/>
        </w:rPr>
        <w:t>StructOfFA</w:t>
      </w:r>
      <w:r w:rsidRPr="00FE484B">
        <w:rPr>
          <w:rFonts w:ascii="Consolas" w:eastAsia="Times New Roman" w:hAnsi="Consolas" w:cs="Times New Roman"/>
          <w:color w:val="89DDFF"/>
          <w:sz w:val="21"/>
          <w:szCs w:val="21"/>
          <w:lang w:bidi="fa-IR"/>
        </w:rPr>
        <w:t>;</w:t>
      </w:r>
    </w:p>
    <w:p w14:paraId="381567AC" w14:textId="77777777" w:rsidR="00FE484B" w:rsidRPr="00FE484B" w:rsidRDefault="00FE484B" w:rsidP="00FE484B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fa-IR"/>
        </w:rPr>
      </w:pPr>
    </w:p>
    <w:p w14:paraId="5F36778A" w14:textId="77777777" w:rsidR="00EF79CE" w:rsidRDefault="00EF79CE" w:rsidP="00EF79CE">
      <w:pPr>
        <w:bidi/>
        <w:spacing w:after="160" w:line="259" w:lineRule="auto"/>
        <w:rPr>
          <w:rFonts w:cs="B Nazanin" w:hint="cs"/>
          <w:sz w:val="28"/>
          <w:szCs w:val="28"/>
          <w:rtl/>
          <w:lang w:bidi="fa-IR"/>
        </w:rPr>
      </w:pPr>
    </w:p>
    <w:p w14:paraId="6E43578B" w14:textId="5961257C" w:rsidR="00062574" w:rsidRPr="00FE484B" w:rsidRDefault="00062574" w:rsidP="00FE484B">
      <w:pPr>
        <w:spacing w:after="160" w:line="259" w:lineRule="auto"/>
        <w:rPr>
          <w:rFonts w:cs="B Nazanin"/>
          <w:sz w:val="28"/>
          <w:szCs w:val="28"/>
          <w:lang w:bidi="fa-IR"/>
        </w:rPr>
      </w:pPr>
    </w:p>
    <w:sectPr w:rsidR="00062574" w:rsidRPr="00FE484B" w:rsidSect="00A97D8C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8DE39" w14:textId="77777777" w:rsidR="00F504D6" w:rsidRDefault="00F504D6" w:rsidP="00A97D8C">
      <w:pPr>
        <w:spacing w:after="0" w:line="240" w:lineRule="auto"/>
      </w:pPr>
      <w:r>
        <w:separator/>
      </w:r>
    </w:p>
  </w:endnote>
  <w:endnote w:type="continuationSeparator" w:id="0">
    <w:p w14:paraId="3046ADB3" w14:textId="77777777" w:rsidR="00F504D6" w:rsidRDefault="00F504D6" w:rsidP="00A97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2112787"/>
      <w:docPartObj>
        <w:docPartGallery w:val="Page Numbers (Bottom of Page)"/>
        <w:docPartUnique/>
      </w:docPartObj>
    </w:sdtPr>
    <w:sdtEndPr/>
    <w:sdtContent>
      <w:p w14:paraId="48B14D1F" w14:textId="76A49FFC" w:rsidR="008A1071" w:rsidRDefault="008A10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7A460" w14:textId="77777777" w:rsidR="008A1071" w:rsidRDefault="008A10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060E2" w14:textId="77777777" w:rsidR="00F504D6" w:rsidRDefault="00F504D6" w:rsidP="00A97D8C">
      <w:pPr>
        <w:spacing w:after="0" w:line="240" w:lineRule="auto"/>
      </w:pPr>
      <w:r>
        <w:separator/>
      </w:r>
    </w:p>
  </w:footnote>
  <w:footnote w:type="continuationSeparator" w:id="0">
    <w:p w14:paraId="6C870869" w14:textId="77777777" w:rsidR="00F504D6" w:rsidRDefault="00F504D6" w:rsidP="00A97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97ABB"/>
    <w:multiLevelType w:val="hybridMultilevel"/>
    <w:tmpl w:val="5F5E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4792E"/>
    <w:multiLevelType w:val="hybridMultilevel"/>
    <w:tmpl w:val="50FC3B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E3"/>
    <w:rsid w:val="00062574"/>
    <w:rsid w:val="00091194"/>
    <w:rsid w:val="00116557"/>
    <w:rsid w:val="001E2185"/>
    <w:rsid w:val="002001F3"/>
    <w:rsid w:val="00272E6F"/>
    <w:rsid w:val="00497D6D"/>
    <w:rsid w:val="004E3F0F"/>
    <w:rsid w:val="005332E3"/>
    <w:rsid w:val="00565466"/>
    <w:rsid w:val="00710489"/>
    <w:rsid w:val="00764021"/>
    <w:rsid w:val="00764612"/>
    <w:rsid w:val="00770E3B"/>
    <w:rsid w:val="007834D4"/>
    <w:rsid w:val="007E326B"/>
    <w:rsid w:val="00821354"/>
    <w:rsid w:val="0083595F"/>
    <w:rsid w:val="008739B5"/>
    <w:rsid w:val="008A1071"/>
    <w:rsid w:val="00997D90"/>
    <w:rsid w:val="00A97D8C"/>
    <w:rsid w:val="00B539C2"/>
    <w:rsid w:val="00BD5C2D"/>
    <w:rsid w:val="00C07D15"/>
    <w:rsid w:val="00C150A6"/>
    <w:rsid w:val="00C254CC"/>
    <w:rsid w:val="00C47D51"/>
    <w:rsid w:val="00D530F9"/>
    <w:rsid w:val="00DD6255"/>
    <w:rsid w:val="00E5056A"/>
    <w:rsid w:val="00E9550A"/>
    <w:rsid w:val="00EF265F"/>
    <w:rsid w:val="00EF79CE"/>
    <w:rsid w:val="00F504D6"/>
    <w:rsid w:val="00F52B0E"/>
    <w:rsid w:val="00F61B6A"/>
    <w:rsid w:val="00F73742"/>
    <w:rsid w:val="00FE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DD4A0AE"/>
  <w15:chartTrackingRefBased/>
  <w15:docId w15:val="{7EF5D376-1471-422E-B0FD-4700B08B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C2D"/>
    <w:pPr>
      <w:spacing w:after="200" w:line="276" w:lineRule="auto"/>
    </w:pPr>
    <w:rPr>
      <w:rFonts w:eastAsiaTheme="minorEastAsia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C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C2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D5C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BD5C2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5C2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bidi="ar-SA"/>
    </w:rPr>
  </w:style>
  <w:style w:type="paragraph" w:styleId="NormalWeb">
    <w:name w:val="Normal (Web)"/>
    <w:basedOn w:val="Normal"/>
    <w:uiPriority w:val="99"/>
    <w:semiHidden/>
    <w:unhideWhenUsed/>
    <w:rsid w:val="00BD5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D5C2D"/>
  </w:style>
  <w:style w:type="paragraph" w:styleId="Header">
    <w:name w:val="header"/>
    <w:basedOn w:val="Normal"/>
    <w:link w:val="HeaderChar"/>
    <w:uiPriority w:val="99"/>
    <w:unhideWhenUsed/>
    <w:rsid w:val="00BD5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C2D"/>
    <w:rPr>
      <w:rFonts w:eastAsiaTheme="minorEastAsia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BD5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C2D"/>
    <w:rPr>
      <w:rFonts w:eastAsiaTheme="minorEastAsia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FD0B-5578-42BC-938C-04E514F9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17</Pages>
  <Words>1480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asad</dc:creator>
  <cp:keywords/>
  <dc:description/>
  <cp:lastModifiedBy>ali asad</cp:lastModifiedBy>
  <cp:revision>17</cp:revision>
  <dcterms:created xsi:type="dcterms:W3CDTF">2021-04-15T22:30:00Z</dcterms:created>
  <dcterms:modified xsi:type="dcterms:W3CDTF">2021-04-26T14:02:00Z</dcterms:modified>
</cp:coreProperties>
</file>