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EA7D" w14:textId="4EC551C1" w:rsidR="00FA446A" w:rsidRDefault="00874063" w:rsidP="0087406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 </w:t>
      </w:r>
    </w:p>
    <w:p w14:paraId="02DE29D1" w14:textId="4E1F4676" w:rsidR="00874063" w:rsidRDefault="00107187" w:rsidP="0087406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مشخص کنید که مجموعه زیر مستقل خطی است یا خیر. اگر وابسته خطی است، یک وکتور را به صورت ترکیب خطی ای از وکتور های دیگر بدست آورید.</w:t>
      </w:r>
    </w:p>
    <w:p w14:paraId="20DEF79C" w14:textId="4503DB3C" w:rsidR="00107187" w:rsidRPr="00107187" w:rsidRDefault="00107187" w:rsidP="00107187">
      <w:pPr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4</m:t>
                      </m:r>
                    </m:e>
                  </m:eqAr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1</m:t>
                      </m:r>
                    </m:e>
                  </m:eqAr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11</m:t>
                      </m:r>
                    </m:e>
                  </m:eqArr>
                </m:e>
              </m:d>
            </m:e>
          </m:d>
          <m: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.</m:t>
          </m:r>
        </m:oMath>
      </m:oMathPara>
    </w:p>
    <w:p w14:paraId="3FFE5F4B" w14:textId="431AAAF1" w:rsidR="00107187" w:rsidRDefault="00761E9E" w:rsidP="00107187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پاسخ</w:t>
      </w:r>
    </w:p>
    <w:p w14:paraId="711CCA19" w14:textId="535385D8" w:rsidR="00761E9E" w:rsidRDefault="00761E9E" w:rsidP="00761E9E">
      <w:pPr>
        <w:pStyle w:val="ListParagraph"/>
        <w:numPr>
          <w:ilvl w:val="0"/>
          <w:numId w:val="1"/>
        </w:num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ترکیب خطی زیر را در نظر بگیرید:</w:t>
      </w:r>
    </w:p>
    <w:p w14:paraId="46429599" w14:textId="59E2D344" w:rsidR="00761E9E" w:rsidRPr="00761E9E" w:rsidRDefault="00761E9E" w:rsidP="00761E9E">
      <w:pPr>
        <w:pStyle w:val="ListParagraph"/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11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        (*)</m:t>
                </m:r>
              </m:e>
            </m:mr>
          </m:m>
        </m:oMath>
      </m:oMathPara>
    </w:p>
    <w:p w14:paraId="45CB8F78" w14:textId="73327FE2" w:rsidR="00761E9E" w:rsidRDefault="00761E9E" w:rsidP="00761E9E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761E9E">
        <w:rPr>
          <w:rFonts w:eastAsiaTheme="minorEastAsia" w:cs="B Nazanin" w:hint="cs"/>
          <w:sz w:val="28"/>
          <w:szCs w:val="28"/>
          <w:rtl/>
          <w:lang w:bidi="fa-IR"/>
        </w:rPr>
        <w:t xml:space="preserve">برای آنکه نشان دهیم این مجموعه مستقل خطی است باید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  <m:r>
          <w:rPr>
            <w:rFonts w:ascii="Cambria Math" w:eastAsiaTheme="minorEastAsia" w:hAnsi="Cambria Math" w:cs="Arial" w:hint="cs"/>
            <w:sz w:val="28"/>
            <w:szCs w:val="28"/>
            <w:rtl/>
            <w:lang w:bidi="fa-IR"/>
          </w:rPr>
          <m:t>≠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  <m:t>0,0,0,0</m:t>
            </m:r>
          </m:e>
        </m:d>
      </m:oMath>
      <w:r w:rsidRPr="00761E9E">
        <w:rPr>
          <w:rFonts w:eastAsiaTheme="minorEastAsia" w:cs="B Nazanin" w:hint="cs"/>
          <w:sz w:val="28"/>
          <w:szCs w:val="28"/>
          <w:rtl/>
          <w:lang w:bidi="fa-IR"/>
        </w:rPr>
        <w:t xml:space="preserve"> که در معادله بالا صدق می‌کند بیابیم. </w:t>
      </w:r>
    </w:p>
    <w:p w14:paraId="73610400" w14:textId="5BE3BF7B" w:rsidR="00761E9E" w:rsidRDefault="00761E9E" w:rsidP="00761E9E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حال ترکیب خطی بالا را به صورت دستگاه زیر می‌نویسیم:</w:t>
      </w:r>
    </w:p>
    <w:p w14:paraId="4B35ACB9" w14:textId="427B3AF1" w:rsidR="00761E9E" w:rsidRPr="00761E9E" w:rsidRDefault="00761E9E" w:rsidP="00761E9E">
      <w:pPr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Arial" w:eastAsiaTheme="minorEastAsia" w:hAnsi="Arial" w:cs="Arial" w:hint="cs"/>
                        <w:sz w:val="28"/>
                        <w:szCs w:val="28"/>
                        <w:rtl/>
                        <w:lang w:bidi="fa-IR"/>
                      </w:rPr>
                      <m:t>-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Arial" w:eastAsiaTheme="minorEastAsia" w:hAnsi="Arial" w:cs="Arial" w:hint="cs"/>
                        <w:sz w:val="28"/>
                        <w:szCs w:val="28"/>
                        <w:rtl/>
                        <w:lang w:bidi="fa-IR"/>
                      </w:rPr>
                      <m:t>-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Arial" w:eastAsiaTheme="minorEastAsia" w:hAnsi="Arial" w:cs="Arial" w:hint="cs"/>
                        <w:sz w:val="28"/>
                        <w:szCs w:val="28"/>
                        <w:rtl/>
                        <w:lang w:bidi="fa-IR"/>
                      </w:rPr>
                      <m:t>-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Arial" w:eastAsiaTheme="minorEastAsia" w:hAnsi="Arial" w:cs="Arial" w:hint="cs"/>
                        <w:sz w:val="28"/>
                        <w:szCs w:val="28"/>
                        <w:rtl/>
                        <w:lang w:bidi="fa-IR"/>
                      </w:rPr>
                      <m:t>-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Arial" w:eastAsiaTheme="minorEastAsia" w:hAnsi="Arial" w:cs="Arial" w:hint="cs"/>
                        <w:sz w:val="28"/>
                        <w:szCs w:val="28"/>
                        <w:rtl/>
                        <w:lang w:bidi="fa-IR"/>
                      </w:rPr>
                      <m:t>-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11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.</m:t>
          </m:r>
        </m:oMath>
      </m:oMathPara>
    </w:p>
    <w:p w14:paraId="0C911AB4" w14:textId="08838A54" w:rsidR="00761E9E" w:rsidRDefault="00761E9E" w:rsidP="00761E9E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ماتریس افزوده آن را تشکیل می‌دهیم و آن‌ را کاهش سطری می‌دهیم:</w:t>
      </w:r>
    </w:p>
    <w:p w14:paraId="395E74AF" w14:textId="63C90A6F" w:rsidR="00761E9E" w:rsidRPr="00761E9E" w:rsidRDefault="00761E9E" w:rsidP="00761E9E">
      <w:pPr>
        <w:bidi/>
        <w:rPr>
          <w:rFonts w:eastAsiaTheme="minorEastAsia" w:cs="B Nazanin"/>
          <w:sz w:val="24"/>
          <w:szCs w:val="24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</m:t>
          </m:r>
          <m:eqArr>
            <m:eqArr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eqArr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[A∣</m:t>
              </m:r>
              <m:r>
                <m:rPr>
                  <m:sty m:val="b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</m:t>
              </m:r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]=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</m:m>
                </m:e>
              </m:d>
              <m:limUpp>
                <m:limUp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→</m:t>
                  </m:r>
                </m:e>
                <m:lim>
                  <m:phant>
                    <m:phant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phant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e>
                      </m:eqArr>
                    </m:e>
                  </m:phant>
                </m:lim>
              </m:limUp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</m:m>
                </m:e>
              </m:d>
            </m:e>
            <m:e>
              <m:limUpp>
                <m:limUp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→</m:t>
                  </m:r>
                </m:e>
                <m:lim>
                  <m:phant>
                    <m:phant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phant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e>
                      </m:eqArr>
                    </m:e>
                  </m:phant>
                </m:lim>
              </m:limUp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</m:m>
                </m:e>
              </m:d>
              <m:limUpp>
                <m:limUp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→</m:t>
                  </m:r>
                </m:e>
                <m:lim>
                  <m:phant>
                    <m:phant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phant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5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4</m:t>
                              </m:r>
                            </m:sub>
                          </m:sSub>
                        </m:e>
                      </m:eqArr>
                    </m:e>
                  </m:phant>
                </m:lim>
              </m:limUp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</m:m>
                </m:e>
              </m:d>
            </m:e>
            <m:e>
              <m:limUpp>
                <m:limUp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→</m:t>
                  </m:r>
                </m:e>
                <m:lim>
                  <m:phant>
                    <m:phant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phant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rtl/>
                              <w:lang w:bidi="fa-IR"/>
                            </w:rPr>
                          </m:ctrlPr>
                        </m:e>
                      </m:eqAr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rtl/>
                          <w:lang w:bidi="fa-IR"/>
                        </w:rPr>
                      </m:ctrlPr>
                    </m:e>
                  </m:phant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</m:ctrlPr>
                </m:lim>
              </m:limUp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rtl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Arial" w:eastAsiaTheme="minorEastAsia" w:hAnsi="Arial" w:cs="Arial" w:hint="cs"/>
                            <w:sz w:val="24"/>
                            <w:szCs w:val="24"/>
                            <w:rtl/>
                            <w:lang w:bidi="fa-I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rtl/>
                            <w:lang w:bidi="fa-IR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rtl/>
                  <w:lang w:bidi="fa-IR"/>
                </w:rPr>
                <m:t>.</m:t>
              </m:r>
              <m:ctrlPr>
                <w:rPr>
                  <w:rFonts w:ascii="Cambria Math" w:eastAsiaTheme="minorEastAsia" w:hAnsi="Cambria Math" w:cs="B Nazanin"/>
                  <w:sz w:val="24"/>
                  <w:szCs w:val="24"/>
                  <w:rtl/>
                  <w:lang w:bidi="fa-IR"/>
                </w:rPr>
              </m:ctrlPr>
            </m:e>
          </m:eqAr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</m:t>
          </m:r>
        </m:oMath>
      </m:oMathPara>
    </w:p>
    <w:p w14:paraId="32A22AFA" w14:textId="0245FB92" w:rsidR="00761E9E" w:rsidRDefault="007230D8" w:rsidP="00761E9E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lastRenderedPageBreak/>
        <w:t xml:space="preserve">طبق بالا جواب کلی آن به صورت زیر می‌شود: </w:t>
      </w:r>
    </w:p>
    <w:p w14:paraId="51D0D220" w14:textId="74C752EC" w:rsidR="007230D8" w:rsidRPr="007230D8" w:rsidRDefault="007230D8" w:rsidP="007230D8">
      <w:pPr>
        <w:bidi/>
        <w:rPr>
          <w:rFonts w:eastAsiaTheme="minorEastAsia" w:cs="B Nazanin"/>
          <w:sz w:val="24"/>
          <w:szCs w:val="24"/>
          <w:rtl/>
          <w:lang w:bidi="fa-IR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4"/>
                  <w:szCs w:val="24"/>
                  <w:rtl/>
                  <w:lang w:bidi="fa-IR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rtl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  <m:ctrl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</m:t>
                    </m:r>
                    <m:ctrl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</m:ctrlPr>
                  </m:sub>
                </m:sSub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4</m:t>
                    </m:r>
                  </m:sub>
                </m:sSub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=-2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4</m:t>
                    </m:r>
                  </m:sub>
                </m:sSub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=-3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4</m:t>
                    </m:r>
                    <m:ctrl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rtl/>
                        <w:lang w:bidi="fa-IR"/>
                      </w:rPr>
                    </m:ctrlPr>
                  </m:sub>
                </m:s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rtl/>
                    <w:lang w:bidi="fa-IR"/>
                  </w:rPr>
                  <m:t>,</m:t>
                </m:r>
              </m:e>
            </m:mr>
          </m:m>
        </m:oMath>
      </m:oMathPara>
    </w:p>
    <w:p w14:paraId="59A1C9E3" w14:textId="6DCFB536" w:rsidR="00761E9E" w:rsidRDefault="007230D8" w:rsidP="007230D8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که متغیر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b>
        </m:sSub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آزاد است. اگر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=1</m:t>
        </m:r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قرار دهیم آنگاه جواب غیر صفر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rtl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=1,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=-2,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=-3,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=1</m:t>
        </m:r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را خواهیم داشت، بنابراین این مجموعه وابسته خطی است.</w:t>
      </w:r>
    </w:p>
    <w:p w14:paraId="5467CCD4" w14:textId="180F2F11" w:rsidR="007230D8" w:rsidRDefault="00003531" w:rsidP="007230D8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حال برای نوشتن یک وکتور به صورت ترکیب خطی‌ای از وکتور های دیگر </w:t>
      </w:r>
      <w:r w:rsidR="007230D8">
        <w:rPr>
          <w:rFonts w:eastAsiaTheme="minorEastAsia" w:cs="B Nazanin" w:hint="cs"/>
          <w:sz w:val="24"/>
          <w:szCs w:val="24"/>
          <w:rtl/>
          <w:lang w:bidi="fa-IR"/>
        </w:rPr>
        <w:t xml:space="preserve">با قرار دادن مقادیر بالا در معادله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(*)</m:t>
        </m:r>
      </m:oMath>
      <w:r w:rsidR="007230D8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="B Nazanin" w:hint="cs"/>
          <w:sz w:val="24"/>
          <w:szCs w:val="24"/>
          <w:rtl/>
          <w:lang w:bidi="fa-IR"/>
        </w:rPr>
        <w:t>داریم:</w:t>
      </w:r>
    </w:p>
    <w:p w14:paraId="37EC954A" w14:textId="51ED209F" w:rsidR="007230D8" w:rsidRPr="007230D8" w:rsidRDefault="007230D8" w:rsidP="007230D8">
      <w:pPr>
        <w:bidi/>
        <w:rPr>
          <w:rFonts w:eastAsiaTheme="minorEastAsia" w:cs="B Nazanin"/>
          <w:sz w:val="24"/>
          <w:szCs w:val="24"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0</m:t>
                  </m:r>
                </m:e>
                <m:e>
                  <m:r>
                    <w:rPr>
                      <w:rFonts w:ascii="Arial" w:eastAsiaTheme="minorEastAsia" w:hAnsi="Arial" w:cs="Arial" w:hint="cs"/>
                      <w:sz w:val="24"/>
                      <w:szCs w:val="24"/>
                      <w:rtl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0</m:t>
                  </m:r>
                </m:e>
              </m:eqArr>
            </m:e>
          </m:d>
          <m:r>
            <w:rPr>
              <w:rFonts w:ascii="Arial" w:eastAsiaTheme="minorEastAsia" w:hAnsi="Arial" w:cs="Arial" w:hint="cs"/>
              <w:sz w:val="24"/>
              <w:szCs w:val="24"/>
              <w:rtl/>
              <w:lang w:bidi="fa-IR"/>
            </w:rPr>
            <m:t>-</m:t>
          </m:r>
          <m:r>
            <w:rPr>
              <w:rFonts w:ascii="Cambria Math" w:eastAsiaTheme="minorEastAsia" w:hAnsi="Cambria Math" w:cs="B Nazanin"/>
              <w:sz w:val="24"/>
              <w:szCs w:val="24"/>
              <w:rtl/>
              <w:lang w:bidi="fa-IR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4</m:t>
                  </m:r>
                </m:e>
              </m:eqArr>
            </m:e>
          </m:d>
          <m:r>
            <w:rPr>
              <w:rFonts w:ascii="Arial" w:eastAsiaTheme="minorEastAsia" w:hAnsi="Arial" w:cs="Arial" w:hint="cs"/>
              <w:sz w:val="24"/>
              <w:szCs w:val="24"/>
              <w:rtl/>
              <w:lang w:bidi="fa-IR"/>
            </w:rPr>
            <m:t>-</m:t>
          </m:r>
          <m:r>
            <w:rPr>
              <w:rFonts w:ascii="Cambria Math" w:eastAsiaTheme="minorEastAsia" w:hAnsi="Cambria Math" w:cs="B Nazanin"/>
              <w:sz w:val="24"/>
              <w:szCs w:val="24"/>
              <w:rtl/>
              <w:lang w:bidi="fa-IR"/>
            </w:rPr>
            <m:t>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Arial" w:eastAsiaTheme="minorEastAsia" w:hAnsi="Arial" w:cs="Arial" w:hint="cs"/>
                      <w:sz w:val="24"/>
                      <w:szCs w:val="24"/>
                      <w:rtl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1</m:t>
                  </m:r>
                </m:e>
                <m:e>
                  <m:r>
                    <w:rPr>
                      <w:rFonts w:ascii="Arial" w:eastAsiaTheme="minorEastAsia" w:hAnsi="Arial" w:cs="Arial" w:hint="cs"/>
                      <w:sz w:val="24"/>
                      <w:szCs w:val="24"/>
                      <w:rtl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rtl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Arial" w:eastAsiaTheme="minorEastAsia" w:hAnsi="Arial" w:cs="Arial" w:hint="cs"/>
                      <w:sz w:val="24"/>
                      <w:szCs w:val="24"/>
                      <w:rtl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2</m:t>
                  </m:r>
                </m:e>
                <m:e>
                  <m:r>
                    <w:rPr>
                      <w:rFonts w:ascii="Arial" w:eastAsiaTheme="minorEastAsia" w:hAnsi="Arial" w:cs="Arial" w:hint="cs"/>
                      <w:sz w:val="24"/>
                      <w:szCs w:val="24"/>
                      <w:rtl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11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rtl/>
              <w:lang w:bidi="fa-IR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0</m:t>
          </m:r>
          <m:r>
            <w:rPr>
              <w:rFonts w:ascii="Cambria Math" w:eastAsiaTheme="minorEastAsia" w:hAnsi="Cambria Math" w:cs="B Nazanin"/>
              <w:sz w:val="24"/>
              <w:szCs w:val="24"/>
              <w:rtl/>
              <w:lang w:bidi="fa-IR"/>
            </w:rPr>
            <m:t>.</m:t>
          </m:r>
        </m:oMath>
      </m:oMathPara>
    </w:p>
    <w:p w14:paraId="11095998" w14:textId="668C22E6" w:rsidR="007230D8" w:rsidRDefault="007230D8" w:rsidP="007230D8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و با انتقال آخرین وکتور به سمت راست، آن را به صورت ترکیب خطی ای از 3 وکتور دیگر بدست می‌آوریم:</w:t>
      </w:r>
    </w:p>
    <w:p w14:paraId="2923B0DD" w14:textId="5ECD0B19" w:rsidR="007230D8" w:rsidRPr="007230D8" w:rsidRDefault="007230D8" w:rsidP="007230D8">
      <w:pPr>
        <w:bidi/>
        <w:rPr>
          <w:rFonts w:eastAsiaTheme="minorEastAsia" w:cs="B Nazanin"/>
          <w:sz w:val="24"/>
          <w:szCs w:val="24"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Arial" w:eastAsiaTheme="minorEastAsia" w:hAnsi="Arial" w:cs="Arial" w:hint="cs"/>
                      <w:sz w:val="24"/>
                      <w:szCs w:val="24"/>
                      <w:rtl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2</m:t>
                  </m:r>
                </m:e>
                <m:e>
                  <m:r>
                    <w:rPr>
                      <w:rFonts w:ascii="Arial" w:eastAsiaTheme="minorEastAsia" w:hAnsi="Arial" w:cs="Arial" w:hint="cs"/>
                      <w:sz w:val="24"/>
                      <w:szCs w:val="24"/>
                      <w:rtl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11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rtl/>
              <w:lang w:bidi="fa-IR"/>
            </w:rPr>
            <m:t>=</m:t>
          </m:r>
          <m:r>
            <w:rPr>
              <w:rFonts w:ascii="Arial" w:eastAsiaTheme="minorEastAsia" w:hAnsi="Arial" w:cs="Arial" w:hint="cs"/>
              <w:sz w:val="24"/>
              <w:szCs w:val="24"/>
              <w:rtl/>
              <w:lang w:bidi="fa-IR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0</m:t>
                  </m:r>
                </m:e>
                <m:e>
                  <m:r>
                    <w:rPr>
                      <w:rFonts w:ascii="Arial" w:eastAsiaTheme="minorEastAsia" w:hAnsi="Arial" w:cs="Arial" w:hint="cs"/>
                      <w:sz w:val="24"/>
                      <w:szCs w:val="24"/>
                      <w:rtl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rtl/>
              <w:lang w:bidi="fa-IR"/>
            </w:rPr>
            <m:t>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4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rtl/>
              <w:lang w:bidi="fa-IR"/>
            </w:rPr>
            <m:t>+3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Arial" w:eastAsiaTheme="minorEastAsia" w:hAnsi="Arial" w:cs="Arial" w:hint="cs"/>
                      <w:sz w:val="24"/>
                      <w:szCs w:val="24"/>
                      <w:rtl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1</m:t>
                  </m:r>
                </m:e>
                <m:e>
                  <m:r>
                    <w:rPr>
                      <w:rFonts w:ascii="Arial" w:eastAsiaTheme="minorEastAsia" w:hAnsi="Arial" w:cs="Arial" w:hint="cs"/>
                      <w:sz w:val="24"/>
                      <w:szCs w:val="24"/>
                      <w:rtl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  <w:lang w:bidi="fa-IR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rtl/>
              <w:lang w:bidi="fa-IR"/>
            </w:rPr>
            <m:t>.</m:t>
          </m:r>
        </m:oMath>
      </m:oMathPara>
    </w:p>
    <w:p w14:paraId="7B2FB2F8" w14:textId="77777777" w:rsidR="007230D8" w:rsidRPr="007230D8" w:rsidRDefault="007230D8" w:rsidP="007230D8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35E32841" w14:textId="77777777" w:rsidR="007230D8" w:rsidRPr="007230D8" w:rsidRDefault="007230D8" w:rsidP="007230D8">
      <w:pPr>
        <w:bidi/>
        <w:rPr>
          <w:rFonts w:eastAsiaTheme="minorEastAsia" w:cs="B Nazanin" w:hint="cs"/>
          <w:sz w:val="24"/>
          <w:szCs w:val="24"/>
          <w:rtl/>
          <w:lang w:bidi="fa-IR"/>
        </w:rPr>
      </w:pPr>
    </w:p>
    <w:sectPr w:rsidR="007230D8" w:rsidRPr="0072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57F5"/>
    <w:multiLevelType w:val="hybridMultilevel"/>
    <w:tmpl w:val="BFBAC8B4"/>
    <w:lvl w:ilvl="0" w:tplc="B27E2C46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74"/>
    <w:rsid w:val="00003531"/>
    <w:rsid w:val="00107187"/>
    <w:rsid w:val="00445274"/>
    <w:rsid w:val="007230D8"/>
    <w:rsid w:val="00761E9E"/>
    <w:rsid w:val="00874063"/>
    <w:rsid w:val="009D25A4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475A"/>
  <w15:chartTrackingRefBased/>
  <w15:docId w15:val="{9A1C0C9A-47D6-44B8-B9D9-450AAAF0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1E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4</cp:revision>
  <dcterms:created xsi:type="dcterms:W3CDTF">2021-09-29T17:16:00Z</dcterms:created>
  <dcterms:modified xsi:type="dcterms:W3CDTF">2021-09-29T18:15:00Z</dcterms:modified>
</cp:coreProperties>
</file>