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2C42E" w14:textId="663B9C10" w:rsidR="004B588C" w:rsidRDefault="009010B6">
      <w:pPr>
        <w:rPr>
          <w:rFonts w:hint="cs"/>
          <w:rtl/>
        </w:rPr>
      </w:pPr>
      <w:r>
        <w:rPr>
          <w:rFonts w:hint="cs"/>
          <w:rtl/>
        </w:rPr>
        <w:t>سوال:</w:t>
      </w:r>
    </w:p>
    <w:p w14:paraId="17DEF518" w14:textId="067A38CD" w:rsidR="007B695B" w:rsidRPr="001B5A65" w:rsidRDefault="007B695B">
      <w:pPr>
        <w:rPr>
          <w:rFonts w:hint="cs"/>
          <w:rtl/>
        </w:rPr>
      </w:pPr>
      <w:r>
        <w:rPr>
          <w:rFonts w:hint="cs"/>
          <w:rtl/>
        </w:rPr>
        <w:t xml:space="preserve">فرض کنید </w:t>
      </w:r>
      <m:oMath>
        <m: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-8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  <m:ctrlPr>
                    <w:rPr>
                      <w:rFonts w:ascii="Cambria Math" w:hAnsi="Cambria Math"/>
                      <w:rtl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-9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  <m:ctrlPr>
                    <w:rPr>
                      <w:rFonts w:ascii="Cambria Math" w:hAnsi="Cambria Math"/>
                      <w:rtl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</m:oMath>
      <w:r>
        <w:rPr>
          <w:rFonts w:eastAsiaTheme="minorEastAsia" w:hint="cs"/>
          <w:rtl/>
        </w:rPr>
        <w:t xml:space="preserve"> و </w:t>
      </w:r>
      <m:oMath>
        <m:r>
          <w:rPr>
            <w:rFonts w:ascii="Cambria Math" w:eastAsiaTheme="minorEastAsia" w:hAnsi="Cambria Math"/>
          </w:rPr>
          <m:t>w=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</m:mr>
            </m:m>
          </m:e>
        </m:d>
      </m:oMath>
      <w:r w:rsidR="001B5A65">
        <w:rPr>
          <w:rFonts w:eastAsiaTheme="minorEastAsia" w:hint="cs"/>
          <w:rtl/>
        </w:rPr>
        <w:t xml:space="preserve"> می باشد. مشخص کنید آیا </w:t>
      </w:r>
      <m:oMath>
        <m:r>
          <w:rPr>
            <w:rFonts w:ascii="Cambria Math" w:eastAsiaTheme="minorEastAsia" w:hAnsi="Cambria Math"/>
          </w:rPr>
          <m:t>w</m:t>
        </m:r>
      </m:oMath>
      <w:r w:rsidR="001B5A65">
        <w:rPr>
          <w:rFonts w:eastAsiaTheme="minorEastAsia" w:hint="cs"/>
          <w:rtl/>
        </w:rPr>
        <w:t xml:space="preserve"> در </w:t>
      </w:r>
      <m:oMath>
        <m:r>
          <w:rPr>
            <w:rFonts w:ascii="Cambria Math" w:eastAsiaTheme="minorEastAsia" w:hAnsi="Cambria Math"/>
          </w:rPr>
          <m:t>Col A</m:t>
        </m:r>
      </m:oMath>
      <w:r w:rsidR="001B5A65">
        <w:rPr>
          <w:rFonts w:eastAsiaTheme="minorEastAsia" w:hint="cs"/>
          <w:rtl/>
        </w:rPr>
        <w:t xml:space="preserve"> می باشد؟ آیا </w:t>
      </w:r>
      <m:oMath>
        <m:r>
          <w:rPr>
            <w:rFonts w:ascii="Cambria Math" w:eastAsiaTheme="minorEastAsia" w:hAnsi="Cambria Math"/>
          </w:rPr>
          <m:t>w</m:t>
        </m:r>
      </m:oMath>
      <w:r w:rsidR="001B5A65">
        <w:rPr>
          <w:rFonts w:eastAsiaTheme="minorEastAsia" w:hint="cs"/>
          <w:rtl/>
        </w:rPr>
        <w:t xml:space="preserve"> در </w:t>
      </w:r>
      <m:oMath>
        <m:r>
          <w:rPr>
            <w:rFonts w:ascii="Cambria Math" w:eastAsiaTheme="minorEastAsia" w:hAnsi="Cambria Math"/>
          </w:rPr>
          <m:t>Nul A</m:t>
        </m:r>
      </m:oMath>
      <w:r w:rsidR="001B5A65">
        <w:rPr>
          <w:rFonts w:eastAsiaTheme="minorEastAsia" w:hint="cs"/>
          <w:rtl/>
        </w:rPr>
        <w:t xml:space="preserve"> می باشد؟ (با نمایش جزئیات توضیح دهید.)</w:t>
      </w:r>
    </w:p>
    <w:p w14:paraId="57FBF440" w14:textId="2407EBEA" w:rsidR="009010B6" w:rsidRDefault="009010B6" w:rsidP="009010B6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پاسخ: </w:t>
      </w:r>
    </w:p>
    <w:p w14:paraId="53BFD7EC" w14:textId="40BEE4B4" w:rsidR="001E069E" w:rsidRDefault="001B5A65" w:rsidP="009010B6">
      <w:pPr>
        <w:rPr>
          <w:rFonts w:eastAsiaTheme="minorEastAsia"/>
          <w:rtl/>
        </w:rPr>
      </w:pPr>
      <w:r>
        <w:rPr>
          <w:rFonts w:hint="cs"/>
          <w:rtl/>
        </w:rPr>
        <w:t xml:space="preserve">برای تست این موضوع که آیا </w:t>
      </w:r>
      <m:oMath>
        <m:r>
          <w:rPr>
            <w:rFonts w:ascii="Cambria Math" w:hAnsi="Cambria Math"/>
          </w:rPr>
          <m:t>w</m:t>
        </m:r>
      </m:oMath>
      <w:r>
        <w:rPr>
          <w:rFonts w:eastAsiaTheme="minorEastAsia" w:hint="cs"/>
          <w:rtl/>
        </w:rPr>
        <w:t xml:space="preserve"> در </w:t>
      </w:r>
      <m:oMath>
        <m:r>
          <w:rPr>
            <w:rFonts w:ascii="Cambria Math" w:eastAsiaTheme="minorEastAsia" w:hAnsi="Cambria Math"/>
          </w:rPr>
          <m:t>Col A</m:t>
        </m:r>
      </m:oMath>
      <w:r>
        <w:rPr>
          <w:rFonts w:eastAsiaTheme="minorEastAsia" w:hint="cs"/>
          <w:rtl/>
        </w:rPr>
        <w:t xml:space="preserve"> می باشد یا نه، نیاز داریم که معادله </w:t>
      </w:r>
      <m:oMath>
        <m:r>
          <w:rPr>
            <w:rFonts w:ascii="Cambria Math" w:eastAsiaTheme="minorEastAsia" w:hAnsi="Cambria Math"/>
          </w:rPr>
          <m:t>Ax=w</m:t>
        </m:r>
      </m:oMath>
      <w:r>
        <w:rPr>
          <w:rFonts w:eastAsiaTheme="minorEastAsia" w:hint="cs"/>
          <w:rtl/>
        </w:rPr>
        <w:t xml:space="preserve"> را حل کنیم. پس در ابتدا ماتریس افزوده این معادله را تشکیل می دهیم.</w:t>
      </w:r>
    </w:p>
    <w:p w14:paraId="7658994A" w14:textId="0797F5DB" w:rsidR="001B5A65" w:rsidRPr="00B0613F" w:rsidRDefault="001B5A65" w:rsidP="001B5A65">
      <w:pPr>
        <w:bidi w:val="0"/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-9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-9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→ 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is free</m:t>
                  </m:r>
                </m:e>
              </m:eqArr>
            </m:e>
          </m:d>
        </m:oMath>
      </m:oMathPara>
    </w:p>
    <w:p w14:paraId="6BBF75C6" w14:textId="465F85F1" w:rsidR="00B0613F" w:rsidRDefault="00B0613F" w:rsidP="00B0613F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همانطور که مشاهده می شود، این معادله سازگار می باشد، بنابراین این بردار در فضای ستونی این ماتریس می باشد.</w:t>
      </w:r>
    </w:p>
    <w:p w14:paraId="59A24551" w14:textId="61BA2B3E" w:rsidR="00B0613F" w:rsidRDefault="00B0613F" w:rsidP="00B0613F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برای تست این موضوع که آیا </w:t>
      </w:r>
      <m:oMath>
        <m:r>
          <w:rPr>
            <w:rFonts w:ascii="Cambria Math" w:eastAsiaTheme="minorEastAsia" w:hAnsi="Cambria Math"/>
          </w:rPr>
          <m:t>w</m:t>
        </m:r>
      </m:oMath>
      <w:r>
        <w:rPr>
          <w:rFonts w:eastAsiaTheme="minorEastAsia" w:hint="cs"/>
          <w:rtl/>
        </w:rPr>
        <w:t xml:space="preserve"> در </w:t>
      </w:r>
      <m:oMath>
        <m:r>
          <w:rPr>
            <w:rFonts w:ascii="Cambria Math" w:eastAsiaTheme="minorEastAsia" w:hAnsi="Cambria Math"/>
          </w:rPr>
          <m:t>Nul A</m:t>
        </m:r>
      </m:oMath>
      <w:r>
        <w:rPr>
          <w:rFonts w:eastAsiaTheme="minorEastAsia" w:hint="cs"/>
          <w:rtl/>
        </w:rPr>
        <w:t xml:space="preserve"> می باشد یا نه، تنها نیاز است که حاصل ضرب ماتریس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 w:hint="cs"/>
          <w:rtl/>
        </w:rPr>
        <w:t xml:space="preserve"> در بردار </w:t>
      </w:r>
      <m:oMath>
        <m:r>
          <w:rPr>
            <w:rFonts w:ascii="Cambria Math" w:eastAsiaTheme="minorEastAsia" w:hAnsi="Cambria Math"/>
          </w:rPr>
          <m:t>w</m:t>
        </m:r>
      </m:oMath>
      <w:r>
        <w:rPr>
          <w:rFonts w:eastAsiaTheme="minorEastAsia" w:hint="cs"/>
          <w:rtl/>
        </w:rPr>
        <w:t xml:space="preserve"> را چک کنیم و در صورتی می توانیم بیان کنیم که </w:t>
      </w:r>
      <m:oMath>
        <m:r>
          <w:rPr>
            <w:rFonts w:ascii="Cambria Math" w:eastAsiaTheme="minorEastAsia" w:hAnsi="Cambria Math"/>
          </w:rPr>
          <m:t>w</m:t>
        </m:r>
      </m:oMath>
      <w:r>
        <w:rPr>
          <w:rFonts w:eastAsiaTheme="minorEastAsia" w:hint="cs"/>
          <w:rtl/>
        </w:rPr>
        <w:t xml:space="preserve"> در </w:t>
      </w:r>
      <m:oMath>
        <m:r>
          <w:rPr>
            <w:rFonts w:ascii="Cambria Math" w:eastAsiaTheme="minorEastAsia" w:hAnsi="Cambria Math"/>
          </w:rPr>
          <m:t>Nul A</m:t>
        </m:r>
      </m:oMath>
      <w:r>
        <w:rPr>
          <w:rFonts w:eastAsiaTheme="minorEastAsia" w:hint="cs"/>
          <w:rtl/>
        </w:rPr>
        <w:t xml:space="preserve"> است که این حاصل ضرب برابر با بردار صفر شود (</w:t>
      </w:r>
      <m:oMath>
        <m:r>
          <w:rPr>
            <w:rFonts w:ascii="Cambria Math" w:eastAsiaTheme="minorEastAsia" w:hAnsi="Cambria Math"/>
          </w:rPr>
          <m:t>Aw=0</m:t>
        </m:r>
      </m:oMath>
      <w:r>
        <w:rPr>
          <w:rFonts w:eastAsiaTheme="minorEastAsia" w:hint="cs"/>
          <w:rtl/>
        </w:rPr>
        <w:t>)</w:t>
      </w:r>
      <w:r w:rsidR="00EB080B">
        <w:rPr>
          <w:rFonts w:eastAsiaTheme="minorEastAsia" w:hint="cs"/>
          <w:rtl/>
        </w:rPr>
        <w:t xml:space="preserve"> (همانطور که در درس نیز مشاهده کردید، این خاصیتی است که تمامی بردار های درون </w:t>
      </w:r>
      <m:oMath>
        <m:r>
          <w:rPr>
            <w:rFonts w:ascii="Cambria Math" w:eastAsiaTheme="minorEastAsia" w:hAnsi="Cambria Math"/>
          </w:rPr>
          <m:t>Nul A</m:t>
        </m:r>
      </m:oMath>
      <w:r w:rsidR="00EB080B">
        <w:rPr>
          <w:rFonts w:eastAsiaTheme="minorEastAsia" w:hint="cs"/>
          <w:rtl/>
        </w:rPr>
        <w:t xml:space="preserve"> دارای آن می باشند، پس می توان با چک کردن این خاصیت، به سرعت </w:t>
      </w:r>
      <w:r w:rsidR="00B84817">
        <w:rPr>
          <w:rFonts w:eastAsiaTheme="minorEastAsia" w:hint="cs"/>
          <w:rtl/>
        </w:rPr>
        <w:t>این تست را انجام داد</w:t>
      </w:r>
      <w:r w:rsidR="00EB080B">
        <w:rPr>
          <w:rFonts w:eastAsiaTheme="minorEastAsia" w:hint="cs"/>
          <w:rtl/>
        </w:rPr>
        <w:t>)</w:t>
      </w:r>
    </w:p>
    <w:p w14:paraId="5FC0A978" w14:textId="6796A093" w:rsidR="00B0613F" w:rsidRPr="00EB080B" w:rsidRDefault="00B0613F" w:rsidP="00B0613F">
      <w:pPr>
        <w:bidi w:val="0"/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-16-2+18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12+4-16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8+0-8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189B1D31" w14:textId="5DA613C4" w:rsidR="00EB080B" w:rsidRPr="001B5A65" w:rsidRDefault="00EB080B" w:rsidP="00EB080B">
      <w:pPr>
        <w:rPr>
          <w:rFonts w:hint="cs"/>
          <w:rtl/>
        </w:rPr>
      </w:pPr>
      <w:r>
        <w:rPr>
          <w:rFonts w:eastAsiaTheme="minorEastAsia" w:hint="cs"/>
          <w:rtl/>
        </w:rPr>
        <w:t xml:space="preserve">همانطور که مشاهده می شود، حاصل برابر با بردار صفر شد، پس بنابراین میتوان گفت که </w:t>
      </w:r>
      <m:oMath>
        <m:r>
          <w:rPr>
            <w:rFonts w:ascii="Cambria Math" w:eastAsiaTheme="minorEastAsia" w:hAnsi="Cambria Math"/>
          </w:rPr>
          <m:t>w</m:t>
        </m:r>
      </m:oMath>
      <w:r>
        <w:rPr>
          <w:rFonts w:eastAsiaTheme="minorEastAsia" w:hint="cs"/>
          <w:rtl/>
        </w:rPr>
        <w:t xml:space="preserve"> در </w:t>
      </w:r>
      <m:oMath>
        <m:r>
          <w:rPr>
            <w:rFonts w:ascii="Cambria Math" w:eastAsiaTheme="minorEastAsia" w:hAnsi="Cambria Math"/>
          </w:rPr>
          <m:t>Nul A</m:t>
        </m:r>
      </m:oMath>
      <w:r>
        <w:rPr>
          <w:rFonts w:eastAsiaTheme="minorEastAsia" w:hint="cs"/>
          <w:rtl/>
        </w:rPr>
        <w:t xml:space="preserve"> نیز می باشد.</w:t>
      </w:r>
    </w:p>
    <w:sectPr w:rsidR="00EB080B" w:rsidRPr="001B5A65" w:rsidSect="00486459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2E4"/>
    <w:rsid w:val="000C02E4"/>
    <w:rsid w:val="001B5A65"/>
    <w:rsid w:val="001E069E"/>
    <w:rsid w:val="002E7F33"/>
    <w:rsid w:val="0033627D"/>
    <w:rsid w:val="00486459"/>
    <w:rsid w:val="004B588C"/>
    <w:rsid w:val="007B695B"/>
    <w:rsid w:val="007F0E84"/>
    <w:rsid w:val="00861011"/>
    <w:rsid w:val="009010B6"/>
    <w:rsid w:val="00B0613F"/>
    <w:rsid w:val="00B84817"/>
    <w:rsid w:val="00CD33D4"/>
    <w:rsid w:val="00D00235"/>
    <w:rsid w:val="00D870FD"/>
    <w:rsid w:val="00EB0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B07A2"/>
  <w15:chartTrackingRefBased/>
  <w15:docId w15:val="{BA80A937-BFCA-4F0A-9CF9-4C798BDAA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B Nazanin"/>
        <w:i/>
        <w:sz w:val="28"/>
        <w:szCs w:val="28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0B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amirmohamad babaee</dc:creator>
  <cp:keywords/>
  <dc:description/>
  <cp:lastModifiedBy>amirmohamad babaee</cp:lastModifiedBy>
  <cp:revision>4</cp:revision>
  <dcterms:created xsi:type="dcterms:W3CDTF">2021-10-15T21:18:00Z</dcterms:created>
  <dcterms:modified xsi:type="dcterms:W3CDTF">2021-11-12T21:50:00Z</dcterms:modified>
</cp:coreProperties>
</file>