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2270A76A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06B7D870">
                <wp:simplePos x="0" y="0"/>
                <wp:positionH relativeFrom="margin">
                  <wp:align>center</wp:align>
                </wp:positionH>
                <wp:positionV relativeFrom="paragraph">
                  <wp:posOffset>-315692</wp:posOffset>
                </wp:positionV>
                <wp:extent cx="2632124" cy="1152525"/>
                <wp:effectExtent l="0" t="0" r="15875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124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51AF92D4" w:rsidR="00640FBB" w:rsidRDefault="00640FBB" w:rsidP="00F21400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تمرینات سری </w:t>
                            </w:r>
                            <w:r w:rsidR="007801F7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پنج</w:t>
                            </w:r>
                            <w:r w:rsidR="00F21400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 </w:t>
                            </w:r>
                            <w:r w:rsidR="00F2140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 w:rsidR="007801F7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ششم</w:t>
                            </w:r>
                          </w:p>
                          <w:p w14:paraId="3F48BC9F" w14:textId="77777777" w:rsidR="00640FBB" w:rsidRDefault="00640FBB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4.85pt;width:207.25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" fillcolor="#d8d8d8 [2732]" strokecolor="black [3213]" strokeweight="1pt">
                <v:stroke joinstyle="miter"/>
                <v:textbox>
                  <w:txbxContent>
                    <w:p w14:paraId="0F6B61DD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51AF92D4" w:rsidR="00640FBB" w:rsidRDefault="00640FBB" w:rsidP="00F21400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</w:t>
                      </w:r>
                      <w:r w:rsidR="007801F7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پنج</w:t>
                      </w:r>
                      <w:r w:rsidR="00F21400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م </w:t>
                      </w:r>
                      <w:r w:rsidR="00F21400"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 w:rsidR="007801F7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ششم</w:t>
                      </w:r>
                    </w:p>
                    <w:p w14:paraId="3F48BC9F" w14:textId="77777777" w:rsidR="00640FBB" w:rsidRDefault="00640FBB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78125AAB" w:rsidR="00F14B4E" w:rsidRDefault="00F14B4E">
      <w:pPr>
        <w:rPr>
          <w:rtl/>
        </w:rPr>
      </w:pPr>
    </w:p>
    <w:p w14:paraId="3D0F56FE" w14:textId="2765103E" w:rsidR="00F14B4E" w:rsidRDefault="00F14B4E">
      <w:pPr>
        <w:rPr>
          <w:rtl/>
        </w:rPr>
      </w:pPr>
    </w:p>
    <w:p w14:paraId="795BCC20" w14:textId="7CB61B6F" w:rsidR="00F14B4E" w:rsidRDefault="00F14B4E">
      <w:pPr>
        <w:rPr>
          <w:rtl/>
        </w:rPr>
      </w:pPr>
    </w:p>
    <w:p w14:paraId="5147AC74" w14:textId="5645F4EA" w:rsidR="00F14B4E" w:rsidRDefault="00F14B4E" w:rsidP="00742DD1">
      <w:pPr>
        <w:pBdr>
          <w:bottom w:val="single" w:sz="4" w:space="1" w:color="auto"/>
        </w:pBdr>
        <w:bidi/>
        <w:rPr>
          <w:rtl/>
        </w:rPr>
      </w:pPr>
    </w:p>
    <w:p w14:paraId="2D47FE23" w14:textId="4A612744" w:rsidR="00B22EC3" w:rsidRPr="00F21400" w:rsidRDefault="00F14B4E" w:rsidP="007801F7">
      <w:pPr>
        <w:pBdr>
          <w:bottom w:val="single" w:sz="4" w:space="1" w:color="auto"/>
        </w:pBdr>
        <w:bidi/>
        <w:ind w:left="-360" w:right="-270"/>
        <w:jc w:val="center"/>
        <w:rPr>
          <w:rFonts w:cs="B Badr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DD1">
        <w:rPr>
          <w:rFonts w:cs="B Badr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پاسخ تمرین‌ها را به صورت خوانا و تمیز در قالب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HW?_Name_StudentNumber</m:t>
        </m:r>
      </m:oMath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به عنوان مثال،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</m:t>
        </m:r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5</m:t>
        </m:r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_AmirHosseinSorour_9731028</m:t>
        </m:r>
      </m:oMath>
      <w:r w:rsidRPr="00742DD1">
        <w:rPr>
          <w:rFonts w:eastAsiaTheme="minorEastAsia"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6B9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نوشته و تا قبل از ددلاین در سامانه 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کورسز دانشگاه آپلود نمایید. در صورت وجود هرگونه ابهام، با </w:t>
      </w:r>
      <w:r w:rsidR="007562B2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ایمیل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ce.linear.algebra@gmail.com</m:t>
        </m:r>
      </m:oMath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ارتباط باشید.</w:t>
      </w:r>
    </w:p>
    <w:p w14:paraId="24CE6417" w14:textId="77777777" w:rsidR="007801F7" w:rsidRDefault="007801F7" w:rsidP="007801F7">
      <w:pPr>
        <w:bidi/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>1. درستی یا نادرستی عبارات زیر را مشخص کرده و دلیل مناسب بیاورید.</w:t>
      </w:r>
    </w:p>
    <w:p w14:paraId="1CE29422" w14:textId="77777777" w:rsidR="007801F7" w:rsidRDefault="007801F7" w:rsidP="007801F7">
      <w:pPr>
        <w:bidi/>
        <w:rPr>
          <w:rFonts w:eastAsiaTheme="minorEastAsia"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 xml:space="preserve">الف) </w:t>
      </w:r>
      <w:r>
        <w:rPr>
          <w:rFonts w:cstheme="minorHAnsi" w:hint="cs"/>
          <w:color w:val="000000"/>
          <w:sz w:val="24"/>
          <w:szCs w:val="24"/>
          <w:rtl/>
        </w:rPr>
        <w:t xml:space="preserve">هر مجموعه </w:t>
      </w:r>
      <m:oMath>
        <m:r>
          <w:rPr>
            <w:rFonts w:ascii="Cambria Math" w:hAnsi="Cambria Math" w:cstheme="minorHAnsi"/>
            <w:color w:val="000000"/>
          </w:rPr>
          <m:t>orthogonal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در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R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n</m:t>
            </m:r>
          </m:sup>
        </m:sSup>
      </m:oMath>
      <w:r>
        <w:rPr>
          <w:rFonts w:cstheme="minorHAnsi" w:hint="cs"/>
          <w:color w:val="000000"/>
          <w:sz w:val="24"/>
          <w:szCs w:val="24"/>
          <w:rtl/>
        </w:rPr>
        <w:t xml:space="preserve"> مستقل خطی نیست</w:t>
      </w:r>
      <w:r>
        <w:rPr>
          <w:rFonts w:cstheme="minorHAnsi"/>
          <w:color w:val="000000"/>
          <w:sz w:val="24"/>
          <w:szCs w:val="24"/>
        </w:rPr>
        <w:t>.</w:t>
      </w:r>
    </w:p>
    <w:p w14:paraId="3B59A4A8" w14:textId="77777777" w:rsidR="007801F7" w:rsidRDefault="007801F7" w:rsidP="007801F7">
      <w:pPr>
        <w:bidi/>
        <w:rPr>
          <w:rFonts w:eastAsiaTheme="minorEastAsia"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 xml:space="preserve">ب) </w:t>
      </w:r>
      <w:r>
        <w:rPr>
          <w:rFonts w:cstheme="minorHAnsi" w:hint="cs"/>
          <w:color w:val="000000"/>
          <w:sz w:val="24"/>
          <w:szCs w:val="24"/>
          <w:rtl/>
        </w:rPr>
        <w:t>اگر ستون‌های ماتریس</w:t>
      </w:r>
      <w:r>
        <w:rPr>
          <w:rFonts w:cstheme="minorHAnsi" w:hint="cs"/>
          <w:color w:val="000000"/>
          <w:rtl/>
        </w:rPr>
        <w:t xml:space="preserve"> </w:t>
      </w:r>
      <w:r>
        <w:rPr>
          <w:rFonts w:cstheme="minorHAnsi" w:hint="cs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m×n</m:t>
            </m:r>
          </m:sub>
        </m:sSub>
      </m:oMath>
      <w:r>
        <w:rPr>
          <w:rFonts w:cstheme="minorHAnsi"/>
          <w:color w:val="000000"/>
          <w:sz w:val="24"/>
          <w:szCs w:val="24"/>
          <w:rtl/>
        </w:rPr>
        <w:t xml:space="preserve"> </w:t>
      </w:r>
      <w:r>
        <w:rPr>
          <w:rFonts w:cstheme="minorHAnsi" w:hint="cs"/>
          <w:color w:val="000000"/>
          <w:rtl/>
        </w:rPr>
        <w:t xml:space="preserve">، </w:t>
      </w:r>
      <m:oMath>
        <m:r>
          <w:rPr>
            <w:rFonts w:ascii="Cambria Math" w:hAnsi="Cambria Math" w:cstheme="minorHAnsi"/>
            <w:color w:val="000000"/>
          </w:rPr>
          <m:t>orthonormal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باشند، آنگاه تبدیل خطی </w:t>
      </w:r>
      <m:oMath>
        <m:r>
          <w:rPr>
            <w:rFonts w:ascii="Cambria Math" w:hAnsi="Cambria Math" w:cstheme="minorHAnsi"/>
            <w:color w:val="000000"/>
          </w:rPr>
          <m:t xml:space="preserve">x </m:t>
        </m:r>
        <m:r>
          <w:rPr>
            <w:rFonts w:ascii="Cambria Math" w:hAnsi="Cambria Math" w:cs="Cambria Math" w:hint="cs"/>
            <w:color w:val="000000"/>
            <w:rtl/>
          </w:rPr>
          <m:t>↦</m:t>
        </m:r>
        <m:r>
          <w:rPr>
            <w:rFonts w:ascii="Cambria Math" w:hAnsi="Cambria Math" w:cstheme="minorHAnsi"/>
            <w:color w:val="000000"/>
          </w:rPr>
          <m:t>Ax</m:t>
        </m:r>
      </m:oMath>
      <w:r>
        <w:rPr>
          <w:rFonts w:cstheme="minorHAnsi"/>
          <w:color w:val="000000"/>
          <w:rtl/>
        </w:rPr>
        <w:t xml:space="preserve"> </w:t>
      </w:r>
      <w:r>
        <w:rPr>
          <w:rFonts w:cstheme="minorHAnsi" w:hint="cs"/>
          <w:color w:val="000000"/>
          <w:sz w:val="24"/>
          <w:szCs w:val="24"/>
          <w:rtl/>
        </w:rPr>
        <w:t>طول را حفظ می‌کند</w:t>
      </w:r>
      <w:r>
        <w:rPr>
          <w:rFonts w:cstheme="minorHAnsi"/>
          <w:color w:val="000000"/>
          <w:sz w:val="24"/>
          <w:szCs w:val="24"/>
        </w:rPr>
        <w:t>.</w:t>
      </w:r>
    </w:p>
    <w:p w14:paraId="790EA5BB" w14:textId="702A944A" w:rsidR="007801F7" w:rsidRDefault="007801F7" w:rsidP="007801F7">
      <w:pPr>
        <w:bidi/>
        <w:rPr>
          <w:rFonts w:eastAsiaTheme="minorEastAsia"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 xml:space="preserve">ج) </w:t>
      </w:r>
      <w:r>
        <w:rPr>
          <w:rFonts w:cstheme="minorHAnsi" w:hint="cs"/>
          <w:color w:val="000000"/>
          <w:sz w:val="24"/>
          <w:szCs w:val="24"/>
          <w:rtl/>
        </w:rPr>
        <w:t xml:space="preserve">تصویر عمودی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بر روی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v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با تصویر عمودی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بر روی </w:t>
      </w:r>
      <m:oMath>
        <m:r>
          <w:rPr>
            <w:rFonts w:ascii="Cambria Math" w:hAnsi="Cambria Math" w:cstheme="minorHAnsi"/>
            <w:color w:val="000000"/>
          </w:rPr>
          <m:t>c</m:t>
        </m:r>
        <m:r>
          <m:rPr>
            <m:sty m:val="b"/>
          </m:rPr>
          <w:rPr>
            <w:rFonts w:ascii="Cambria Math" w:hAnsi="Cambria Math" w:cstheme="minorHAnsi"/>
            <w:color w:val="000000"/>
          </w:rPr>
          <m:t>v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یکسان است اگر </w:t>
      </w:r>
      <m:oMath>
        <m:r>
          <w:rPr>
            <w:rFonts w:ascii="Cambria Math" w:hAnsi="Cambria Math" w:cstheme="minorHAnsi"/>
            <w:color w:val="000000"/>
          </w:rPr>
          <m:t>c≠0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باشد</w:t>
      </w:r>
      <w:r>
        <w:rPr>
          <w:rFonts w:cstheme="minorHAnsi"/>
          <w:color w:val="000000"/>
          <w:sz w:val="24"/>
          <w:szCs w:val="24"/>
        </w:rPr>
        <w:t>.</w:t>
      </w:r>
    </w:p>
    <w:p w14:paraId="41F8FBEE" w14:textId="77777777" w:rsidR="007801F7" w:rsidRDefault="007801F7" w:rsidP="007801F7">
      <w:pPr>
        <w:bidi/>
        <w:rPr>
          <w:rFonts w:eastAsiaTheme="minorEastAsia"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>د)</w:t>
      </w:r>
      <w:r>
        <w:rPr>
          <w:rFonts w:eastAsiaTheme="minorEastAsia" w:cstheme="minorHAnsi" w:hint="cs"/>
          <w:noProof/>
          <w:sz w:val="24"/>
          <w:szCs w:val="24"/>
        </w:rPr>
        <w:t xml:space="preserve"> </w:t>
      </w:r>
      <w:r>
        <w:rPr>
          <w:rFonts w:cstheme="minorHAnsi" w:hint="cs"/>
          <w:color w:val="000000"/>
          <w:sz w:val="24"/>
          <w:szCs w:val="24"/>
          <w:rtl/>
        </w:rPr>
        <w:t xml:space="preserve">ماتریس‌های </w:t>
      </w:r>
      <m:oMath>
        <m:r>
          <w:rPr>
            <w:rFonts w:ascii="Cambria Math" w:hAnsi="Cambria Math" w:cstheme="minorHAnsi"/>
            <w:color w:val="000000"/>
          </w:rPr>
          <m:t>orthogonal</m:t>
        </m:r>
      </m:oMath>
      <w:r>
        <w:rPr>
          <w:rFonts w:cstheme="minorHAnsi" w:hint="cs"/>
          <w:color w:val="000000"/>
          <w:sz w:val="24"/>
          <w:szCs w:val="24"/>
          <w:rtl/>
        </w:rPr>
        <w:t xml:space="preserve"> معکوس‌پذیر هستند</w:t>
      </w:r>
      <w:r>
        <w:rPr>
          <w:rFonts w:cstheme="minorHAnsi"/>
          <w:color w:val="000000"/>
          <w:sz w:val="24"/>
          <w:szCs w:val="24"/>
        </w:rPr>
        <w:t>.</w:t>
      </w:r>
    </w:p>
    <w:p w14:paraId="07E5C330" w14:textId="77777777" w:rsidR="007801F7" w:rsidRDefault="007801F7" w:rsidP="007801F7">
      <w:pPr>
        <w:bidi/>
        <w:rPr>
          <w:rFonts w:eastAsiaTheme="minorEastAsia"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 xml:space="preserve">هـ) برای هر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y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و هر زیرفضای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W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بردار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y-</m:t>
        </m:r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proj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y</m:t>
        </m:r>
      </m:oMath>
      <w:r>
        <w:rPr>
          <w:rFonts w:eastAsiaTheme="minorEastAsia" w:cstheme="minorHAnsi"/>
          <w:noProof/>
          <w:sz w:val="24"/>
          <w:szCs w:val="24"/>
        </w:rPr>
        <w:t xml:space="preserve">  </w:t>
      </w:r>
      <w:r>
        <w:rPr>
          <w:rFonts w:eastAsiaTheme="minorEastAsia" w:cstheme="minorHAnsi" w:hint="cs"/>
          <w:noProof/>
          <w:sz w:val="24"/>
          <w:szCs w:val="24"/>
          <w:rtl/>
        </w:rPr>
        <w:t xml:space="preserve"> بر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W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متعامد است.</w:t>
      </w:r>
    </w:p>
    <w:p w14:paraId="147DC73B" w14:textId="77777777" w:rsidR="007801F7" w:rsidRDefault="007801F7" w:rsidP="007801F7">
      <w:pPr>
        <w:bidi/>
        <w:rPr>
          <w:rFonts w:eastAsiaTheme="minorEastAsia"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 xml:space="preserve">و) تصویر عمود </w:t>
      </w:r>
      <m:oMath>
        <m:acc>
          <m:accPr>
            <m:ctrlP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y</m:t>
            </m:r>
          </m:e>
        </m:acc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از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y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بر روی زیرفضای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W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وابسته به پایه متعامد مورد استفاده در محاسبه </w:t>
      </w:r>
      <m:oMath>
        <m:acc>
          <m:accPr>
            <m:ctrlP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y</m:t>
            </m:r>
          </m:e>
        </m:acc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می‌باشد.</w:t>
      </w:r>
    </w:p>
    <w:p w14:paraId="435205CA" w14:textId="77777777" w:rsidR="007801F7" w:rsidRDefault="007801F7" w:rsidP="007801F7">
      <w:pPr>
        <w:bidi/>
        <w:rPr>
          <w:rFonts w:eastAsiaTheme="minorEastAsia" w:cstheme="minorHAnsi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 xml:space="preserve">ی) اگر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y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در زیرفضای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W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باشد، آنگاه تصویر عمود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y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بر روی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W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همان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y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می‌باشد.</w:t>
      </w:r>
    </w:p>
    <w:p w14:paraId="3850DE27" w14:textId="3CB4E775" w:rsidR="007801F7" w:rsidRDefault="007801F7" w:rsidP="007801F7">
      <w:pPr>
        <w:bidi/>
        <w:rPr>
          <w:rFonts w:eastAsiaTheme="minorEastAsia"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</w:rPr>
        <w:pict w14:anchorId="03203B84">
          <v:rect id="_x0000_i1037" style="width:0;height:1.5pt" o:hralign="center" o:hrstd="t" o:hr="t" fillcolor="#a0a0a0" stroked="f"/>
        </w:pict>
      </w:r>
    </w:p>
    <w:p w14:paraId="4CB75D38" w14:textId="77777777" w:rsidR="007801F7" w:rsidRDefault="007801F7" w:rsidP="007801F7">
      <w:pPr>
        <w:bidi/>
        <w:ind w:right="-284"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</w:rPr>
        <w:t xml:space="preserve">2. فرض کنید </w:t>
      </w:r>
      <m:oMath>
        <m:r>
          <w:rPr>
            <w:rFonts w:ascii="Cambria Math" w:hAnsi="Cambria Math" w:cstheme="minorHAnsi"/>
            <w:sz w:val="24"/>
            <w:szCs w:val="24"/>
          </w:rPr>
          <m:t>u,v∈V</m:t>
        </m:r>
      </m:oMath>
      <w:r>
        <w:rPr>
          <w:rFonts w:cstheme="minorHAnsi" w:hint="cs"/>
          <w:sz w:val="24"/>
          <w:szCs w:val="24"/>
          <w:rtl/>
        </w:rPr>
        <w:t xml:space="preserve"> باشد. برای هر </w:t>
      </w:r>
      <m:oMath>
        <m:r>
          <w:rPr>
            <w:rFonts w:ascii="Cambria Math" w:hAnsi="Cambria Math" w:cstheme="minorHAnsi"/>
            <w:sz w:val="24"/>
            <w:szCs w:val="24"/>
          </w:rPr>
          <m:t>a, b∈R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</w:rPr>
        <w:t xml:space="preserve">ثابت کنید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au+bv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bu+av</m:t>
            </m:r>
          </m:e>
        </m:d>
      </m:oMath>
      <w:r>
        <w:rPr>
          <w:rFonts w:eastAsiaTheme="minorEastAsia" w:cstheme="minorHAnsi" w:hint="cs"/>
          <w:sz w:val="24"/>
          <w:szCs w:val="24"/>
          <w:rtl/>
        </w:rPr>
        <w:t xml:space="preserve"> اگر و تنها اگر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d>
      </m:oMath>
      <w:r>
        <w:rPr>
          <w:rFonts w:eastAsiaTheme="minorEastAsia" w:cstheme="minorHAnsi" w:hint="cs"/>
          <w:sz w:val="24"/>
          <w:szCs w:val="24"/>
          <w:rtl/>
        </w:rPr>
        <w:t xml:space="preserve"> .</w:t>
      </w:r>
    </w:p>
    <w:p w14:paraId="031A2A7C" w14:textId="1336C8FA" w:rsidR="007801F7" w:rsidRDefault="007801F7" w:rsidP="007801F7">
      <w:pPr>
        <w:bidi/>
        <w:ind w:right="-284"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 w:hint="cs"/>
          <w:noProof/>
          <w:sz w:val="24"/>
          <w:szCs w:val="24"/>
        </w:rPr>
        <w:pict w14:anchorId="131B23BD">
          <v:rect id="_x0000_i1038" style="width:0;height:1.5pt" o:hralign="center" o:hrstd="t" o:hr="t" fillcolor="#a0a0a0" stroked="f"/>
        </w:pict>
      </w:r>
    </w:p>
    <w:p w14:paraId="5637D7DE" w14:textId="77777777" w:rsidR="007801F7" w:rsidRDefault="007801F7" w:rsidP="007801F7">
      <w:pPr>
        <w:bidi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 w:hint="cs"/>
          <w:sz w:val="24"/>
          <w:szCs w:val="24"/>
          <w:rtl/>
        </w:rPr>
        <w:t xml:space="preserve">3. فرض کنید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 xml:space="preserve"> بردارهایی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orthonormal</m:t>
        </m:r>
      </m:oMath>
      <w:r>
        <w:rPr>
          <w:rFonts w:eastAsiaTheme="minorEastAsia" w:cstheme="minorHAnsi" w:hint="cs"/>
          <w:sz w:val="24"/>
          <w:szCs w:val="24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</w:rPr>
        <w:t xml:space="preserve"> باشند. تمامی مقادیر ممکن برای دترمینان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</w:rPr>
        <w:t>را بدست آورده و راه‌حل خود را توضیح دهید.</w:t>
      </w:r>
    </w:p>
    <w:p w14:paraId="3AEB5069" w14:textId="77777777" w:rsidR="007801F7" w:rsidRPr="007801F7" w:rsidRDefault="007801F7" w:rsidP="007801F7">
      <w:pPr>
        <w:bidi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76143FA" w14:textId="40461FAE" w:rsidR="007801F7" w:rsidRDefault="007801F7" w:rsidP="007801F7">
      <w:pPr>
        <w:bidi/>
        <w:rPr>
          <w:rFonts w:eastAsiaTheme="minorEastAsia" w:cstheme="minorHAnsi" w:hint="cs"/>
          <w:i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</w:rPr>
        <w:pict w14:anchorId="240072F0">
          <v:rect id="_x0000_i1039" style="width:0;height:1.5pt" o:hralign="center" o:hrstd="t" o:hr="t" fillcolor="#a0a0a0" stroked="f"/>
        </w:pict>
      </w:r>
    </w:p>
    <w:p w14:paraId="3CA62762" w14:textId="684D08DC" w:rsidR="00D36D2B" w:rsidRDefault="007801F7" w:rsidP="007801F7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rtl/>
        </w:rPr>
      </w:pPr>
      <w:r>
        <w:rPr>
          <w:rFonts w:asciiTheme="minorHAnsi" w:hAnsiTheme="minorHAnsi" w:cstheme="minorHAnsi"/>
          <w:color w:val="000000"/>
          <w:rtl/>
        </w:rPr>
        <w:t>4. فرض کنید 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u</m:t>
            </m:r>
          </m:e>
        </m:acc>
        <m:r>
          <w:rPr>
            <w:rFonts w:ascii="Cambria Math" w:hAnsi="Cambria Math" w:cstheme="minorHAnsi"/>
            <w:color w:val="000000"/>
          </w:rPr>
          <m:t>=(3,4)</m:t>
        </m:r>
      </m:oMath>
      <w:r>
        <w:rPr>
          <w:rFonts w:asciiTheme="minorHAnsi" w:hAnsiTheme="minorHAnsi" w:cstheme="minorHAnsi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color w:val="000000"/>
          <w:rtl/>
        </w:rPr>
        <w:t xml:space="preserve">و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v</m:t>
            </m:r>
          </m:e>
        </m:acc>
      </m:oMath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rtl/>
        </w:rPr>
        <w:t xml:space="preserve">تصویر عمودی بردار </w:t>
      </w:r>
      <m:oMath>
        <m:r>
          <w:rPr>
            <w:rFonts w:ascii="Cambria Math" w:hAnsi="Cambria Math" w:cstheme="minorHAnsi"/>
            <w:color w:val="000000"/>
          </w:rPr>
          <m:t>v</m:t>
        </m:r>
      </m:oMath>
      <w:r>
        <w:rPr>
          <w:rFonts w:asciiTheme="minorHAnsi" w:hAnsiTheme="minorHAnsi" w:cstheme="minorHAnsi"/>
          <w:color w:val="000000"/>
          <w:rtl/>
        </w:rPr>
        <w:t xml:space="preserve"> روی بردار </w:t>
      </w:r>
      <m:oMath>
        <m:r>
          <w:rPr>
            <w:rFonts w:ascii="Cambria Math" w:hAnsi="Cambria Math" w:cstheme="minorHAnsi"/>
            <w:color w:val="000000"/>
          </w:rPr>
          <m:t>u</m:t>
        </m:r>
      </m:oMath>
      <w:r>
        <w:rPr>
          <w:rFonts w:asciiTheme="minorHAnsi" w:hAnsiTheme="minorHAnsi" w:cstheme="minorHAnsi"/>
          <w:color w:val="000000"/>
          <w:rtl/>
        </w:rPr>
        <w:t xml:space="preserve"> باشد. اگر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u</m:t>
            </m:r>
          </m:e>
        </m:acc>
        <m:r>
          <w:rPr>
            <w:rFonts w:ascii="Cambria Math" w:hAnsi="Cambria Math" w:cstheme="minorHAnsi"/>
            <w:color w:val="000000"/>
          </w:rPr>
          <m:t>=5</m:t>
        </m:r>
        <m:acc>
          <m:accPr>
            <m:chr m:val="⃗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v</m:t>
            </m:r>
          </m:e>
        </m:acc>
      </m:oMath>
      <w:r>
        <w:rPr>
          <w:rFonts w:asciiTheme="minorHAnsi" w:hAnsiTheme="minorHAnsi" w:cstheme="minorHAnsi"/>
          <w:color w:val="000000"/>
          <w:rtl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rtl/>
        </w:rPr>
        <w:t>و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rtl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0000"/>
                  </w:rPr>
                  <m:t>v</m:t>
                </m:r>
              </m:e>
            </m:acc>
          </m:e>
        </m:d>
        <m:r>
          <w:rPr>
            <w:rFonts w:ascii="Cambria Math" w:hAnsi="Cambria Math" w:cstheme="minorHAnsi"/>
            <w:color w:val="000000"/>
          </w:rPr>
          <m:t>=α</m:t>
        </m:r>
      </m:oMath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rtl/>
        </w:rPr>
        <w:t xml:space="preserve">باشد، با توجه به مقدار </w:t>
      </w:r>
      <m:oMath>
        <m:r>
          <w:rPr>
            <w:rFonts w:ascii="Cambria Math" w:hAnsi="Cambria Math" w:cstheme="minorHAnsi"/>
            <w:color w:val="000000"/>
          </w:rPr>
          <m:t>α</m:t>
        </m:r>
      </m:oMath>
      <w:r>
        <w:rPr>
          <w:rFonts w:asciiTheme="minorHAnsi" w:hAnsiTheme="minorHAnsi" w:cstheme="minorHAnsi"/>
          <w:color w:val="000000"/>
          <w:rtl/>
        </w:rPr>
        <w:t xml:space="preserve"> روی تعداد جواب‌های مساله برای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color w:val="000000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v</m:t>
            </m:r>
          </m:e>
        </m:acc>
      </m:oMath>
      <w:r>
        <w:rPr>
          <w:rFonts w:asciiTheme="minorHAnsi" w:hAnsiTheme="minorHAnsi" w:cstheme="minorHAnsi"/>
          <w:color w:val="000000"/>
          <w:rtl/>
        </w:rPr>
        <w:t xml:space="preserve"> بحث کنید (سعی کنید پاسخ خود را با رسم شکل تحلیل کنید)</w:t>
      </w:r>
    </w:p>
    <w:p w14:paraId="6E59CB84" w14:textId="05E180DE" w:rsidR="007801F7" w:rsidRDefault="007801F7" w:rsidP="007801F7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rtl/>
        </w:rPr>
      </w:pPr>
    </w:p>
    <w:p w14:paraId="37196624" w14:textId="64705455" w:rsidR="007801F7" w:rsidRDefault="007801F7" w:rsidP="007801F7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rtl/>
        </w:rPr>
      </w:pPr>
    </w:p>
    <w:p w14:paraId="4460383D" w14:textId="3A5A6390" w:rsidR="007801F7" w:rsidRDefault="007801F7" w:rsidP="007801F7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rtl/>
        </w:rPr>
      </w:pPr>
    </w:p>
    <w:p w14:paraId="38AA5844" w14:textId="7A08F115" w:rsidR="007801F7" w:rsidRDefault="007801F7" w:rsidP="007801F7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color w:val="000000"/>
          <w:rtl/>
        </w:rPr>
      </w:pPr>
    </w:p>
    <w:p w14:paraId="14F5796C" w14:textId="195D698E" w:rsidR="007801F7" w:rsidRDefault="007801F7" w:rsidP="007801F7">
      <w:pPr>
        <w:bidi/>
        <w:rPr>
          <w:rFonts w:cstheme="minorHAnsi"/>
          <w:noProof/>
          <w:sz w:val="24"/>
          <w:szCs w:val="24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62DEB5E8" wp14:editId="15972533">
            <wp:simplePos x="0" y="0"/>
            <wp:positionH relativeFrom="column">
              <wp:posOffset>619125</wp:posOffset>
            </wp:positionH>
            <wp:positionV relativeFrom="paragraph">
              <wp:posOffset>264795</wp:posOffset>
            </wp:positionV>
            <wp:extent cx="1085850" cy="809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sz w:val="24"/>
          <w:szCs w:val="24"/>
          <w:rtl/>
        </w:rPr>
        <w:t xml:space="preserve">5. فرض کنید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>
        <w:rPr>
          <w:rFonts w:cstheme="minorHAnsi" w:hint="cs"/>
          <w:sz w:val="24"/>
          <w:szCs w:val="24"/>
          <w:rtl/>
        </w:rPr>
        <w:t xml:space="preserve"> زیرفضایی از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eastAsiaTheme="minorEastAsia" w:cstheme="minorHAnsi" w:hint="cs"/>
          <w:sz w:val="24"/>
          <w:szCs w:val="24"/>
          <w:rtl/>
        </w:rPr>
        <w:t xml:space="preserve">  باشد و پایه‌ای به شکل زیر داشته باشد:</w:t>
      </w:r>
      <w:r>
        <w:rPr>
          <w:rFonts w:cstheme="minorHAnsi" w:hint="cs"/>
          <w:noProof/>
          <w:sz w:val="24"/>
          <w:szCs w:val="24"/>
        </w:rPr>
        <w:t xml:space="preserve"> </w:t>
      </w:r>
    </w:p>
    <w:p w14:paraId="283FEC8B" w14:textId="5B009BC1" w:rsidR="007801F7" w:rsidRDefault="007801F7" w:rsidP="007801F7">
      <w:pPr>
        <w:bidi/>
        <w:rPr>
          <w:rFonts w:cstheme="minorHAnsi" w:hint="cs"/>
          <w:noProof/>
          <w:sz w:val="24"/>
          <w:szCs w:val="24"/>
          <w:rtl/>
        </w:rPr>
      </w:pPr>
    </w:p>
    <w:p w14:paraId="37624ED6" w14:textId="77777777" w:rsidR="007801F7" w:rsidRDefault="007801F7" w:rsidP="007801F7">
      <w:pPr>
        <w:bidi/>
        <w:rPr>
          <w:rFonts w:cstheme="minorHAnsi" w:hint="cs"/>
          <w:noProof/>
          <w:sz w:val="24"/>
          <w:szCs w:val="24"/>
          <w:rtl/>
        </w:rPr>
      </w:pPr>
    </w:p>
    <w:p w14:paraId="51774660" w14:textId="77777777" w:rsidR="007801F7" w:rsidRDefault="007801F7" w:rsidP="007801F7">
      <w:pPr>
        <w:bidi/>
        <w:rPr>
          <w:rFonts w:cstheme="minorHAnsi" w:hint="cs"/>
          <w:noProof/>
          <w:sz w:val="24"/>
          <w:szCs w:val="24"/>
          <w:rtl/>
        </w:rPr>
      </w:pPr>
    </w:p>
    <w:p w14:paraId="6F04D768" w14:textId="77777777" w:rsidR="007801F7" w:rsidRDefault="007801F7" w:rsidP="007801F7">
      <w:pPr>
        <w:bidi/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یک پایه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orthonormal</m:t>
        </m:r>
      </m:oMath>
      <w:r>
        <w:rPr>
          <w:rFonts w:cstheme="minorHAnsi" w:hint="cs"/>
          <w:noProof/>
          <w:sz w:val="24"/>
          <w:szCs w:val="24"/>
          <w:rtl/>
        </w:rPr>
        <w:t xml:space="preserve"> برای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W</m:t>
        </m:r>
      </m:oMath>
      <w:r>
        <w:rPr>
          <w:rFonts w:cstheme="minorHAnsi" w:hint="cs"/>
          <w:noProof/>
          <w:sz w:val="24"/>
          <w:szCs w:val="24"/>
          <w:rtl/>
        </w:rPr>
        <w:t xml:space="preserve"> بیابید.</w:t>
      </w:r>
    </w:p>
    <w:p w14:paraId="67D3BA86" w14:textId="5C5424C7" w:rsidR="007801F7" w:rsidRDefault="007801F7" w:rsidP="007801F7">
      <w:pPr>
        <w:bidi/>
        <w:rPr>
          <w:rFonts w:cstheme="minorHAnsi" w:hint="cs"/>
          <w:noProof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</w:rPr>
        <w:pict w14:anchorId="40DC3E70">
          <v:rect id="_x0000_i1040" style="width:0;height:1.5pt" o:hralign="center" o:hrstd="t" o:hr="t" fillcolor="#a0a0a0" stroked="f"/>
        </w:pict>
      </w:r>
    </w:p>
    <w:p w14:paraId="7F201267" w14:textId="38D3C452" w:rsidR="007801F7" w:rsidRDefault="007801F7" w:rsidP="007801F7">
      <w:pPr>
        <w:bidi/>
        <w:rPr>
          <w:rFonts w:eastAsiaTheme="minorEastAsia" w:cstheme="minorHAnsi"/>
          <w:noProof/>
          <w:sz w:val="24"/>
          <w:szCs w:val="24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0C038C0A" wp14:editId="3AB0F105">
            <wp:simplePos x="0" y="0"/>
            <wp:positionH relativeFrom="margin">
              <wp:posOffset>535305</wp:posOffset>
            </wp:positionH>
            <wp:positionV relativeFrom="paragraph">
              <wp:posOffset>135890</wp:posOffset>
            </wp:positionV>
            <wp:extent cx="1440180" cy="130365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0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noProof/>
          <w:sz w:val="24"/>
          <w:szCs w:val="24"/>
          <w:rtl/>
        </w:rPr>
        <w:t xml:space="preserve">6. برای ماتریس زیر تجزیه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QR Factorization</m:t>
        </m:r>
      </m:oMath>
      <w:r>
        <w:rPr>
          <w:rFonts w:eastAsiaTheme="minorEastAsia" w:cstheme="minorHAnsi"/>
          <w:noProof/>
          <w:sz w:val="24"/>
          <w:szCs w:val="24"/>
          <w:rtl/>
        </w:rPr>
        <w:t xml:space="preserve"> </w:t>
      </w:r>
      <w:r>
        <w:rPr>
          <w:rFonts w:eastAsiaTheme="minorEastAsia" w:cstheme="minorHAnsi" w:hint="cs"/>
          <w:noProof/>
          <w:sz w:val="24"/>
          <w:szCs w:val="24"/>
          <w:rtl/>
        </w:rPr>
        <w:t>را بدست آورید:</w:t>
      </w:r>
    </w:p>
    <w:p w14:paraId="0C6EF128" w14:textId="77777777" w:rsidR="007801F7" w:rsidRDefault="007801F7" w:rsidP="007801F7">
      <w:pPr>
        <w:bidi/>
        <w:rPr>
          <w:rFonts w:cstheme="minorHAnsi" w:hint="cs"/>
          <w:sz w:val="24"/>
          <w:szCs w:val="24"/>
          <w:rtl/>
        </w:rPr>
      </w:pPr>
    </w:p>
    <w:p w14:paraId="17264933" w14:textId="77777777" w:rsidR="007801F7" w:rsidRDefault="007801F7" w:rsidP="007801F7">
      <w:pPr>
        <w:bidi/>
        <w:rPr>
          <w:rFonts w:cstheme="minorHAnsi" w:hint="cs"/>
          <w:sz w:val="28"/>
          <w:szCs w:val="28"/>
          <w:rtl/>
        </w:rPr>
      </w:pPr>
    </w:p>
    <w:p w14:paraId="32D2EFD0" w14:textId="336F8CD2" w:rsidR="007801F7" w:rsidRDefault="007801F7" w:rsidP="007801F7">
      <w:pPr>
        <w:bidi/>
        <w:rPr>
          <w:rtl/>
        </w:rPr>
      </w:pPr>
    </w:p>
    <w:p w14:paraId="597A194C" w14:textId="77777777" w:rsidR="007801F7" w:rsidRDefault="007801F7" w:rsidP="007801F7">
      <w:pPr>
        <w:bidi/>
        <w:rPr>
          <w:rFonts w:hint="cs"/>
          <w:rtl/>
        </w:rPr>
      </w:pPr>
    </w:p>
    <w:p w14:paraId="262C78E1" w14:textId="06F51994" w:rsidR="007801F7" w:rsidRDefault="007801F7" w:rsidP="007801F7">
      <w:pPr>
        <w:pStyle w:val="NormalWeb"/>
        <w:bidi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rtl/>
        </w:rPr>
      </w:pPr>
      <w:r>
        <w:rPr>
          <w:rFonts w:eastAsiaTheme="minorEastAsia" w:cstheme="minorHAnsi" w:hint="cs"/>
          <w:noProof/>
        </w:rPr>
        <w:pict w14:anchorId="6DCA5A3F">
          <v:rect id="_x0000_i1041" style="width:0;height:1.5pt" o:hralign="center" o:hrstd="t" o:hr="t" fillcolor="#a0a0a0" stroked="f"/>
        </w:pict>
      </w:r>
    </w:p>
    <w:p w14:paraId="51CD46C9" w14:textId="0BBDF037" w:rsidR="007801F7" w:rsidRDefault="007801F7" w:rsidP="007801F7">
      <w:p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7. مقدار </w:t>
      </w:r>
      <m:oMath>
        <m:r>
          <w:rPr>
            <w:rFonts w:ascii="Cambria Math" w:hAnsi="Cambria Math" w:cstheme="minorHAnsi"/>
            <w:sz w:val="24"/>
            <w:szCs w:val="24"/>
          </w:rPr>
          <m:t>a, b, c</m:t>
        </m:r>
      </m:oMath>
      <w:r>
        <w:rPr>
          <w:rFonts w:cstheme="minorHAnsi" w:hint="cs"/>
          <w:sz w:val="24"/>
          <w:szCs w:val="24"/>
          <w:rtl/>
        </w:rPr>
        <w:t xml:space="preserve"> را به گونه‌ای بیابید که معادله صفحه </w:t>
      </w:r>
      <m:oMath>
        <m:r>
          <w:rPr>
            <w:rFonts w:ascii="Cambria Math" w:hAnsi="Cambria Math" w:cstheme="minorHAnsi"/>
            <w:sz w:val="24"/>
            <w:szCs w:val="24"/>
          </w:rPr>
          <m:t>z=ax+by+c</m:t>
        </m:r>
      </m:oMath>
      <w:r>
        <w:rPr>
          <w:rFonts w:cstheme="minorHAnsi" w:hint="cs"/>
          <w:sz w:val="24"/>
          <w:szCs w:val="24"/>
          <w:rtl/>
        </w:rPr>
        <w:t xml:space="preserve">، صفحه‌ای </w:t>
      </w:r>
      <m:oMath>
        <m:r>
          <w:rPr>
            <w:rFonts w:ascii="Cambria Math" w:hAnsi="Cambria Math" w:cstheme="minorHAnsi"/>
            <w:sz w:val="24"/>
            <w:szCs w:val="24"/>
          </w:rPr>
          <m:t>best fit</m:t>
        </m:r>
      </m:oMath>
      <w:r>
        <w:rPr>
          <w:rFonts w:cstheme="minorHAnsi" w:hint="cs"/>
          <w:sz w:val="24"/>
          <w:szCs w:val="24"/>
          <w:rtl/>
        </w:rPr>
        <w:t xml:space="preserve"> برای مجموعه نقاط زیر باشد. (نقاط را به فرم (</w:t>
      </w:r>
      <m:oMath>
        <m:r>
          <w:rPr>
            <w:rFonts w:ascii="Cambria Math" w:hAnsi="Cambria Math" w:cstheme="minorHAnsi"/>
            <w:sz w:val="24"/>
            <w:szCs w:val="24"/>
          </w:rPr>
          <m:t>x, y, z</m:t>
        </m:r>
      </m:oMath>
      <w:r>
        <w:rPr>
          <w:rFonts w:cstheme="minorHAnsi" w:hint="cs"/>
          <w:sz w:val="24"/>
          <w:szCs w:val="24"/>
          <w:rtl/>
        </w:rPr>
        <w:t>) بخوانید)</w:t>
      </w:r>
    </w:p>
    <w:p w14:paraId="12536A99" w14:textId="77777777" w:rsidR="007801F7" w:rsidRPr="007801F7" w:rsidRDefault="007801F7" w:rsidP="007801F7">
      <w:pPr>
        <w:bidi/>
        <w:jc w:val="right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{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0, 0, 1.1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1,1,2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 1, -0.1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1, 0,3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 -1, 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}</m:t>
          </m:r>
        </m:oMath>
      </m:oMathPara>
    </w:p>
    <w:p w14:paraId="4B216343" w14:textId="31E6FE7D" w:rsidR="007801F7" w:rsidRDefault="007801F7" w:rsidP="007801F7">
      <w:pPr>
        <w:bidi/>
        <w:jc w:val="right"/>
        <w:rPr>
          <w:rFonts w:eastAsiaTheme="minorEastAsia" w:cstheme="minorHAnsi" w:hint="cs"/>
          <w:sz w:val="24"/>
          <w:szCs w:val="24"/>
          <w:rtl/>
        </w:rPr>
      </w:pPr>
      <w:r>
        <w:rPr>
          <w:rFonts w:eastAsiaTheme="minorEastAsia" w:cstheme="minorHAnsi" w:hint="cs"/>
          <w:noProof/>
          <w:sz w:val="24"/>
          <w:szCs w:val="24"/>
        </w:rPr>
        <w:pict w14:anchorId="697B1524">
          <v:rect id="_x0000_i1042" style="width:0;height:1.5pt" o:hralign="center" o:hrstd="t" o:hr="t" fillcolor="#a0a0a0" stroked="f"/>
        </w:pict>
      </w:r>
    </w:p>
    <w:p w14:paraId="2329B331" w14:textId="14DAA815" w:rsidR="007801F7" w:rsidRDefault="007801F7" w:rsidP="007801F7">
      <w:pPr>
        <w:bidi/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</w:rPr>
        <w:t>8.</w:t>
      </w:r>
      <w:r w:rsidRPr="007801F7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(</w:t>
      </w:r>
      <w:r w:rsidRPr="00DC019A">
        <w:rPr>
          <w:rFonts w:ascii="Arial" w:hAnsi="Arial" w:cs="0 Narm" w:hint="cs"/>
          <w:b/>
          <w:bCs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>امتیازی</w:t>
      </w:r>
      <w:r>
        <w:rPr>
          <w:rFonts w:ascii="Calibri" w:hAnsi="Calibri" w:cs="B Nazanin" w:hint="cs"/>
          <w:sz w:val="28"/>
          <w:szCs w:val="28"/>
          <w:rtl/>
          <w:lang w:bidi="fa-IR"/>
        </w:rPr>
        <w:t>)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 xml:space="preserve">فرض کنید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A</m:t>
        </m:r>
      </m:oMath>
      <w:r>
        <w:rPr>
          <w:rFonts w:cstheme="minorHAnsi" w:hint="cs"/>
          <w:noProof/>
          <w:sz w:val="24"/>
          <w:szCs w:val="24"/>
          <w:rtl/>
        </w:rPr>
        <w:t xml:space="preserve"> یک ماتریس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m×n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باشد. ثابت کنید هر بردار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x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 xml:space="preserve"> 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 را میتوان به فرم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x=p+u</m:t>
        </m:r>
        <m:r>
          <m:rPr>
            <m:sty m:val="p"/>
          </m:rPr>
          <w:rPr>
            <w:rFonts w:ascii="Cambria Math" w:eastAsiaTheme="minorEastAsia" w:hAnsi="Cambria Math" w:cstheme="minorHAnsi"/>
            <w:noProof/>
            <w:sz w:val="24"/>
            <w:szCs w:val="24"/>
          </w:rPr>
          <m:t xml:space="preserve"> 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نوشت به طوریکه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p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در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Row(A)</m:t>
        </m:r>
        <m:r>
          <w:rPr>
            <w:rFonts w:ascii="Cambria Math" w:eastAsiaTheme="minorEastAsia" w:hAnsi="Cambria Math" w:cstheme="minorHAnsi"/>
            <w:noProof/>
            <w:sz w:val="24"/>
            <w:szCs w:val="24"/>
            <w:rtl/>
          </w:rPr>
          <m:t xml:space="preserve"> 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و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u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در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Nul(A)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باشد.</w:t>
      </w:r>
    </w:p>
    <w:p w14:paraId="11CC228A" w14:textId="3A3668CA" w:rsidR="007801F7" w:rsidRDefault="007801F7" w:rsidP="007801F7">
      <w:pPr>
        <w:bidi/>
        <w:ind w:right="-142"/>
        <w:rPr>
          <w:rFonts w:eastAsiaTheme="minorEastAsia" w:cstheme="minorHAnsi" w:hint="cs"/>
          <w:noProof/>
          <w:sz w:val="24"/>
          <w:szCs w:val="24"/>
          <w:rtl/>
          <w:lang w:bidi="fa-IR"/>
        </w:rPr>
      </w:pPr>
      <w:r>
        <w:rPr>
          <w:rFonts w:eastAsiaTheme="minorEastAsia" w:cstheme="minorHAnsi" w:hint="cs"/>
          <w:noProof/>
          <w:sz w:val="24"/>
          <w:szCs w:val="24"/>
          <w:rtl/>
        </w:rPr>
        <w:t xml:space="preserve">همچنین نشان دهید که معادله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Ax=b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یک معادله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consistent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(دارای حداقل یک پاسخ) است و یک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p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منحصربفردی در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Row(A)</m:t>
        </m:r>
      </m:oMath>
      <w:r>
        <w:rPr>
          <w:rFonts w:eastAsiaTheme="minorEastAsia" w:cstheme="minorHAnsi"/>
          <w:noProof/>
          <w:sz w:val="24"/>
          <w:szCs w:val="24"/>
          <w:rtl/>
        </w:rPr>
        <w:t xml:space="preserve"> </w:t>
      </w:r>
      <w:r>
        <w:rPr>
          <w:rFonts w:eastAsiaTheme="minorEastAsia" w:cstheme="minorHAnsi"/>
          <w:noProof/>
          <w:sz w:val="24"/>
          <w:szCs w:val="24"/>
        </w:rPr>
        <w:t xml:space="preserve"> </w:t>
      </w:r>
      <w:r>
        <w:rPr>
          <w:rFonts w:eastAsiaTheme="minorEastAsia" w:cstheme="minorHAnsi" w:hint="cs"/>
          <w:noProof/>
          <w:sz w:val="24"/>
          <w:szCs w:val="24"/>
          <w:rtl/>
        </w:rPr>
        <w:t xml:space="preserve">وجود دارد به نحوی که </w:t>
      </w:r>
      <m:oMath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Ap=b</m:t>
        </m:r>
      </m:oMath>
      <w:r>
        <w:rPr>
          <w:rFonts w:eastAsiaTheme="minorEastAsia" w:cstheme="minorHAnsi" w:hint="cs"/>
          <w:noProof/>
          <w:sz w:val="24"/>
          <w:szCs w:val="24"/>
          <w:rtl/>
        </w:rPr>
        <w:t xml:space="preserve"> .</w:t>
      </w:r>
    </w:p>
    <w:p w14:paraId="44159E4D" w14:textId="732D4DC0" w:rsidR="007801F7" w:rsidRPr="007801F7" w:rsidRDefault="007801F7" w:rsidP="007801F7">
      <w:pPr>
        <w:pStyle w:val="NormalWeb"/>
        <w:bidi/>
        <w:spacing w:before="0" w:beforeAutospacing="0" w:after="0" w:afterAutospacing="0"/>
        <w:rPr>
          <w:rFonts w:asciiTheme="minorHAnsi" w:hAnsiTheme="minorHAnsi" w:cstheme="minorHAnsi" w:hint="cs"/>
          <w:sz w:val="22"/>
          <w:szCs w:val="22"/>
          <w:rtl/>
          <w:lang w:bidi="fa-IR"/>
        </w:rPr>
      </w:pPr>
      <w:bookmarkStart w:id="0" w:name="_GoBack"/>
      <w:bookmarkEnd w:id="0"/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686A2" wp14:editId="2F14352F">
                <wp:simplePos x="0" y="0"/>
                <wp:positionH relativeFrom="margin">
                  <wp:align>left</wp:align>
                </wp:positionH>
                <wp:positionV relativeFrom="paragraph">
                  <wp:posOffset>468679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19F76" w14:textId="77777777" w:rsidR="00D36D2B" w:rsidRPr="00DC019A" w:rsidRDefault="00D36D2B" w:rsidP="00D36D2B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698F48EF" w14:textId="77777777" w:rsidR="00D36D2B" w:rsidRPr="00DC019A" w:rsidRDefault="00D36D2B" w:rsidP="00D36D2B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38EDD536" w14:textId="77777777" w:rsidR="00D36D2B" w:rsidRPr="00DC019A" w:rsidRDefault="00D36D2B" w:rsidP="00D36D2B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86A2" id="Rectangle 14" o:spid="_x0000_s1027" style="position:absolute;left:0;text-align:left;margin-left:0;margin-top:36.9pt;width:100.5pt;height:6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" filled="f" stroked="f" strokeweight="1pt">
                <v:textbox>
                  <w:txbxContent>
                    <w:p w14:paraId="4D419F76" w14:textId="77777777" w:rsidR="00D36D2B" w:rsidRPr="00DC019A" w:rsidRDefault="00D36D2B" w:rsidP="00D36D2B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698F48EF" w14:textId="77777777" w:rsidR="00D36D2B" w:rsidRPr="00DC019A" w:rsidRDefault="00D36D2B" w:rsidP="00D36D2B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38EDD536" w14:textId="77777777" w:rsidR="00D36D2B" w:rsidRPr="00DC019A" w:rsidRDefault="00D36D2B" w:rsidP="00D36D2B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801F7" w:rsidRPr="007801F7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10470"/>
    <w:multiLevelType w:val="hybridMultilevel"/>
    <w:tmpl w:val="1B9A2ED2"/>
    <w:lvl w:ilvl="0" w:tplc="49AA9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03DF8"/>
    <w:rsid w:val="000240B4"/>
    <w:rsid w:val="00035445"/>
    <w:rsid w:val="00045614"/>
    <w:rsid w:val="00054C96"/>
    <w:rsid w:val="000616D3"/>
    <w:rsid w:val="00087BDF"/>
    <w:rsid w:val="000E6503"/>
    <w:rsid w:val="00135FBE"/>
    <w:rsid w:val="001525FE"/>
    <w:rsid w:val="0016596B"/>
    <w:rsid w:val="00171C7A"/>
    <w:rsid w:val="001B4412"/>
    <w:rsid w:val="002430AF"/>
    <w:rsid w:val="0029315D"/>
    <w:rsid w:val="002A0708"/>
    <w:rsid w:val="002B38A3"/>
    <w:rsid w:val="002C3185"/>
    <w:rsid w:val="002D3692"/>
    <w:rsid w:val="0034490E"/>
    <w:rsid w:val="003C48AC"/>
    <w:rsid w:val="00415F51"/>
    <w:rsid w:val="00431F11"/>
    <w:rsid w:val="004470F5"/>
    <w:rsid w:val="004B4066"/>
    <w:rsid w:val="004E651C"/>
    <w:rsid w:val="00525486"/>
    <w:rsid w:val="00584F6C"/>
    <w:rsid w:val="005A7981"/>
    <w:rsid w:val="005B0792"/>
    <w:rsid w:val="006344FD"/>
    <w:rsid w:val="00640FBB"/>
    <w:rsid w:val="00697708"/>
    <w:rsid w:val="006D47B0"/>
    <w:rsid w:val="00742B40"/>
    <w:rsid w:val="00742DD1"/>
    <w:rsid w:val="007562B2"/>
    <w:rsid w:val="007801F7"/>
    <w:rsid w:val="00883CFF"/>
    <w:rsid w:val="00906EFF"/>
    <w:rsid w:val="00910B7C"/>
    <w:rsid w:val="00930FDD"/>
    <w:rsid w:val="009A4273"/>
    <w:rsid w:val="009C3D0C"/>
    <w:rsid w:val="00A74528"/>
    <w:rsid w:val="00AC7FE5"/>
    <w:rsid w:val="00AD76A7"/>
    <w:rsid w:val="00AE531F"/>
    <w:rsid w:val="00B136F0"/>
    <w:rsid w:val="00B13997"/>
    <w:rsid w:val="00B22EC3"/>
    <w:rsid w:val="00B4252B"/>
    <w:rsid w:val="00C55E70"/>
    <w:rsid w:val="00CB3559"/>
    <w:rsid w:val="00CC15B3"/>
    <w:rsid w:val="00D326B9"/>
    <w:rsid w:val="00D36D2B"/>
    <w:rsid w:val="00DA7E9E"/>
    <w:rsid w:val="00DC019A"/>
    <w:rsid w:val="00E408FF"/>
    <w:rsid w:val="00E7066F"/>
    <w:rsid w:val="00EF7AC7"/>
    <w:rsid w:val="00F13C25"/>
    <w:rsid w:val="00F14B4E"/>
    <w:rsid w:val="00F15562"/>
    <w:rsid w:val="00F1618B"/>
    <w:rsid w:val="00F21400"/>
    <w:rsid w:val="00F63C20"/>
    <w:rsid w:val="00F63DCA"/>
    <w:rsid w:val="00F71D37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FAFCE-B9B4-45E4-926C-33891258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23</cp:revision>
  <dcterms:created xsi:type="dcterms:W3CDTF">2020-09-27T08:45:00Z</dcterms:created>
  <dcterms:modified xsi:type="dcterms:W3CDTF">2021-06-10T13:05:00Z</dcterms:modified>
</cp:coreProperties>
</file>