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16759" w14:textId="77777777" w:rsidR="007C00DE" w:rsidRPr="007C00DE" w:rsidRDefault="0039717C" w:rsidP="007C00DE">
      <w:pPr>
        <w:bidi/>
        <w:rPr>
          <w:rFonts w:eastAsiaTheme="minorEastAsia" w:cstheme="minorHAnsi"/>
          <w:sz w:val="24"/>
          <w:szCs w:val="24"/>
          <w:lang w:bidi="fa-IR"/>
        </w:rPr>
      </w:pPr>
      <w:r w:rsidRPr="007C00DE">
        <w:rPr>
          <w:rFonts w:cstheme="minorHAnsi"/>
          <w:sz w:val="24"/>
          <w:szCs w:val="24"/>
          <w:rtl/>
          <w:lang w:bidi="fa-IR"/>
        </w:rPr>
        <w:t xml:space="preserve">1. </w:t>
      </w:r>
      <w:r w:rsidR="007C00DE" w:rsidRPr="007C00DE">
        <w:rPr>
          <w:rFonts w:cstheme="minorHAnsi"/>
          <w:sz w:val="24"/>
          <w:szCs w:val="24"/>
          <w:rtl/>
          <w:lang w:bidi="fa-IR"/>
        </w:rPr>
        <w:t>فرض کنید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sub>
        </m:sSub>
      </m:oMath>
      <w:r w:rsidR="007C00DE" w:rsidRPr="007C00DE">
        <w:rPr>
          <w:rFonts w:cstheme="minorHAnsi"/>
          <w:sz w:val="24"/>
          <w:szCs w:val="24"/>
          <w:rtl/>
          <w:lang w:bidi="fa-IR"/>
        </w:rPr>
        <w:t xml:space="preserve"> </w:t>
      </w:r>
      <w:r w:rsidR="007C00DE"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 بردارهایی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orthonormal</m:t>
        </m:r>
      </m:oMath>
      <w:r w:rsidR="007C00DE"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m</m:t>
            </m:r>
          </m:sup>
        </m:sSup>
      </m:oMath>
      <w:r w:rsidR="007C00DE"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 هستند. </w:t>
      </w:r>
    </w:p>
    <w:p w14:paraId="6C4685F7" w14:textId="77777777" w:rsidR="007C00DE" w:rsidRPr="007C00DE" w:rsidRDefault="007C00DE" w:rsidP="007C00DE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الف) اگر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sub>
        </m:sSub>
      </m:oMath>
      <w:r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 اعدادی حقیقی باشند، مقدار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p>
        </m:sSup>
      </m:oMath>
      <w:r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 را بدست آورید.</w:t>
      </w:r>
    </w:p>
    <w:p w14:paraId="688E3D41" w14:textId="77777777" w:rsidR="007C00DE" w:rsidRPr="007C00DE" w:rsidRDefault="007C00DE" w:rsidP="007C00DE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ب) نشان دهید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bidi="fa-IR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bidi="fa-IR"/>
              </w:rPr>
              <m:t>n</m:t>
            </m:r>
          </m:sub>
        </m:sSub>
      </m:oMath>
      <w:r w:rsidRPr="007C00DE">
        <w:rPr>
          <w:rFonts w:eastAsiaTheme="minorEastAsia" w:cstheme="minorHAnsi"/>
          <w:sz w:val="24"/>
          <w:szCs w:val="24"/>
          <w:rtl/>
          <w:lang w:bidi="fa-IR"/>
        </w:rPr>
        <w:t xml:space="preserve"> بردارهایی مستقل خطی هستند.</w:t>
      </w:r>
    </w:p>
    <w:p w14:paraId="0AA7A445" w14:textId="2008F666" w:rsidR="00266319" w:rsidRDefault="00266319" w:rsidP="007C00DE">
      <w:pPr>
        <w:bidi/>
        <w:rPr>
          <w:rFonts w:ascii="Arial" w:hAnsi="Arial" w:cs="B Nazanin"/>
          <w:color w:val="000000"/>
          <w:rtl/>
          <w:lang w:bidi="fa-IR"/>
        </w:rPr>
      </w:pPr>
    </w:p>
    <w:p w14:paraId="10DFB7C6" w14:textId="77777777" w:rsidR="00266319" w:rsidRPr="007772AC" w:rsidRDefault="00266319" w:rsidP="00266319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6C0377EC" w14:textId="3220E5F2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</w:pP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الف) چون </w:t>
      </w:r>
      <m:oMath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,…,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بردارهایی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orthonormal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هستند پس</w:t>
      </w:r>
      <w:r w:rsidRPr="007C00DE">
        <w:rPr>
          <w:rFonts w:eastAsiaTheme="minorEastAsia" w:cs="0 Karim Bold"/>
          <w:color w:val="44546A" w:themeColor="text2"/>
          <w:sz w:val="24"/>
          <w:szCs w:val="24"/>
          <w:lang w:bidi="fa-IR"/>
        </w:rPr>
        <w:t xml:space="preserve"> </w:t>
      </w: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می‌دانیم </w:t>
      </w:r>
      <m:oMath>
        <m:sSub>
          <m:sSub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 xml:space="preserve"> . 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=1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lang w:bidi="fa-IR"/>
        </w:rPr>
        <w:t xml:space="preserve"> </w:t>
      </w: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برای هر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i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 xml:space="preserve"> . </m:t>
        </m:r>
        <m:sSub>
          <m:sSub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j</m:t>
            </m:r>
          </m:sub>
        </m:sSub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=0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برای هر</w:t>
      </w:r>
      <w:r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</w:t>
      </w: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i≠j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. بنابراین داریم:</w:t>
      </w:r>
    </w:p>
    <w:p w14:paraId="5C1C8C7F" w14:textId="77777777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0 Karim Bold"/>
                          <w:i/>
                          <w:color w:val="44546A" w:themeColor="text2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0 Karim Bold"/>
                          <w:i/>
                          <w:color w:val="44546A" w:themeColor="text2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0 Karim Bold"/>
                          <w:i/>
                          <w:color w:val="44546A" w:themeColor="text2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0 Karim Bold"/>
                          <w:i/>
                          <w:color w:val="44546A" w:themeColor="text2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0 Karim Bold"/>
                          <w:i/>
                          <w:color w:val="44546A" w:themeColor="text2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0 Karim Bold"/>
                          <w:i/>
                          <w:color w:val="44546A" w:themeColor="text2"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0 Karim Bold"/>
              <w:color w:val="44546A" w:themeColor="text2"/>
              <w:sz w:val="24"/>
              <w:szCs w:val="24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0 Karim Bold"/>
              <w:color w:val="44546A" w:themeColor="text2"/>
              <w:sz w:val="24"/>
              <w:szCs w:val="24"/>
              <w:lang w:bidi="fa-IR"/>
            </w:rPr>
            <m:t xml:space="preserve"> . </m:t>
          </m:r>
          <m:d>
            <m:dPr>
              <m:ctrlPr>
                <w:rPr>
                  <w:rFonts w:ascii="Cambria Math" w:eastAsiaTheme="minorEastAsia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+…+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n</m:t>
                  </m:r>
                </m:sub>
              </m:sSub>
            </m:e>
          </m:d>
        </m:oMath>
      </m:oMathPara>
    </w:p>
    <w:p w14:paraId="4E46D667" w14:textId="77777777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0 Karim Bold"/>
              <w:color w:val="44546A" w:themeColor="text2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p>
              </m:sSubSup>
            </m:e>
          </m:nary>
          <m:d>
            <m:dPr>
              <m:ctrlPr>
                <w:rPr>
                  <w:rFonts w:ascii="Cambria Math" w:eastAsiaTheme="minorEastAsia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 xml:space="preserve"> . </m:t>
              </m:r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0 Karim Bold"/>
              <w:color w:val="44546A" w:themeColor="text2"/>
              <w:sz w:val="24"/>
              <w:szCs w:val="24"/>
              <w:lang w:bidi="fa-IR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i&lt;j</m:t>
              </m:r>
            </m:sub>
            <m:sup/>
            <m:e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 xml:space="preserve"> . </m:t>
              </m:r>
              <m:sSub>
                <m:sSub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)</m:t>
              </m:r>
            </m:e>
          </m:nary>
          <m:r>
            <w:rPr>
              <w:rFonts w:ascii="Cambria Math" w:eastAsiaTheme="minorEastAsia" w:hAnsi="Cambria Math" w:cs="0 Karim Bold"/>
              <w:color w:val="44546A" w:themeColor="text2"/>
              <w:sz w:val="24"/>
              <w:szCs w:val="24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p>
              </m:sSubSup>
            </m:e>
          </m:nary>
        </m:oMath>
      </m:oMathPara>
    </w:p>
    <w:p w14:paraId="54A4CF94" w14:textId="35C4F1A0" w:rsidR="0039717C" w:rsidRPr="00A07AB6" w:rsidRDefault="007C00DE" w:rsidP="007C00DE">
      <w:pPr>
        <w:bidi/>
        <w:rPr>
          <w:rFonts w:eastAsiaTheme="minorEastAsia" w:cs="0 Karim Bold"/>
          <w:sz w:val="24"/>
          <w:szCs w:val="24"/>
          <w:rtl/>
          <w:lang w:bidi="fa-IR"/>
        </w:rPr>
      </w:pP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ب) فرض کنید اعداد حقیقی </w:t>
      </w:r>
      <m:oMath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,…,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وجود دارند به طوری که </w:t>
      </w:r>
      <m:oMath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+…+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=0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. در اینصورت</w:t>
      </w:r>
      <w:r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        </w:t>
      </w: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0=</m:t>
        </m:r>
        <m:sSup>
          <m:sSup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0 Karim Bold"/>
                    <w:i/>
                    <w:color w:val="44546A" w:themeColor="text2"/>
                    <w:sz w:val="24"/>
                    <w:szCs w:val="24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0 Karim Bold"/>
                        <w:i/>
                        <w:color w:val="44546A" w:themeColor="text2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0 Karim Bold"/>
                        <w:i/>
                        <w:color w:val="44546A" w:themeColor="text2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0 Karim Bold"/>
                    <w:color w:val="44546A" w:themeColor="text2"/>
                    <w:sz w:val="24"/>
                    <w:szCs w:val="24"/>
                    <w:lang w:bidi="fa-I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0 Karim Bold"/>
                        <w:i/>
                        <w:color w:val="44546A" w:themeColor="text2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0 Karim Bold"/>
                        <w:i/>
                        <w:color w:val="44546A" w:themeColor="text2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0 Karim Bold"/>
                    <w:color w:val="44546A" w:themeColor="text2"/>
                    <w:sz w:val="24"/>
                    <w:szCs w:val="24"/>
                    <w:lang w:bidi="fa-IR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0 Karim Bold"/>
                        <w:i/>
                        <w:color w:val="44546A" w:themeColor="text2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0 Karim Bold"/>
                        <w:i/>
                        <w:color w:val="44546A" w:themeColor="text2"/>
                        <w:sz w:val="24"/>
                        <w:szCs w:val="24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i=1</m:t>
            </m:r>
          </m:sub>
          <m:sup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0 Karim Bold"/>
                    <w:i/>
                    <w:color w:val="44546A" w:themeColor="text2"/>
                    <w:sz w:val="24"/>
                    <w:szCs w:val="24"/>
                    <w:lang w:bidi="fa-IR"/>
                  </w:rPr>
                </m:ctrlPr>
              </m:sSubSupPr>
              <m:e>
                <m:r>
                  <w:rPr>
                    <w:rFonts w:ascii="Cambria Math" w:eastAsiaTheme="minorEastAsia" w:hAnsi="Cambria Math" w:cs="0 Karim Bold"/>
                    <w:color w:val="44546A" w:themeColor="text2"/>
                    <w:sz w:val="24"/>
                    <w:szCs w:val="24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0 Karim Bold"/>
                    <w:color w:val="44546A" w:themeColor="text2"/>
                    <w:sz w:val="24"/>
                    <w:szCs w:val="24"/>
                    <w:lang w:bidi="fa-IR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0 Karim Bold"/>
                    <w:color w:val="44546A" w:themeColor="text2"/>
                    <w:sz w:val="24"/>
                    <w:szCs w:val="24"/>
                    <w:lang w:bidi="fa-IR"/>
                  </w:rPr>
                  <m:t>2</m:t>
                </m:r>
              </m:sup>
            </m:sSubSup>
          </m:e>
        </m:nary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، که ایجاب می‌کند تمامی </w:t>
      </w:r>
      <m:oMath>
        <m:sSub>
          <m:sSub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i</m:t>
            </m:r>
          </m:sub>
        </m:sSub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ها صفر باشند. از این جهت </w:t>
      </w:r>
      <w:r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ab/>
      </w: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+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+…+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=0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نتیجه می‌دهد که </w:t>
      </w:r>
      <m:oMath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=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=…=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c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=0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. بنابراین طبق تعریف </w:t>
      </w:r>
      <m:oMath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1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,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b>
        </m:sSub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,…,</m:t>
        </m:r>
        <m:sSub>
          <m:sSub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q</m:t>
            </m:r>
          </m:e>
          <m:sub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  <w:lang w:bidi="fa-IR"/>
              </w:rPr>
              <m:t>n</m:t>
            </m:r>
          </m:sub>
        </m:sSub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مستقل خطی‌اند.</w:t>
      </w:r>
      <w:r w:rsidR="003709FA">
        <w:rPr>
          <w:rFonts w:eastAsiaTheme="minorEastAsia" w:cs="0 Karim Bold"/>
          <w:sz w:val="24"/>
          <w:szCs w:val="24"/>
          <w:lang w:bidi="fa-IR"/>
        </w:rPr>
        <w:pict w14:anchorId="27FF509A">
          <v:rect id="_x0000_i1025" style="width:0;height:1.5pt" o:hralign="center" o:hrstd="t" o:hr="t" fillcolor="#a0a0a0" stroked="f"/>
        </w:pict>
      </w:r>
    </w:p>
    <w:p w14:paraId="3732DD97" w14:textId="7316276F" w:rsidR="007C00DE" w:rsidRDefault="007C00DE" w:rsidP="007C00DE">
      <w:pPr>
        <w:bidi/>
        <w:rPr>
          <w:rFonts w:eastAsiaTheme="minorEastAsia" w:cstheme="minorHAnsi"/>
          <w:sz w:val="24"/>
          <w:szCs w:val="24"/>
          <w:rtl/>
          <w:lang w:bidi="fa-IR"/>
        </w:rPr>
      </w:pPr>
      <w:r>
        <w:rPr>
          <w:rFonts w:eastAsiaTheme="minorEastAsia" w:cstheme="minorHAnsi" w:hint="cs"/>
          <w:sz w:val="24"/>
          <w:szCs w:val="24"/>
          <w:rtl/>
          <w:lang w:bidi="fa-IR"/>
        </w:rPr>
        <w:t>2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. نشان دهید اگر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P</m:t>
        </m:r>
      </m:oMath>
      <w:r>
        <w:rPr>
          <w:rFonts w:eastAsiaTheme="minorEastAsia" w:cstheme="minorHAnsi"/>
          <w:sz w:val="24"/>
          <w:szCs w:val="24"/>
          <w:lang w:bidi="fa-IR"/>
        </w:rPr>
        <w:t xml:space="preserve">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orthogonal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باشد، آنگاه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P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=±1</m:t>
        </m:r>
      </m:oMath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خواهد بود.</w:t>
      </w:r>
    </w:p>
    <w:p w14:paraId="33F3B63A" w14:textId="310AC728" w:rsidR="007C00DE" w:rsidRPr="007C00DE" w:rsidRDefault="007C00DE" w:rsidP="007C00DE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3BFC3C4F" w14:textId="031885DA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</w:pP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می‌دانیم اگر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P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lang w:bidi="fa-IR"/>
        </w:rPr>
        <w:t xml:space="preserve"> </w:t>
      </w: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یک ماتریس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orthogonal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باشد، بنابراین </w:t>
      </w:r>
      <m:oMath>
        <m:sSup>
          <m:sSup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T</m:t>
            </m:r>
          </m:sup>
        </m:sSup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P=I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. پس می‌توان گفت:</w:t>
      </w:r>
    </w:p>
    <w:p w14:paraId="56A2780B" w14:textId="5ED39DC3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</w:pPr>
      <w:bookmarkStart w:id="0" w:name="_GoBack"/>
      <w:r w:rsidRPr="003709FA">
        <w:rPr>
          <w:rFonts w:ascii="Arial" w:hAnsi="Arial" w:cs="0 Karim Bold"/>
          <w:noProof/>
          <w:color w:val="FF0000"/>
          <w:sz w:val="28"/>
          <w:szCs w:val="28"/>
          <w:bdr w:val="none" w:sz="0" w:space="0" w:color="auto" w:frame="1"/>
          <w:lang w:bidi="fa-IR"/>
        </w:rPr>
        <w:drawing>
          <wp:anchor distT="0" distB="0" distL="114300" distR="114300" simplePos="0" relativeHeight="251659264" behindDoc="0" locked="0" layoutInCell="1" allowOverlap="1" wp14:anchorId="5080AE21" wp14:editId="23125EA4">
            <wp:simplePos x="0" y="0"/>
            <wp:positionH relativeFrom="margin">
              <wp:posOffset>-38100</wp:posOffset>
            </wp:positionH>
            <wp:positionV relativeFrom="margin">
              <wp:posOffset>5475605</wp:posOffset>
            </wp:positionV>
            <wp:extent cx="3195955" cy="325755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94" t="46043" r="23294" b="38453"/>
                    <a:stretch/>
                  </pic:blipFill>
                  <pic:spPr bwMode="auto">
                    <a:xfrm>
                      <a:off x="0" y="0"/>
                      <a:ext cx="31959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</w:p>
    <w:p w14:paraId="31E41391" w14:textId="77777777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lang w:bidi="fa-IR"/>
        </w:rPr>
      </w:pPr>
    </w:p>
    <w:p w14:paraId="09E7DEC5" w14:textId="77777777" w:rsid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</w:pP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اما </w:t>
      </w:r>
      <m:oMath>
        <m:func>
          <m:func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0 Karim Bold"/>
                    <w:i/>
                    <w:color w:val="44546A" w:themeColor="text2"/>
                    <w:sz w:val="24"/>
                    <w:szCs w:val="24"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0 Karim Bold"/>
                        <w:i/>
                        <w:color w:val="44546A" w:themeColor="text2"/>
                        <w:sz w:val="24"/>
                        <w:szCs w:val="24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=</m:t>
        </m:r>
        <m:r>
          <m:rPr>
            <m:sty m:val="p"/>
          </m:rP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det⁡</m:t>
        </m:r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(P)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. بنابراین </w:t>
      </w:r>
      <m:oMath>
        <m:sSup>
          <m:sSup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det⁡</m:t>
            </m:r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(P))</m:t>
            </m:r>
          </m:e>
          <m:sup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=1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، که نتیجه می‌دهد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det(P)=±1</m:t>
        </m:r>
      </m:oMath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 xml:space="preserve"> .</w:t>
      </w:r>
    </w:p>
    <w:p w14:paraId="15CF65CA" w14:textId="37D9F966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6307A88C">
          <v:rect id="_x0000_i1037" style="width:0;height:1.5pt" o:hralign="center" o:hrstd="t" o:hr="t" fillcolor="#a0a0a0" stroked="f"/>
        </w:pict>
      </w:r>
    </w:p>
    <w:p w14:paraId="147580E3" w14:textId="39F2C428" w:rsidR="007C00DE" w:rsidRPr="00134E96" w:rsidRDefault="007C00DE" w:rsidP="007C00DE">
      <w:pPr>
        <w:bidi/>
        <w:rPr>
          <w:rFonts w:eastAsiaTheme="minorEastAsia"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3</w:t>
      </w:r>
      <w:r w:rsidRPr="00134E96">
        <w:rPr>
          <w:rFonts w:cstheme="minorHAnsi"/>
          <w:sz w:val="24"/>
          <w:szCs w:val="24"/>
          <w:rtl/>
          <w:lang w:bidi="fa-IR"/>
        </w:rPr>
        <w:t xml:space="preserve">. </w:t>
      </w:r>
      <w:r w:rsidRPr="00134E96">
        <w:rPr>
          <w:rFonts w:cstheme="minorHAnsi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0" locked="0" layoutInCell="1" allowOverlap="1" wp14:anchorId="51514A4F" wp14:editId="369CA259">
            <wp:simplePos x="0" y="0"/>
            <wp:positionH relativeFrom="column">
              <wp:posOffset>59055</wp:posOffset>
            </wp:positionH>
            <wp:positionV relativeFrom="paragraph">
              <wp:posOffset>521335</wp:posOffset>
            </wp:positionV>
            <wp:extent cx="2277110" cy="567055"/>
            <wp:effectExtent l="0" t="0" r="889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E96">
        <w:rPr>
          <w:rFonts w:cstheme="minorHAnsi"/>
          <w:sz w:val="24"/>
          <w:szCs w:val="24"/>
          <w:rtl/>
          <w:lang w:bidi="fa-IR"/>
        </w:rPr>
        <w:t xml:space="preserve">فرض کنید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و </w:t>
      </w:r>
      <w:r w:rsidRPr="00134E96"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به صورت زیر باشند. فاصله میان </w:t>
      </w:r>
      <m:oMath>
        <m:r>
          <w:rPr>
            <w:rFonts w:ascii="Cambria Math" w:hAnsi="Cambria Math" w:cstheme="minorHAnsi"/>
            <w:sz w:val="24"/>
            <w:szCs w:val="24"/>
            <w:lang w:bidi="fa-IR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bidi="fa-IR"/>
          </w:rPr>
          <m:t xml:space="preserve"> </m:t>
        </m:r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</w:t>
      </w:r>
      <w:r w:rsidRPr="00134E96">
        <w:rPr>
          <w:rFonts w:eastAsiaTheme="minorEastAsia" w:cstheme="minorHAnsi"/>
          <w:sz w:val="24"/>
          <w:szCs w:val="24"/>
          <w:lang w:bidi="fa-IR"/>
        </w:rPr>
        <w:t xml:space="preserve"> </w:t>
      </w:r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و صفحه ای در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3</m:t>
            </m:r>
          </m:sup>
        </m:sSup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 که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1</m:t>
            </m:r>
          </m:sub>
        </m:sSub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و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 </w:t>
      </w:r>
      <w:r w:rsidRPr="00134E96">
        <w:rPr>
          <w:rFonts w:eastAsiaTheme="minorEastAsia" w:cstheme="minorHAnsi"/>
          <w:sz w:val="24"/>
          <w:szCs w:val="24"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bidi="fa-IR"/>
              </w:rPr>
              <m:t>2</m:t>
            </m:r>
          </m:sub>
        </m:sSub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آن را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bidi="fa-IR"/>
          </w:rPr>
          <m:t>span</m:t>
        </m:r>
      </m:oMath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 می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>‌</w:t>
      </w:r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کنند </w:t>
      </w:r>
      <w:r>
        <w:rPr>
          <w:rFonts w:eastAsiaTheme="minorEastAsia" w:cstheme="minorHAnsi" w:hint="cs"/>
          <w:sz w:val="24"/>
          <w:szCs w:val="24"/>
          <w:rtl/>
          <w:lang w:bidi="fa-IR"/>
        </w:rPr>
        <w:t xml:space="preserve">را </w:t>
      </w:r>
      <w:r w:rsidRPr="00134E96">
        <w:rPr>
          <w:rFonts w:eastAsiaTheme="minorEastAsia" w:cstheme="minorHAnsi"/>
          <w:sz w:val="24"/>
          <w:szCs w:val="24"/>
          <w:rtl/>
          <w:lang w:bidi="fa-IR"/>
        </w:rPr>
        <w:t xml:space="preserve">بیابید. </w:t>
      </w:r>
    </w:p>
    <w:p w14:paraId="7ADE3AA2" w14:textId="77777777" w:rsidR="007C00DE" w:rsidRPr="00134E96" w:rsidRDefault="007C00DE" w:rsidP="007C00DE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3A7C6591" w14:textId="77777777" w:rsidR="007C00DE" w:rsidRPr="00134E96" w:rsidRDefault="007C00DE" w:rsidP="007C00DE">
      <w:pPr>
        <w:bidi/>
        <w:rPr>
          <w:rFonts w:eastAsiaTheme="minorEastAsia" w:cstheme="minorHAnsi"/>
          <w:sz w:val="24"/>
          <w:szCs w:val="24"/>
          <w:rtl/>
          <w:lang w:bidi="fa-IR"/>
        </w:rPr>
      </w:pPr>
    </w:p>
    <w:p w14:paraId="48C1A4A7" w14:textId="38021C06" w:rsidR="00F5280D" w:rsidRDefault="00F5280D" w:rsidP="00F5280D">
      <w:pPr>
        <w:bidi/>
        <w:ind w:right="-567"/>
        <w:rPr>
          <w:rFonts w:eastAsiaTheme="minorEastAsia" w:cstheme="minorHAnsi"/>
          <w:sz w:val="24"/>
          <w:szCs w:val="24"/>
          <w:rtl/>
          <w:lang w:bidi="fa-IR"/>
        </w:rPr>
      </w:pPr>
    </w:p>
    <w:p w14:paraId="62EC4F80" w14:textId="77777777" w:rsidR="007C00DE" w:rsidRPr="007C00DE" w:rsidRDefault="007C00DE" w:rsidP="007C00DE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lastRenderedPageBreak/>
        <w:t xml:space="preserve">پاسخ: </w:t>
      </w:r>
    </w:p>
    <w:p w14:paraId="5936BFBC" w14:textId="77777777" w:rsidR="007C00DE" w:rsidRPr="007C00DE" w:rsidRDefault="007C00DE" w:rsidP="007C00DE">
      <w:pPr>
        <w:bidi/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</w:pPr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فاصله </w:t>
      </w:r>
      <m:oMath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y</m:t>
        </m:r>
        <m:r>
          <m:rPr>
            <m:sty m:val="p"/>
          </m:rP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 xml:space="preserve"> 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 در </w:t>
      </w:r>
      <m:oMath>
        <m:sSup>
          <m:sSup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3</m:t>
            </m:r>
          </m:sup>
        </m:sSup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تا زیرفضایی مانند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W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به صورت فاصله میان </w:t>
      </w:r>
      <m:oMath>
        <m: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>y</m:t>
        </m:r>
        <m:r>
          <m:rPr>
            <m:sty m:val="p"/>
          </m:rPr>
          <w:rPr>
            <w:rFonts w:ascii="Cambria Math" w:hAnsi="Cambria Math" w:cs="0 Karim Bold"/>
            <w:color w:val="44546A" w:themeColor="text2"/>
            <w:sz w:val="24"/>
            <w:szCs w:val="24"/>
            <w:lang w:bidi="fa-IR"/>
          </w:rPr>
          <m:t xml:space="preserve"> 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 و نزدیک ترین نقطه در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W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تعریف می</w:t>
      </w:r>
      <w:r w:rsidRPr="007C00DE">
        <w:rPr>
          <w:rFonts w:eastAsiaTheme="minorEastAsia" w:cs="0 Karim Bold" w:hint="cs"/>
          <w:color w:val="44546A" w:themeColor="text2"/>
          <w:sz w:val="24"/>
          <w:szCs w:val="24"/>
          <w:rtl/>
          <w:lang w:bidi="fa-IR"/>
        </w:rPr>
        <w:t>‌</w:t>
      </w:r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>شود. از آنجاییکه نزدیکترین نقطه</w:t>
      </w:r>
      <w:r w:rsidRPr="007C00DE">
        <w:rPr>
          <w:rFonts w:eastAsiaTheme="minorEastAsia" w:cs="0 Karim Bold"/>
          <w:color w:val="44546A" w:themeColor="text2"/>
          <w:sz w:val="24"/>
          <w:szCs w:val="24"/>
          <w:lang w:bidi="fa-IR"/>
        </w:rPr>
        <w:t xml:space="preserve"> </w:t>
      </w:r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در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W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به </w:t>
      </w:r>
      <m:oMath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>y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در واقع </w:t>
      </w:r>
      <m:oMath>
        <m:acc>
          <m:accPr>
            <m:ctrlP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y</m:t>
            </m:r>
          </m:e>
        </m:acc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proj</m:t>
            </m:r>
          </m:e>
          <m:sub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W</m:t>
            </m:r>
          </m:sub>
          <m:sup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y</m:t>
            </m:r>
          </m:sup>
        </m:sSubSup>
        <m:r>
          <m:rPr>
            <m:sty m:val="p"/>
          </m:rP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 xml:space="preserve"> 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است، فاصله مورد نظر ما </w:t>
      </w:r>
      <m:oMath>
        <m:r>
          <m:rPr>
            <m:sty m:val="p"/>
          </m:rP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 xml:space="preserve">||‌ </m:t>
        </m:r>
        <m: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 xml:space="preserve">y- </m:t>
        </m:r>
        <m:acc>
          <m:accPr>
            <m:ctrlP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Karim Bold"/>
                <w:color w:val="44546A" w:themeColor="text2"/>
                <w:sz w:val="24"/>
                <w:szCs w:val="24"/>
                <w:lang w:bidi="fa-IR"/>
              </w:rPr>
              <m:t>y</m:t>
            </m:r>
          </m:e>
        </m:acc>
        <m:r>
          <m:rPr>
            <m:sty m:val="p"/>
          </m:rPr>
          <w:rPr>
            <w:rFonts w:ascii="Cambria Math" w:eastAsiaTheme="minorEastAsia" w:hAnsi="Cambria Math" w:cs="0 Karim Bold"/>
            <w:color w:val="44546A" w:themeColor="text2"/>
            <w:sz w:val="24"/>
            <w:szCs w:val="24"/>
            <w:lang w:bidi="fa-IR"/>
          </w:rPr>
          <m:t xml:space="preserve"> ||</m:t>
        </m:r>
      </m:oMath>
      <w:r w:rsidRPr="007C00DE">
        <w:rPr>
          <w:rFonts w:eastAsiaTheme="minorEastAsia" w:cs="0 Karim Bold"/>
          <w:color w:val="44546A" w:themeColor="text2"/>
          <w:sz w:val="24"/>
          <w:szCs w:val="24"/>
          <w:rtl/>
          <w:lang w:bidi="fa-IR"/>
        </w:rPr>
        <w:t xml:space="preserve"> است.</w:t>
      </w:r>
    </w:p>
    <w:p w14:paraId="5E197A46" w14:textId="77777777" w:rsidR="007C00DE" w:rsidRDefault="007C00DE" w:rsidP="007C00DE">
      <w:pPr>
        <w:bidi/>
        <w:jc w:val="right"/>
        <w:rPr>
          <w:rFonts w:eastAsiaTheme="minorEastAsia" w:cs="0 Karim Bold"/>
          <w:i/>
          <w:color w:val="44546A" w:themeColor="text2"/>
          <w:sz w:val="24"/>
          <w:szCs w:val="24"/>
          <w:lang w:bidi="fa-IR"/>
        </w:rPr>
      </w:pPr>
      <m:oMathPara>
        <m:oMath>
          <m:acc>
            <m:accPr>
              <m:ctrlP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y</m:t>
              </m:r>
            </m:e>
          </m:acc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y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⋅u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1</m:t>
              </m:r>
            </m:sub>
          </m:sSub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>+</m:t>
          </m:r>
          <m:f>
            <m:f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y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⋅u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⋅</m:t>
              </m:r>
              <m:sSub>
                <m:sSub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u</m:t>
                  </m:r>
                </m:e>
                <m:sub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u</m:t>
              </m:r>
            </m:e>
            <m:sub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2</m:t>
              </m:r>
            </m:sub>
          </m:sSub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 xml:space="preserve">    →    </m:t>
          </m:r>
          <m:acc>
            <m:accPr>
              <m:ctrlP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y</m:t>
              </m:r>
            </m:e>
          </m:acc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0 Karim Bold"/>
              <w:color w:val="44546A" w:themeColor="text2"/>
              <w:sz w:val="24"/>
              <w:szCs w:val="24"/>
              <w:rtl/>
              <w:lang w:bidi="fa-IR"/>
            </w:rPr>
            <m:t xml:space="preserve">و </m:t>
          </m:r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 xml:space="preserve">y- </m:t>
          </m:r>
          <m:acc>
            <m:accPr>
              <m:ctrlP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 w:cs="0 Karim Bold"/>
                  <w:color w:val="44546A" w:themeColor="text2"/>
                  <w:sz w:val="24"/>
                  <w:szCs w:val="24"/>
                  <w:lang w:bidi="fa-IR"/>
                </w:rPr>
                <m:t>y</m:t>
              </m:r>
            </m:e>
          </m:acc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44546A" w:themeColor="text2"/>
                        <w:sz w:val="24"/>
                        <w:szCs w:val="24"/>
                        <w:lang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 xml:space="preserve"> →    </m:t>
          </m:r>
          <m:d>
            <m:dPr>
              <m:begChr m:val="|"/>
              <m:endChr m:val="|"/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  <w:lang w:bidi="fa-IR"/>
                    </w:rPr>
                    <m:t xml:space="preserve">y- </m:t>
                  </m:r>
                  <m:acc>
                    <m:accPr>
                      <m:ctrlPr>
                        <w:rPr>
                          <w:rFonts w:ascii="Cambria Math" w:eastAsiaTheme="minorEastAsia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0 Karim Bold"/>
                          <w:color w:val="44546A" w:themeColor="text2"/>
                          <w:sz w:val="24"/>
                          <w:szCs w:val="24"/>
                          <w:lang w:bidi="fa-IR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40</m:t>
              </m:r>
            </m:e>
          </m:rad>
          <m:r>
            <w:rPr>
              <w:rFonts w:ascii="Cambria Math" w:hAnsi="Cambria Math" w:cs="0 Karim Bold"/>
              <w:color w:val="44546A" w:themeColor="text2"/>
              <w:sz w:val="24"/>
              <w:szCs w:val="24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  <w:lang w:bidi="fa-IR"/>
                </w:rPr>
                <m:t>10</m:t>
              </m:r>
            </m:e>
          </m:rad>
        </m:oMath>
      </m:oMathPara>
    </w:p>
    <w:p w14:paraId="2466653E" w14:textId="24D7E9EA" w:rsidR="007C00DE" w:rsidRPr="007C00DE" w:rsidRDefault="007C00DE" w:rsidP="007C00DE">
      <w:pPr>
        <w:bidi/>
        <w:jc w:val="right"/>
        <w:rPr>
          <w:rFonts w:eastAsiaTheme="minorEastAsia" w:cs="0 Karim Bold"/>
          <w:i/>
          <w:color w:val="44546A" w:themeColor="text2"/>
          <w:sz w:val="24"/>
          <w:szCs w:val="24"/>
          <w:rtl/>
          <w:lang w:bidi="fa-IR"/>
        </w:rPr>
      </w:pPr>
      <w:r>
        <w:rPr>
          <w:rFonts w:eastAsiaTheme="minorEastAsia" w:cs="0 Karim Bold"/>
          <w:sz w:val="24"/>
          <w:szCs w:val="24"/>
          <w:lang w:bidi="fa-IR"/>
        </w:rPr>
        <w:pict w14:anchorId="7BCA8EDF">
          <v:rect id="_x0000_i1038" style="width:0;height:1.5pt" o:hralign="center" o:hrstd="t" o:hr="t" fillcolor="#a0a0a0" stroked="f"/>
        </w:pict>
      </w:r>
    </w:p>
    <w:p w14:paraId="7A24C9D7" w14:textId="45770EA7" w:rsidR="007C00DE" w:rsidRPr="001D06A3" w:rsidRDefault="007C00DE" w:rsidP="007C00DE">
      <w:pPr>
        <w:bidi/>
        <w:spacing w:after="75" w:line="240" w:lineRule="auto"/>
        <w:jc w:val="both"/>
        <w:rPr>
          <w:rFonts w:eastAsia="Times New Roman" w:cstheme="minorHAnsi"/>
          <w:color w:val="252525"/>
          <w:sz w:val="24"/>
          <w:szCs w:val="24"/>
          <w:rtl/>
        </w:rPr>
      </w:pP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>4</w:t>
      </w:r>
      <w:r>
        <w:rPr>
          <w:rFonts w:eastAsiaTheme="minorEastAsia" w:cstheme="minorHAnsi" w:hint="cs"/>
          <w:i/>
          <w:sz w:val="24"/>
          <w:szCs w:val="24"/>
          <w:rtl/>
          <w:lang w:bidi="fa-IR"/>
        </w:rPr>
        <w:t xml:space="preserve">. </w:t>
      </w:r>
      <w:r w:rsidRPr="001D06A3">
        <w:rPr>
          <w:rFonts w:eastAsia="Times New Roman" w:cstheme="minorHAnsi"/>
          <w:color w:val="252525"/>
          <w:sz w:val="24"/>
          <w:szCs w:val="24"/>
          <w:rtl/>
        </w:rPr>
        <w:t xml:space="preserve">باتوجه به اینکه </w:t>
      </w:r>
      <m:oMath>
        <m:r>
          <w:rPr>
            <w:rFonts w:ascii="Cambria Math" w:eastAsia="Times New Roman" w:hAnsi="Cambria Math" w:cstheme="minorHAnsi"/>
            <w:color w:val="252525"/>
            <w:sz w:val="24"/>
            <w:szCs w:val="24"/>
          </w:rPr>
          <m:t>a, b, c</m:t>
        </m:r>
      </m:oMath>
      <w:r w:rsidRPr="001D06A3">
        <w:rPr>
          <w:rFonts w:eastAsia="Times New Roman" w:cstheme="minorHAnsi"/>
          <w:color w:val="252525"/>
          <w:sz w:val="24"/>
          <w:szCs w:val="24"/>
          <w:rtl/>
        </w:rPr>
        <w:t xml:space="preserve"> اسکالر هستند، سیستم معادلات زیر </w:t>
      </w:r>
      <w:r w:rsidRPr="001D06A3">
        <w:rPr>
          <w:rFonts w:eastAsia="Times New Roman" w:cstheme="minorHAnsi"/>
          <w:color w:val="252525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theme="minorHAnsi"/>
            <w:color w:val="252525"/>
            <w:sz w:val="24"/>
            <w:szCs w:val="24"/>
          </w:rPr>
          <m:t>inconsistent</m:t>
        </m:r>
      </m:oMath>
      <w:r w:rsidRPr="001D06A3">
        <w:rPr>
          <w:rFonts w:eastAsia="Times New Roman" w:cstheme="minorHAnsi"/>
          <w:color w:val="252525"/>
          <w:sz w:val="24"/>
          <w:szCs w:val="24"/>
        </w:rPr>
        <w:t xml:space="preserve"> </w:t>
      </w:r>
      <w:r w:rsidRPr="001D06A3">
        <w:rPr>
          <w:rFonts w:eastAsia="Times New Roman" w:cstheme="minorHAnsi"/>
          <w:color w:val="252525"/>
          <w:sz w:val="24"/>
          <w:szCs w:val="24"/>
          <w:rtl/>
        </w:rPr>
        <w:t>است</w:t>
      </w:r>
      <w:r>
        <w:rPr>
          <w:rFonts w:eastAsia="Times New Roman" w:cstheme="minorHAnsi" w:hint="cs"/>
          <w:color w:val="252525"/>
          <w:sz w:val="24"/>
          <w:szCs w:val="24"/>
          <w:rtl/>
        </w:rPr>
        <w:t>؛</w:t>
      </w:r>
      <w:r w:rsidRPr="001D06A3">
        <w:rPr>
          <w:rFonts w:eastAsia="Times New Roman" w:cstheme="minorHAnsi"/>
          <w:color w:val="252525"/>
          <w:sz w:val="24"/>
          <w:szCs w:val="24"/>
          <w:rtl/>
        </w:rPr>
        <w:t xml:space="preserve"> زیرا نمودار معادلات صفحات با یکدیگر موازی هستند. </w:t>
      </w:r>
    </w:p>
    <w:p w14:paraId="70603104" w14:textId="77777777" w:rsidR="007C00DE" w:rsidRDefault="007C00DE" w:rsidP="007C00DE">
      <w:pPr>
        <w:bidi/>
        <w:spacing w:after="75" w:line="240" w:lineRule="auto"/>
        <w:jc w:val="both"/>
        <w:rPr>
          <w:rFonts w:eastAsia="Times New Roman" w:cstheme="minorHAnsi"/>
          <w:color w:val="252525"/>
          <w:sz w:val="24"/>
          <w:szCs w:val="24"/>
        </w:rPr>
      </w:pPr>
      <w:r w:rsidRPr="001D06A3">
        <w:rPr>
          <w:rFonts w:eastAsia="Times New Roman" w:cstheme="minorHAnsi"/>
          <w:color w:val="252525"/>
          <w:sz w:val="24"/>
          <w:szCs w:val="24"/>
          <w:rtl/>
        </w:rPr>
        <w:t>نشان دهید که مجموعه تمام راه</w:t>
      </w:r>
      <w:r>
        <w:rPr>
          <w:rFonts w:eastAsia="Times New Roman" w:cstheme="minorHAnsi" w:hint="cs"/>
          <w:color w:val="252525"/>
          <w:sz w:val="24"/>
          <w:szCs w:val="24"/>
          <w:rtl/>
        </w:rPr>
        <w:t>‌</w:t>
      </w:r>
      <w:r w:rsidRPr="001D06A3">
        <w:rPr>
          <w:rFonts w:eastAsia="Times New Roman" w:cstheme="minorHAnsi"/>
          <w:color w:val="252525"/>
          <w:sz w:val="24"/>
          <w:szCs w:val="24"/>
          <w:rtl/>
        </w:rPr>
        <w:t>حل‌های</w:t>
      </w:r>
      <m:oMath>
        <m:r>
          <w:rPr>
            <w:rFonts w:ascii="Cambria Math" w:eastAsia="Times New Roman" w:hAnsi="Cambria Math" w:cstheme="minorHAnsi"/>
            <w:color w:val="252525"/>
            <w:sz w:val="24"/>
            <w:szCs w:val="24"/>
          </w:rPr>
          <m:t>Least Squares</m:t>
        </m:r>
        <m:r>
          <w:rPr>
            <w:rFonts w:ascii="Cambria Math" w:eastAsia="Times New Roman" w:hAnsi="Cambria Math" w:cstheme="minorHAnsi"/>
            <w:color w:val="252525"/>
            <w:sz w:val="24"/>
            <w:szCs w:val="24"/>
            <w:rtl/>
          </w:rPr>
          <m:t xml:space="preserve"> </m:t>
        </m:r>
      </m:oMath>
      <w:r>
        <w:rPr>
          <w:rFonts w:eastAsia="Times New Roman" w:cstheme="minorHAnsi" w:hint="cs"/>
          <w:color w:val="252525"/>
          <w:sz w:val="24"/>
          <w:szCs w:val="24"/>
          <w:rtl/>
        </w:rPr>
        <w:t xml:space="preserve"> </w:t>
      </w:r>
      <w:r w:rsidRPr="001D06A3">
        <w:rPr>
          <w:rFonts w:eastAsia="Times New Roman" w:cstheme="minorHAnsi"/>
          <w:color w:val="252525"/>
          <w:sz w:val="24"/>
          <w:szCs w:val="24"/>
          <w:rtl/>
        </w:rPr>
        <w:t>سیستم دقیقاً صفحه</w:t>
      </w:r>
      <w:r>
        <w:rPr>
          <w:rFonts w:eastAsia="Times New Roman" w:cstheme="minorHAnsi" w:hint="cs"/>
          <w:color w:val="252525"/>
          <w:sz w:val="24"/>
          <w:szCs w:val="24"/>
          <w:rtl/>
        </w:rPr>
        <w:t>‌</w:t>
      </w:r>
      <w:r w:rsidRPr="001D06A3">
        <w:rPr>
          <w:rFonts w:eastAsia="Times New Roman" w:cstheme="minorHAnsi"/>
          <w:color w:val="252525"/>
          <w:sz w:val="24"/>
          <w:szCs w:val="24"/>
          <w:rtl/>
        </w:rPr>
        <w:t>ای است که معادله آن به شکل</w:t>
      </w:r>
      <w:r>
        <w:rPr>
          <w:rFonts w:eastAsia="Times New Roman" w:cstheme="minorHAnsi"/>
          <w:color w:val="252525"/>
          <w:sz w:val="24"/>
          <w:szCs w:val="24"/>
          <w:rtl/>
        </w:rPr>
        <w:tab/>
      </w:r>
      <w:r w:rsidRPr="001D06A3">
        <w:rPr>
          <w:rFonts w:eastAsia="Times New Roman" w:cstheme="minorHAnsi"/>
          <w:color w:val="252525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theme="minorHAnsi"/>
            <w:color w:val="252525"/>
            <w:sz w:val="24"/>
            <w:szCs w:val="24"/>
          </w:rPr>
          <m:t>x–2y+5z=(a+b+c)/3</m:t>
        </m:r>
      </m:oMath>
      <w:r w:rsidRPr="001D06A3">
        <w:rPr>
          <w:rFonts w:eastAsia="Times New Roman" w:cstheme="minorHAnsi"/>
          <w:color w:val="252525"/>
          <w:sz w:val="24"/>
          <w:szCs w:val="24"/>
          <w:rtl/>
        </w:rPr>
        <w:t xml:space="preserve"> است.</w:t>
      </w:r>
    </w:p>
    <w:p w14:paraId="354566A8" w14:textId="0379E6C7" w:rsidR="007C00DE" w:rsidRPr="007C00DE" w:rsidRDefault="007C00DE" w:rsidP="007C00DE">
      <w:pPr>
        <w:bidi/>
        <w:spacing w:after="75" w:line="240" w:lineRule="auto"/>
        <w:jc w:val="both"/>
        <w:rPr>
          <w:rFonts w:eastAsia="Times New Roman" w:cstheme="minorHAnsi"/>
          <w:color w:val="252525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252525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color w:val="252525"/>
                      <w:sz w:val="24"/>
                      <w:szCs w:val="24"/>
                    </w:rPr>
                    <m:t>x-2y+5z=a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252525"/>
                      <w:sz w:val="24"/>
                      <w:szCs w:val="24"/>
                    </w:rPr>
                    <m:t>x-2y+5z=b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252525"/>
                      <w:sz w:val="24"/>
                      <w:szCs w:val="24"/>
                    </w:rPr>
                    <m:t>x-2y+5z=c</m:t>
                  </m:r>
                </m:e>
              </m:eqArr>
            </m:e>
          </m:d>
        </m:oMath>
      </m:oMathPara>
    </w:p>
    <w:p w14:paraId="40B0D1A2" w14:textId="77777777" w:rsidR="007C00DE" w:rsidRPr="007C00DE" w:rsidRDefault="007C00DE" w:rsidP="007C00DE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3AE15794" w14:textId="77777777" w:rsidR="007C00DE" w:rsidRPr="007C00DE" w:rsidRDefault="007C00DE" w:rsidP="007C00DE">
      <w:pPr>
        <w:bidi/>
        <w:spacing w:after="75" w:line="240" w:lineRule="auto"/>
        <w:rPr>
          <w:rFonts w:eastAsia="Times New Roman" w:cs="0 Karim Bold"/>
          <w:color w:val="44546A" w:themeColor="text2"/>
          <w:sz w:val="24"/>
          <w:szCs w:val="24"/>
          <w:rtl/>
        </w:rPr>
      </w:pPr>
      <w:r w:rsidRPr="007C00DE">
        <w:rPr>
          <w:rFonts w:eastAsia="Times New Roman" w:cs="0 Karim Bold"/>
          <w:color w:val="44546A" w:themeColor="text2"/>
          <w:sz w:val="24"/>
          <w:szCs w:val="24"/>
          <w:rtl/>
        </w:rPr>
        <w:t>ابتدا بردارها و ماتریس زیر را درنظر می</w:t>
      </w:r>
      <w:r w:rsidRPr="007C00DE">
        <w:rPr>
          <w:rFonts w:eastAsia="Times New Roman" w:cs="0 Karim Bold" w:hint="cs"/>
          <w:color w:val="44546A" w:themeColor="text2"/>
          <w:sz w:val="24"/>
          <w:szCs w:val="24"/>
          <w:rtl/>
        </w:rPr>
        <w:t>‌</w:t>
      </w:r>
      <w:r w:rsidRPr="007C00DE">
        <w:rPr>
          <w:rFonts w:eastAsia="Times New Roman" w:cs="0 Karim Bold"/>
          <w:color w:val="44546A" w:themeColor="text2"/>
          <w:sz w:val="24"/>
          <w:szCs w:val="24"/>
          <w:rtl/>
        </w:rPr>
        <w:t xml:space="preserve">گیریم. </w:t>
      </w:r>
    </w:p>
    <w:p w14:paraId="71E9A1DA" w14:textId="77777777" w:rsidR="007C00DE" w:rsidRPr="007C00DE" w:rsidRDefault="007C00DE" w:rsidP="007C00DE">
      <w:pPr>
        <w:bidi/>
        <w:spacing w:after="75" w:line="240" w:lineRule="auto"/>
        <w:jc w:val="right"/>
        <w:rPr>
          <w:rFonts w:eastAsia="Times New Roman" w:cs="0 Karim Bold"/>
          <w:color w:val="44546A" w:themeColor="text2"/>
          <w:sz w:val="24"/>
          <w:szCs w:val="24"/>
          <w:rtl/>
        </w:rPr>
      </w:pPr>
      <w:r w:rsidRPr="007C00DE">
        <w:rPr>
          <w:rFonts w:cs="0 Karim Bold"/>
          <w:noProof/>
          <w:color w:val="44546A" w:themeColor="text2"/>
          <w:sz w:val="24"/>
          <w:szCs w:val="24"/>
          <w:lang w:bidi="fa-IR"/>
        </w:rPr>
        <w:drawing>
          <wp:inline distT="0" distB="0" distL="0" distR="0" wp14:anchorId="2F28B34B" wp14:editId="477322BB">
            <wp:extent cx="4823460" cy="110022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974" cy="11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84AA" w14:textId="0954B759" w:rsidR="007C00DE" w:rsidRPr="007C00DE" w:rsidRDefault="007C00DE" w:rsidP="007C00DE">
      <w:pPr>
        <w:bidi/>
        <w:spacing w:after="0" w:line="240" w:lineRule="auto"/>
        <w:jc w:val="both"/>
        <w:rPr>
          <w:rFonts w:eastAsia="Times New Roman" w:cs="0 Karim Bold"/>
          <w:color w:val="44546A" w:themeColor="text2"/>
          <w:sz w:val="24"/>
          <w:szCs w:val="24"/>
        </w:rPr>
      </w:pPr>
    </w:p>
    <w:p w14:paraId="3F8C5E9A" w14:textId="77777777" w:rsidR="007C00DE" w:rsidRPr="007C00DE" w:rsidRDefault="007C00DE" w:rsidP="007C00DE">
      <w:pPr>
        <w:bidi/>
        <w:jc w:val="both"/>
        <w:rPr>
          <w:rFonts w:cs="0 Karim Bold"/>
          <w:color w:val="44546A" w:themeColor="text2"/>
          <w:sz w:val="24"/>
          <w:szCs w:val="24"/>
          <w:rtl/>
        </w:rPr>
      </w:pPr>
      <w:r w:rsidRPr="007C00DE">
        <w:rPr>
          <w:rFonts w:cs="0 Karim Bold"/>
          <w:color w:val="44546A" w:themeColor="text2"/>
          <w:sz w:val="24"/>
          <w:szCs w:val="24"/>
          <w:rtl/>
        </w:rPr>
        <w:t>حال برای</w:t>
      </w:r>
      <w:r w:rsidRPr="007C00DE">
        <w:rPr>
          <w:rFonts w:cs="0 Karim Bold"/>
          <w:color w:val="44546A" w:themeColor="text2"/>
          <w:sz w:val="24"/>
          <w:szCs w:val="24"/>
        </w:rPr>
        <w:t xml:space="preserve"> </w:t>
      </w:r>
      <w:r w:rsidRPr="007C00DE">
        <w:rPr>
          <w:rFonts w:cs="0 Karim Bold"/>
          <w:color w:val="44546A" w:themeColor="text2"/>
          <w:sz w:val="24"/>
          <w:szCs w:val="24"/>
          <w:rtl/>
        </w:rPr>
        <w:t xml:space="preserve"> </w:t>
      </w:r>
      <m:oMath>
        <m:r>
          <w:rPr>
            <w:rFonts w:ascii="Cambria Math" w:hAnsi="Cambria Math" w:cs="0 Karim Bold"/>
            <w:color w:val="44546A" w:themeColor="text2"/>
            <w:sz w:val="24"/>
            <w:szCs w:val="24"/>
          </w:rPr>
          <m:t>Least squares</m:t>
        </m:r>
      </m:oMath>
      <w:r w:rsidRPr="007C00DE">
        <w:rPr>
          <w:rFonts w:cs="0 Karim Bold"/>
          <w:color w:val="44546A" w:themeColor="text2"/>
          <w:sz w:val="24"/>
          <w:szCs w:val="24"/>
          <w:rtl/>
        </w:rPr>
        <w:t xml:space="preserve">  باید معادله </w:t>
      </w:r>
      <m:oMath>
        <m:sSup>
          <m:sSup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0 Karim Bold"/>
            <w:color w:val="44546A" w:themeColor="text2"/>
            <w:sz w:val="24"/>
            <w:szCs w:val="24"/>
          </w:rPr>
          <m:t>A x=</m:t>
        </m:r>
        <m:sSup>
          <m:sSup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0 Karim Bold"/>
            <w:color w:val="44546A" w:themeColor="text2"/>
            <w:sz w:val="24"/>
            <w:szCs w:val="24"/>
          </w:rPr>
          <m:t>b</m:t>
        </m:r>
      </m:oMath>
      <w:r w:rsidRPr="007C00DE">
        <w:rPr>
          <w:rFonts w:cs="0 Karim Bold"/>
          <w:color w:val="44546A" w:themeColor="text2"/>
          <w:sz w:val="24"/>
          <w:szCs w:val="24"/>
          <w:rtl/>
        </w:rPr>
        <w:t xml:space="preserve"> را حل کنیم</w:t>
      </w:r>
      <w:r w:rsidRPr="007C00DE">
        <w:rPr>
          <w:rFonts w:cs="0 Karim Bold"/>
          <w:color w:val="44546A" w:themeColor="text2"/>
          <w:sz w:val="24"/>
          <w:szCs w:val="24"/>
        </w:rPr>
        <w:t>:</w:t>
      </w:r>
      <w:r w:rsidRPr="007C00DE">
        <w:rPr>
          <w:rFonts w:cs="0 Karim Bold"/>
          <w:color w:val="44546A" w:themeColor="text2"/>
          <w:sz w:val="24"/>
          <w:szCs w:val="24"/>
          <w:rtl/>
        </w:rPr>
        <w:t xml:space="preserve"> </w:t>
      </w:r>
    </w:p>
    <w:p w14:paraId="0716028E" w14:textId="77777777" w:rsidR="007C00DE" w:rsidRPr="007C00DE" w:rsidRDefault="007C00DE" w:rsidP="007C00DE">
      <w:pPr>
        <w:pStyle w:val="ListParagraph"/>
        <w:ind w:left="0"/>
        <w:jc w:val="right"/>
        <w:rPr>
          <w:rFonts w:cs="0 Karim Bold"/>
          <w:color w:val="44546A" w:themeColor="tex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b=av+bv+cv=(a+b+c)v</m:t>
          </m:r>
        </m:oMath>
      </m:oMathPara>
    </w:p>
    <w:p w14:paraId="726CB56F" w14:textId="77777777" w:rsidR="007C00DE" w:rsidRPr="007C00DE" w:rsidRDefault="007C00DE" w:rsidP="007C00DE">
      <w:pPr>
        <w:pStyle w:val="ListParagraph"/>
        <w:ind w:left="0"/>
        <w:jc w:val="right"/>
        <w:rPr>
          <w:rFonts w:eastAsiaTheme="minorEastAsia" w:cs="0 Karim Bold"/>
          <w:color w:val="44546A" w:themeColor="tex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A=v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+v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+v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=3v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  <w:vertAlign w:val="superscript"/>
            </w:rPr>
            <m:t xml:space="preserve">   </m:t>
          </m:r>
          <m:r>
            <w:rPr>
              <w:rFonts w:ascii="Cambria Math" w:hAnsi="Cambria Math" w:cs="0 Karim Bold"/>
              <w:i/>
              <w:color w:val="44546A" w:themeColor="text2"/>
              <w:sz w:val="24"/>
              <w:szCs w:val="24"/>
            </w:rPr>
            <w:sym w:font="Wingdings" w:char="F0E8"/>
          </m:r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 xml:space="preserve">   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A x=3</m:t>
          </m:r>
          <m:d>
            <m:d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  <m:sSup>
                <m:sSupPr>
                  <m:ctrlPr>
                    <w:rPr>
                      <w:rFonts w:ascii="Cambria Math" w:hAnsi="Cambria Math" w:cs="0 Karim Bold"/>
                      <w:i/>
                      <w:color w:val="44546A" w:themeColor="text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0 Karim Bold"/>
                      <w:color w:val="44546A" w:themeColor="text2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x=3v(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x)</m:t>
          </m:r>
        </m:oMath>
      </m:oMathPara>
    </w:p>
    <w:p w14:paraId="4F7957D6" w14:textId="77777777" w:rsidR="007C00DE" w:rsidRPr="007C00DE" w:rsidRDefault="007C00DE" w:rsidP="007C00DE">
      <w:pPr>
        <w:bidi/>
        <w:rPr>
          <w:rFonts w:cs="0 Karim Bold"/>
          <w:color w:val="44546A" w:themeColor="text2"/>
          <w:sz w:val="24"/>
          <w:szCs w:val="24"/>
          <w:rtl/>
        </w:rPr>
      </w:pPr>
      <w:r w:rsidRPr="007C00DE">
        <w:rPr>
          <w:rFonts w:cs="0 Karim Bold"/>
          <w:color w:val="44546A" w:themeColor="text2"/>
          <w:sz w:val="24"/>
          <w:szCs w:val="24"/>
          <w:rtl/>
        </w:rPr>
        <w:t xml:space="preserve">از آنجایی که </w:t>
      </w:r>
      <m:oMath>
        <m:sSup>
          <m:sSupPr>
            <m:ctrlPr>
              <w:rPr>
                <w:rFonts w:ascii="Cambria Math" w:hAnsi="Cambria Math" w:cs="0 Karim Bold"/>
                <w:i/>
                <w:color w:val="44546A" w:themeColor="text2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0 Karim Bold"/>
                <w:color w:val="44546A" w:themeColor="text2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0 Karim Bold"/>
            <w:color w:val="44546A" w:themeColor="text2"/>
            <w:sz w:val="24"/>
            <w:szCs w:val="24"/>
          </w:rPr>
          <m:t>x</m:t>
        </m:r>
      </m:oMath>
      <w:r w:rsidRPr="007C00DE">
        <w:rPr>
          <w:rFonts w:cs="0 Karim Bold"/>
          <w:color w:val="44546A" w:themeColor="text2"/>
          <w:sz w:val="24"/>
          <w:szCs w:val="24"/>
          <w:rtl/>
        </w:rPr>
        <w:t xml:space="preserve"> یک اسکالر(ضرب داخلی دوبردار) است معادله را می</w:t>
      </w:r>
      <w:r w:rsidRPr="007C00DE">
        <w:rPr>
          <w:rFonts w:cs="0 Karim Bold" w:hint="cs"/>
          <w:color w:val="44546A" w:themeColor="text2"/>
          <w:sz w:val="24"/>
          <w:szCs w:val="24"/>
          <w:rtl/>
        </w:rPr>
        <w:t>‌</w:t>
      </w:r>
      <w:r w:rsidRPr="007C00DE">
        <w:rPr>
          <w:rFonts w:cs="0 Karim Bold"/>
          <w:color w:val="44546A" w:themeColor="text2"/>
          <w:sz w:val="24"/>
          <w:szCs w:val="24"/>
          <w:rtl/>
        </w:rPr>
        <w:t>توانیم به فرم زیر بازنویسی کنیم:</w:t>
      </w:r>
    </w:p>
    <w:p w14:paraId="7D2B97F6" w14:textId="77777777" w:rsidR="007C00DE" w:rsidRPr="007C00DE" w:rsidRDefault="007C00DE" w:rsidP="007C00DE">
      <w:pPr>
        <w:bidi/>
        <w:jc w:val="right"/>
        <w:rPr>
          <w:rFonts w:cs="0 Karim Bold"/>
          <w:color w:val="44546A" w:themeColor="text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3(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 xml:space="preserve">x)v=(a+b+c)v   </m:t>
          </m:r>
          <m:r>
            <w:rPr>
              <w:rFonts w:ascii="Cambria Math" w:hAnsi="Cambria Math" w:cs="0 Karim Bold"/>
              <w:i/>
              <w:color w:val="44546A" w:themeColor="text2"/>
              <w:sz w:val="24"/>
              <w:szCs w:val="24"/>
            </w:rPr>
            <w:sym w:font="Wingdings" w:char="F0E8"/>
          </m:r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 xml:space="preserve">   3(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 xml:space="preserve">x)=(a+b+c)   </m:t>
          </m:r>
          <m:r>
            <w:rPr>
              <w:rFonts w:ascii="Cambria Math" w:hAnsi="Cambria Math" w:cs="0 Karim Bold"/>
              <w:i/>
              <w:color w:val="44546A" w:themeColor="text2"/>
              <w:sz w:val="24"/>
              <w:szCs w:val="24"/>
            </w:rPr>
            <w:sym w:font="Wingdings" w:char="F0E8"/>
          </m:r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 xml:space="preserve">   (</m:t>
          </m:r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x)=(a+b+c)/3</m:t>
          </m:r>
        </m:oMath>
      </m:oMathPara>
    </w:p>
    <w:p w14:paraId="0C71B5CD" w14:textId="77777777" w:rsidR="007C00DE" w:rsidRPr="007C00DE" w:rsidRDefault="007C00DE" w:rsidP="007C00DE">
      <w:pPr>
        <w:bidi/>
        <w:jc w:val="right"/>
        <w:rPr>
          <w:rFonts w:cs="0 Karim Bold"/>
          <w:color w:val="44546A" w:themeColor="text2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0 Karim Bold"/>
                  <w:i/>
                  <w:color w:val="44546A" w:themeColor="text2"/>
                  <w:sz w:val="24"/>
                  <w:szCs w:val="24"/>
                  <w:lang w:bidi="fa-IR"/>
                </w:rPr>
              </m:ctrlPr>
            </m:sSupPr>
            <m:e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 w:cs="0 Karim Bold"/>
                  <w:color w:val="44546A" w:themeColor="text2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0 Karim Bold"/>
              <w:color w:val="44546A" w:themeColor="text2"/>
              <w:sz w:val="24"/>
              <w:szCs w:val="24"/>
            </w:rPr>
            <m:t>x=1x-2y+5z</m:t>
          </m:r>
        </m:oMath>
      </m:oMathPara>
    </w:p>
    <w:p w14:paraId="7697060E" w14:textId="01582FA6" w:rsidR="007C00DE" w:rsidRPr="007C00DE" w:rsidRDefault="007C00DE" w:rsidP="007C00DE">
      <w:pPr>
        <w:bidi/>
        <w:spacing w:after="75" w:line="240" w:lineRule="auto"/>
        <w:jc w:val="both"/>
        <w:rPr>
          <w:rFonts w:eastAsia="Times New Roman" w:cs="0 Karim Bold"/>
          <w:color w:val="44546A" w:themeColor="text2"/>
          <w:sz w:val="24"/>
          <w:szCs w:val="24"/>
        </w:rPr>
      </w:pPr>
      <w:r w:rsidRPr="007C00DE">
        <w:rPr>
          <w:rFonts w:cs="0 Karim Bold"/>
          <w:color w:val="44546A" w:themeColor="text2"/>
          <w:sz w:val="24"/>
          <w:szCs w:val="24"/>
          <w:rtl/>
        </w:rPr>
        <w:t>پس داری</w:t>
      </w:r>
      <w:r w:rsidRPr="007C00DE">
        <w:rPr>
          <w:rFonts w:cs="0 Karim Bold" w:hint="cs"/>
          <w:color w:val="44546A" w:themeColor="text2"/>
          <w:sz w:val="24"/>
          <w:szCs w:val="24"/>
          <w:rtl/>
        </w:rPr>
        <w:t xml:space="preserve">م:      </w:t>
      </w:r>
      <w:r w:rsidRPr="007C00DE">
        <w:rPr>
          <w:rFonts w:cs="0 Karim Bold"/>
          <w:color w:val="44546A" w:themeColor="text2"/>
          <w:sz w:val="24"/>
          <w:szCs w:val="24"/>
          <w:rtl/>
        </w:rPr>
        <w:t xml:space="preserve"> </w:t>
      </w:r>
      <m:oMath>
        <m:r>
          <w:rPr>
            <w:rFonts w:ascii="Cambria Math" w:hAnsi="Cambria Math" w:cs="0 Karim Bold"/>
            <w:color w:val="44546A" w:themeColor="text2"/>
            <w:sz w:val="24"/>
            <w:szCs w:val="24"/>
          </w:rPr>
          <m:t>1x-2y+5z=(a+b+c)/3</m:t>
        </m:r>
      </m:oMath>
    </w:p>
    <w:p w14:paraId="43F9D850" w14:textId="77777777" w:rsidR="007C00DE" w:rsidRPr="000C2EB6" w:rsidRDefault="007C00DE" w:rsidP="007C00DE">
      <w:pPr>
        <w:bidi/>
        <w:ind w:right="-567"/>
        <w:rPr>
          <w:rFonts w:ascii="Calibri" w:hAnsi="Calibri" w:cs="0 Karim Bold" w:hint="cs"/>
          <w:color w:val="002060"/>
          <w:sz w:val="24"/>
          <w:szCs w:val="24"/>
          <w:rtl/>
          <w:lang w:bidi="fa-IR"/>
        </w:rPr>
      </w:pPr>
    </w:p>
    <w:sectPr w:rsidR="007C00DE" w:rsidRPr="000C2EB6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D11FA"/>
    <w:multiLevelType w:val="hybridMultilevel"/>
    <w:tmpl w:val="6890E538"/>
    <w:lvl w:ilvl="0" w:tplc="62781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240B4"/>
    <w:rsid w:val="000C2EB6"/>
    <w:rsid w:val="00133CD6"/>
    <w:rsid w:val="00174E62"/>
    <w:rsid w:val="001B4412"/>
    <w:rsid w:val="002430AF"/>
    <w:rsid w:val="00266319"/>
    <w:rsid w:val="002B54E7"/>
    <w:rsid w:val="003709FA"/>
    <w:rsid w:val="0039717C"/>
    <w:rsid w:val="00431F11"/>
    <w:rsid w:val="004B169C"/>
    <w:rsid w:val="004E7A98"/>
    <w:rsid w:val="005640FC"/>
    <w:rsid w:val="005A7981"/>
    <w:rsid w:val="00640FBB"/>
    <w:rsid w:val="00742DD1"/>
    <w:rsid w:val="007562B2"/>
    <w:rsid w:val="007772AC"/>
    <w:rsid w:val="007C00DE"/>
    <w:rsid w:val="00883CFF"/>
    <w:rsid w:val="00996E95"/>
    <w:rsid w:val="009C3D0C"/>
    <w:rsid w:val="00A53688"/>
    <w:rsid w:val="00A57937"/>
    <w:rsid w:val="00A74528"/>
    <w:rsid w:val="00AD76A7"/>
    <w:rsid w:val="00B13997"/>
    <w:rsid w:val="00B26F5B"/>
    <w:rsid w:val="00B336DF"/>
    <w:rsid w:val="00CA7CD3"/>
    <w:rsid w:val="00CC15B3"/>
    <w:rsid w:val="00D04ACC"/>
    <w:rsid w:val="00D326B9"/>
    <w:rsid w:val="00DA7E9E"/>
    <w:rsid w:val="00DC019A"/>
    <w:rsid w:val="00E70D57"/>
    <w:rsid w:val="00E905A2"/>
    <w:rsid w:val="00EA4653"/>
    <w:rsid w:val="00EE0737"/>
    <w:rsid w:val="00F14B4E"/>
    <w:rsid w:val="00F15562"/>
    <w:rsid w:val="00F1618B"/>
    <w:rsid w:val="00F5280D"/>
    <w:rsid w:val="00F63C20"/>
    <w:rsid w:val="00F63DCA"/>
    <w:rsid w:val="00F71248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C0E64-130D-42BE-8633-D9FDF7ED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14</cp:revision>
  <dcterms:created xsi:type="dcterms:W3CDTF">2020-09-27T08:45:00Z</dcterms:created>
  <dcterms:modified xsi:type="dcterms:W3CDTF">2021-06-16T15:29:00Z</dcterms:modified>
</cp:coreProperties>
</file>