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8546" w14:textId="180D3DC6" w:rsidR="00C849C4" w:rsidRDefault="00BD42F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سوال:</w:t>
      </w:r>
    </w:p>
    <w:p w14:paraId="4F078BED" w14:textId="3C003359" w:rsidR="00BD42F3" w:rsidRDefault="00BD42F3">
      <w:pPr>
        <w:rPr>
          <w:rFonts w:eastAsiaTheme="minorEastAsia"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فرض کنید که یک ماتریس </w:t>
      </w:r>
      <m:oMath>
        <m:r>
          <w:rPr>
            <w:rFonts w:ascii="Cambria Math" w:hAnsi="Cambria Math" w:cs="B Nazanin"/>
            <w:sz w:val="28"/>
            <w:szCs w:val="28"/>
          </w:rPr>
          <m:t>m×n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مانند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دارای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n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ستون محوری(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Pivot Column</w:t>
      </w:r>
      <w:r>
        <w:rPr>
          <w:rFonts w:eastAsiaTheme="minorEastAsia" w:cs="B Nazanin" w:hint="cs"/>
          <w:sz w:val="28"/>
          <w:szCs w:val="28"/>
          <w:rtl/>
        </w:rPr>
        <w:t xml:space="preserve">) باشد. توضیح دهید چرا به ازای هر بردار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b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در فضای برداری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m</m:t>
            </m:r>
          </m:sup>
        </m:sSup>
      </m:oMath>
      <w:r>
        <w:rPr>
          <w:rFonts w:eastAsiaTheme="minorEastAsia" w:cs="B Nazanin" w:hint="cs"/>
          <w:sz w:val="28"/>
          <w:szCs w:val="28"/>
          <w:rtl/>
        </w:rPr>
        <w:t xml:space="preserve"> معادله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Ax=b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حداکثر دارای یک جواب خواهد بود؟</w:t>
      </w:r>
    </w:p>
    <w:p w14:paraId="6EBEBF56" w14:textId="199C339F" w:rsidR="00BD42F3" w:rsidRDefault="00BD42F3">
      <w:pPr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پاسخ:</w:t>
      </w:r>
    </w:p>
    <w:p w14:paraId="1875156F" w14:textId="384F3296" w:rsidR="00BD42F3" w:rsidRPr="00BD42F3" w:rsidRDefault="00BD42F3">
      <w:pPr>
        <w:rPr>
          <w:rFonts w:cs="B Nazanin" w:hint="cs"/>
          <w:i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یک ماتریس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m×n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که دارای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n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ستون محوری(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Pivot Column</w:t>
      </w:r>
      <w:r>
        <w:rPr>
          <w:rFonts w:eastAsiaTheme="minorEastAsia" w:cs="B Nazanin" w:hint="cs"/>
          <w:sz w:val="28"/>
          <w:szCs w:val="28"/>
          <w:rtl/>
        </w:rPr>
        <w:t>) است، در هر ستون یک عنصر محوری(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Pivot element</w:t>
      </w:r>
      <w:r>
        <w:rPr>
          <w:rFonts w:eastAsiaTheme="minorEastAsia" w:cs="B Nazanin" w:hint="cs"/>
          <w:sz w:val="28"/>
          <w:szCs w:val="28"/>
          <w:rtl/>
        </w:rPr>
        <w:t xml:space="preserve">) خواهد داشت. بنابراین به ازای هر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b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m</m:t>
            </m:r>
          </m:sup>
        </m:sSup>
      </m:oMath>
      <w:r>
        <w:rPr>
          <w:rFonts w:eastAsiaTheme="minorEastAsia" w:cs="B Nazanin" w:hint="cs"/>
          <w:sz w:val="28"/>
          <w:szCs w:val="28"/>
          <w:rtl/>
        </w:rPr>
        <w:t xml:space="preserve"> معادله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Ax=b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متغیر آزاد(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Free Variable</w:t>
      </w:r>
      <w:r>
        <w:rPr>
          <w:rFonts w:eastAsiaTheme="minorEastAsia" w:cs="B Nazanin" w:hint="cs"/>
          <w:sz w:val="28"/>
          <w:szCs w:val="28"/>
          <w:rtl/>
        </w:rPr>
        <w:t>) نخواهد داشت، بنابراین این معادله در صورت وجود جواب و سازگار بودن(</w:t>
      </w:r>
      <w:r>
        <w:rPr>
          <w:rFonts w:ascii="Times New Roman" w:eastAsiaTheme="minorEastAsia" w:hAnsi="Times New Roman" w:cs="Times New Roman"/>
          <w:sz w:val="28"/>
          <w:szCs w:val="28"/>
        </w:rPr>
        <w:t>Consistent</w:t>
      </w:r>
      <w:r>
        <w:rPr>
          <w:rFonts w:eastAsiaTheme="minorEastAsia" w:cs="B Nazanin" w:hint="cs"/>
          <w:sz w:val="28"/>
          <w:szCs w:val="28"/>
          <w:rtl/>
        </w:rPr>
        <w:t>)، دارای جوابی منحصر به فرد خواهد بود.</w:t>
      </w:r>
    </w:p>
    <w:sectPr w:rsidR="00BD42F3" w:rsidRPr="00BD42F3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48"/>
    <w:rsid w:val="00486459"/>
    <w:rsid w:val="00783D65"/>
    <w:rsid w:val="009F4A48"/>
    <w:rsid w:val="00BD42F3"/>
    <w:rsid w:val="00C8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A912"/>
  <w15:chartTrackingRefBased/>
  <w15:docId w15:val="{56821108-37AF-4A59-B6C6-E5791A78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42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2</cp:revision>
  <dcterms:created xsi:type="dcterms:W3CDTF">2021-08-29T18:37:00Z</dcterms:created>
  <dcterms:modified xsi:type="dcterms:W3CDTF">2021-08-29T18:47:00Z</dcterms:modified>
</cp:coreProperties>
</file>