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6DD2A4B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ریزپردازنده و زبان اسمبلی</w:t>
      </w:r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78E9301D" w14:textId="6363866E" w:rsidR="009926D6" w:rsidRPr="00CF1B99" w:rsidRDefault="009926D6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112BD2A2" w14:textId="77777777" w:rsidR="00793518" w:rsidRDefault="00793518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32D39CE7" w14:textId="35C8F977" w:rsidR="00EE2936" w:rsidRPr="00FD51F9" w:rsidRDefault="00AA2997" w:rsidP="00793518">
      <w:pPr>
        <w:pStyle w:val="ListParagraph"/>
        <w:numPr>
          <w:ilvl w:val="0"/>
          <w:numId w:val="2"/>
        </w:numPr>
        <w:jc w:val="both"/>
        <w:rPr>
          <w:rFonts w:cs="B Nazanin"/>
          <w:b/>
          <w:bCs/>
          <w:sz w:val="32"/>
          <w:szCs w:val="32"/>
        </w:rPr>
      </w:pPr>
      <w:r w:rsidRPr="00AA2997">
        <w:rPr>
          <w:rFonts w:cs="B Nazanin" w:hint="cs"/>
          <w:b/>
          <w:bCs/>
          <w:sz w:val="28"/>
          <w:szCs w:val="28"/>
          <w:rtl/>
        </w:rPr>
        <w:lastRenderedPageBreak/>
        <w:t xml:space="preserve">مفهوم </w:t>
      </w:r>
      <w:r w:rsidRPr="00AA2997">
        <w:rPr>
          <w:rFonts w:cs="B Nazanin"/>
          <w:b/>
          <w:bCs/>
          <w:sz w:val="28"/>
          <w:szCs w:val="28"/>
        </w:rPr>
        <w:t>PWM</w:t>
      </w:r>
      <w:r w:rsidRPr="00AA2997">
        <w:rPr>
          <w:rFonts w:cs="B Nazanin" w:hint="cs"/>
          <w:b/>
          <w:bCs/>
          <w:sz w:val="28"/>
          <w:szCs w:val="28"/>
          <w:rtl/>
        </w:rPr>
        <w:t xml:space="preserve"> و استفاده‌های آن</w:t>
      </w:r>
      <w:r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/>
          <w:sz w:val="28"/>
          <w:szCs w:val="28"/>
        </w:rPr>
        <w:t>PWM</w:t>
      </w:r>
      <w:r>
        <w:rPr>
          <w:rFonts w:cs="B Nazanin" w:hint="cs"/>
          <w:sz w:val="28"/>
          <w:szCs w:val="28"/>
          <w:rtl/>
        </w:rPr>
        <w:t xml:space="preserve"> که سرنام عبارت </w:t>
      </w:r>
      <w:r w:rsidRPr="00AA2997">
        <w:rPr>
          <w:rFonts w:cs="B Nazanin"/>
          <w:sz w:val="28"/>
          <w:szCs w:val="28"/>
        </w:rPr>
        <w:t>Pulse-</w:t>
      </w:r>
      <w:r>
        <w:rPr>
          <w:rFonts w:cs="B Nazanin"/>
          <w:sz w:val="28"/>
          <w:szCs w:val="28"/>
        </w:rPr>
        <w:t>W</w:t>
      </w:r>
      <w:r w:rsidRPr="00AA2997">
        <w:rPr>
          <w:rFonts w:cs="B Nazanin"/>
          <w:sz w:val="28"/>
          <w:szCs w:val="28"/>
        </w:rPr>
        <w:t xml:space="preserve">idth </w:t>
      </w:r>
      <w:r>
        <w:rPr>
          <w:rFonts w:cs="B Nazanin"/>
          <w:sz w:val="28"/>
          <w:szCs w:val="28"/>
        </w:rPr>
        <w:t>M</w:t>
      </w:r>
      <w:r w:rsidRPr="00AA2997">
        <w:rPr>
          <w:rFonts w:cs="B Nazanin"/>
          <w:sz w:val="28"/>
          <w:szCs w:val="28"/>
        </w:rPr>
        <w:t>odulation</w:t>
      </w:r>
      <w:r>
        <w:rPr>
          <w:rFonts w:cs="B Nazanin" w:hint="cs"/>
          <w:sz w:val="28"/>
          <w:szCs w:val="28"/>
          <w:rtl/>
        </w:rPr>
        <w:t xml:space="preserve"> است روشی برای کاهش میانگین توان سیگنال منتقل شده</w:t>
      </w:r>
      <w:r w:rsidR="00267AA7">
        <w:rPr>
          <w:rFonts w:cs="B Nazanin" w:hint="cs"/>
          <w:sz w:val="28"/>
          <w:szCs w:val="28"/>
          <w:rtl/>
        </w:rPr>
        <w:t xml:space="preserve"> است</w:t>
      </w:r>
      <w:r>
        <w:rPr>
          <w:rFonts w:cs="B Nazanin" w:hint="cs"/>
          <w:sz w:val="28"/>
          <w:szCs w:val="28"/>
          <w:rtl/>
        </w:rPr>
        <w:t>. به طوری که با تغییر مدت زمان یک بودن یا صفر بودن سیگنال در هر دوره تناوب (</w:t>
      </w:r>
      <w:r>
        <w:rPr>
          <w:rFonts w:cs="B Nazanin"/>
          <w:sz w:val="28"/>
          <w:szCs w:val="28"/>
        </w:rPr>
        <w:t>duty cycle</w:t>
      </w:r>
      <w:r>
        <w:rPr>
          <w:rFonts w:cs="B Nazanin" w:hint="cs"/>
          <w:sz w:val="28"/>
          <w:szCs w:val="28"/>
          <w:rtl/>
        </w:rPr>
        <w:t xml:space="preserve">) میانگین توان انتقال یافته کاهش می‌یابد و می‌توان به نوعی مقادیری بین </w:t>
      </w:r>
      <w:r>
        <w:rPr>
          <w:rFonts w:cs="B Nazanin"/>
          <w:sz w:val="28"/>
          <w:szCs w:val="28"/>
        </w:rPr>
        <w:t>GND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VCC</w:t>
      </w:r>
      <w:r>
        <w:rPr>
          <w:rFonts w:cs="B Nazanin" w:hint="cs"/>
          <w:sz w:val="28"/>
          <w:szCs w:val="28"/>
          <w:rtl/>
        </w:rPr>
        <w:t xml:space="preserve"> را </w:t>
      </w:r>
      <w:r w:rsidR="00053A80">
        <w:rPr>
          <w:rFonts w:cs="B Nazanin" w:hint="cs"/>
          <w:sz w:val="28"/>
          <w:szCs w:val="28"/>
          <w:rtl/>
        </w:rPr>
        <w:t xml:space="preserve">نیز </w:t>
      </w:r>
      <w:r>
        <w:rPr>
          <w:rFonts w:cs="B Nazanin" w:hint="cs"/>
          <w:sz w:val="28"/>
          <w:szCs w:val="28"/>
          <w:rtl/>
        </w:rPr>
        <w:t xml:space="preserve">ایجاد کرد. از کاربردهای </w:t>
      </w:r>
      <w:r>
        <w:rPr>
          <w:rFonts w:cs="B Nazanin"/>
          <w:sz w:val="28"/>
          <w:szCs w:val="28"/>
        </w:rPr>
        <w:t>PWM</w:t>
      </w:r>
      <w:r>
        <w:rPr>
          <w:rFonts w:cs="B Nazanin" w:hint="cs"/>
          <w:sz w:val="28"/>
          <w:szCs w:val="28"/>
          <w:rtl/>
        </w:rPr>
        <w:t xml:space="preserve"> می‌توان به تنظیم موتورهای سروو</w:t>
      </w:r>
      <w:r w:rsidR="00FD51F9">
        <w:rPr>
          <w:rFonts w:cs="B Nazanin" w:hint="cs"/>
          <w:sz w:val="28"/>
          <w:szCs w:val="28"/>
          <w:rtl/>
        </w:rPr>
        <w:t xml:space="preserve">، تنظیم شدت نور و یا رنگ </w:t>
      </w:r>
      <w:r w:rsidR="00FD51F9">
        <w:rPr>
          <w:rFonts w:cs="B Nazanin"/>
          <w:sz w:val="28"/>
          <w:szCs w:val="28"/>
        </w:rPr>
        <w:t>LED</w:t>
      </w:r>
      <w:r w:rsidR="00FD51F9">
        <w:rPr>
          <w:rFonts w:cs="B Nazanin" w:hint="cs"/>
          <w:sz w:val="28"/>
          <w:szCs w:val="28"/>
          <w:rtl/>
        </w:rPr>
        <w:t>ها، تقویت صدا، افکت‌های صوتی و ... اشاره کرد.</w:t>
      </w:r>
    </w:p>
    <w:p w14:paraId="6F2D4E8F" w14:textId="2393B225" w:rsidR="00FD51F9" w:rsidRPr="00E0093D" w:rsidRDefault="000A031E" w:rsidP="00793518">
      <w:pPr>
        <w:pStyle w:val="ListParagraph"/>
        <w:numPr>
          <w:ilvl w:val="0"/>
          <w:numId w:val="2"/>
        </w:numPr>
        <w:jc w:val="both"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کاربردهای </w:t>
      </w:r>
      <w:r>
        <w:rPr>
          <w:rFonts w:cs="B Nazanin"/>
          <w:b/>
          <w:bCs/>
          <w:sz w:val="28"/>
          <w:szCs w:val="28"/>
        </w:rPr>
        <w:t>Servo Motor</w:t>
      </w:r>
      <w:r>
        <w:rPr>
          <w:rFonts w:cs="B Nazanin" w:hint="cs"/>
          <w:sz w:val="28"/>
          <w:szCs w:val="28"/>
          <w:rtl/>
        </w:rPr>
        <w:t xml:space="preserve">: </w:t>
      </w:r>
      <w:r w:rsidR="00DA6C95">
        <w:rPr>
          <w:rFonts w:cs="B Nazanin" w:hint="cs"/>
          <w:sz w:val="28"/>
          <w:szCs w:val="28"/>
          <w:rtl/>
        </w:rPr>
        <w:t xml:space="preserve">از این موتورها برای تنظیم دقیق زاویه، شتاب و یا سرعت استفاده می‌شود. از جمله کاربردهای آن می‌توان در مفصل‌های ربات‌ها، تسمه‌های نقاله، </w:t>
      </w:r>
      <w:r w:rsidR="00E90ACC">
        <w:rPr>
          <w:rFonts w:cs="B Nazanin" w:hint="cs"/>
          <w:sz w:val="28"/>
          <w:szCs w:val="28"/>
          <w:rtl/>
        </w:rPr>
        <w:t xml:space="preserve">هد پرینترها، </w:t>
      </w:r>
      <w:r w:rsidR="00DA6C95">
        <w:rPr>
          <w:rFonts w:cs="B Nazanin" w:hint="cs"/>
          <w:sz w:val="28"/>
          <w:szCs w:val="28"/>
          <w:rtl/>
        </w:rPr>
        <w:t>تنظیم فوکوس خودکار دوربین‌ها</w:t>
      </w:r>
      <w:r w:rsidR="00E90ACC">
        <w:rPr>
          <w:rFonts w:cs="B Nazanin" w:hint="cs"/>
          <w:sz w:val="28"/>
          <w:szCs w:val="28"/>
          <w:rtl/>
        </w:rPr>
        <w:t>، تنظیم زاویه سلول‌های خورشیدی، برش و شکل‌دهی قطعات فلزی، تنظیم زاویه آنتن‌ها، صنعت نساجی و ... اشاره کرد.</w:t>
      </w:r>
    </w:p>
    <w:p w14:paraId="7426053D" w14:textId="049946C9" w:rsidR="00E0093D" w:rsidRPr="00AA2997" w:rsidRDefault="00E0093D" w:rsidP="00793518">
      <w:pPr>
        <w:pStyle w:val="ListParagraph"/>
        <w:numPr>
          <w:ilvl w:val="0"/>
          <w:numId w:val="2"/>
        </w:numPr>
        <w:jc w:val="both"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28"/>
          <w:szCs w:val="28"/>
          <w:rtl/>
        </w:rPr>
        <w:t>ورودی آنالوگ</w:t>
      </w:r>
      <w:r>
        <w:rPr>
          <w:rFonts w:cs="B Nazanin" w:hint="cs"/>
          <w:sz w:val="28"/>
          <w:szCs w:val="28"/>
          <w:rtl/>
        </w:rPr>
        <w:t xml:space="preserve">: برای ورودی آنالوگ باید ابتدا از مبدل آنالوگ به دیجیتال </w:t>
      </w:r>
      <w:r>
        <w:rPr>
          <w:rFonts w:cs="B Nazanin"/>
          <w:sz w:val="28"/>
          <w:szCs w:val="28"/>
        </w:rPr>
        <w:t>(ADC)</w:t>
      </w:r>
      <w:r>
        <w:rPr>
          <w:rFonts w:cs="B Nazanin" w:hint="cs"/>
          <w:sz w:val="28"/>
          <w:szCs w:val="28"/>
          <w:rtl/>
        </w:rPr>
        <w:t xml:space="preserve"> استفاده کرد. در بوردهای </w:t>
      </w:r>
      <w:r>
        <w:rPr>
          <w:rFonts w:cs="B Nazanin"/>
          <w:sz w:val="28"/>
          <w:szCs w:val="28"/>
        </w:rPr>
        <w:t>Arduino Mega</w:t>
      </w:r>
      <w:r>
        <w:rPr>
          <w:rFonts w:cs="B Nazanin" w:hint="cs"/>
          <w:sz w:val="28"/>
          <w:szCs w:val="28"/>
          <w:rtl/>
        </w:rPr>
        <w:t xml:space="preserve"> پین‌های </w:t>
      </w:r>
      <w:r>
        <w:rPr>
          <w:rFonts w:cs="B Nazanin"/>
          <w:sz w:val="28"/>
          <w:szCs w:val="28"/>
        </w:rPr>
        <w:t>A0</w:t>
      </w:r>
      <w:r>
        <w:rPr>
          <w:rFonts w:cs="B Nazanin" w:hint="cs"/>
          <w:sz w:val="28"/>
          <w:szCs w:val="28"/>
          <w:rtl/>
        </w:rPr>
        <w:t xml:space="preserve"> تا </w:t>
      </w:r>
      <w:r>
        <w:rPr>
          <w:rFonts w:cs="B Nazanin"/>
          <w:sz w:val="28"/>
          <w:szCs w:val="28"/>
        </w:rPr>
        <w:t>A14</w:t>
      </w:r>
      <w:r>
        <w:rPr>
          <w:rFonts w:cs="B Nazanin" w:hint="cs"/>
          <w:sz w:val="28"/>
          <w:szCs w:val="28"/>
          <w:rtl/>
        </w:rPr>
        <w:t xml:space="preserve"> قابلیت تبدیل آنالوگ به دیجیتال را دارند. در این مبدل‌ها </w:t>
      </w:r>
      <w:r w:rsidR="004105D8">
        <w:rPr>
          <w:rFonts w:cs="B Nazanin" w:hint="cs"/>
          <w:sz w:val="28"/>
          <w:szCs w:val="28"/>
          <w:rtl/>
        </w:rPr>
        <w:t xml:space="preserve">مقادیر ورودی به شکل پیمانه‌ای در می‌آیند و با ۱۰ بیت (۰ تا ۱۰۲۳) به نمایش داده می‌شوند. با دستور </w:t>
      </w:r>
      <w:r w:rsidR="004105D8">
        <w:rPr>
          <w:rFonts w:ascii="Courier New" w:hAnsi="Courier New" w:cs="Courier New"/>
          <w:sz w:val="28"/>
          <w:szCs w:val="28"/>
        </w:rPr>
        <w:t>analogRead()</w:t>
      </w:r>
      <w:r w:rsidR="004105D8">
        <w:rPr>
          <w:rFonts w:ascii="Courier New" w:hAnsi="Courier New" w:cs="B Nazanin" w:hint="cs"/>
          <w:sz w:val="28"/>
          <w:szCs w:val="28"/>
          <w:rtl/>
        </w:rPr>
        <w:t xml:space="preserve"> و دادن شماره پین مربوطه می‌توان این مقدار ۱۰ بیتی را از ورودی خواند.</w:t>
      </w:r>
    </w:p>
    <w:p w14:paraId="0B5B528F" w14:textId="50E35F26" w:rsidR="00EE2936" w:rsidRDefault="00EE2936" w:rsidP="00793518">
      <w:pPr>
        <w:pStyle w:val="ListParagraph"/>
        <w:numPr>
          <w:ilvl w:val="0"/>
          <w:numId w:val="2"/>
        </w:numPr>
        <w:jc w:val="both"/>
        <w:rPr>
          <w:rFonts w:cs="B Nazanin"/>
          <w:sz w:val="28"/>
          <w:szCs w:val="28"/>
        </w:rPr>
      </w:pPr>
      <w:r w:rsidRPr="00554442">
        <w:rPr>
          <w:rFonts w:cs="B Nazanin" w:hint="cs"/>
          <w:b/>
          <w:bCs/>
          <w:sz w:val="28"/>
          <w:szCs w:val="28"/>
          <w:rtl/>
        </w:rPr>
        <w:t xml:space="preserve">توابع کلاس </w:t>
      </w:r>
      <w:r w:rsidR="00554442" w:rsidRPr="00554442">
        <w:rPr>
          <w:rFonts w:cs="B Nazanin"/>
          <w:b/>
          <w:bCs/>
          <w:sz w:val="28"/>
          <w:szCs w:val="28"/>
        </w:rPr>
        <w:t>Servo</w:t>
      </w:r>
      <w:r>
        <w:rPr>
          <w:rFonts w:cs="B Nazanin" w:hint="cs"/>
          <w:sz w:val="28"/>
          <w:szCs w:val="28"/>
          <w:rtl/>
        </w:rPr>
        <w:t>:</w:t>
      </w:r>
    </w:p>
    <w:p w14:paraId="497AFC0F" w14:textId="258DBA0B" w:rsidR="00EE2936" w:rsidRDefault="00554442" w:rsidP="007945C1">
      <w:pPr>
        <w:pStyle w:val="ListParagraph"/>
        <w:ind w:left="1440"/>
        <w:jc w:val="both"/>
        <w:rPr>
          <w:rFonts w:cs="B Nazanin" w:hint="cs"/>
          <w:sz w:val="28"/>
          <w:szCs w:val="28"/>
          <w:rtl/>
        </w:rPr>
      </w:pPr>
      <w:r>
        <w:rPr>
          <w:rFonts w:cs="B Nazanin"/>
          <w:sz w:val="28"/>
          <w:szCs w:val="28"/>
        </w:rPr>
        <w:t>attach</w:t>
      </w:r>
      <w:r w:rsidR="00EE2936">
        <w:rPr>
          <w:rFonts w:cs="B Nazanin"/>
          <w:sz w:val="28"/>
          <w:szCs w:val="28"/>
        </w:rPr>
        <w:t>()</w:t>
      </w:r>
      <w:r w:rsidR="00EE2936"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 w:hint="cs"/>
          <w:sz w:val="28"/>
          <w:szCs w:val="28"/>
          <w:rtl/>
        </w:rPr>
        <w:t xml:space="preserve">شماره پین را از ورودی می‌گیرد و آن را برای کار با موتور </w:t>
      </w:r>
      <w:r>
        <w:rPr>
          <w:rFonts w:cs="B Nazanin"/>
          <w:sz w:val="28"/>
          <w:szCs w:val="28"/>
        </w:rPr>
        <w:t>servo</w:t>
      </w:r>
      <w:r>
        <w:rPr>
          <w:rFonts w:cs="B Nazanin" w:hint="cs"/>
          <w:sz w:val="28"/>
          <w:szCs w:val="28"/>
          <w:rtl/>
        </w:rPr>
        <w:t xml:space="preserve"> آماده می‌کند.</w:t>
      </w:r>
    </w:p>
    <w:p w14:paraId="0E24A990" w14:textId="754B9B72" w:rsidR="00EE2936" w:rsidRDefault="00554442" w:rsidP="00793518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write</w:t>
      </w:r>
      <w:r w:rsidR="00EE2936">
        <w:rPr>
          <w:rFonts w:cs="B Nazanin"/>
          <w:sz w:val="28"/>
          <w:szCs w:val="28"/>
        </w:rPr>
        <w:t>()</w:t>
      </w:r>
      <w:r w:rsidR="00EE2936"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 w:hint="cs"/>
          <w:sz w:val="28"/>
          <w:szCs w:val="28"/>
          <w:rtl/>
        </w:rPr>
        <w:t>یک زاویه می‌گیرد و اهرم موتور را می‌چرخاند تا به آن درجه برسد.</w:t>
      </w:r>
    </w:p>
    <w:p w14:paraId="2F89B22F" w14:textId="75C0058A" w:rsidR="00EE2936" w:rsidRPr="00045817" w:rsidRDefault="00045817" w:rsidP="00793518">
      <w:pPr>
        <w:pStyle w:val="ListParagraph"/>
        <w:ind w:left="1440"/>
        <w:jc w:val="both"/>
        <w:rPr>
          <w:rFonts w:cs="Arial" w:hint="cs"/>
          <w:sz w:val="28"/>
          <w:szCs w:val="28"/>
          <w:rtl/>
        </w:rPr>
      </w:pPr>
      <w:r>
        <w:rPr>
          <w:rFonts w:cs="B Nazanin"/>
          <w:sz w:val="28"/>
          <w:szCs w:val="28"/>
        </w:rPr>
        <w:t>read</w:t>
      </w:r>
      <w:r w:rsidR="00EE2936">
        <w:rPr>
          <w:rFonts w:cs="B Nazanin"/>
          <w:sz w:val="28"/>
          <w:szCs w:val="28"/>
        </w:rPr>
        <w:t>()</w:t>
      </w:r>
      <w:r w:rsidR="00EE2936"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 w:hint="cs"/>
          <w:sz w:val="28"/>
          <w:szCs w:val="28"/>
          <w:rtl/>
        </w:rPr>
        <w:t xml:space="preserve">زاویه فعلی اهرم موتور را برمی‌گرداند (همان عدد آخرین </w:t>
      </w:r>
      <w:r>
        <w:rPr>
          <w:rFonts w:cs="B Nazanin"/>
          <w:sz w:val="28"/>
          <w:szCs w:val="28"/>
        </w:rPr>
        <w:t>write</w:t>
      </w:r>
      <w:r>
        <w:rPr>
          <w:rFonts w:cs="B Nazanin" w:hint="cs"/>
          <w:sz w:val="28"/>
          <w:szCs w:val="28"/>
          <w:rtl/>
        </w:rPr>
        <w:t xml:space="preserve"> موتور)</w:t>
      </w:r>
    </w:p>
    <w:p w14:paraId="508589BE" w14:textId="451CC0FE" w:rsidR="00EE2936" w:rsidRDefault="00045817" w:rsidP="00793518">
      <w:pPr>
        <w:pStyle w:val="ListParagraph"/>
        <w:ind w:left="1440"/>
        <w:jc w:val="both"/>
        <w:rPr>
          <w:rFonts w:cs="B Nazanin" w:hint="cs"/>
          <w:sz w:val="28"/>
          <w:szCs w:val="28"/>
          <w:rtl/>
        </w:rPr>
      </w:pPr>
      <w:r w:rsidRPr="00045817">
        <w:rPr>
          <w:rFonts w:cs="B Nazanin"/>
          <w:sz w:val="28"/>
          <w:szCs w:val="28"/>
        </w:rPr>
        <w:t>writeMicroseconds</w:t>
      </w:r>
      <w:r w:rsidRPr="00045817">
        <w:rPr>
          <w:rFonts w:cs="B Nazanin"/>
          <w:sz w:val="28"/>
          <w:szCs w:val="28"/>
        </w:rPr>
        <w:t xml:space="preserve"> </w:t>
      </w:r>
      <w:r w:rsidR="00EE2936">
        <w:rPr>
          <w:rFonts w:cs="B Nazanin"/>
          <w:sz w:val="28"/>
          <w:szCs w:val="28"/>
        </w:rPr>
        <w:t>()</w:t>
      </w:r>
      <w:r w:rsidR="00EE2936"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 w:hint="cs"/>
          <w:sz w:val="28"/>
          <w:szCs w:val="28"/>
          <w:rtl/>
        </w:rPr>
        <w:t xml:space="preserve">یک عدد را می‌گیرد و اهرم موتور را بر حسب آن تنظیم می‌کند. تفاوت آن با </w:t>
      </w:r>
      <w:r>
        <w:rPr>
          <w:rFonts w:cs="B Nazanin"/>
          <w:sz w:val="28"/>
          <w:szCs w:val="28"/>
        </w:rPr>
        <w:t>write()</w:t>
      </w:r>
      <w:r>
        <w:rPr>
          <w:rFonts w:cs="B Nazanin" w:hint="cs"/>
          <w:sz w:val="28"/>
          <w:szCs w:val="28"/>
          <w:rtl/>
        </w:rPr>
        <w:t xml:space="preserve"> در این است که دقت آن بیشتر است. در </w:t>
      </w:r>
      <w:r>
        <w:rPr>
          <w:rFonts w:cs="B Nazanin"/>
          <w:sz w:val="28"/>
          <w:szCs w:val="28"/>
        </w:rPr>
        <w:t>Servo</w:t>
      </w:r>
      <w:r>
        <w:rPr>
          <w:rFonts w:cs="B Nazanin" w:hint="cs"/>
          <w:sz w:val="28"/>
          <w:szCs w:val="28"/>
          <w:rtl/>
        </w:rPr>
        <w:t xml:space="preserve"> های استاندار این عدد بین ۱۰۰۰ تا ۲۰۰۰ است و در نتیجه دقت آن ۱ هزارم است.</w:t>
      </w:r>
    </w:p>
    <w:p w14:paraId="43FD9971" w14:textId="70AA0505" w:rsidR="00D74994" w:rsidRDefault="00065BA8" w:rsidP="00424564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read</w:t>
      </w:r>
      <w:r w:rsidRPr="00045817">
        <w:rPr>
          <w:rFonts w:cs="B Nazanin"/>
          <w:sz w:val="28"/>
          <w:szCs w:val="28"/>
        </w:rPr>
        <w:t xml:space="preserve">Microseconds </w:t>
      </w:r>
      <w:r w:rsidR="00EE2936">
        <w:rPr>
          <w:rFonts w:cs="B Nazanin"/>
          <w:sz w:val="28"/>
          <w:szCs w:val="28"/>
        </w:rPr>
        <w:t>()</w:t>
      </w:r>
      <w:r w:rsidR="00EE2936">
        <w:rPr>
          <w:rFonts w:cs="B Nazanin" w:hint="cs"/>
          <w:sz w:val="28"/>
          <w:szCs w:val="28"/>
          <w:rtl/>
        </w:rPr>
        <w:t xml:space="preserve">: </w:t>
      </w:r>
      <w:r>
        <w:rPr>
          <w:rFonts w:cs="B Nazanin" w:hint="cs"/>
          <w:sz w:val="28"/>
          <w:szCs w:val="28"/>
          <w:rtl/>
        </w:rPr>
        <w:t xml:space="preserve">زاویه فعلی اهرم موتور را برمی‌گرداند. درست مانند </w:t>
      </w:r>
      <w:r>
        <w:rPr>
          <w:rFonts w:cs="B Nazanin"/>
          <w:sz w:val="28"/>
          <w:szCs w:val="28"/>
        </w:rPr>
        <w:t>read()</w:t>
      </w:r>
      <w:r>
        <w:rPr>
          <w:rFonts w:cs="B Nazanin" w:hint="cs"/>
          <w:sz w:val="28"/>
          <w:szCs w:val="28"/>
          <w:rtl/>
        </w:rPr>
        <w:t xml:space="preserve"> عمل می‌کند اما مانند توضیحات </w:t>
      </w:r>
      <w:r w:rsidRPr="00045817">
        <w:rPr>
          <w:rFonts w:cs="B Nazanin"/>
          <w:sz w:val="28"/>
          <w:szCs w:val="28"/>
        </w:rPr>
        <w:t>writeMicroseconds</w:t>
      </w:r>
      <w:r>
        <w:rPr>
          <w:rFonts w:cs="Arial"/>
          <w:sz w:val="28"/>
          <w:szCs w:val="28"/>
        </w:rPr>
        <w:t>()</w:t>
      </w:r>
      <w:r>
        <w:rPr>
          <w:rFonts w:cs="B Nazanin" w:hint="cs"/>
          <w:sz w:val="28"/>
          <w:szCs w:val="28"/>
          <w:rtl/>
        </w:rPr>
        <w:t xml:space="preserve"> دقت آن بیشتر است.</w:t>
      </w:r>
    </w:p>
    <w:p w14:paraId="396BE5FD" w14:textId="77777777" w:rsidR="00737C1B" w:rsidRDefault="00737C1B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b/>
          <w:bCs/>
          <w:sz w:val="28"/>
          <w:szCs w:val="28"/>
          <w:rtl/>
        </w:rPr>
        <w:br w:type="page"/>
      </w:r>
    </w:p>
    <w:p w14:paraId="458F8D0D" w14:textId="428D1503" w:rsidR="00424564" w:rsidRPr="00737C1B" w:rsidRDefault="00424564" w:rsidP="00424564">
      <w:pPr>
        <w:bidi/>
        <w:jc w:val="both"/>
        <w:rPr>
          <w:rFonts w:cs="B Nazanin"/>
          <w:sz w:val="32"/>
          <w:szCs w:val="32"/>
          <w:rtl/>
        </w:rPr>
      </w:pPr>
      <w:r w:rsidRPr="00737C1B">
        <w:rPr>
          <w:rFonts w:cs="B Nazanin" w:hint="cs"/>
          <w:b/>
          <w:bCs/>
          <w:sz w:val="32"/>
          <w:szCs w:val="32"/>
          <w:rtl/>
        </w:rPr>
        <w:lastRenderedPageBreak/>
        <w:t xml:space="preserve">توضیحات آزمایش پنجم: </w:t>
      </w:r>
    </w:p>
    <w:p w14:paraId="53DD9DBA" w14:textId="77777777" w:rsidR="00737C1B" w:rsidRDefault="00424564" w:rsidP="0042456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دوره تناوب </w:t>
      </w:r>
      <w:r>
        <w:rPr>
          <w:rFonts w:cs="B Nazanin" w:hint="cs"/>
          <w:sz w:val="28"/>
          <w:szCs w:val="28"/>
          <w:rtl/>
          <w:lang w:bidi="fa-IR"/>
        </w:rPr>
        <w:t xml:space="preserve">سیگنال سروو در همه‌ی زاویه‌ها یکسان است و مطابق سایت آردوینو برای برد </w:t>
      </w:r>
      <w:r>
        <w:rPr>
          <w:rFonts w:cs="B Nazanin"/>
          <w:sz w:val="28"/>
          <w:szCs w:val="28"/>
          <w:lang w:bidi="fa-IR"/>
        </w:rPr>
        <w:t>Mega</w:t>
      </w:r>
      <w:r>
        <w:rPr>
          <w:rFonts w:cs="B Nazanin" w:hint="cs"/>
          <w:sz w:val="28"/>
          <w:szCs w:val="28"/>
          <w:rtl/>
          <w:lang w:bidi="fa-IR"/>
        </w:rPr>
        <w:t xml:space="preserve"> این مقدار برابر </w:t>
      </w:r>
      <w:r>
        <w:rPr>
          <w:rFonts w:cs="B Nazanin"/>
          <w:sz w:val="28"/>
          <w:szCs w:val="28"/>
          <w:lang w:bidi="fa-IR"/>
        </w:rPr>
        <w:t>490Hz</w:t>
      </w:r>
      <w:r>
        <w:rPr>
          <w:rFonts w:cs="B Nazanin" w:hint="cs"/>
          <w:sz w:val="28"/>
          <w:szCs w:val="28"/>
          <w:rtl/>
          <w:lang w:bidi="fa-IR"/>
        </w:rPr>
        <w:t xml:space="preserve"> برای پین شماره ۲ است. </w:t>
      </w:r>
    </w:p>
    <w:p w14:paraId="3AD1283C" w14:textId="1C442A32" w:rsidR="00424564" w:rsidRDefault="00737C1B" w:rsidP="00737C1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مورد </w:t>
      </w:r>
      <w:r>
        <w:rPr>
          <w:rFonts w:cs="B Nazanin"/>
          <w:sz w:val="28"/>
          <w:szCs w:val="28"/>
          <w:lang w:bidi="fa-IR"/>
        </w:rPr>
        <w:t>Duty Cycle</w:t>
      </w:r>
      <w:r>
        <w:rPr>
          <w:rFonts w:cs="B Nazanin" w:hint="cs"/>
          <w:sz w:val="28"/>
          <w:szCs w:val="28"/>
          <w:rtl/>
          <w:lang w:bidi="fa-IR"/>
        </w:rPr>
        <w:t xml:space="preserve"> اما در در هر زاویه این مقدار تغییر می‌کند و در واقع با تغییر این عدد زاویه موتور تنظیم می‌شود. به این شکل که در صفر کمترین مقدار و در ۱۸۰ بیشترین مقدار را دارد.</w:t>
      </w:r>
    </w:p>
    <w:p w14:paraId="7E137835" w14:textId="11C1D091" w:rsidR="00001141" w:rsidRPr="00001141" w:rsidRDefault="00001141" w:rsidP="00001141">
      <w:pPr>
        <w:bidi/>
        <w:jc w:val="both"/>
        <w:rPr>
          <w:rFonts w:cs="B Nazanin" w:hint="cs"/>
          <w:i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۱۸۰ درجه تقریبا </w:t>
      </w:r>
      <w:r>
        <w:rPr>
          <w:rFonts w:cs="B Nazanin"/>
          <w:sz w:val="28"/>
          <w:szCs w:val="28"/>
          <w:lang w:bidi="fa-IR"/>
        </w:rPr>
        <w:t>Duty Cycle</w:t>
      </w:r>
      <w:r>
        <w:rPr>
          <w:rFonts w:cs="B Nazanin" w:hint="cs"/>
          <w:sz w:val="28"/>
          <w:szCs w:val="28"/>
          <w:rtl/>
          <w:lang w:bidi="fa-IR"/>
        </w:rPr>
        <w:t xml:space="preserve"> برابر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۱</m:t>
            </m:r>
          </m:num>
          <m:den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۸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یا ۱۲.۵</w:t>
      </w:r>
      <w:r>
        <w:rPr>
          <w:rFonts w:eastAsiaTheme="minorEastAsia" w:cs="Sakkal Majalla" w:hint="cs"/>
          <w:sz w:val="28"/>
          <w:szCs w:val="28"/>
          <w:rtl/>
          <w:lang w:bidi="fa-IR"/>
        </w:rPr>
        <w:t xml:space="preserve">٪ </w:t>
      </w:r>
      <w:r>
        <w:rPr>
          <w:rFonts w:eastAsiaTheme="minorEastAsia" w:cs="B Nazanin" w:hint="cs"/>
          <w:sz w:val="28"/>
          <w:szCs w:val="28"/>
          <w:rtl/>
          <w:lang w:bidi="fa-IR"/>
        </w:rPr>
        <w:t>است.</w:t>
      </w:r>
    </w:p>
    <w:sectPr w:rsidR="00001141" w:rsidRPr="00001141" w:rsidSect="00BA699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D5901" w14:textId="77777777" w:rsidR="000A54B1" w:rsidRDefault="000A54B1" w:rsidP="0020736B">
      <w:pPr>
        <w:spacing w:after="0" w:line="240" w:lineRule="auto"/>
      </w:pPr>
      <w:r>
        <w:separator/>
      </w:r>
    </w:p>
  </w:endnote>
  <w:endnote w:type="continuationSeparator" w:id="0">
    <w:p w14:paraId="46FA5113" w14:textId="77777777" w:rsidR="000A54B1" w:rsidRDefault="000A54B1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312A8" w14:textId="77777777" w:rsidR="000A54B1" w:rsidRDefault="000A54B1" w:rsidP="0020736B">
      <w:pPr>
        <w:spacing w:after="0" w:line="240" w:lineRule="auto"/>
      </w:pPr>
      <w:r>
        <w:separator/>
      </w:r>
    </w:p>
  </w:footnote>
  <w:footnote w:type="continuationSeparator" w:id="0">
    <w:p w14:paraId="452A179A" w14:textId="77777777" w:rsidR="000A54B1" w:rsidRDefault="000A54B1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72D1FDCB" w:rsidR="0020736B" w:rsidRDefault="000A54B1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AA2997">
          <w:rPr>
            <w:rFonts w:ascii="Times New Roman" w:hAnsi="Times New Roman" w:cstheme="minorHAnsi" w:hint="cs"/>
            <w:sz w:val="36"/>
            <w:szCs w:val="36"/>
            <w:rtl/>
          </w:rPr>
          <w:t>چهارم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1141"/>
    <w:rsid w:val="00002E21"/>
    <w:rsid w:val="00045817"/>
    <w:rsid w:val="00053A80"/>
    <w:rsid w:val="00065BA8"/>
    <w:rsid w:val="00097913"/>
    <w:rsid w:val="000A031E"/>
    <w:rsid w:val="000A54B1"/>
    <w:rsid w:val="00140E6A"/>
    <w:rsid w:val="001E40E7"/>
    <w:rsid w:val="001F3365"/>
    <w:rsid w:val="0020736B"/>
    <w:rsid w:val="00267AA7"/>
    <w:rsid w:val="002A309B"/>
    <w:rsid w:val="002F69D4"/>
    <w:rsid w:val="003234C7"/>
    <w:rsid w:val="003362C6"/>
    <w:rsid w:val="0034265D"/>
    <w:rsid w:val="00342AF7"/>
    <w:rsid w:val="003C1A60"/>
    <w:rsid w:val="003C6A21"/>
    <w:rsid w:val="003E2340"/>
    <w:rsid w:val="004105D8"/>
    <w:rsid w:val="00424564"/>
    <w:rsid w:val="004927C8"/>
    <w:rsid w:val="00554442"/>
    <w:rsid w:val="005E1E72"/>
    <w:rsid w:val="005F2F2A"/>
    <w:rsid w:val="00650C69"/>
    <w:rsid w:val="0067438E"/>
    <w:rsid w:val="00693939"/>
    <w:rsid w:val="00737C1B"/>
    <w:rsid w:val="00753964"/>
    <w:rsid w:val="00760E4F"/>
    <w:rsid w:val="007650A7"/>
    <w:rsid w:val="007726E3"/>
    <w:rsid w:val="00784C22"/>
    <w:rsid w:val="00793518"/>
    <w:rsid w:val="007945C1"/>
    <w:rsid w:val="008D4410"/>
    <w:rsid w:val="0094133F"/>
    <w:rsid w:val="00943594"/>
    <w:rsid w:val="009453FE"/>
    <w:rsid w:val="00947D3C"/>
    <w:rsid w:val="009926D6"/>
    <w:rsid w:val="00A2438A"/>
    <w:rsid w:val="00A45FDD"/>
    <w:rsid w:val="00A54B1B"/>
    <w:rsid w:val="00A8546A"/>
    <w:rsid w:val="00AA2997"/>
    <w:rsid w:val="00BA6998"/>
    <w:rsid w:val="00BD6B0C"/>
    <w:rsid w:val="00C42EA3"/>
    <w:rsid w:val="00C75275"/>
    <w:rsid w:val="00CA1377"/>
    <w:rsid w:val="00CC6F3F"/>
    <w:rsid w:val="00CD2B68"/>
    <w:rsid w:val="00CF08C6"/>
    <w:rsid w:val="00CF1B99"/>
    <w:rsid w:val="00D45572"/>
    <w:rsid w:val="00D74994"/>
    <w:rsid w:val="00DA6C95"/>
    <w:rsid w:val="00DB41C2"/>
    <w:rsid w:val="00E0093D"/>
    <w:rsid w:val="00E90ACC"/>
    <w:rsid w:val="00EE2936"/>
    <w:rsid w:val="00F6370C"/>
    <w:rsid w:val="00F87975"/>
    <w:rsid w:val="00FD51F9"/>
    <w:rsid w:val="00FE52E8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53BD2"/>
    <w:rsid w:val="00332526"/>
    <w:rsid w:val="0033290B"/>
    <w:rsid w:val="0039798E"/>
    <w:rsid w:val="006B7F58"/>
    <w:rsid w:val="0072209A"/>
    <w:rsid w:val="007544A7"/>
    <w:rsid w:val="009A2BE8"/>
    <w:rsid w:val="00B00D06"/>
    <w:rsid w:val="00B44D9D"/>
    <w:rsid w:val="00BC71F1"/>
    <w:rsid w:val="00C8134A"/>
    <w:rsid w:val="00D556FF"/>
    <w:rsid w:val="00D63BB1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D9D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سوم</vt:lpstr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چهارم</dc:title>
  <dc:subject/>
  <dc:creator>Radin</dc:creator>
  <cp:keywords/>
  <dc:description/>
  <cp:lastModifiedBy>Radin Shayanfar</cp:lastModifiedBy>
  <cp:revision>48</cp:revision>
  <cp:lastPrinted>2020-10-27T12:53:00Z</cp:lastPrinted>
  <dcterms:created xsi:type="dcterms:W3CDTF">2020-09-29T13:04:00Z</dcterms:created>
  <dcterms:modified xsi:type="dcterms:W3CDTF">2020-10-27T12:55:00Z</dcterms:modified>
</cp:coreProperties>
</file>