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2F1D0A" w:rsidRDefault="00B07D49" w:rsidP="002F1D0A">
      <w:pPr>
        <w:bidi/>
        <w:jc w:val="center"/>
        <w:rPr>
          <w:rFonts w:cs="B Nazanin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B07D49">
        <w:rPr>
          <w:rFonts w:cs="B Nazanin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Default="002F1D0A" w:rsidP="002F1D0A">
      <w:pPr>
        <w:tabs>
          <w:tab w:val="left" w:pos="890"/>
          <w:tab w:val="left" w:pos="8910"/>
        </w:tabs>
        <w:bidi/>
        <w:jc w:val="left"/>
        <w:rPr>
          <w:rFonts w:cs="B Nazanin"/>
          <w:sz w:val="44"/>
          <w:szCs w:val="44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tab/>
      </w:r>
      <w:r>
        <w:rPr>
          <w:rFonts w:cs="B Nazanin"/>
          <w:sz w:val="44"/>
          <w:szCs w:val="44"/>
          <w:rtl/>
          <w:lang w:bidi="fa-IR"/>
        </w:rPr>
        <w:tab/>
      </w:r>
    </w:p>
    <w:p w14:paraId="5B596CF4" w14:textId="7A4FF33F" w:rsidR="003E04E6" w:rsidRDefault="00D4459B" w:rsidP="00BB2BBD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4459B">
        <w:rPr>
          <w:rFonts w:cs="B Nazanin" w:hint="cs"/>
          <w:sz w:val="44"/>
          <w:szCs w:val="44"/>
          <w:rtl/>
          <w:lang w:bidi="fa-IR"/>
        </w:rPr>
        <w:t>تمرین اول درس روش پژوهش و ارائه</w:t>
      </w:r>
    </w:p>
    <w:p w14:paraId="754DF63A" w14:textId="595A3935" w:rsidR="00D4459B" w:rsidRDefault="00D4459B" w:rsidP="00D4459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44"/>
          <w:szCs w:val="44"/>
          <w:rtl/>
          <w:lang w:bidi="fa-IR"/>
        </w:rPr>
        <w:softHyphen/>
      </w:r>
      <w:r>
        <w:rPr>
          <w:rFonts w:cs="B Nazanin"/>
          <w:sz w:val="44"/>
          <w:szCs w:val="44"/>
          <w:rtl/>
          <w:lang w:bidi="fa-IR"/>
        </w:rPr>
        <w:softHyphen/>
      </w:r>
    </w:p>
    <w:p w14:paraId="75517D78" w14:textId="39F3FC16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استاد: دکتر رضا صفابخش</w:t>
      </w:r>
    </w:p>
    <w:p w14:paraId="601AA012" w14:textId="01D12B2D" w:rsidR="00D4459B" w:rsidRDefault="00D4459B" w:rsidP="00D4459B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تهیه کننده: </w:t>
      </w:r>
      <w:r w:rsidR="00A40733">
        <w:rPr>
          <w:rFonts w:cs="B Nazanin" w:hint="cs"/>
          <w:sz w:val="32"/>
          <w:szCs w:val="32"/>
          <w:rtl/>
          <w:lang w:bidi="fa-IR"/>
        </w:rPr>
        <w:t>بردیا اردکانیان</w:t>
      </w:r>
    </w:p>
    <w:p w14:paraId="1E33F4C5" w14:textId="318E9B38" w:rsidR="00D4459B" w:rsidRPr="00D4459B" w:rsidRDefault="00E2010F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  <w:r>
        <w:rPr>
          <w:rFonts w:ascii="Calibri" w:hAnsi="Calibri" w:cs="B Nazanin" w:hint="cs"/>
          <w:b/>
          <w:bCs/>
          <w:sz w:val="44"/>
          <w:szCs w:val="44"/>
          <w:rtl/>
          <w:lang w:bidi="fa-IR"/>
        </w:rPr>
        <w:t>برسی</w:t>
      </w:r>
      <w:r w:rsidR="00D4459B" w:rsidRPr="00D4459B">
        <w:rPr>
          <w:rFonts w:ascii="Calibri" w:hAnsi="Calibri" w:cs="B Nazanin"/>
          <w:b/>
          <w:bCs/>
          <w:sz w:val="44"/>
          <w:szCs w:val="44"/>
          <w:rtl/>
        </w:rPr>
        <w:t xml:space="preserve"> و مهار مثال‌های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خصمانه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در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ادگ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ر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/>
          <w:b/>
          <w:bCs/>
          <w:sz w:val="44"/>
          <w:szCs w:val="44"/>
          <w:rtl/>
        </w:rPr>
        <w:t xml:space="preserve"> 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ماش</w:t>
      </w:r>
      <w:r w:rsidR="00EA7BA0" w:rsidRPr="00EA7BA0">
        <w:rPr>
          <w:rFonts w:ascii="Calibri" w:hAnsi="Calibri" w:cs="B Nazanin" w:hint="cs"/>
          <w:b/>
          <w:bCs/>
          <w:sz w:val="44"/>
          <w:szCs w:val="44"/>
          <w:rtl/>
        </w:rPr>
        <w:t>ی</w:t>
      </w:r>
      <w:r w:rsidR="00EA7BA0" w:rsidRPr="00EA7BA0">
        <w:rPr>
          <w:rFonts w:ascii="Calibri" w:hAnsi="Calibri" w:cs="B Nazanin" w:hint="eastAsia"/>
          <w:b/>
          <w:bCs/>
          <w:sz w:val="44"/>
          <w:szCs w:val="44"/>
          <w:rtl/>
        </w:rPr>
        <w:t>ن</w:t>
      </w:r>
    </w:p>
    <w:p w14:paraId="78A4BB3C" w14:textId="62AFD4F2" w:rsidR="00D4459B" w:rsidRDefault="00D4459B" w:rsidP="00D4459B">
      <w:pPr>
        <w:bidi/>
        <w:jc w:val="center"/>
        <w:rPr>
          <w:rFonts w:ascii="Calibri" w:hAnsi="Calibri" w:cs="B Nazanin"/>
          <w:b/>
          <w:bCs/>
          <w:sz w:val="44"/>
          <w:szCs w:val="44"/>
          <w:rtl/>
        </w:rPr>
      </w:pPr>
    </w:p>
    <w:p w14:paraId="75DD4467" w14:textId="77777777" w:rsidR="001248D6" w:rsidRDefault="001248D6">
      <w:pPr>
        <w:rPr>
          <w:rFonts w:asciiTheme="majorHAnsi" w:eastAsiaTheme="majorEastAsia" w:hAnsiTheme="majorHAnsi" w:cs="B Nazanin"/>
          <w:b/>
          <w:bCs/>
          <w:caps/>
          <w:spacing w:val="4"/>
          <w:sz w:val="40"/>
          <w:szCs w:val="40"/>
          <w:rtl/>
        </w:rPr>
      </w:pPr>
      <w:r>
        <w:rPr>
          <w:rFonts w:cs="B Nazanin"/>
          <w:sz w:val="40"/>
          <w:szCs w:val="40"/>
          <w:rtl/>
        </w:rPr>
        <w:br w:type="page"/>
      </w:r>
    </w:p>
    <w:p w14:paraId="108106C1" w14:textId="50B9757E" w:rsidR="00332D20" w:rsidRPr="00920EDC" w:rsidRDefault="00D4459B" w:rsidP="00920EDC">
      <w:pPr>
        <w:pStyle w:val="Heading1"/>
        <w:numPr>
          <w:ilvl w:val="0"/>
          <w:numId w:val="3"/>
        </w:numPr>
        <w:bidi/>
        <w:rPr>
          <w:rFonts w:cs="B Nazanin"/>
          <w:sz w:val="40"/>
          <w:szCs w:val="40"/>
          <w:rtl/>
        </w:rPr>
      </w:pPr>
      <w:r w:rsidRPr="00D4459B">
        <w:rPr>
          <w:rFonts w:cs="B Nazanin" w:hint="cs"/>
          <w:sz w:val="40"/>
          <w:szCs w:val="40"/>
          <w:rtl/>
        </w:rPr>
        <w:lastRenderedPageBreak/>
        <w:t>بیان مسئله</w:t>
      </w:r>
    </w:p>
    <w:p w14:paraId="1A2B0431" w14:textId="39E2A4A7" w:rsidR="00E2010F" w:rsidRDefault="00E2010F" w:rsidP="00C60FBA">
      <w:pPr>
        <w:bidi/>
        <w:ind w:left="360"/>
        <w:rPr>
          <w:rFonts w:cs="B Nazanin"/>
          <w:sz w:val="28"/>
          <w:szCs w:val="28"/>
          <w:lang w:bidi="fa-IR"/>
        </w:rPr>
      </w:pPr>
      <w:r w:rsidRPr="00E2010F">
        <w:rPr>
          <w:rFonts w:cs="B Nazanin"/>
          <w:sz w:val="28"/>
          <w:szCs w:val="28"/>
          <w:rtl/>
          <w:lang w:bidi="fa-IR"/>
        </w:rPr>
        <w:t>در سال‌ها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گذشته، هوش مصنوع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>
        <w:rPr>
          <w:rStyle w:val="EndnoteReference"/>
          <w:rFonts w:cs="B Nazanin"/>
          <w:sz w:val="28"/>
          <w:szCs w:val="28"/>
          <w:rtl/>
          <w:lang w:bidi="fa-IR"/>
        </w:rPr>
        <w:endnoteReference w:id="1"/>
      </w:r>
      <w:r w:rsidRPr="00E2010F">
        <w:rPr>
          <w:rFonts w:cs="B Nazanin"/>
          <w:sz w:val="28"/>
          <w:szCs w:val="28"/>
          <w:rtl/>
          <w:lang w:bidi="fa-IR"/>
        </w:rPr>
        <w:t xml:space="preserve"> پ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شرفت‌ها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بس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ار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به خود د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ده</w:t>
      </w:r>
      <w:r w:rsidRPr="00E2010F">
        <w:rPr>
          <w:rFonts w:cs="B Nazanin"/>
          <w:sz w:val="28"/>
          <w:szCs w:val="28"/>
          <w:rtl/>
          <w:lang w:bidi="fa-IR"/>
        </w:rPr>
        <w:t xml:space="preserve"> است. در حال حاضر، 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ادگ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ر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ماش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Style w:val="EndnoteReference"/>
          <w:rFonts w:cs="B Nazanin"/>
          <w:sz w:val="28"/>
          <w:szCs w:val="28"/>
          <w:rtl/>
          <w:lang w:bidi="fa-IR"/>
        </w:rPr>
        <w:endnoteReference w:id="2"/>
      </w:r>
      <w:r w:rsidRPr="00E2010F">
        <w:rPr>
          <w:rFonts w:cs="B Nazanin"/>
          <w:sz w:val="28"/>
          <w:szCs w:val="28"/>
          <w:rtl/>
          <w:lang w:bidi="fa-IR"/>
        </w:rPr>
        <w:t xml:space="preserve"> برا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حل بس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ار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از مسائل چالش برانگ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ز</w:t>
      </w:r>
      <w:r w:rsidRPr="00E2010F">
        <w:rPr>
          <w:rFonts w:cs="B Nazanin"/>
          <w:sz w:val="28"/>
          <w:szCs w:val="28"/>
          <w:rtl/>
          <w:lang w:bidi="fa-IR"/>
        </w:rPr>
        <w:t xml:space="preserve"> مانند ماش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ن‌ها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خودران، ترجمه خودکار زبان، تشخ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ص</w:t>
      </w:r>
      <w:r w:rsidRPr="00E2010F">
        <w:rPr>
          <w:rFonts w:cs="B Nazanin"/>
          <w:sz w:val="28"/>
          <w:szCs w:val="28"/>
          <w:rtl/>
          <w:lang w:bidi="fa-IR"/>
        </w:rPr>
        <w:t xml:space="preserve"> کلاه‌بردار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به کار گرفته م</w:t>
      </w:r>
      <w:r w:rsidRPr="00E2010F">
        <w:rPr>
          <w:rFonts w:cs="B Nazanin" w:hint="cs"/>
          <w:sz w:val="28"/>
          <w:szCs w:val="28"/>
          <w:rtl/>
          <w:lang w:bidi="fa-IR"/>
        </w:rPr>
        <w:t>ی‌</w:t>
      </w:r>
      <w:r w:rsidRPr="00E2010F">
        <w:rPr>
          <w:rFonts w:cs="B Nazanin" w:hint="eastAsia"/>
          <w:sz w:val="28"/>
          <w:szCs w:val="28"/>
          <w:rtl/>
          <w:lang w:bidi="fa-IR"/>
        </w:rPr>
        <w:t>شود</w:t>
      </w:r>
      <w:r w:rsidRPr="00E2010F">
        <w:rPr>
          <w:rFonts w:cs="B Nazanin"/>
          <w:sz w:val="28"/>
          <w:szCs w:val="28"/>
          <w:rtl/>
          <w:lang w:bidi="fa-IR"/>
        </w:rPr>
        <w:t>. گستردگ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ادگ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ر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ماش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ن</w:t>
      </w:r>
      <w:r w:rsidRPr="00E2010F">
        <w:rPr>
          <w:rFonts w:cs="B Nazanin"/>
          <w:sz w:val="28"/>
          <w:szCs w:val="28"/>
          <w:rtl/>
          <w:lang w:bidi="fa-IR"/>
        </w:rPr>
        <w:t xml:space="preserve"> به قدر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ادامه پ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دا</w:t>
      </w:r>
      <w:r w:rsidRPr="00E2010F">
        <w:rPr>
          <w:rFonts w:cs="B Nazanin"/>
          <w:sz w:val="28"/>
          <w:szCs w:val="28"/>
          <w:rtl/>
          <w:lang w:bidi="fa-IR"/>
        </w:rPr>
        <w:t xml:space="preserve"> کرده </w:t>
      </w:r>
      <w:r w:rsidRPr="00E2010F">
        <w:rPr>
          <w:rFonts w:cs="B Nazanin" w:hint="eastAsia"/>
          <w:sz w:val="28"/>
          <w:szCs w:val="28"/>
          <w:rtl/>
          <w:lang w:bidi="fa-IR"/>
        </w:rPr>
        <w:t>است</w:t>
      </w:r>
      <w:r w:rsidRPr="00E2010F">
        <w:rPr>
          <w:rFonts w:cs="B Nazanin"/>
          <w:sz w:val="28"/>
          <w:szCs w:val="28"/>
          <w:rtl/>
          <w:lang w:bidi="fa-IR"/>
        </w:rPr>
        <w:t xml:space="preserve"> که شمار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از بسترها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شناخه شده همچون آمازون و گوگل، 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ادگ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ر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/>
          <w:sz w:val="28"/>
          <w:szCs w:val="28"/>
          <w:rtl/>
          <w:lang w:bidi="fa-IR"/>
        </w:rPr>
        <w:t xml:space="preserve"> ماش را به عنوان 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ک</w:t>
      </w:r>
      <w:r w:rsidRPr="00E2010F">
        <w:rPr>
          <w:rFonts w:cs="B Nazanin"/>
          <w:sz w:val="28"/>
          <w:szCs w:val="28"/>
          <w:rtl/>
          <w:lang w:bidi="fa-IR"/>
        </w:rPr>
        <w:t xml:space="preserve"> سرو</w:t>
      </w:r>
      <w:r w:rsidRPr="00E2010F">
        <w:rPr>
          <w:rFonts w:cs="B Nazanin" w:hint="cs"/>
          <w:sz w:val="28"/>
          <w:szCs w:val="28"/>
          <w:rtl/>
          <w:lang w:bidi="fa-IR"/>
        </w:rPr>
        <w:t>ی</w:t>
      </w:r>
      <w:r w:rsidRPr="00E2010F">
        <w:rPr>
          <w:rFonts w:cs="B Nazanin" w:hint="eastAsia"/>
          <w:sz w:val="28"/>
          <w:szCs w:val="28"/>
          <w:rtl/>
          <w:lang w:bidi="fa-IR"/>
        </w:rPr>
        <w:t>س</w:t>
      </w:r>
      <w:r w:rsidRPr="00E2010F">
        <w:rPr>
          <w:rFonts w:cs="B Nazanin"/>
          <w:sz w:val="28"/>
          <w:szCs w:val="28"/>
          <w:rtl/>
          <w:lang w:bidi="fa-IR"/>
        </w:rPr>
        <w:t xml:space="preserve"> به توسعه دهندگان ارائه م</w:t>
      </w:r>
      <w:r w:rsidRPr="00E2010F">
        <w:rPr>
          <w:rFonts w:cs="B Nazanin" w:hint="cs"/>
          <w:sz w:val="28"/>
          <w:szCs w:val="28"/>
          <w:rtl/>
          <w:lang w:bidi="fa-IR"/>
        </w:rPr>
        <w:t>ی‌</w:t>
      </w:r>
      <w:r w:rsidRPr="00E2010F">
        <w:rPr>
          <w:rFonts w:cs="B Nazanin" w:hint="eastAsia"/>
          <w:sz w:val="28"/>
          <w:szCs w:val="28"/>
          <w:rtl/>
          <w:lang w:bidi="fa-IR"/>
        </w:rPr>
        <w:t>کنند</w:t>
      </w:r>
      <w:r w:rsidRPr="00E2010F">
        <w:rPr>
          <w:rFonts w:cs="B Nazanin"/>
          <w:sz w:val="28"/>
          <w:szCs w:val="28"/>
          <w:rtl/>
          <w:lang w:bidi="fa-IR"/>
        </w:rPr>
        <w:t>.</w:t>
      </w:r>
    </w:p>
    <w:p w14:paraId="336C047A" w14:textId="43D5505D" w:rsidR="00C60FBA" w:rsidRPr="000B5C51" w:rsidRDefault="00C60FBA" w:rsidP="00E2010F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ادگ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ر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ماش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ن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متخاصم</w:t>
      </w:r>
      <w:r w:rsidR="00B746B0" w:rsidRPr="000B5C51">
        <w:rPr>
          <w:rStyle w:val="EndnoteReference"/>
          <w:rFonts w:cs="B Nazanin"/>
          <w:sz w:val="28"/>
          <w:szCs w:val="28"/>
          <w:rtl/>
          <w:lang w:bidi="fa-IR"/>
        </w:rPr>
        <w:endnoteReference w:id="3"/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ک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تکن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ک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ادگ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ر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ماش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ن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است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که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تلاش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</w:t>
      </w:r>
      <w:r w:rsidRPr="000B5C51">
        <w:rPr>
          <w:rFonts w:cs="B Nazanin" w:hint="cs"/>
          <w:sz w:val="28"/>
          <w:szCs w:val="28"/>
          <w:rtl/>
          <w:lang w:bidi="fa-IR"/>
        </w:rPr>
        <w:t>ی‌</w:t>
      </w:r>
      <w:r w:rsidRPr="000B5C51">
        <w:rPr>
          <w:rFonts w:cs="B Nazanin" w:hint="eastAsia"/>
          <w:sz w:val="28"/>
          <w:szCs w:val="28"/>
          <w:rtl/>
          <w:lang w:bidi="fa-IR"/>
        </w:rPr>
        <w:t>کند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با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بهره‌گ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ر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از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اطلاعات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قابل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دست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اب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="00D56D05" w:rsidRPr="000B5C51">
        <w:rPr>
          <w:rFonts w:cs="B Nazanin" w:hint="cs"/>
          <w:sz w:val="28"/>
          <w:szCs w:val="28"/>
          <w:rtl/>
          <w:lang w:bidi="fa-IR"/>
        </w:rPr>
        <w:t xml:space="preserve"> مدل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و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استفاده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از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آن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برا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جاد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حملات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مخرب</w:t>
      </w:r>
      <w:r w:rsidR="00E2010F">
        <w:rPr>
          <w:rFonts w:cs="B Nazanin" w:hint="cs"/>
          <w:sz w:val="28"/>
          <w:szCs w:val="28"/>
          <w:rtl/>
          <w:lang w:bidi="fa-IR"/>
        </w:rPr>
        <w:t>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از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مدل‌ها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سوء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استفاده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کند</w:t>
      </w:r>
      <w:r w:rsidRPr="000B5C51">
        <w:rPr>
          <w:rFonts w:cs="B Nazanin" w:hint="cs"/>
          <w:sz w:val="28"/>
          <w:szCs w:val="28"/>
          <w:rtl/>
          <w:lang w:bidi="fa-IR"/>
        </w:rPr>
        <w:t>.</w:t>
      </w:r>
      <w:r w:rsidR="00B746B0" w:rsidRPr="000B5C51">
        <w:rPr>
          <w:rFonts w:cs="B Nazanin"/>
          <w:sz w:val="28"/>
          <w:szCs w:val="28"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ب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شتر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تکن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ک‌ها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ادگ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ر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ماش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برا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کار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بر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رو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مجموعه‌</w:t>
      </w:r>
      <w:r w:rsidR="00D56D05" w:rsidRPr="000B5C51">
        <w:rPr>
          <w:rFonts w:cs="B Nazanin" w:hint="cs"/>
          <w:sz w:val="28"/>
          <w:szCs w:val="28"/>
          <w:rtl/>
          <w:lang w:bidi="fa-IR"/>
        </w:rPr>
        <w:t>ای از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D56D05" w:rsidRPr="000B5C51">
        <w:rPr>
          <w:rFonts w:cs="B Nazanin" w:hint="cs"/>
          <w:sz w:val="28"/>
          <w:szCs w:val="28"/>
          <w:rtl/>
          <w:lang w:bidi="fa-IR"/>
        </w:rPr>
        <w:t>مشکلات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خاص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طراح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شده‌اند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که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در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آن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داده‌ها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آموزش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و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آزما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ش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از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توز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ع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آمار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کسان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(</w:t>
      </w:r>
      <w:r w:rsidR="00B746B0" w:rsidRPr="000B5C51">
        <w:rPr>
          <w:rFonts w:cs="B Nazanin"/>
          <w:sz w:val="28"/>
          <w:szCs w:val="28"/>
          <w:lang w:bidi="fa-IR"/>
        </w:rPr>
        <w:t>IID</w:t>
      </w:r>
      <w:r w:rsidR="00B746B0" w:rsidRPr="000B5C51">
        <w:rPr>
          <w:rStyle w:val="EndnoteReference"/>
          <w:rFonts w:cs="B Nazanin"/>
          <w:sz w:val="28"/>
          <w:szCs w:val="28"/>
          <w:rtl/>
          <w:lang w:bidi="fa-IR"/>
        </w:rPr>
        <w:endnoteReference w:id="4"/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)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تول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د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شوند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.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وقت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مدل‌ها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در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دن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واقع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اعمال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شوند،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D72595" w:rsidRPr="000B5C51">
        <w:rPr>
          <w:rFonts w:cs="B Nazanin" w:hint="cs"/>
          <w:sz w:val="28"/>
          <w:szCs w:val="28"/>
          <w:rtl/>
          <w:lang w:bidi="fa-IR"/>
        </w:rPr>
        <w:t>مهاجمان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ممکن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است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داده‌ها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را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ارائه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دهند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که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فرض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آمار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را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نقض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کند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.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داده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ها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ممکن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است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برا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سوء</w:t>
      </w:r>
      <w:r w:rsidR="00E2010F">
        <w:rPr>
          <w:rFonts w:cs="B Nazanin" w:hint="cs"/>
          <w:sz w:val="28"/>
          <w:szCs w:val="28"/>
          <w:rtl/>
          <w:lang w:bidi="fa-IR"/>
        </w:rPr>
        <w:t xml:space="preserve">‌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استفاده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از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آس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ب</w:t>
      </w:r>
      <w:r w:rsidR="00E2010F">
        <w:rPr>
          <w:rFonts w:cs="B Nazanin" w:hint="cs"/>
          <w:sz w:val="28"/>
          <w:szCs w:val="28"/>
          <w:rtl/>
          <w:lang w:bidi="fa-IR"/>
        </w:rPr>
        <w:t>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پذ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ر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E2010F">
        <w:rPr>
          <w:rFonts w:cs="B Nazanin" w:hint="cs"/>
          <w:sz w:val="28"/>
          <w:szCs w:val="28"/>
          <w:rtl/>
          <w:lang w:bidi="fa-IR"/>
        </w:rPr>
        <w:t>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ها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خاص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و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به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خطر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انداختن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نتا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ج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تنظ</w:t>
      </w:r>
      <w:r w:rsidR="00B746B0" w:rsidRPr="000B5C51">
        <w:rPr>
          <w:rFonts w:cs="B Nazanin" w:hint="cs"/>
          <w:sz w:val="28"/>
          <w:szCs w:val="28"/>
          <w:rtl/>
          <w:lang w:bidi="fa-IR"/>
        </w:rPr>
        <w:t>ی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م</w:t>
      </w:r>
      <w:r w:rsidR="00B746B0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B746B0" w:rsidRPr="000B5C51">
        <w:rPr>
          <w:rFonts w:cs="B Nazanin" w:hint="eastAsia"/>
          <w:sz w:val="28"/>
          <w:szCs w:val="28"/>
          <w:rtl/>
          <w:lang w:bidi="fa-IR"/>
        </w:rPr>
        <w:t>شوند</w:t>
      </w:r>
      <w:r w:rsidR="00B746B0" w:rsidRPr="000B5C51">
        <w:rPr>
          <w:rFonts w:cs="B Nazanin"/>
          <w:sz w:val="28"/>
          <w:szCs w:val="28"/>
          <w:rtl/>
          <w:lang w:bidi="fa-IR"/>
        </w:rPr>
        <w:t>.</w:t>
      </w:r>
    </w:p>
    <w:p w14:paraId="0023DDD0" w14:textId="6B31FCE0" w:rsidR="0088151D" w:rsidRPr="000B5C51" w:rsidRDefault="00D72595" w:rsidP="0088151D">
      <w:pPr>
        <w:bidi/>
        <w:ind w:left="360"/>
        <w:rPr>
          <w:rFonts w:cs="B Nazanin"/>
          <w:sz w:val="28"/>
          <w:szCs w:val="28"/>
          <w:lang w:bidi="fa-IR"/>
        </w:rPr>
      </w:pPr>
      <w:r w:rsidRPr="000B5C51">
        <w:rPr>
          <w:rFonts w:cs="B Nazanin" w:hint="eastAsia"/>
          <w:sz w:val="28"/>
          <w:szCs w:val="28"/>
          <w:rtl/>
          <w:lang w:bidi="fa-IR"/>
        </w:rPr>
        <w:t>چند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ن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مدل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ادگ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ر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ماش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ن،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از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جمله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شبکه‌ها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عصب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به‌طور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مداوم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نمونه‌ها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متخاصم</w:t>
      </w:r>
      <w:r w:rsidR="0088151D" w:rsidRPr="000B5C51">
        <w:rPr>
          <w:rStyle w:val="EndnoteReference"/>
          <w:rFonts w:cs="B Nazanin"/>
          <w:sz w:val="28"/>
          <w:szCs w:val="28"/>
          <w:rtl/>
          <w:lang w:bidi="fa-IR"/>
        </w:rPr>
        <w:endnoteReference w:id="5"/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را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اشتباه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طبقه‌بند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</w:t>
      </w:r>
      <w:r w:rsidRPr="000B5C51">
        <w:rPr>
          <w:rFonts w:cs="B Nazanin" w:hint="cs"/>
          <w:sz w:val="28"/>
          <w:szCs w:val="28"/>
          <w:rtl/>
          <w:lang w:bidi="fa-IR"/>
        </w:rPr>
        <w:t>ی‌</w:t>
      </w:r>
      <w:r w:rsidRPr="000B5C51">
        <w:rPr>
          <w:rFonts w:cs="B Nazanin" w:hint="eastAsia"/>
          <w:sz w:val="28"/>
          <w:szCs w:val="28"/>
          <w:rtl/>
          <w:lang w:bidi="fa-IR"/>
        </w:rPr>
        <w:t>کنند</w:t>
      </w:r>
      <w:r w:rsidRPr="000B5C51">
        <w:rPr>
          <w:rFonts w:cs="B Nazanin"/>
          <w:sz w:val="28"/>
          <w:szCs w:val="28"/>
          <w:rtl/>
          <w:lang w:bidi="fa-IR"/>
        </w:rPr>
        <w:t xml:space="preserve"> - </w:t>
      </w:r>
      <w:r w:rsidRPr="000B5C51">
        <w:rPr>
          <w:rFonts w:cs="B Nazanin" w:hint="eastAsia"/>
          <w:sz w:val="28"/>
          <w:szCs w:val="28"/>
          <w:rtl/>
          <w:lang w:bidi="fa-IR"/>
        </w:rPr>
        <w:t>ورود</w:t>
      </w:r>
      <w:r w:rsidRPr="000B5C51">
        <w:rPr>
          <w:rFonts w:cs="B Nazanin" w:hint="cs"/>
          <w:sz w:val="28"/>
          <w:szCs w:val="28"/>
          <w:rtl/>
          <w:lang w:bidi="fa-IR"/>
        </w:rPr>
        <w:t>ی‌</w:t>
      </w:r>
      <w:r w:rsidRPr="000B5C51">
        <w:rPr>
          <w:rFonts w:cs="B Nazanin" w:hint="eastAsia"/>
          <w:sz w:val="28"/>
          <w:szCs w:val="28"/>
          <w:rtl/>
          <w:lang w:bidi="fa-IR"/>
        </w:rPr>
        <w:t>ها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ساخته‌شده</w:t>
      </w:r>
      <w:r w:rsidR="00D56D05" w:rsidRPr="000B5C51">
        <w:rPr>
          <w:rFonts w:cs="B Nazanin" w:hint="eastAsia"/>
          <w:sz w:val="28"/>
          <w:szCs w:val="28"/>
          <w:lang w:bidi="fa-IR"/>
        </w:rPr>
        <w:t>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مخصوصاً</w:t>
      </w:r>
      <w:r w:rsidR="000B5C51" w:rsidRPr="000B5C51">
        <w:rPr>
          <w:rFonts w:cs="B Nazanin" w:hint="cs"/>
          <w:sz w:val="28"/>
          <w:szCs w:val="28"/>
          <w:rtl/>
          <w:lang w:bidi="fa-IR"/>
        </w:rPr>
        <w:t xml:space="preserve"> به گونه‌ای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طراح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شده‌اند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که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برا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انسان‌ها</w:t>
      </w:r>
      <w:r w:rsidRPr="000B5C51">
        <w:rPr>
          <w:rFonts w:cs="B Nazanin"/>
          <w:sz w:val="28"/>
          <w:szCs w:val="28"/>
          <w:rtl/>
          <w:lang w:bidi="fa-IR"/>
        </w:rPr>
        <w:t xml:space="preserve"> «</w:t>
      </w:r>
      <w:r w:rsidRPr="000B5C51">
        <w:rPr>
          <w:rFonts w:cs="B Nazanin" w:hint="eastAsia"/>
          <w:sz w:val="28"/>
          <w:szCs w:val="28"/>
          <w:rtl/>
          <w:lang w:bidi="fa-IR"/>
        </w:rPr>
        <w:t>معمول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»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نظر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0B5C51" w:rsidRPr="000B5C51">
        <w:rPr>
          <w:rFonts w:cs="B Nazanin" w:hint="cs"/>
          <w:sz w:val="28"/>
          <w:szCs w:val="28"/>
          <w:rtl/>
          <w:lang w:bidi="fa-IR"/>
        </w:rPr>
        <w:t>ب</w:t>
      </w:r>
      <w:r w:rsidRPr="000B5C51">
        <w:rPr>
          <w:rFonts w:cs="B Nazanin" w:hint="eastAsia"/>
          <w:sz w:val="28"/>
          <w:szCs w:val="28"/>
          <w:rtl/>
          <w:lang w:bidi="fa-IR"/>
        </w:rPr>
        <w:t>رسند،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اما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باعث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طبقه‌بند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اشتباه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0B5C51" w:rsidRPr="000B5C51">
        <w:rPr>
          <w:rFonts w:cs="B Nazanin" w:hint="cs"/>
          <w:sz w:val="28"/>
          <w:szCs w:val="28"/>
          <w:rtl/>
          <w:lang w:bidi="fa-IR"/>
        </w:rPr>
        <w:t>در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مدل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ادگ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ر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ماش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ن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cs"/>
          <w:sz w:val="28"/>
          <w:szCs w:val="28"/>
          <w:rtl/>
          <w:lang w:bidi="fa-IR"/>
        </w:rPr>
        <w:t>‌</w:t>
      </w:r>
      <w:r w:rsidR="000B5C51" w:rsidRPr="000B5C51">
        <w:rPr>
          <w:rFonts w:cs="B Nazanin" w:hint="cs"/>
          <w:sz w:val="28"/>
          <w:szCs w:val="28"/>
          <w:rtl/>
          <w:lang w:bidi="fa-IR"/>
        </w:rPr>
        <w:t>می‌</w:t>
      </w:r>
      <w:r w:rsidRPr="000B5C51">
        <w:rPr>
          <w:rFonts w:cs="B Nazanin" w:hint="eastAsia"/>
          <w:sz w:val="28"/>
          <w:szCs w:val="28"/>
          <w:rtl/>
          <w:lang w:bidi="fa-IR"/>
        </w:rPr>
        <w:t>شوند</w:t>
      </w:r>
      <w:r w:rsidRPr="000B5C51">
        <w:rPr>
          <w:rFonts w:cs="B Nazanin"/>
          <w:sz w:val="28"/>
          <w:szCs w:val="28"/>
          <w:rtl/>
          <w:lang w:bidi="fa-IR"/>
        </w:rPr>
        <w:t xml:space="preserve">. </w:t>
      </w:r>
      <w:r w:rsidRPr="000B5C51">
        <w:rPr>
          <w:rFonts w:cs="B Nazanin" w:hint="eastAsia"/>
          <w:sz w:val="28"/>
          <w:szCs w:val="28"/>
          <w:rtl/>
          <w:lang w:bidi="fa-IR"/>
        </w:rPr>
        <w:t>اغلب،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ک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شکل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از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88151D" w:rsidRPr="000B5C51">
        <w:rPr>
          <w:rFonts w:cs="B Nazanin"/>
          <w:sz w:val="28"/>
          <w:szCs w:val="28"/>
          <w:rtl/>
          <w:lang w:bidi="fa-IR"/>
        </w:rPr>
        <w:t>«</w:t>
      </w:r>
      <w:r w:rsidRPr="000B5C51">
        <w:rPr>
          <w:rFonts w:cs="B Nazanin" w:hint="eastAsia"/>
          <w:sz w:val="28"/>
          <w:szCs w:val="28"/>
          <w:rtl/>
          <w:lang w:bidi="fa-IR"/>
        </w:rPr>
        <w:t>نو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ز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»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طراح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شده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و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ژه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برا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برانگ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ختن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طبقه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بند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اشتباه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استفاده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شود</w:t>
      </w:r>
      <w:r w:rsidRPr="000B5C51">
        <w:rPr>
          <w:rFonts w:cs="B Nazanin"/>
          <w:sz w:val="28"/>
          <w:szCs w:val="28"/>
          <w:rtl/>
          <w:lang w:bidi="fa-IR"/>
        </w:rPr>
        <w:t xml:space="preserve"> - </w:t>
      </w:r>
      <w:r w:rsidRPr="000B5C51">
        <w:rPr>
          <w:rFonts w:cs="B Nazanin" w:hint="eastAsia"/>
          <w:sz w:val="28"/>
          <w:szCs w:val="28"/>
          <w:rtl/>
          <w:lang w:bidi="fa-IR"/>
        </w:rPr>
        <w:t>نتا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ج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را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در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خروج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مدل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با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ک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پاسخ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نادرست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با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اطم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 w:hint="eastAsia"/>
          <w:sz w:val="28"/>
          <w:szCs w:val="28"/>
          <w:rtl/>
          <w:lang w:bidi="fa-IR"/>
        </w:rPr>
        <w:t>نان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بالا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نشان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م</w:t>
      </w:r>
      <w:r w:rsidRPr="000B5C51">
        <w:rPr>
          <w:rFonts w:cs="B Nazanin" w:hint="cs"/>
          <w:sz w:val="28"/>
          <w:szCs w:val="28"/>
          <w:rtl/>
          <w:lang w:bidi="fa-IR"/>
        </w:rPr>
        <w:t>ی</w:t>
      </w:r>
      <w:r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Pr="000B5C51">
        <w:rPr>
          <w:rFonts w:cs="B Nazanin" w:hint="eastAsia"/>
          <w:sz w:val="28"/>
          <w:szCs w:val="28"/>
          <w:rtl/>
          <w:lang w:bidi="fa-IR"/>
        </w:rPr>
        <w:t>دهد</w:t>
      </w:r>
      <w:r w:rsidRPr="000B5C51">
        <w:rPr>
          <w:rFonts w:cs="B Nazanin"/>
          <w:sz w:val="28"/>
          <w:szCs w:val="28"/>
          <w:rtl/>
          <w:lang w:bidi="fa-IR"/>
        </w:rPr>
        <w:t>.</w:t>
      </w:r>
      <w:r w:rsidR="0088151D" w:rsidRPr="000B5C51">
        <w:rPr>
          <w:rFonts w:cs="B Nazanin" w:hint="cs"/>
          <w:sz w:val="28"/>
          <w:szCs w:val="28"/>
          <w:rtl/>
          <w:lang w:bidi="fa-IR"/>
        </w:rPr>
        <w:t xml:space="preserve"> هدف این پژوهش </w:t>
      </w:r>
      <w:r w:rsidR="00604657">
        <w:rPr>
          <w:rFonts w:cs="B Nazanin" w:hint="cs"/>
          <w:sz w:val="28"/>
          <w:szCs w:val="28"/>
          <w:rtl/>
          <w:lang w:bidi="fa-IR"/>
        </w:rPr>
        <w:t>برسی</w:t>
      </w:r>
      <w:r w:rsidR="0088151D" w:rsidRPr="000B5C51">
        <w:rPr>
          <w:rFonts w:cs="B Nazanin" w:hint="cs"/>
          <w:sz w:val="28"/>
          <w:szCs w:val="28"/>
          <w:rtl/>
          <w:lang w:bidi="fa-IR"/>
        </w:rPr>
        <w:t xml:space="preserve"> انواع </w:t>
      </w:r>
      <w:r w:rsidR="00E2010F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تکن</w:t>
      </w:r>
      <w:r w:rsidR="0088151D" w:rsidRPr="000B5C51">
        <w:rPr>
          <w:rFonts w:cs="B Nazanin" w:hint="cs"/>
          <w:sz w:val="28"/>
          <w:szCs w:val="28"/>
          <w:rtl/>
          <w:lang w:bidi="fa-IR"/>
        </w:rPr>
        <w:t>ی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ک</w:t>
      </w:r>
      <w:r w:rsidR="00604657">
        <w:rPr>
          <w:rFonts w:cs="B Nazanin" w:hint="eastAsia"/>
          <w:sz w:val="28"/>
          <w:szCs w:val="28"/>
          <w:lang w:bidi="fa-IR"/>
        </w:rPr>
        <w:t>‌</w:t>
      </w:r>
      <w:r w:rsidR="00604657">
        <w:rPr>
          <w:rFonts w:cs="B Nazanin" w:hint="cs"/>
          <w:sz w:val="28"/>
          <w:szCs w:val="28"/>
          <w:rtl/>
          <w:lang w:bidi="fa-IR"/>
        </w:rPr>
        <w:t>ها</w:t>
      </w:r>
      <w:r w:rsidR="0088151D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برا</w:t>
      </w:r>
      <w:r w:rsidR="0088151D" w:rsidRPr="000B5C51">
        <w:rPr>
          <w:rFonts w:cs="B Nazanin" w:hint="cs"/>
          <w:sz w:val="28"/>
          <w:szCs w:val="28"/>
          <w:rtl/>
          <w:lang w:bidi="fa-IR"/>
        </w:rPr>
        <w:t>ی</w:t>
      </w:r>
      <w:r w:rsidR="0088151D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تول</w:t>
      </w:r>
      <w:r w:rsidR="0088151D" w:rsidRPr="000B5C51">
        <w:rPr>
          <w:rFonts w:cs="B Nazanin" w:hint="cs"/>
          <w:sz w:val="28"/>
          <w:szCs w:val="28"/>
          <w:rtl/>
          <w:lang w:bidi="fa-IR"/>
        </w:rPr>
        <w:t>ی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د</w:t>
      </w:r>
      <w:r w:rsidR="0088151D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نمونه</w:t>
      </w:r>
      <w:r w:rsidR="000B5C51" w:rsidRPr="000B5C51">
        <w:rPr>
          <w:rFonts w:cs="B Nazanin" w:hint="cs"/>
          <w:sz w:val="28"/>
          <w:szCs w:val="28"/>
          <w:rtl/>
          <w:lang w:bidi="fa-IR"/>
        </w:rPr>
        <w:t>‌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ها</w:t>
      </w:r>
      <w:r w:rsidR="0088151D" w:rsidRPr="000B5C51">
        <w:rPr>
          <w:rFonts w:cs="B Nazanin" w:hint="cs"/>
          <w:sz w:val="28"/>
          <w:szCs w:val="28"/>
          <w:rtl/>
          <w:lang w:bidi="fa-IR"/>
        </w:rPr>
        <w:t>ی</w:t>
      </w:r>
      <w:r w:rsidR="0088151D" w:rsidRPr="000B5C51">
        <w:rPr>
          <w:rFonts w:cs="B Nazanin"/>
          <w:sz w:val="28"/>
          <w:szCs w:val="28"/>
          <w:rtl/>
          <w:lang w:bidi="fa-IR"/>
        </w:rPr>
        <w:t xml:space="preserve"> </w:t>
      </w:r>
      <w:r w:rsidR="0088151D" w:rsidRPr="000B5C51">
        <w:rPr>
          <w:rFonts w:cs="B Nazanin" w:hint="eastAsia"/>
          <w:sz w:val="28"/>
          <w:szCs w:val="28"/>
          <w:rtl/>
          <w:lang w:bidi="fa-IR"/>
        </w:rPr>
        <w:t>متخاصم</w:t>
      </w:r>
      <w:r w:rsidR="0088151D" w:rsidRPr="000B5C51">
        <w:rPr>
          <w:rFonts w:cs="B Nazanin" w:hint="cs"/>
          <w:sz w:val="28"/>
          <w:szCs w:val="28"/>
          <w:rtl/>
          <w:lang w:bidi="fa-IR"/>
        </w:rPr>
        <w:t xml:space="preserve"> و مهار کردن آنها می‌باشد.</w:t>
      </w:r>
    </w:p>
    <w:p w14:paraId="1A49EF1F" w14:textId="075BE106" w:rsidR="00332D20" w:rsidRPr="00920EDC" w:rsidRDefault="00D4459B" w:rsidP="00920EDC">
      <w:pPr>
        <w:pStyle w:val="Heading1"/>
        <w:numPr>
          <w:ilvl w:val="0"/>
          <w:numId w:val="3"/>
        </w:num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منابع</w:t>
      </w:r>
    </w:p>
    <w:p w14:paraId="1294D7FC" w14:textId="4EE545D4" w:rsidR="00D4459B" w:rsidRPr="00CD39D4" w:rsidRDefault="00CD39D4" w:rsidP="00C63324">
      <w:pPr>
        <w:rPr>
          <w:rFonts w:asciiTheme="minorBidi" w:hAnsiTheme="minorBidi"/>
        </w:rPr>
      </w:pPr>
      <w:r>
        <w:rPr>
          <w:rFonts w:asciiTheme="minorBidi" w:hAnsiTheme="minorBidi"/>
          <w:color w:val="000000"/>
          <w:spacing w:val="6"/>
          <w:shd w:val="clear" w:color="auto" w:fill="FFFFFF"/>
        </w:rPr>
        <w:t xml:space="preserve">[1] </w:t>
      </w:r>
      <w:r w:rsidR="0088151D" w:rsidRPr="00CD39D4">
        <w:rPr>
          <w:rFonts w:asciiTheme="minorBidi" w:hAnsiTheme="minorBidi"/>
          <w:color w:val="000000"/>
          <w:spacing w:val="6"/>
          <w:shd w:val="clear" w:color="auto" w:fill="FFFFFF"/>
        </w:rPr>
        <w:t>Alexey Kurakin</w:t>
      </w:r>
      <w:r w:rsidR="00607C18" w:rsidRPr="00CD39D4">
        <w:rPr>
          <w:rFonts w:asciiTheme="minorBidi" w:hAnsiTheme="minorBidi"/>
          <w:color w:val="000000"/>
          <w:spacing w:val="6"/>
          <w:shd w:val="clear" w:color="auto" w:fill="FFFFFF"/>
        </w:rPr>
        <w:t>,</w:t>
      </w:r>
      <w:r w:rsidR="00E53DEF" w:rsidRPr="00CD39D4">
        <w:rPr>
          <w:rFonts w:asciiTheme="minorBidi" w:hAnsiTheme="minorBidi"/>
          <w:color w:val="000000"/>
          <w:spacing w:val="6"/>
          <w:shd w:val="clear" w:color="auto" w:fill="FFFFFF"/>
        </w:rPr>
        <w:t xml:space="preserve"> </w:t>
      </w:r>
      <w:r w:rsidR="0088151D" w:rsidRPr="00CD39D4">
        <w:rPr>
          <w:rFonts w:asciiTheme="minorBidi" w:hAnsiTheme="minorBidi"/>
          <w:color w:val="000000"/>
          <w:spacing w:val="6"/>
          <w:shd w:val="clear" w:color="auto" w:fill="FFFFFF"/>
        </w:rPr>
        <w:t>Ian J. Goodfellow</w:t>
      </w:r>
      <w:r w:rsidR="00607C18" w:rsidRPr="00CD39D4">
        <w:rPr>
          <w:rFonts w:asciiTheme="minorBidi" w:hAnsiTheme="minorBidi"/>
          <w:color w:val="000000"/>
          <w:spacing w:val="6"/>
          <w:shd w:val="clear" w:color="auto" w:fill="FFFFFF"/>
        </w:rPr>
        <w:t>,</w:t>
      </w:r>
      <w:r w:rsidR="0088151D" w:rsidRPr="00CD39D4">
        <w:rPr>
          <w:rFonts w:asciiTheme="minorBidi" w:hAnsiTheme="minorBidi"/>
          <w:color w:val="000000"/>
          <w:spacing w:val="6"/>
          <w:shd w:val="clear" w:color="auto" w:fill="FFFFFF"/>
        </w:rPr>
        <w:t xml:space="preserve"> Samy Bengio</w:t>
      </w:r>
      <w:r w:rsidR="00E53DEF" w:rsidRPr="00CD39D4">
        <w:rPr>
          <w:rFonts w:asciiTheme="minorBidi" w:hAnsiTheme="minorBidi"/>
          <w:color w:val="000000"/>
          <w:spacing w:val="6"/>
          <w:shd w:val="clear" w:color="auto" w:fill="FFFFFF"/>
        </w:rPr>
        <w:t xml:space="preserve">, “Adversarial Examples in the Physical World,” in Artificial Intelligence Safety and Security, </w:t>
      </w:r>
      <w:r w:rsidR="00E53DEF" w:rsidRPr="00CD39D4">
        <w:rPr>
          <w:rFonts w:asciiTheme="minorBidi" w:hAnsiTheme="minorBidi"/>
          <w:i/>
          <w:iCs/>
          <w:color w:val="000000"/>
          <w:spacing w:val="6"/>
          <w:shd w:val="clear" w:color="auto" w:fill="FFFFFF"/>
        </w:rPr>
        <w:t>Roman V. Yampolskiy</w:t>
      </w:r>
      <w:r w:rsidR="00E53DEF" w:rsidRPr="00CD39D4">
        <w:rPr>
          <w:rFonts w:asciiTheme="minorBidi" w:hAnsiTheme="minorBidi"/>
          <w:color w:val="000000"/>
          <w:spacing w:val="5"/>
          <w:shd w:val="clear" w:color="auto" w:fill="FFFFFF"/>
        </w:rPr>
        <w:t>, Ed.Boca</w:t>
      </w:r>
      <w:r>
        <w:rPr>
          <w:rFonts w:asciiTheme="minorBidi" w:hAnsiTheme="minorBidi"/>
          <w:color w:val="000000"/>
          <w:spacing w:val="5"/>
          <w:shd w:val="clear" w:color="auto" w:fill="FFFFFF"/>
        </w:rPr>
        <w:t xml:space="preserve"> </w:t>
      </w:r>
      <w:r w:rsidR="00E53DEF" w:rsidRPr="00CD39D4">
        <w:rPr>
          <w:rFonts w:asciiTheme="minorBidi" w:hAnsiTheme="minorBidi"/>
          <w:color w:val="000000"/>
          <w:spacing w:val="5"/>
          <w:shd w:val="clear" w:color="auto" w:fill="FFFFFF"/>
        </w:rPr>
        <w:t>Raton: Chapman and Hall/CRC, 2018, pp. 99-112.</w:t>
      </w:r>
      <w:r w:rsidR="007603E0" w:rsidRPr="00CD39D4">
        <w:rPr>
          <w:rFonts w:asciiTheme="minorBidi" w:hAnsiTheme="minorBidi"/>
          <w:color w:val="000000"/>
          <w:spacing w:val="6"/>
          <w:shd w:val="clear" w:color="auto" w:fill="FFFFFF"/>
        </w:rPr>
        <w:t xml:space="preserve"> </w:t>
      </w:r>
      <w:r w:rsidR="007603E0" w:rsidRPr="00CD39D4">
        <w:rPr>
          <w:rFonts w:asciiTheme="minorBidi" w:hAnsiTheme="minorBidi"/>
          <w:spacing w:val="5"/>
          <w:shd w:val="clear" w:color="auto" w:fill="FFFFFF"/>
        </w:rPr>
        <w:t>doi.org/10.1201/9781351251389</w:t>
      </w:r>
    </w:p>
    <w:p w14:paraId="279757EF" w14:textId="0804E5A6" w:rsidR="00607C18" w:rsidRPr="00CD39D4" w:rsidRDefault="00CD39D4" w:rsidP="00C63324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[2] </w:t>
      </w:r>
      <w:r w:rsidR="00607C18" w:rsidRPr="00CD39D4">
        <w:rPr>
          <w:rFonts w:asciiTheme="minorBidi" w:hAnsiTheme="minorBidi"/>
        </w:rPr>
        <w:t xml:space="preserve">Ian J. Goodfellow, Jonathon Shlens, Christian Szegedy. </w:t>
      </w:r>
      <w:r w:rsidR="00195B0D" w:rsidRPr="00CD39D4">
        <w:rPr>
          <w:rFonts w:asciiTheme="minorBidi" w:hAnsiTheme="minorBidi"/>
        </w:rPr>
        <w:t>“</w:t>
      </w:r>
      <w:r w:rsidR="00607C18" w:rsidRPr="00CD39D4">
        <w:rPr>
          <w:rFonts w:asciiTheme="minorBidi" w:hAnsiTheme="minorBidi"/>
        </w:rPr>
        <w:t>Explaining and Harnessing Adversarial Examples</w:t>
      </w:r>
      <w:r w:rsidR="00195B0D" w:rsidRPr="00CD39D4">
        <w:rPr>
          <w:rFonts w:asciiTheme="minorBidi" w:hAnsiTheme="minorBidi"/>
        </w:rPr>
        <w:t>,”</w:t>
      </w:r>
      <w:r>
        <w:rPr>
          <w:rFonts w:asciiTheme="minorBidi" w:hAnsiTheme="minorBidi"/>
        </w:rPr>
        <w:t xml:space="preserve"> unpublished</w:t>
      </w:r>
    </w:p>
    <w:p w14:paraId="6D941DA2" w14:textId="4CB4B83F" w:rsidR="00F534DD" w:rsidRDefault="00CD39D4" w:rsidP="00C63324">
      <w:pPr>
        <w:rPr>
          <w:rFonts w:asciiTheme="minorBidi" w:hAnsiTheme="minorBidi"/>
          <w:rtl/>
        </w:rPr>
      </w:pPr>
      <w:r>
        <w:rPr>
          <w:rFonts w:asciiTheme="minorBidi" w:hAnsiTheme="minorBidi"/>
        </w:rPr>
        <w:t xml:space="preserve">[3] </w:t>
      </w:r>
      <w:r w:rsidR="00F534DD" w:rsidRPr="00CD39D4">
        <w:rPr>
          <w:rFonts w:asciiTheme="minorBidi" w:hAnsiTheme="minorBidi"/>
        </w:rPr>
        <w:t>Honggang Yu, Shihfeng Zeng, Teng Zhang, Ing-Chao Lin, Yier Jin</w:t>
      </w:r>
      <w:r w:rsidRPr="00CD39D4">
        <w:rPr>
          <w:rFonts w:asciiTheme="minorBidi" w:hAnsiTheme="minorBidi"/>
        </w:rPr>
        <w:t>, “</w:t>
      </w:r>
      <w:r w:rsidR="00F534DD" w:rsidRPr="00CD39D4">
        <w:rPr>
          <w:rFonts w:asciiTheme="minorBidi" w:hAnsiTheme="minorBidi"/>
        </w:rPr>
        <w:t>EXPLORING ADVERSARIAL EXAMPLES FOR EFFICIENT ACTIVE LEARNING IN MACHINE LEARNING CLASSIFIERS</w:t>
      </w:r>
      <w:r w:rsidRPr="00CD39D4">
        <w:rPr>
          <w:rFonts w:asciiTheme="minorBidi" w:hAnsiTheme="minorBidi"/>
        </w:rPr>
        <w:t>,” unpublished</w:t>
      </w:r>
    </w:p>
    <w:p w14:paraId="6F859A56" w14:textId="14F100D1" w:rsidR="00F51F79" w:rsidRPr="00920EDC" w:rsidRDefault="00CD39D4" w:rsidP="00920EDC">
      <w:pPr>
        <w:rPr>
          <w:rFonts w:asciiTheme="minorBidi" w:hAnsiTheme="minorBidi"/>
          <w:color w:val="000000" w:themeColor="text1"/>
          <w:shd w:val="clear" w:color="auto" w:fill="FFFFFF"/>
        </w:rPr>
      </w:pPr>
      <w:r w:rsidRPr="00CD39D4">
        <w:rPr>
          <w:rFonts w:asciiTheme="minorBidi" w:hAnsiTheme="minorBidi"/>
          <w:color w:val="000000" w:themeColor="text1"/>
        </w:rPr>
        <w:t xml:space="preserve">[4] Bc. Matˇej Koci´an, “Adversarial Examples in Machine Learning,” Master Thesis, Dept. Theoretical CS &amp; Mathematical Logic., Charles Univ., </w:t>
      </w:r>
      <w:r w:rsidRPr="00CD39D4">
        <w:rPr>
          <w:rFonts w:asciiTheme="minorBidi" w:hAnsiTheme="minorBidi"/>
          <w:color w:val="000000" w:themeColor="text1"/>
          <w:shd w:val="clear" w:color="auto" w:fill="FFFFFF"/>
        </w:rPr>
        <w:t>Prague, Czechia, 2018</w:t>
      </w:r>
    </w:p>
    <w:p w14:paraId="447E5A1C" w14:textId="1764E6A5" w:rsidR="00920EDC" w:rsidRPr="00920EDC" w:rsidRDefault="00D4459B" w:rsidP="00920EDC">
      <w:pPr>
        <w:pStyle w:val="Heading1"/>
        <w:numPr>
          <w:ilvl w:val="0"/>
          <w:numId w:val="3"/>
        </w:num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lastRenderedPageBreak/>
        <w:t>هدف</w:t>
      </w:r>
      <w:r w:rsidR="00CA33F5">
        <w:rPr>
          <w:rFonts w:cs="B Nazanin" w:hint="cs"/>
          <w:sz w:val="40"/>
          <w:szCs w:val="40"/>
          <w:rtl/>
        </w:rPr>
        <w:t xml:space="preserve"> آرمانی پژوهش</w:t>
      </w:r>
    </w:p>
    <w:p w14:paraId="6E2C01A7" w14:textId="5EEBFE2F" w:rsidR="00920EDC" w:rsidRPr="00C63324" w:rsidRDefault="00C63324" w:rsidP="00920EDC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درک و رسیدن به بهترین مدل مهار کردن انواع مختلف مثال‌های </w:t>
      </w:r>
      <w:r w:rsidR="00EA7BA0">
        <w:rPr>
          <w:rFonts w:cs="B Nazanin" w:hint="cs"/>
          <w:sz w:val="28"/>
          <w:szCs w:val="28"/>
          <w:rtl/>
          <w:lang w:bidi="fa-IR"/>
        </w:rPr>
        <w:t>خصمانه</w:t>
      </w:r>
      <w:r>
        <w:rPr>
          <w:rFonts w:cs="B Nazanin" w:hint="cs"/>
          <w:sz w:val="28"/>
          <w:szCs w:val="28"/>
          <w:rtl/>
          <w:lang w:bidi="fa-IR"/>
        </w:rPr>
        <w:t xml:space="preserve"> با حداکثر دقت</w:t>
      </w:r>
      <w:r w:rsidR="000B5C51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سرعت</w:t>
      </w:r>
      <w:r w:rsidR="000B5C51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و گرفتن</w:t>
      </w:r>
      <w:r w:rsidRPr="00D72595">
        <w:rPr>
          <w:rFonts w:cs="B Nazanin"/>
          <w:sz w:val="28"/>
          <w:szCs w:val="28"/>
          <w:rtl/>
          <w:lang w:bidi="fa-IR"/>
        </w:rPr>
        <w:t xml:space="preserve"> </w:t>
      </w:r>
      <w:r w:rsidRPr="00D72595">
        <w:rPr>
          <w:rFonts w:cs="B Nazanin" w:hint="eastAsia"/>
          <w:sz w:val="28"/>
          <w:szCs w:val="28"/>
          <w:rtl/>
          <w:lang w:bidi="fa-IR"/>
        </w:rPr>
        <w:t>خروج</w:t>
      </w:r>
      <w:r w:rsidRPr="00D72595">
        <w:rPr>
          <w:rFonts w:cs="B Nazanin" w:hint="cs"/>
          <w:sz w:val="28"/>
          <w:szCs w:val="28"/>
          <w:rtl/>
          <w:lang w:bidi="fa-IR"/>
        </w:rPr>
        <w:t>ی</w:t>
      </w:r>
      <w:r w:rsidRPr="00D72595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صحیح</w:t>
      </w:r>
      <w:r w:rsidRPr="00D72595">
        <w:rPr>
          <w:rFonts w:cs="B Nazanin"/>
          <w:sz w:val="28"/>
          <w:szCs w:val="28"/>
          <w:rtl/>
          <w:lang w:bidi="fa-IR"/>
        </w:rPr>
        <w:t xml:space="preserve"> </w:t>
      </w:r>
      <w:r w:rsidRPr="00D72595">
        <w:rPr>
          <w:rFonts w:cs="B Nazanin" w:hint="eastAsia"/>
          <w:sz w:val="28"/>
          <w:szCs w:val="28"/>
          <w:rtl/>
          <w:lang w:bidi="fa-IR"/>
        </w:rPr>
        <w:t>با</w:t>
      </w:r>
      <w:r w:rsidRPr="00D72595">
        <w:rPr>
          <w:rFonts w:cs="B Nazanin"/>
          <w:sz w:val="28"/>
          <w:szCs w:val="28"/>
          <w:rtl/>
          <w:lang w:bidi="fa-IR"/>
        </w:rPr>
        <w:t xml:space="preserve"> </w:t>
      </w:r>
      <w:r w:rsidRPr="00D72595">
        <w:rPr>
          <w:rFonts w:cs="B Nazanin" w:hint="eastAsia"/>
          <w:sz w:val="28"/>
          <w:szCs w:val="28"/>
          <w:rtl/>
          <w:lang w:bidi="fa-IR"/>
        </w:rPr>
        <w:t>اطم</w:t>
      </w:r>
      <w:r w:rsidRPr="00D72595">
        <w:rPr>
          <w:rFonts w:cs="B Nazanin" w:hint="cs"/>
          <w:sz w:val="28"/>
          <w:szCs w:val="28"/>
          <w:rtl/>
          <w:lang w:bidi="fa-IR"/>
        </w:rPr>
        <w:t>ی</w:t>
      </w:r>
      <w:r w:rsidRPr="00D72595">
        <w:rPr>
          <w:rFonts w:cs="B Nazanin" w:hint="eastAsia"/>
          <w:sz w:val="28"/>
          <w:szCs w:val="28"/>
          <w:rtl/>
          <w:lang w:bidi="fa-IR"/>
        </w:rPr>
        <w:t>نان</w:t>
      </w:r>
      <w:r w:rsidRPr="00D72595">
        <w:rPr>
          <w:rFonts w:cs="B Nazanin"/>
          <w:sz w:val="28"/>
          <w:szCs w:val="28"/>
          <w:rtl/>
          <w:lang w:bidi="fa-IR"/>
        </w:rPr>
        <w:t xml:space="preserve"> </w:t>
      </w:r>
      <w:r w:rsidRPr="00D72595">
        <w:rPr>
          <w:rFonts w:cs="B Nazanin" w:hint="eastAsia"/>
          <w:sz w:val="28"/>
          <w:szCs w:val="28"/>
          <w:rtl/>
          <w:lang w:bidi="fa-IR"/>
        </w:rPr>
        <w:t>بالا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60543589" w14:textId="69441C87" w:rsidR="00920EDC" w:rsidRPr="00920EDC" w:rsidRDefault="00CA33F5" w:rsidP="00920EDC">
      <w:pPr>
        <w:pStyle w:val="Heading1"/>
        <w:numPr>
          <w:ilvl w:val="0"/>
          <w:numId w:val="3"/>
        </w:num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هدف کلی پژوهش</w:t>
      </w:r>
    </w:p>
    <w:p w14:paraId="59181496" w14:textId="2900E139" w:rsidR="00920EDC" w:rsidRPr="00442EAA" w:rsidRDefault="00C63324" w:rsidP="00920EDC">
      <w:pPr>
        <w:bidi/>
        <w:ind w:left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تشخیص، مقایسه و درک انواع مختلف مثال‌های </w:t>
      </w:r>
      <w:r w:rsidR="00EA7BA0">
        <w:rPr>
          <w:rFonts w:cs="B Nazanin" w:hint="cs"/>
          <w:sz w:val="28"/>
          <w:szCs w:val="28"/>
          <w:rtl/>
        </w:rPr>
        <w:t>خصمانه</w:t>
      </w:r>
      <w:r>
        <w:rPr>
          <w:rFonts w:cs="B Nazanin" w:hint="cs"/>
          <w:sz w:val="28"/>
          <w:szCs w:val="28"/>
          <w:rtl/>
        </w:rPr>
        <w:t xml:space="preserve"> در یادگیری ماشین و شکل دادن راه‌حلی کلی برای مهار کردن آن.</w:t>
      </w:r>
    </w:p>
    <w:p w14:paraId="2CC4753D" w14:textId="0AFBF9E2" w:rsidR="00920EDC" w:rsidRPr="00920EDC" w:rsidRDefault="00CA33F5" w:rsidP="00920EDC">
      <w:pPr>
        <w:pStyle w:val="Heading1"/>
        <w:numPr>
          <w:ilvl w:val="0"/>
          <w:numId w:val="3"/>
        </w:num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اهداف ویژه‌ی پژوهش</w:t>
      </w:r>
    </w:p>
    <w:p w14:paraId="285F750D" w14:textId="5689F339" w:rsidR="00CA33F5" w:rsidRPr="00CA33F5" w:rsidRDefault="00442EAA" w:rsidP="00CA33F5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sz w:val="28"/>
          <w:szCs w:val="28"/>
          <w:rtl/>
        </w:rPr>
        <w:t xml:space="preserve">شناخت </w:t>
      </w:r>
      <w:r w:rsidRPr="00442EAA">
        <w:rPr>
          <w:rFonts w:cs="B Nazanin" w:hint="eastAsia"/>
          <w:sz w:val="28"/>
          <w:szCs w:val="28"/>
          <w:rtl/>
        </w:rPr>
        <w:t>را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ج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تر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ن</w:t>
      </w:r>
      <w:r w:rsidRPr="00442EAA">
        <w:rPr>
          <w:rFonts w:cs="B Nazanin"/>
          <w:sz w:val="28"/>
          <w:szCs w:val="28"/>
          <w:rtl/>
        </w:rPr>
        <w:t xml:space="preserve"> </w:t>
      </w:r>
      <w:r w:rsidR="00E2010F">
        <w:rPr>
          <w:rFonts w:cs="B Nazanin" w:hint="eastAsia"/>
          <w:sz w:val="28"/>
          <w:szCs w:val="28"/>
          <w:rtl/>
        </w:rPr>
        <w:t>راهبرد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ها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ادگ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ر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ماش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ن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خصمانه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9A316CE" w14:textId="130AA659" w:rsidR="00CA33F5" w:rsidRPr="00CA33F5" w:rsidRDefault="00442EAA" w:rsidP="00CA33F5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sz w:val="28"/>
          <w:szCs w:val="28"/>
          <w:rtl/>
          <w:lang w:bidi="fa-IR"/>
        </w:rPr>
        <w:t xml:space="preserve">شناخت </w:t>
      </w:r>
      <w:r w:rsidRPr="00442EAA">
        <w:rPr>
          <w:rFonts w:cs="B Nazanin" w:hint="eastAsia"/>
          <w:sz w:val="28"/>
          <w:szCs w:val="28"/>
          <w:rtl/>
          <w:lang w:bidi="fa-IR"/>
        </w:rPr>
        <w:t>انواع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مختلف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حملات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خصمانه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36B89224" w14:textId="0840B929" w:rsidR="00CA33F5" w:rsidRPr="00CA33F5" w:rsidRDefault="00442EAA" w:rsidP="00CA33F5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sz w:val="28"/>
          <w:szCs w:val="28"/>
          <w:rtl/>
        </w:rPr>
        <w:t xml:space="preserve">شناخت </w:t>
      </w:r>
      <w:r w:rsidRPr="00442EAA">
        <w:rPr>
          <w:rFonts w:cs="B Nazanin" w:hint="eastAsia"/>
          <w:sz w:val="28"/>
          <w:szCs w:val="28"/>
          <w:rtl/>
        </w:rPr>
        <w:t>تکن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ک</w:t>
      </w:r>
      <w:r>
        <w:rPr>
          <w:rFonts w:cs="B Nazanin" w:hint="cs"/>
          <w:sz w:val="28"/>
          <w:szCs w:val="28"/>
          <w:rtl/>
        </w:rPr>
        <w:t>‌</w:t>
      </w:r>
      <w:r w:rsidRPr="00442EAA">
        <w:rPr>
          <w:rFonts w:cs="B Nazanin" w:hint="eastAsia"/>
          <w:sz w:val="28"/>
          <w:szCs w:val="28"/>
          <w:rtl/>
        </w:rPr>
        <w:t>ها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فعل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برا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تول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د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نمونه</w:t>
      </w:r>
      <w:r w:rsidR="00DF42D3">
        <w:rPr>
          <w:rFonts w:cs="B Nazanin" w:hint="cs"/>
          <w:sz w:val="28"/>
          <w:szCs w:val="28"/>
          <w:rtl/>
        </w:rPr>
        <w:t>‌</w:t>
      </w:r>
      <w:r w:rsidRPr="00442EAA">
        <w:rPr>
          <w:rFonts w:cs="B Nazanin" w:hint="eastAsia"/>
          <w:sz w:val="28"/>
          <w:szCs w:val="28"/>
          <w:rtl/>
        </w:rPr>
        <w:t>ها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متخاصم</w:t>
      </w:r>
      <w:r>
        <w:rPr>
          <w:rFonts w:cs="B Nazanin" w:hint="cs"/>
          <w:sz w:val="28"/>
          <w:szCs w:val="28"/>
          <w:rtl/>
        </w:rPr>
        <w:t>.</w:t>
      </w:r>
    </w:p>
    <w:p w14:paraId="40C7CFE8" w14:textId="755F57BD" w:rsidR="00442EAA" w:rsidRPr="00CA33F5" w:rsidRDefault="00442EAA" w:rsidP="00442EAA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sz w:val="28"/>
          <w:szCs w:val="28"/>
          <w:rtl/>
          <w:lang w:bidi="fa-IR"/>
        </w:rPr>
        <w:t xml:space="preserve">شناخت </w:t>
      </w:r>
      <w:r w:rsidR="00E2010F">
        <w:rPr>
          <w:rFonts w:cs="B Nazanin" w:hint="cs"/>
          <w:sz w:val="28"/>
          <w:szCs w:val="28"/>
          <w:rtl/>
          <w:lang w:bidi="fa-IR"/>
        </w:rPr>
        <w:t>سازوکارهای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442EAA">
        <w:rPr>
          <w:rFonts w:cs="B Nazanin" w:hint="eastAsia"/>
          <w:sz w:val="28"/>
          <w:szCs w:val="28"/>
          <w:rtl/>
          <w:lang w:bidi="fa-IR"/>
        </w:rPr>
        <w:t>ها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دفاع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فعلی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در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برابر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="00E2010F">
        <w:rPr>
          <w:rFonts w:cs="B Nazanin" w:hint="eastAsia"/>
          <w:sz w:val="28"/>
          <w:szCs w:val="28"/>
          <w:rtl/>
          <w:lang w:bidi="fa-IR"/>
        </w:rPr>
        <w:t>راهبرد</w:t>
      </w:r>
      <w:r w:rsidRPr="00442EAA">
        <w:rPr>
          <w:rFonts w:cs="B Nazanin" w:hint="eastAsia"/>
          <w:sz w:val="28"/>
          <w:szCs w:val="28"/>
          <w:rtl/>
          <w:lang w:bidi="fa-IR"/>
        </w:rPr>
        <w:t>ها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 w:hint="eastAsia"/>
          <w:sz w:val="28"/>
          <w:szCs w:val="28"/>
          <w:rtl/>
          <w:lang w:bidi="fa-IR"/>
        </w:rPr>
        <w:t>ادگ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 w:hint="eastAsia"/>
          <w:sz w:val="28"/>
          <w:szCs w:val="28"/>
          <w:rtl/>
          <w:lang w:bidi="fa-IR"/>
        </w:rPr>
        <w:t>ر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ماش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 w:hint="eastAsia"/>
          <w:sz w:val="28"/>
          <w:szCs w:val="28"/>
          <w:rtl/>
          <w:lang w:bidi="fa-IR"/>
        </w:rPr>
        <w:t>ن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متخاصم</w:t>
      </w:r>
      <w:r>
        <w:rPr>
          <w:rFonts w:cs="B Nazanin" w:hint="cs"/>
          <w:sz w:val="28"/>
          <w:szCs w:val="28"/>
          <w:rtl/>
        </w:rPr>
        <w:t>.</w:t>
      </w:r>
    </w:p>
    <w:p w14:paraId="1E13398D" w14:textId="52456F4B" w:rsidR="00CA33F5" w:rsidRPr="00920EDC" w:rsidRDefault="00442EAA" w:rsidP="00442EAA">
      <w:pPr>
        <w:pStyle w:val="ListParagraph"/>
        <w:numPr>
          <w:ilvl w:val="0"/>
          <w:numId w:val="4"/>
        </w:numPr>
        <w:bidi/>
      </w:pPr>
      <w:r>
        <w:rPr>
          <w:rFonts w:cs="B Nazanin" w:hint="cs"/>
          <w:sz w:val="28"/>
          <w:szCs w:val="28"/>
          <w:rtl/>
        </w:rPr>
        <w:t xml:space="preserve">تعیین </w:t>
      </w:r>
      <w:r w:rsidRPr="00442EAA">
        <w:rPr>
          <w:rFonts w:cs="B Nazanin" w:hint="eastAsia"/>
          <w:sz w:val="28"/>
          <w:szCs w:val="28"/>
          <w:rtl/>
        </w:rPr>
        <w:t>رو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کرد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چند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مرحله</w:t>
      </w:r>
      <w:r w:rsidR="00DF42D3">
        <w:rPr>
          <w:rFonts w:cs="B Nazanin" w:hint="cs"/>
          <w:sz w:val="28"/>
          <w:szCs w:val="28"/>
          <w:rtl/>
        </w:rPr>
        <w:t>‌</w:t>
      </w:r>
      <w:r w:rsidRPr="00442EAA">
        <w:rPr>
          <w:rFonts w:cs="B Nazanin" w:hint="eastAsia"/>
          <w:sz w:val="28"/>
          <w:szCs w:val="28"/>
          <w:rtl/>
        </w:rPr>
        <w:t>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برا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محافظت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از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ادگ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ر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ماش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ن</w:t>
      </w:r>
      <w:r>
        <w:rPr>
          <w:rFonts w:cs="B Nazanin" w:hint="cs"/>
          <w:sz w:val="28"/>
          <w:szCs w:val="28"/>
          <w:rtl/>
        </w:rPr>
        <w:t>.</w:t>
      </w:r>
    </w:p>
    <w:p w14:paraId="54AC1181" w14:textId="77777777" w:rsidR="00920EDC" w:rsidRPr="00CA33F5" w:rsidRDefault="00920EDC" w:rsidP="00920EDC">
      <w:pPr>
        <w:bidi/>
      </w:pPr>
    </w:p>
    <w:p w14:paraId="4D557C58" w14:textId="6F9AF1C1" w:rsidR="00920EDC" w:rsidRPr="00920EDC" w:rsidRDefault="00CA33F5" w:rsidP="00920EDC">
      <w:pPr>
        <w:pStyle w:val="Heading1"/>
        <w:numPr>
          <w:ilvl w:val="0"/>
          <w:numId w:val="3"/>
        </w:num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t>اهداف کاربردی پژوهش</w:t>
      </w:r>
    </w:p>
    <w:p w14:paraId="41902747" w14:textId="0E50B62C" w:rsidR="00442EAA" w:rsidRPr="00DF42D3" w:rsidRDefault="00442EAA" w:rsidP="00CA33F5">
      <w:pPr>
        <w:pStyle w:val="ListParagraph"/>
        <w:numPr>
          <w:ilvl w:val="0"/>
          <w:numId w:val="5"/>
        </w:numPr>
        <w:bidi/>
      </w:pPr>
      <w:r>
        <w:rPr>
          <w:rFonts w:cs="B Nazanin" w:hint="cs"/>
          <w:sz w:val="28"/>
          <w:szCs w:val="28"/>
          <w:rtl/>
        </w:rPr>
        <w:t xml:space="preserve">تعیین </w:t>
      </w:r>
      <w:r w:rsidR="00E2010F">
        <w:rPr>
          <w:rFonts w:cs="B Nazanin" w:hint="cs"/>
          <w:sz w:val="28"/>
          <w:szCs w:val="28"/>
          <w:rtl/>
        </w:rPr>
        <w:t>ا</w:t>
      </w:r>
      <w:r>
        <w:rPr>
          <w:rFonts w:cs="B Nazanin" w:hint="eastAsia"/>
          <w:sz w:val="28"/>
          <w:szCs w:val="28"/>
          <w:rtl/>
        </w:rPr>
        <w:t>نواع</w:t>
      </w:r>
      <w:r>
        <w:rPr>
          <w:rFonts w:cs="B Nazanin" w:hint="cs"/>
          <w:sz w:val="28"/>
          <w:szCs w:val="28"/>
          <w:rtl/>
        </w:rPr>
        <w:t xml:space="preserve"> مختلف </w:t>
      </w:r>
      <w:r w:rsidR="00DF42D3">
        <w:rPr>
          <w:rFonts w:cs="B Nazanin" w:hint="cs"/>
          <w:sz w:val="28"/>
          <w:szCs w:val="28"/>
          <w:rtl/>
        </w:rPr>
        <w:t>ح</w:t>
      </w:r>
      <w:r>
        <w:rPr>
          <w:rFonts w:cs="B Nazanin" w:hint="cs"/>
          <w:sz w:val="28"/>
          <w:szCs w:val="28"/>
          <w:rtl/>
        </w:rPr>
        <w:t>ملات خصمانه.</w:t>
      </w:r>
    </w:p>
    <w:p w14:paraId="4A9BA198" w14:textId="78CB386A" w:rsidR="00DF42D3" w:rsidRPr="00442EAA" w:rsidRDefault="00DF42D3" w:rsidP="00DF42D3">
      <w:pPr>
        <w:pStyle w:val="ListParagraph"/>
        <w:numPr>
          <w:ilvl w:val="0"/>
          <w:numId w:val="5"/>
        </w:numPr>
        <w:bidi/>
      </w:pPr>
      <w:r>
        <w:rPr>
          <w:rFonts w:cs="B Nazanin" w:hint="cs"/>
          <w:sz w:val="28"/>
          <w:szCs w:val="28"/>
          <w:rtl/>
          <w:lang w:bidi="fa-IR"/>
        </w:rPr>
        <w:t>تعیین نتایج حملات خ</w:t>
      </w:r>
      <w:r w:rsidR="00EA7BA0">
        <w:rPr>
          <w:rFonts w:cs="B Nazanin" w:hint="cs"/>
          <w:sz w:val="28"/>
          <w:szCs w:val="28"/>
          <w:rtl/>
          <w:lang w:bidi="fa-IR"/>
        </w:rPr>
        <w:t>صم</w:t>
      </w:r>
      <w:r>
        <w:rPr>
          <w:rFonts w:cs="B Nazanin" w:hint="cs"/>
          <w:sz w:val="28"/>
          <w:szCs w:val="28"/>
          <w:rtl/>
          <w:lang w:bidi="fa-IR"/>
        </w:rPr>
        <w:t xml:space="preserve">انه در </w:t>
      </w:r>
      <w:r w:rsidRPr="00DF42D3">
        <w:rPr>
          <w:rFonts w:cs="B Nazanin" w:hint="eastAsia"/>
          <w:sz w:val="28"/>
          <w:szCs w:val="28"/>
          <w:rtl/>
          <w:lang w:bidi="fa-IR"/>
        </w:rPr>
        <w:t>س</w:t>
      </w:r>
      <w:r w:rsidRPr="00DF42D3">
        <w:rPr>
          <w:rFonts w:cs="B Nazanin" w:hint="cs"/>
          <w:sz w:val="28"/>
          <w:szCs w:val="28"/>
          <w:rtl/>
          <w:lang w:bidi="fa-IR"/>
        </w:rPr>
        <w:t>ی</w:t>
      </w:r>
      <w:r w:rsidRPr="00DF42D3">
        <w:rPr>
          <w:rFonts w:cs="B Nazanin" w:hint="eastAsia"/>
          <w:sz w:val="28"/>
          <w:szCs w:val="28"/>
          <w:rtl/>
          <w:lang w:bidi="fa-IR"/>
        </w:rPr>
        <w:t>ستم</w:t>
      </w:r>
      <w:r w:rsidRPr="00DF42D3">
        <w:rPr>
          <w:rFonts w:cs="B Nazanin"/>
          <w:sz w:val="28"/>
          <w:szCs w:val="28"/>
          <w:rtl/>
          <w:lang w:bidi="fa-IR"/>
        </w:rPr>
        <w:t xml:space="preserve"> </w:t>
      </w:r>
      <w:r w:rsidRPr="00DF42D3">
        <w:rPr>
          <w:rFonts w:cs="B Nazanin" w:hint="eastAsia"/>
          <w:sz w:val="28"/>
          <w:szCs w:val="28"/>
          <w:rtl/>
          <w:lang w:bidi="fa-IR"/>
        </w:rPr>
        <w:t>از</w:t>
      </w:r>
      <w:r w:rsidRPr="00DF42D3">
        <w:rPr>
          <w:rFonts w:cs="B Nazanin"/>
          <w:sz w:val="28"/>
          <w:szCs w:val="28"/>
          <w:rtl/>
          <w:lang w:bidi="fa-IR"/>
        </w:rPr>
        <w:t xml:space="preserve"> </w:t>
      </w:r>
      <w:r w:rsidRPr="00DF42D3">
        <w:rPr>
          <w:rFonts w:cs="B Nazanin" w:hint="eastAsia"/>
          <w:sz w:val="28"/>
          <w:szCs w:val="28"/>
          <w:rtl/>
          <w:lang w:bidi="fa-IR"/>
        </w:rPr>
        <w:t>راه</w:t>
      </w:r>
      <w:r w:rsidRPr="00DF42D3">
        <w:rPr>
          <w:rFonts w:cs="B Nazanin"/>
          <w:sz w:val="28"/>
          <w:szCs w:val="28"/>
          <w:rtl/>
          <w:lang w:bidi="fa-IR"/>
        </w:rPr>
        <w:t xml:space="preserve"> </w:t>
      </w:r>
      <w:r w:rsidRPr="00DF42D3">
        <w:rPr>
          <w:rFonts w:cs="B Nazanin" w:hint="eastAsia"/>
          <w:sz w:val="28"/>
          <w:szCs w:val="28"/>
          <w:rtl/>
          <w:lang w:bidi="fa-IR"/>
        </w:rPr>
        <w:t>دور</w:t>
      </w:r>
      <w:r w:rsidR="000B5C5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DF42D3">
        <w:rPr>
          <w:rFonts w:cs="B Nazanin"/>
          <w:sz w:val="28"/>
          <w:szCs w:val="28"/>
          <w:rtl/>
          <w:lang w:bidi="fa-IR"/>
        </w:rPr>
        <w:t xml:space="preserve"> </w:t>
      </w:r>
      <w:r w:rsidRPr="00DF42D3">
        <w:rPr>
          <w:rFonts w:cs="B Nazanin" w:hint="eastAsia"/>
          <w:sz w:val="28"/>
          <w:szCs w:val="28"/>
          <w:rtl/>
          <w:lang w:bidi="fa-IR"/>
        </w:rPr>
        <w:t>دن</w:t>
      </w:r>
      <w:r w:rsidRPr="00DF42D3">
        <w:rPr>
          <w:rFonts w:cs="B Nazanin" w:hint="cs"/>
          <w:sz w:val="28"/>
          <w:szCs w:val="28"/>
          <w:rtl/>
          <w:lang w:bidi="fa-IR"/>
        </w:rPr>
        <w:t>ی</w:t>
      </w:r>
      <w:r w:rsidRPr="00DF42D3">
        <w:rPr>
          <w:rFonts w:cs="B Nazanin" w:hint="eastAsia"/>
          <w:sz w:val="28"/>
          <w:szCs w:val="28"/>
          <w:rtl/>
          <w:lang w:bidi="fa-IR"/>
        </w:rPr>
        <w:t>ا</w:t>
      </w:r>
      <w:r w:rsidRPr="00DF42D3">
        <w:rPr>
          <w:rFonts w:cs="B Nazanin" w:hint="cs"/>
          <w:sz w:val="28"/>
          <w:szCs w:val="28"/>
          <w:rtl/>
          <w:lang w:bidi="fa-IR"/>
        </w:rPr>
        <w:t>ی</w:t>
      </w:r>
      <w:r w:rsidRPr="00DF42D3">
        <w:rPr>
          <w:rFonts w:cs="B Nazanin"/>
          <w:sz w:val="28"/>
          <w:szCs w:val="28"/>
          <w:rtl/>
          <w:lang w:bidi="fa-IR"/>
        </w:rPr>
        <w:t xml:space="preserve"> </w:t>
      </w:r>
      <w:r w:rsidRPr="00DF42D3">
        <w:rPr>
          <w:rFonts w:cs="B Nazanin" w:hint="eastAsia"/>
          <w:sz w:val="28"/>
          <w:szCs w:val="28"/>
          <w:rtl/>
          <w:lang w:bidi="fa-IR"/>
        </w:rPr>
        <w:t>واقع</w:t>
      </w:r>
      <w:r w:rsidRPr="00DF42D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207D9F9" w14:textId="77EE9EDD" w:rsidR="00DF42D3" w:rsidRPr="00DF42D3" w:rsidRDefault="00DF42D3" w:rsidP="00DF42D3">
      <w:pPr>
        <w:pStyle w:val="ListParagraph"/>
        <w:numPr>
          <w:ilvl w:val="0"/>
          <w:numId w:val="5"/>
        </w:numPr>
        <w:bidi/>
      </w:pPr>
      <w:r w:rsidRPr="00442EAA">
        <w:rPr>
          <w:rFonts w:cs="B Nazanin" w:hint="eastAsia"/>
          <w:sz w:val="28"/>
          <w:szCs w:val="28"/>
          <w:rtl/>
        </w:rPr>
        <w:t>ت</w:t>
      </w:r>
      <w:r>
        <w:rPr>
          <w:rFonts w:cs="B Nazanin" w:hint="cs"/>
          <w:sz w:val="28"/>
          <w:szCs w:val="28"/>
          <w:rtl/>
        </w:rPr>
        <w:t>عیین ت</w:t>
      </w:r>
      <w:r w:rsidRPr="00442EAA">
        <w:rPr>
          <w:rFonts w:cs="B Nazanin" w:hint="eastAsia"/>
          <w:sz w:val="28"/>
          <w:szCs w:val="28"/>
          <w:rtl/>
        </w:rPr>
        <w:t>کن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ک</w:t>
      </w:r>
      <w:r>
        <w:rPr>
          <w:rFonts w:cs="B Nazanin" w:hint="cs"/>
          <w:sz w:val="28"/>
          <w:szCs w:val="28"/>
          <w:rtl/>
        </w:rPr>
        <w:t>‌</w:t>
      </w:r>
      <w:r w:rsidRPr="00442EAA">
        <w:rPr>
          <w:rFonts w:cs="B Nazanin" w:hint="eastAsia"/>
          <w:sz w:val="28"/>
          <w:szCs w:val="28"/>
          <w:rtl/>
        </w:rPr>
        <w:t>ها</w:t>
      </w:r>
      <w:r w:rsidRPr="00442EAA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ی </w:t>
      </w:r>
      <w:r w:rsidRPr="00442EAA">
        <w:rPr>
          <w:rFonts w:cs="B Nazanin" w:hint="eastAsia"/>
          <w:sz w:val="28"/>
          <w:szCs w:val="28"/>
          <w:rtl/>
        </w:rPr>
        <w:t>برا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تول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د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نمونه</w:t>
      </w:r>
      <w:r>
        <w:rPr>
          <w:rFonts w:cs="B Nazanin" w:hint="cs"/>
          <w:sz w:val="28"/>
          <w:szCs w:val="28"/>
          <w:rtl/>
        </w:rPr>
        <w:t>‌</w:t>
      </w:r>
      <w:r w:rsidRPr="00442EAA">
        <w:rPr>
          <w:rFonts w:cs="B Nazanin" w:hint="eastAsia"/>
          <w:sz w:val="28"/>
          <w:szCs w:val="28"/>
          <w:rtl/>
        </w:rPr>
        <w:t>ها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متخاصم</w:t>
      </w:r>
      <w:r>
        <w:rPr>
          <w:rFonts w:cs="B Nazanin" w:hint="cs"/>
          <w:sz w:val="28"/>
          <w:szCs w:val="28"/>
          <w:rtl/>
        </w:rPr>
        <w:t>.</w:t>
      </w:r>
    </w:p>
    <w:p w14:paraId="5D090FF7" w14:textId="6D27B837" w:rsidR="00CA33F5" w:rsidRPr="00DF42D3" w:rsidRDefault="00442EAA" w:rsidP="00DF42D3">
      <w:pPr>
        <w:pStyle w:val="ListParagraph"/>
        <w:numPr>
          <w:ilvl w:val="0"/>
          <w:numId w:val="5"/>
        </w:numPr>
        <w:bidi/>
      </w:pPr>
      <w:r>
        <w:rPr>
          <w:rFonts w:cs="B Nazanin" w:hint="cs"/>
          <w:sz w:val="28"/>
          <w:szCs w:val="28"/>
          <w:rtl/>
        </w:rPr>
        <w:t>تعیین مناسب</w:t>
      </w:r>
      <w:r w:rsidR="00E2010F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 xml:space="preserve">ترین </w:t>
      </w:r>
      <w:r w:rsidR="00E2010F">
        <w:rPr>
          <w:rFonts w:cs="B Nazanin" w:hint="cs"/>
          <w:sz w:val="28"/>
          <w:szCs w:val="28"/>
          <w:rtl/>
          <w:lang w:bidi="fa-IR"/>
        </w:rPr>
        <w:t>سازوکارهای</w:t>
      </w:r>
      <w:r w:rsidR="00E2010F" w:rsidRPr="00442EAA">
        <w:rPr>
          <w:rFonts w:cs="B Nazanin" w:hint="eastAsia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در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برابر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="00E2010F">
        <w:rPr>
          <w:rFonts w:cs="B Nazanin" w:hint="eastAsia"/>
          <w:sz w:val="28"/>
          <w:szCs w:val="28"/>
          <w:rtl/>
          <w:lang w:bidi="fa-IR"/>
        </w:rPr>
        <w:t>راهبرد</w:t>
      </w:r>
      <w:r w:rsidR="00E2010F">
        <w:rPr>
          <w:rFonts w:cs="B Nazanin" w:hint="cs"/>
          <w:sz w:val="28"/>
          <w:szCs w:val="28"/>
          <w:rtl/>
          <w:lang w:bidi="fa-IR"/>
        </w:rPr>
        <w:t>‌</w:t>
      </w:r>
      <w:r w:rsidRPr="00442EAA">
        <w:rPr>
          <w:rFonts w:cs="B Nazanin" w:hint="eastAsia"/>
          <w:sz w:val="28"/>
          <w:szCs w:val="28"/>
          <w:rtl/>
          <w:lang w:bidi="fa-IR"/>
        </w:rPr>
        <w:t>ها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 w:hint="eastAsia"/>
          <w:sz w:val="28"/>
          <w:szCs w:val="28"/>
          <w:rtl/>
          <w:lang w:bidi="fa-IR"/>
        </w:rPr>
        <w:t>ادگ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 w:hint="eastAsia"/>
          <w:sz w:val="28"/>
          <w:szCs w:val="28"/>
          <w:rtl/>
          <w:lang w:bidi="fa-IR"/>
        </w:rPr>
        <w:t>ر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ماش</w:t>
      </w:r>
      <w:r w:rsidRPr="00442EAA">
        <w:rPr>
          <w:rFonts w:cs="B Nazanin" w:hint="cs"/>
          <w:sz w:val="28"/>
          <w:szCs w:val="28"/>
          <w:rtl/>
          <w:lang w:bidi="fa-IR"/>
        </w:rPr>
        <w:t>ی</w:t>
      </w:r>
      <w:r w:rsidRPr="00442EAA">
        <w:rPr>
          <w:rFonts w:cs="B Nazanin" w:hint="eastAsia"/>
          <w:sz w:val="28"/>
          <w:szCs w:val="28"/>
          <w:rtl/>
          <w:lang w:bidi="fa-IR"/>
        </w:rPr>
        <w:t>ن</w:t>
      </w:r>
      <w:r w:rsidRPr="00442EAA">
        <w:rPr>
          <w:rFonts w:cs="B Nazanin"/>
          <w:sz w:val="28"/>
          <w:szCs w:val="28"/>
          <w:rtl/>
          <w:lang w:bidi="fa-IR"/>
        </w:rPr>
        <w:t xml:space="preserve"> </w:t>
      </w:r>
      <w:r w:rsidRPr="00442EAA">
        <w:rPr>
          <w:rFonts w:cs="B Nazanin" w:hint="eastAsia"/>
          <w:sz w:val="28"/>
          <w:szCs w:val="28"/>
          <w:rtl/>
          <w:lang w:bidi="fa-IR"/>
        </w:rPr>
        <w:t>متخاصم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2B95A15F" w14:textId="6796BFCA" w:rsidR="00920EDC" w:rsidRPr="00CA33F5" w:rsidRDefault="00DF42D3" w:rsidP="00920EDC">
      <w:pPr>
        <w:pStyle w:val="ListParagraph"/>
        <w:numPr>
          <w:ilvl w:val="0"/>
          <w:numId w:val="5"/>
        </w:numPr>
        <w:bidi/>
      </w:pPr>
      <w:r>
        <w:rPr>
          <w:rFonts w:cs="B Nazanin" w:hint="cs"/>
          <w:sz w:val="28"/>
          <w:szCs w:val="28"/>
          <w:rtl/>
          <w:lang w:bidi="fa-IR"/>
        </w:rPr>
        <w:t>تعیین مناسب</w:t>
      </w:r>
      <w:r w:rsidR="00E2010F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ترین رویکرد </w:t>
      </w:r>
      <w:r w:rsidRPr="00442EAA">
        <w:rPr>
          <w:rFonts w:cs="B Nazanin" w:hint="eastAsia"/>
          <w:sz w:val="28"/>
          <w:szCs w:val="28"/>
          <w:rtl/>
        </w:rPr>
        <w:t>برا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محافظت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از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ادگ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ر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/>
          <w:sz w:val="28"/>
          <w:szCs w:val="28"/>
          <w:rtl/>
        </w:rPr>
        <w:t xml:space="preserve"> </w:t>
      </w:r>
      <w:r w:rsidRPr="00442EAA">
        <w:rPr>
          <w:rFonts w:cs="B Nazanin" w:hint="eastAsia"/>
          <w:sz w:val="28"/>
          <w:szCs w:val="28"/>
          <w:rtl/>
        </w:rPr>
        <w:t>ماش</w:t>
      </w:r>
      <w:r w:rsidRPr="00442EAA">
        <w:rPr>
          <w:rFonts w:cs="B Nazanin" w:hint="cs"/>
          <w:sz w:val="28"/>
          <w:szCs w:val="28"/>
          <w:rtl/>
        </w:rPr>
        <w:t>ی</w:t>
      </w:r>
      <w:r w:rsidRPr="00442EAA">
        <w:rPr>
          <w:rFonts w:cs="B Nazanin" w:hint="eastAsia"/>
          <w:sz w:val="28"/>
          <w:szCs w:val="28"/>
          <w:rtl/>
        </w:rPr>
        <w:t>ن</w:t>
      </w:r>
      <w:r>
        <w:rPr>
          <w:rFonts w:cs="B Nazanin" w:hint="cs"/>
          <w:sz w:val="28"/>
          <w:szCs w:val="28"/>
          <w:rtl/>
        </w:rPr>
        <w:t>.</w:t>
      </w:r>
    </w:p>
    <w:p w14:paraId="5C11E9F2" w14:textId="09403613" w:rsidR="00CA33F5" w:rsidRDefault="00CA33F5" w:rsidP="00CA33F5">
      <w:pPr>
        <w:pStyle w:val="Heading1"/>
        <w:numPr>
          <w:ilvl w:val="0"/>
          <w:numId w:val="6"/>
        </w:numPr>
        <w:bidi/>
        <w:rPr>
          <w:rFonts w:cs="B Nazanin"/>
          <w:sz w:val="40"/>
          <w:szCs w:val="40"/>
          <w:rtl/>
        </w:rPr>
      </w:pPr>
      <w:r>
        <w:rPr>
          <w:rFonts w:cs="B Nazanin" w:hint="cs"/>
          <w:sz w:val="40"/>
          <w:szCs w:val="40"/>
          <w:rtl/>
        </w:rPr>
        <w:lastRenderedPageBreak/>
        <w:t>دیاگرام استخوان ماهی:</w:t>
      </w:r>
    </w:p>
    <w:p w14:paraId="7F67292D" w14:textId="1DCF5F98" w:rsidR="00CA33F5" w:rsidRDefault="008D34C7" w:rsidP="00CA33F5">
      <w:pPr>
        <w:bidi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37931273" wp14:editId="0EB1143C">
            <wp:extent cx="64008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3FE" w14:textId="454137CD" w:rsidR="00CA33F5" w:rsidRDefault="00CA33F5" w:rsidP="00CA33F5">
      <w:pPr>
        <w:pStyle w:val="Heading1"/>
        <w:numPr>
          <w:ilvl w:val="0"/>
          <w:numId w:val="6"/>
        </w:numPr>
        <w:bidi/>
        <w:rPr>
          <w:rFonts w:cs="B Nazanin"/>
          <w:sz w:val="40"/>
          <w:szCs w:val="40"/>
        </w:rPr>
      </w:pPr>
      <w:r>
        <w:rPr>
          <w:rFonts w:cs="B Nazanin" w:hint="cs"/>
          <w:sz w:val="40"/>
          <w:szCs w:val="40"/>
          <w:rtl/>
        </w:rPr>
        <w:lastRenderedPageBreak/>
        <w:t>نقشه ذهن:</w:t>
      </w:r>
    </w:p>
    <w:p w14:paraId="2716D1EF" w14:textId="6C7F10FE" w:rsidR="00CA33F5" w:rsidRPr="00CA33F5" w:rsidRDefault="008D34C7" w:rsidP="00CA33F5">
      <w:pPr>
        <w:bidi/>
      </w:pPr>
      <w:r>
        <w:rPr>
          <w:noProof/>
        </w:rPr>
        <w:drawing>
          <wp:inline distT="0" distB="0" distL="0" distR="0" wp14:anchorId="61BBC773" wp14:editId="6F45EA91">
            <wp:extent cx="6400800" cy="465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68A3" w14:textId="77777777" w:rsidR="00CA33F5" w:rsidRPr="00CA33F5" w:rsidRDefault="00CA33F5" w:rsidP="00CA33F5">
      <w:pPr>
        <w:bidi/>
      </w:pPr>
    </w:p>
    <w:p w14:paraId="4183835D" w14:textId="77777777" w:rsidR="00CA33F5" w:rsidRPr="00CA33F5" w:rsidRDefault="00CA33F5" w:rsidP="00CA33F5">
      <w:pPr>
        <w:bidi/>
        <w:rPr>
          <w:rtl/>
        </w:rPr>
      </w:pPr>
    </w:p>
    <w:p w14:paraId="20C0ADBA" w14:textId="77777777" w:rsidR="00CA33F5" w:rsidRPr="00CA33F5" w:rsidRDefault="00CA33F5" w:rsidP="00CA33F5">
      <w:pPr>
        <w:bidi/>
        <w:rPr>
          <w:rtl/>
        </w:rPr>
      </w:pPr>
    </w:p>
    <w:p w14:paraId="050F3BD7" w14:textId="77777777" w:rsidR="00CA33F5" w:rsidRPr="00CA33F5" w:rsidRDefault="00CA33F5" w:rsidP="00CA33F5">
      <w:pPr>
        <w:bidi/>
      </w:pPr>
    </w:p>
    <w:p w14:paraId="259E36DA" w14:textId="1D6E3091" w:rsidR="004860A0" w:rsidRDefault="004860A0" w:rsidP="004860A0">
      <w:pPr>
        <w:bidi/>
        <w:ind w:left="360"/>
        <w:rPr>
          <w:rtl/>
        </w:rPr>
      </w:pPr>
    </w:p>
    <w:p w14:paraId="1FEBCBF5" w14:textId="77777777" w:rsidR="00BB2BBD" w:rsidRPr="00D4459B" w:rsidRDefault="00BB2BBD" w:rsidP="00BB2BBD">
      <w:pPr>
        <w:bidi/>
        <w:ind w:left="360"/>
        <w:rPr>
          <w:rFonts w:cs="B Nazanin"/>
          <w:sz w:val="28"/>
          <w:szCs w:val="28"/>
          <w:rtl/>
        </w:rPr>
      </w:pPr>
    </w:p>
    <w:sectPr w:rsidR="00BB2BBD" w:rsidRPr="00D4459B" w:rsidSect="002F1D0A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6CBBA" w14:textId="77777777" w:rsidR="0005044F" w:rsidRDefault="0005044F" w:rsidP="00A40733">
      <w:pPr>
        <w:spacing w:after="0" w:line="240" w:lineRule="auto"/>
      </w:pPr>
      <w:r>
        <w:separator/>
      </w:r>
    </w:p>
  </w:endnote>
  <w:endnote w:type="continuationSeparator" w:id="0">
    <w:p w14:paraId="3C5A895D" w14:textId="77777777" w:rsidR="0005044F" w:rsidRDefault="0005044F" w:rsidP="00A40733">
      <w:pPr>
        <w:spacing w:after="0" w:line="240" w:lineRule="auto"/>
      </w:pPr>
      <w:r>
        <w:continuationSeparator/>
      </w:r>
    </w:p>
  </w:endnote>
  <w:endnote w:id="1">
    <w:p w14:paraId="3802F2B4" w14:textId="109B88FA" w:rsidR="00E2010F" w:rsidRDefault="00E2010F">
      <w:pPr>
        <w:pStyle w:val="EndnoteText"/>
        <w:rPr>
          <w:lang w:bidi="fa-IR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bidi="fa-IR"/>
        </w:rPr>
        <w:t>Artificial Intelligence (AI)</w:t>
      </w:r>
    </w:p>
  </w:endnote>
  <w:endnote w:id="2">
    <w:p w14:paraId="6AC18201" w14:textId="1CA5496B" w:rsidR="00E2010F" w:rsidRDefault="00E2010F" w:rsidP="00E2010F">
      <w:pPr>
        <w:pStyle w:val="EndnoteText"/>
      </w:pPr>
      <w:r>
        <w:rPr>
          <w:rStyle w:val="EndnoteReference"/>
        </w:rPr>
        <w:endnoteRef/>
      </w:r>
      <w:r>
        <w:t xml:space="preserve"> Machine learning</w:t>
      </w:r>
    </w:p>
  </w:endnote>
  <w:endnote w:id="3">
    <w:p w14:paraId="13DD978C" w14:textId="127777E3" w:rsidR="00B746B0" w:rsidRDefault="00B746B0" w:rsidP="00B746B0">
      <w:pPr>
        <w:pStyle w:val="EndnoteText"/>
        <w:rPr>
          <w:lang w:bidi="fa-IR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bidi="fa-IR"/>
        </w:rPr>
        <w:t>Adversarial machine learning</w:t>
      </w:r>
    </w:p>
  </w:endnote>
  <w:endnote w:id="4">
    <w:p w14:paraId="2E5DF5B6" w14:textId="6FAE8FE0" w:rsidR="00B746B0" w:rsidRDefault="00B746B0">
      <w:pPr>
        <w:pStyle w:val="EndnoteText"/>
        <w:rPr>
          <w:lang w:bidi="fa-IR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bidi="fa-IR"/>
        </w:rPr>
        <w:t>Independent and identically distributed random variables</w:t>
      </w:r>
    </w:p>
  </w:endnote>
  <w:endnote w:id="5">
    <w:p w14:paraId="64A984EA" w14:textId="6B697C7F" w:rsidR="0088151D" w:rsidRDefault="0088151D">
      <w:pPr>
        <w:pStyle w:val="EndnoteText"/>
        <w:rPr>
          <w:lang w:bidi="fa-IR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bidi="fa-IR"/>
        </w:rPr>
        <w:t>Adversarial examples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4511" w14:textId="77777777" w:rsidR="0005044F" w:rsidRDefault="0005044F" w:rsidP="00A40733">
      <w:pPr>
        <w:spacing w:after="0" w:line="240" w:lineRule="auto"/>
      </w:pPr>
      <w:r>
        <w:separator/>
      </w:r>
    </w:p>
  </w:footnote>
  <w:footnote w:type="continuationSeparator" w:id="0">
    <w:p w14:paraId="3BF8E53D" w14:textId="77777777" w:rsidR="0005044F" w:rsidRDefault="0005044F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B5C51"/>
    <w:rsid w:val="001248D6"/>
    <w:rsid w:val="00195B0D"/>
    <w:rsid w:val="002F1D0A"/>
    <w:rsid w:val="00332D20"/>
    <w:rsid w:val="003E04E6"/>
    <w:rsid w:val="00442EAA"/>
    <w:rsid w:val="004860A0"/>
    <w:rsid w:val="005A7381"/>
    <w:rsid w:val="00604657"/>
    <w:rsid w:val="00607C18"/>
    <w:rsid w:val="006C2641"/>
    <w:rsid w:val="007603E0"/>
    <w:rsid w:val="00787E1A"/>
    <w:rsid w:val="00824E64"/>
    <w:rsid w:val="008259B9"/>
    <w:rsid w:val="008732C8"/>
    <w:rsid w:val="0088151D"/>
    <w:rsid w:val="008D34C7"/>
    <w:rsid w:val="00920EDC"/>
    <w:rsid w:val="00964D19"/>
    <w:rsid w:val="00987C0B"/>
    <w:rsid w:val="00A40733"/>
    <w:rsid w:val="00A70C5C"/>
    <w:rsid w:val="00AC4F18"/>
    <w:rsid w:val="00B07D49"/>
    <w:rsid w:val="00B2652F"/>
    <w:rsid w:val="00B746B0"/>
    <w:rsid w:val="00BB2BBD"/>
    <w:rsid w:val="00C60FBA"/>
    <w:rsid w:val="00C63324"/>
    <w:rsid w:val="00CA33F5"/>
    <w:rsid w:val="00CD39D4"/>
    <w:rsid w:val="00D4459B"/>
    <w:rsid w:val="00D56D05"/>
    <w:rsid w:val="00D60D03"/>
    <w:rsid w:val="00D72595"/>
    <w:rsid w:val="00DC0423"/>
    <w:rsid w:val="00DF42D3"/>
    <w:rsid w:val="00E2010F"/>
    <w:rsid w:val="00E23590"/>
    <w:rsid w:val="00E53DEF"/>
    <w:rsid w:val="00EA7BA0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23</cp:revision>
  <cp:lastPrinted>2022-02-18T19:34:00Z</cp:lastPrinted>
  <dcterms:created xsi:type="dcterms:W3CDTF">2022-02-18T10:06:00Z</dcterms:created>
  <dcterms:modified xsi:type="dcterms:W3CDTF">2022-02-19T07:23:00Z</dcterms:modified>
</cp:coreProperties>
</file>