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F51" w:rsidRPr="00E53924" w:rsidRDefault="00A14F51" w:rsidP="00A14F51">
      <w:pPr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E53924">
        <w:rPr>
          <w:rFonts w:ascii="Times New Roman" w:hAnsi="Times New Roman" w:cs="Times New Roman"/>
          <w:b/>
          <w:sz w:val="36"/>
          <w:lang w:val="uk-UA"/>
        </w:rPr>
        <w:t>Національний технічний університет України</w:t>
      </w:r>
    </w:p>
    <w:p w:rsidR="00A14F51" w:rsidRPr="00E53924" w:rsidRDefault="00A14F51" w:rsidP="00A14F51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E53924">
        <w:rPr>
          <w:rFonts w:ascii="Times New Roman" w:hAnsi="Times New Roman" w:cs="Times New Roman"/>
          <w:b/>
          <w:sz w:val="36"/>
          <w:lang w:val="uk-UA"/>
        </w:rPr>
        <w:t>«Київський політехнічний інститут»</w:t>
      </w:r>
    </w:p>
    <w:p w:rsidR="00A14F51" w:rsidRPr="0020592A" w:rsidRDefault="00A14F51" w:rsidP="00A14F51">
      <w:pPr>
        <w:spacing w:after="0"/>
        <w:jc w:val="center"/>
        <w:rPr>
          <w:rFonts w:ascii="Times New Roman" w:hAnsi="Times New Roman" w:cs="Times New Roman"/>
          <w:i/>
          <w:sz w:val="36"/>
          <w:lang w:val="uk-UA"/>
        </w:rPr>
      </w:pPr>
      <w:r w:rsidRPr="0020592A">
        <w:rPr>
          <w:rFonts w:ascii="Times New Roman" w:hAnsi="Times New Roman" w:cs="Times New Roman"/>
          <w:i/>
          <w:sz w:val="36"/>
          <w:lang w:val="uk-UA"/>
        </w:rPr>
        <w:t>Факультет інформатики та обчислювальної техніки</w:t>
      </w:r>
    </w:p>
    <w:p w:rsidR="00A14F51" w:rsidRPr="00E53924" w:rsidRDefault="00A14F51" w:rsidP="00A14F51">
      <w:pPr>
        <w:spacing w:after="0"/>
        <w:jc w:val="center"/>
        <w:rPr>
          <w:rFonts w:ascii="Times New Roman" w:hAnsi="Times New Roman" w:cs="Times New Roman"/>
          <w:i/>
          <w:sz w:val="36"/>
          <w:lang w:val="uk-UA"/>
        </w:rPr>
      </w:pPr>
      <w:r w:rsidRPr="00E53924">
        <w:rPr>
          <w:rFonts w:ascii="Times New Roman" w:hAnsi="Times New Roman" w:cs="Times New Roman"/>
          <w:i/>
          <w:sz w:val="36"/>
          <w:lang w:val="uk-UA"/>
        </w:rPr>
        <w:t>Кафедра обчислювальної техніки</w:t>
      </w:r>
    </w:p>
    <w:p w:rsidR="00A14F51" w:rsidRPr="00E53924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E53924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E53924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E53924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97500F" w:rsidRDefault="00A14F51" w:rsidP="00A14F51">
      <w:pPr>
        <w:jc w:val="center"/>
        <w:rPr>
          <w:rFonts w:ascii="Times New Roman" w:hAnsi="Times New Roman" w:cs="Times New Roman"/>
          <w:b/>
          <w:sz w:val="72"/>
          <w:lang w:val="ru-RU"/>
        </w:rPr>
      </w:pPr>
      <w:r w:rsidRPr="00E53924">
        <w:rPr>
          <w:rFonts w:ascii="Times New Roman" w:hAnsi="Times New Roman" w:cs="Times New Roman"/>
          <w:b/>
          <w:sz w:val="72"/>
          <w:lang w:val="uk-UA"/>
        </w:rPr>
        <w:t>Лабораторна робота №</w:t>
      </w:r>
      <w:r w:rsidR="0097500F" w:rsidRPr="0097500F">
        <w:rPr>
          <w:rFonts w:ascii="Times New Roman" w:hAnsi="Times New Roman" w:cs="Times New Roman"/>
          <w:b/>
          <w:sz w:val="72"/>
          <w:lang w:val="ru-RU"/>
        </w:rPr>
        <w:t>5</w:t>
      </w:r>
    </w:p>
    <w:p w:rsidR="00A14F51" w:rsidRPr="00E53924" w:rsidRDefault="009F24D7" w:rsidP="00A14F51">
      <w:pPr>
        <w:jc w:val="center"/>
        <w:rPr>
          <w:rFonts w:ascii="Times New Roman" w:hAnsi="Times New Roman" w:cs="Times New Roman"/>
          <w:i/>
          <w:sz w:val="32"/>
          <w:lang w:val="uk-UA"/>
        </w:rPr>
      </w:pPr>
      <w:r>
        <w:rPr>
          <w:rFonts w:ascii="Times New Roman" w:hAnsi="Times New Roman" w:cs="Times New Roman"/>
          <w:i/>
          <w:sz w:val="40"/>
          <w:lang w:val="uk-UA"/>
        </w:rPr>
        <w:t>Пошук в масиві і сортування масиву</w:t>
      </w:r>
    </w:p>
    <w:p w:rsidR="00A14F51" w:rsidRPr="00E53924" w:rsidRDefault="00A14F51" w:rsidP="00A14F51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97500F" w:rsidRDefault="0097500F" w:rsidP="00A14F51">
      <w:pPr>
        <w:rPr>
          <w:rFonts w:ascii="Times New Roman" w:hAnsi="Times New Roman" w:cs="Times New Roman"/>
          <w:sz w:val="32"/>
          <w:lang w:val="uk-UA"/>
        </w:rPr>
      </w:pPr>
    </w:p>
    <w:p w:rsidR="0097500F" w:rsidRDefault="0097500F" w:rsidP="00A14F51">
      <w:pPr>
        <w:rPr>
          <w:rFonts w:ascii="Times New Roman" w:hAnsi="Times New Roman" w:cs="Times New Roman"/>
          <w:sz w:val="32"/>
          <w:lang w:val="uk-UA"/>
        </w:rPr>
      </w:pPr>
    </w:p>
    <w:p w:rsidR="00A14F51" w:rsidRPr="00E53924" w:rsidRDefault="00A14F51" w:rsidP="0097500F">
      <w:pPr>
        <w:rPr>
          <w:rFonts w:ascii="Times New Roman" w:hAnsi="Times New Roman" w:cs="Times New Roman"/>
          <w:sz w:val="32"/>
          <w:lang w:val="uk-UA"/>
        </w:rPr>
      </w:pPr>
    </w:p>
    <w:p w:rsidR="00A14F51" w:rsidRPr="00E53924" w:rsidRDefault="00A14F51" w:rsidP="00A14F51">
      <w:pPr>
        <w:jc w:val="right"/>
        <w:rPr>
          <w:rFonts w:ascii="Times New Roman" w:hAnsi="Times New Roman" w:cs="Times New Roman"/>
          <w:sz w:val="40"/>
          <w:lang w:val="uk-UA"/>
        </w:rPr>
      </w:pPr>
      <w:r w:rsidRPr="00E53924">
        <w:rPr>
          <w:rFonts w:ascii="Times New Roman" w:hAnsi="Times New Roman" w:cs="Times New Roman"/>
          <w:i/>
          <w:sz w:val="40"/>
          <w:lang w:val="uk-UA"/>
        </w:rPr>
        <w:t>Виконав:</w:t>
      </w:r>
      <w:r w:rsidRPr="00E53924">
        <w:rPr>
          <w:rFonts w:ascii="Times New Roman" w:hAnsi="Times New Roman" w:cs="Times New Roman"/>
          <w:sz w:val="40"/>
          <w:lang w:val="uk-UA"/>
        </w:rPr>
        <w:t xml:space="preserve"> </w:t>
      </w:r>
      <w:r w:rsidR="009F24D7">
        <w:rPr>
          <w:rFonts w:ascii="Times New Roman" w:hAnsi="Times New Roman" w:cs="Times New Roman"/>
          <w:sz w:val="40"/>
          <w:lang w:val="uk-UA"/>
        </w:rPr>
        <w:t>Крисак Іван Миколайович</w:t>
      </w:r>
    </w:p>
    <w:p w:rsidR="00A14F51" w:rsidRPr="00E53924" w:rsidRDefault="00A14F51" w:rsidP="00A14F51">
      <w:pPr>
        <w:jc w:val="right"/>
        <w:rPr>
          <w:rFonts w:ascii="Times New Roman" w:hAnsi="Times New Roman" w:cs="Times New Roman"/>
          <w:sz w:val="40"/>
          <w:lang w:val="uk-UA"/>
        </w:rPr>
      </w:pPr>
      <w:r w:rsidRPr="00E53924">
        <w:rPr>
          <w:rFonts w:ascii="Times New Roman" w:hAnsi="Times New Roman" w:cs="Times New Roman"/>
          <w:i/>
          <w:sz w:val="40"/>
          <w:lang w:val="uk-UA"/>
        </w:rPr>
        <w:t>Група:</w:t>
      </w:r>
      <w:r w:rsidR="009F24D7">
        <w:rPr>
          <w:rFonts w:ascii="Times New Roman" w:hAnsi="Times New Roman" w:cs="Times New Roman"/>
          <w:sz w:val="40"/>
          <w:lang w:val="uk-UA"/>
        </w:rPr>
        <w:t xml:space="preserve"> ІО-53</w:t>
      </w:r>
    </w:p>
    <w:p w:rsidR="00A14F51" w:rsidRDefault="00A14F51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7500F" w:rsidRDefault="0097500F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7500F" w:rsidRDefault="0097500F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7500F" w:rsidRDefault="0097500F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7500F" w:rsidRPr="00E53924" w:rsidRDefault="0097500F" w:rsidP="0097500F">
      <w:pPr>
        <w:spacing w:after="0"/>
        <w:rPr>
          <w:rFonts w:ascii="Times New Roman" w:hAnsi="Times New Roman" w:cs="Times New Roman"/>
          <w:sz w:val="32"/>
          <w:lang w:val="uk-UA"/>
        </w:rPr>
      </w:pPr>
    </w:p>
    <w:p w:rsidR="009F24D7" w:rsidRDefault="009F24D7" w:rsidP="009F24D7">
      <w:pPr>
        <w:spacing w:after="0"/>
        <w:jc w:val="center"/>
        <w:rPr>
          <w:rFonts w:ascii="Times New Roman" w:hAnsi="Times New Roman" w:cs="Times New Roman"/>
          <w:b/>
          <w:sz w:val="40"/>
          <w:lang w:val="uk-UA"/>
        </w:rPr>
      </w:pPr>
    </w:p>
    <w:p w:rsidR="00A14F51" w:rsidRPr="00E53924" w:rsidRDefault="00A14F51" w:rsidP="009F24D7">
      <w:pPr>
        <w:spacing w:after="0"/>
        <w:jc w:val="center"/>
        <w:rPr>
          <w:rFonts w:ascii="Times New Roman" w:hAnsi="Times New Roman" w:cs="Times New Roman"/>
          <w:i/>
          <w:sz w:val="28"/>
          <w:lang w:val="uk-UA"/>
        </w:rPr>
      </w:pPr>
      <w:r w:rsidRPr="00E53924">
        <w:rPr>
          <w:rFonts w:ascii="Times New Roman" w:hAnsi="Times New Roman" w:cs="Times New Roman"/>
          <w:b/>
          <w:sz w:val="40"/>
          <w:lang w:val="uk-UA"/>
        </w:rPr>
        <w:t>2014</w:t>
      </w:r>
    </w:p>
    <w:p w:rsidR="00A14F51" w:rsidRPr="00E53924" w:rsidRDefault="00A14F51" w:rsidP="0062676A">
      <w:pPr>
        <w:ind w:firstLine="72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E53924">
        <w:rPr>
          <w:rFonts w:ascii="Times New Roman" w:hAnsi="Times New Roman" w:cs="Times New Roman"/>
          <w:b/>
          <w:sz w:val="32"/>
          <w:lang w:val="uk-UA"/>
        </w:rPr>
        <w:lastRenderedPageBreak/>
        <w:t>І. Короткі теоретичні відомості</w:t>
      </w:r>
    </w:p>
    <w:p w:rsidR="009F24D7" w:rsidRDefault="009F24D7" w:rsidP="0062676A">
      <w:pPr>
        <w:ind w:firstLine="720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Існує безліч способів сортування масиву. Деякі із них дещо швидші, а деякі дещо повільніші, але в сумі різниця не настільки потужна. Алгоритми, які використовують додаткову пам’ять (наприклад, ще один масив) сортують дещо швидше, ніж алгоритми які користуються лише одним масивом, але вони </w:t>
      </w:r>
      <w:r w:rsidRPr="009F24D7">
        <w:rPr>
          <w:rFonts w:ascii="Times New Roman" w:hAnsi="Times New Roman" w:cs="Times New Roman"/>
          <w:sz w:val="24"/>
          <w:lang w:val="uk-UA"/>
        </w:rPr>
        <w:t xml:space="preserve">потребують значно більшого обсягу пам’яті. Найбільш оптимізованим алгоритмом, що сортує вектор без використання додаткової пам’яті є метод прямої вставки. Він шукає найменший (або найбільший) елемент в невідсортованій частині масиву і міняє його з першим елементом цієї частини. Таким чином, поступово, від початку до кінця масив набуває відсортованого вигляду. Максимальна складність сортування цим методом(в найгіршому випадку): </w:t>
      </w:r>
      <m:oMath>
        <m:r>
          <w:rPr>
            <w:rFonts w:ascii="Cambria Math" w:hAnsi="Cambria Math" w:cs="Times New Roman"/>
            <w:sz w:val="24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2</m:t>
                </m:r>
              </m:sup>
            </m:sSup>
          </m:e>
        </m:d>
      </m:oMath>
      <w:r w:rsidRPr="009F24D7">
        <w:rPr>
          <w:rFonts w:ascii="Times New Roman" w:eastAsiaTheme="minorEastAsia" w:hAnsi="Times New Roman" w:cs="Times New Roman"/>
          <w:sz w:val="24"/>
          <w:lang w:val="uk-UA"/>
        </w:rPr>
        <w:t>, а мінімальна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24D7">
        <w:rPr>
          <w:rFonts w:ascii="Times New Roman" w:eastAsiaTheme="minorEastAsia" w:hAnsi="Times New Roman" w:cs="Times New Roman"/>
          <w:sz w:val="24"/>
          <w:lang w:val="uk-UA"/>
        </w:rPr>
        <w:t xml:space="preserve">(у найкращому: якщо </w:t>
      </w:r>
      <w:r>
        <w:rPr>
          <w:rFonts w:ascii="Times New Roman" w:eastAsiaTheme="minorEastAsia" w:hAnsi="Times New Roman" w:cs="Times New Roman"/>
          <w:sz w:val="24"/>
          <w:lang w:val="uk-UA"/>
        </w:rPr>
        <w:t>в масиві не потрібно робити жодних правок</w:t>
      </w:r>
      <w:r w:rsidRPr="009F24D7">
        <w:rPr>
          <w:rFonts w:ascii="Times New Roman" w:eastAsiaTheme="minorEastAsia" w:hAnsi="Times New Roman" w:cs="Times New Roman"/>
          <w:sz w:val="24"/>
          <w:lang w:val="uk-UA"/>
        </w:rPr>
        <w:t>):</w:t>
      </w:r>
      <w:r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4"/>
          <w:lang w:val="uk-UA"/>
        </w:rPr>
        <w:t>.</w:t>
      </w:r>
    </w:p>
    <w:p w:rsidR="009742C8" w:rsidRDefault="009F24D7" w:rsidP="0062676A">
      <w:pPr>
        <w:ind w:firstLine="72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Серед методів пошуку можна виділити 2 найоптимальніші: лінійного і логарифмічного пошуку. Перший має складність </w:t>
      </w:r>
      <m:oMath>
        <m:r>
          <w:rPr>
            <w:rFonts w:ascii="Cambria Math" w:hAnsi="Cambria Math" w:cs="Times New Roman"/>
            <w:sz w:val="24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4"/>
          <w:lang w:val="uk-UA"/>
        </w:rPr>
        <w:t xml:space="preserve"> і переглядає кожен елемент порівнюючи його зі значенням, яке шукається. Його плюс в тому, що немає жодної різниці в якому порядку знаходяться елементи масиву. Для бінарного ж пошуку масив має бути відсортованим в будь-якому порядку. Складність бінарного пошуку: </w:t>
      </w:r>
      <m:oMath>
        <m:r>
          <w:rPr>
            <w:rFonts w:ascii="Cambria Math" w:hAnsi="Cambria Math" w:cs="Times New Roman"/>
            <w:sz w:val="24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</m:func>
          </m:e>
        </m:d>
      </m:oMath>
      <w:bookmarkStart w:id="0" w:name="_GoBack"/>
      <w:bookmarkEnd w:id="0"/>
    </w:p>
    <w:p w:rsidR="009F0662" w:rsidRPr="009742C8" w:rsidRDefault="009742C8" w:rsidP="0062676A">
      <w:pPr>
        <w:ind w:firstLine="720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ІІ</w:t>
      </w:r>
      <w:r w:rsidR="006464D7" w:rsidRPr="00E53924">
        <w:rPr>
          <w:rFonts w:ascii="Times New Roman" w:hAnsi="Times New Roman" w:cs="Times New Roman"/>
          <w:b/>
          <w:sz w:val="32"/>
          <w:lang w:val="uk-UA"/>
        </w:rPr>
        <w:t xml:space="preserve">. </w:t>
      </w:r>
      <w:r w:rsidR="006464D7">
        <w:rPr>
          <w:rFonts w:ascii="Times New Roman" w:hAnsi="Times New Roman" w:cs="Times New Roman"/>
          <w:b/>
          <w:sz w:val="32"/>
          <w:lang w:val="uk-UA"/>
        </w:rPr>
        <w:t>Висновок</w:t>
      </w:r>
    </w:p>
    <w:p w:rsidR="0020592A" w:rsidRDefault="009742C8" w:rsidP="0062676A">
      <w:pPr>
        <w:spacing w:before="240"/>
        <w:ind w:firstLine="72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Сортування </w:t>
      </w:r>
      <w:r w:rsidR="0062676A">
        <w:rPr>
          <w:rFonts w:ascii="Times New Roman" w:hAnsi="Times New Roman" w:cs="Times New Roman"/>
          <w:sz w:val="24"/>
          <w:lang w:val="uk-UA"/>
        </w:rPr>
        <w:t>масиву розміром у 1000 елементів, кожен з яких — випадкове число з плаваючою точкою від -500 до 500 відбувається за зовсім крихітний час (менше 5-ти мілісекунд). З цього можна зробити висновок, що сучасна комп’ютерна техніка справляється з задачами такого рівня зовсім без зусиль. Але сортування величезних баз даних (із мільйонами записів) може викликати значні часові затримки. Такі розрахунки виконуються на надзвичайно потужних комп’ютерах серверної архітектури, що робить і їх значно менш довгими.</w:t>
      </w:r>
    </w:p>
    <w:p w:rsidR="0062676A" w:rsidRPr="00620449" w:rsidRDefault="0062676A" w:rsidP="0062676A">
      <w:pPr>
        <w:spacing w:before="240"/>
        <w:ind w:firstLine="72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У будь якому випадку вміння виконувати хоча б основні операції над базовими складними типами даних необхідне кожному, чиє життя хоч якось зв’язано із програмуванням. Управління даними, які зберігаються в пам’яті, потрібне в кожній програмі.</w:t>
      </w:r>
    </w:p>
    <w:sectPr w:rsidR="0062676A" w:rsidRPr="00620449" w:rsidSect="0020592A"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CE3" w:rsidRDefault="00D53CE3" w:rsidP="00AE1591">
      <w:pPr>
        <w:spacing w:after="0" w:line="240" w:lineRule="auto"/>
      </w:pPr>
      <w:r>
        <w:separator/>
      </w:r>
    </w:p>
  </w:endnote>
  <w:endnote w:type="continuationSeparator" w:id="0">
    <w:p w:rsidR="00D53CE3" w:rsidRDefault="00D53CE3" w:rsidP="00AE1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CE3" w:rsidRDefault="00D53CE3" w:rsidP="00AE1591">
      <w:pPr>
        <w:spacing w:after="0" w:line="240" w:lineRule="auto"/>
      </w:pPr>
      <w:r>
        <w:separator/>
      </w:r>
    </w:p>
  </w:footnote>
  <w:footnote w:type="continuationSeparator" w:id="0">
    <w:p w:rsidR="00D53CE3" w:rsidRDefault="00D53CE3" w:rsidP="00AE1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86F4B"/>
    <w:multiLevelType w:val="hybridMultilevel"/>
    <w:tmpl w:val="385A5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95E45"/>
    <w:multiLevelType w:val="hybridMultilevel"/>
    <w:tmpl w:val="385A5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977CE"/>
    <w:multiLevelType w:val="hybridMultilevel"/>
    <w:tmpl w:val="08A60A52"/>
    <w:lvl w:ilvl="0" w:tplc="2EC48C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51"/>
    <w:rsid w:val="00015FC0"/>
    <w:rsid w:val="00067546"/>
    <w:rsid w:val="00094F8B"/>
    <w:rsid w:val="000A3742"/>
    <w:rsid w:val="001026A0"/>
    <w:rsid w:val="00131736"/>
    <w:rsid w:val="0013203F"/>
    <w:rsid w:val="0013673A"/>
    <w:rsid w:val="0014032A"/>
    <w:rsid w:val="00155C3C"/>
    <w:rsid w:val="00155FB9"/>
    <w:rsid w:val="0017760F"/>
    <w:rsid w:val="00183533"/>
    <w:rsid w:val="001D27B9"/>
    <w:rsid w:val="001E3A2B"/>
    <w:rsid w:val="001E3BA6"/>
    <w:rsid w:val="0020592A"/>
    <w:rsid w:val="00217C9A"/>
    <w:rsid w:val="002200FF"/>
    <w:rsid w:val="0022710C"/>
    <w:rsid w:val="002A1C9E"/>
    <w:rsid w:val="002C6E78"/>
    <w:rsid w:val="00301309"/>
    <w:rsid w:val="003470E6"/>
    <w:rsid w:val="00393C6C"/>
    <w:rsid w:val="003B7DEC"/>
    <w:rsid w:val="003C5A02"/>
    <w:rsid w:val="003F4FC2"/>
    <w:rsid w:val="003F55F3"/>
    <w:rsid w:val="00414264"/>
    <w:rsid w:val="004166A7"/>
    <w:rsid w:val="00424A95"/>
    <w:rsid w:val="00435D45"/>
    <w:rsid w:val="00451E83"/>
    <w:rsid w:val="0045606D"/>
    <w:rsid w:val="004738D0"/>
    <w:rsid w:val="004C77DA"/>
    <w:rsid w:val="004E6EAB"/>
    <w:rsid w:val="0055466C"/>
    <w:rsid w:val="00573DCF"/>
    <w:rsid w:val="005741C4"/>
    <w:rsid w:val="00580A26"/>
    <w:rsid w:val="00587605"/>
    <w:rsid w:val="005B0C82"/>
    <w:rsid w:val="005D4450"/>
    <w:rsid w:val="00620449"/>
    <w:rsid w:val="0062676A"/>
    <w:rsid w:val="006464D7"/>
    <w:rsid w:val="006876FE"/>
    <w:rsid w:val="00693349"/>
    <w:rsid w:val="006C2EBA"/>
    <w:rsid w:val="006D0C98"/>
    <w:rsid w:val="006D2ED4"/>
    <w:rsid w:val="0070248B"/>
    <w:rsid w:val="0070443F"/>
    <w:rsid w:val="0075792A"/>
    <w:rsid w:val="00766EF2"/>
    <w:rsid w:val="007B4185"/>
    <w:rsid w:val="00803BD7"/>
    <w:rsid w:val="00810F92"/>
    <w:rsid w:val="00817668"/>
    <w:rsid w:val="008360D5"/>
    <w:rsid w:val="0084343D"/>
    <w:rsid w:val="00867DB6"/>
    <w:rsid w:val="008B37EC"/>
    <w:rsid w:val="008B577F"/>
    <w:rsid w:val="008C09A5"/>
    <w:rsid w:val="009074F1"/>
    <w:rsid w:val="00916C88"/>
    <w:rsid w:val="009175D2"/>
    <w:rsid w:val="00945023"/>
    <w:rsid w:val="009742C8"/>
    <w:rsid w:val="0097500F"/>
    <w:rsid w:val="009B7E2C"/>
    <w:rsid w:val="009D7220"/>
    <w:rsid w:val="009F0662"/>
    <w:rsid w:val="009F24D7"/>
    <w:rsid w:val="00A14F51"/>
    <w:rsid w:val="00A2257B"/>
    <w:rsid w:val="00A311CF"/>
    <w:rsid w:val="00A53A2D"/>
    <w:rsid w:val="00A5485E"/>
    <w:rsid w:val="00A60AAE"/>
    <w:rsid w:val="00A71FBC"/>
    <w:rsid w:val="00A81072"/>
    <w:rsid w:val="00A81F42"/>
    <w:rsid w:val="00A925DB"/>
    <w:rsid w:val="00AE0611"/>
    <w:rsid w:val="00AE1591"/>
    <w:rsid w:val="00AE6500"/>
    <w:rsid w:val="00B34269"/>
    <w:rsid w:val="00B50B00"/>
    <w:rsid w:val="00B56873"/>
    <w:rsid w:val="00B760E3"/>
    <w:rsid w:val="00BA0A59"/>
    <w:rsid w:val="00BA4AAA"/>
    <w:rsid w:val="00BD6EC6"/>
    <w:rsid w:val="00C17F84"/>
    <w:rsid w:val="00C215D8"/>
    <w:rsid w:val="00C2630E"/>
    <w:rsid w:val="00CA36DE"/>
    <w:rsid w:val="00CC78CF"/>
    <w:rsid w:val="00CD3713"/>
    <w:rsid w:val="00CF0141"/>
    <w:rsid w:val="00D36E12"/>
    <w:rsid w:val="00D502EC"/>
    <w:rsid w:val="00D53CE3"/>
    <w:rsid w:val="00D620B4"/>
    <w:rsid w:val="00D960EB"/>
    <w:rsid w:val="00DA4F3D"/>
    <w:rsid w:val="00DC28A7"/>
    <w:rsid w:val="00DF6A78"/>
    <w:rsid w:val="00E20767"/>
    <w:rsid w:val="00E409B1"/>
    <w:rsid w:val="00E53924"/>
    <w:rsid w:val="00E958CF"/>
    <w:rsid w:val="00EC7EF9"/>
    <w:rsid w:val="00F2215F"/>
    <w:rsid w:val="00F241E5"/>
    <w:rsid w:val="00F27A1B"/>
    <w:rsid w:val="00F66653"/>
    <w:rsid w:val="00F73905"/>
    <w:rsid w:val="00F81F48"/>
    <w:rsid w:val="00FA2AC6"/>
    <w:rsid w:val="00FC363B"/>
    <w:rsid w:val="00FD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65622"/>
  <w15:chartTrackingRefBased/>
  <w15:docId w15:val="{7ACDE6DB-DFD9-437F-8BFE-92E02711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4F51"/>
    <w:rPr>
      <w:color w:val="808080"/>
    </w:rPr>
  </w:style>
  <w:style w:type="table" w:styleId="TableGrid">
    <w:name w:val="Table Grid"/>
    <w:basedOn w:val="TableNormal"/>
    <w:uiPriority w:val="39"/>
    <w:rsid w:val="00067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5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591"/>
  </w:style>
  <w:style w:type="paragraph" w:styleId="Footer">
    <w:name w:val="footer"/>
    <w:basedOn w:val="Normal"/>
    <w:link w:val="FooterChar"/>
    <w:uiPriority w:val="99"/>
    <w:unhideWhenUsed/>
    <w:rsid w:val="00AE15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591"/>
  </w:style>
  <w:style w:type="paragraph" w:styleId="BalloonText">
    <w:name w:val="Balloon Text"/>
    <w:basedOn w:val="Normal"/>
    <w:link w:val="BalloonTextChar"/>
    <w:uiPriority w:val="99"/>
    <w:semiHidden/>
    <w:unhideWhenUsed/>
    <w:rsid w:val="00227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1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DB07C-E223-4E44-BCCB-1B09A3F38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Ваня 3690</cp:lastModifiedBy>
  <cp:revision>4</cp:revision>
  <cp:lastPrinted>2014-11-04T18:31:00Z</cp:lastPrinted>
  <dcterms:created xsi:type="dcterms:W3CDTF">2015-11-22T19:22:00Z</dcterms:created>
  <dcterms:modified xsi:type="dcterms:W3CDTF">2015-11-22T19:36:00Z</dcterms:modified>
</cp:coreProperties>
</file>