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№4</w:t>
      </w:r>
    </w:p>
    <w:p w:rsidR="003D7883" w:rsidRDefault="003D7883" w:rsidP="003D7883">
      <w:pPr>
        <w:jc w:val="center"/>
      </w:pPr>
      <w:r w:rsidRPr="003D7883">
        <w:rPr>
          <w:rFonts w:ascii="Times New Roman" w:hAnsi="Times New Roman" w:cs="Times New Roman"/>
          <w:b/>
          <w:sz w:val="40"/>
          <w:szCs w:val="40"/>
          <w:lang w:val="uk-UA"/>
        </w:rPr>
        <w:t>Визначення інтеграла методом чисельного інтегрування</w:t>
      </w:r>
    </w:p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103B92" w:rsidRDefault="00103B92" w:rsidP="003D7883">
      <w:pPr>
        <w:tabs>
          <w:tab w:val="left" w:pos="7039"/>
        </w:tabs>
        <w:jc w:val="center"/>
        <w:rPr>
          <w:lang w:val="en-US"/>
        </w:rPr>
      </w:pPr>
    </w:p>
    <w:p w:rsidR="00103B92" w:rsidRDefault="00103B92" w:rsidP="003D7883">
      <w:pPr>
        <w:tabs>
          <w:tab w:val="left" w:pos="7039"/>
        </w:tabs>
        <w:jc w:val="center"/>
        <w:rPr>
          <w:lang w:val="en-US"/>
        </w:rPr>
      </w:pPr>
    </w:p>
    <w:p w:rsidR="003D7883" w:rsidRDefault="003D7883" w:rsidP="003D7883">
      <w:pPr>
        <w:tabs>
          <w:tab w:val="left" w:pos="7039"/>
        </w:tabs>
        <w:jc w:val="center"/>
        <w:rPr>
          <w:sz w:val="44"/>
          <w:szCs w:val="44"/>
          <w:lang w:val="uk-UA"/>
        </w:rPr>
      </w:pPr>
      <w:r w:rsidRPr="003D7883">
        <w:rPr>
          <w:sz w:val="44"/>
          <w:szCs w:val="44"/>
          <w:lang w:val="uk-UA"/>
        </w:rPr>
        <w:lastRenderedPageBreak/>
        <w:t>Теоретичні відомості</w:t>
      </w: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  <w:r w:rsidRPr="003D7883">
        <w:rPr>
          <w:sz w:val="32"/>
          <w:szCs w:val="32"/>
          <w:lang w:val="uk-UA"/>
        </w:rPr>
        <w:t>Основні формули:</w:t>
      </w: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лівих прямокутників:</w:t>
      </w:r>
    </w:p>
    <w:p w:rsidR="003D7883" w:rsidRPr="004265FC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правих прямокутників:</w:t>
      </w:r>
    </w:p>
    <w:p w:rsidR="003D7883" w:rsidRPr="004265FC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f(b-ih)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середніх прямокутників:</w:t>
      </w:r>
    </w:p>
    <w:p w:rsidR="003D7883" w:rsidRPr="004265FC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f(a+ih+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)</m:t>
              </m:r>
            </m:e>
          </m:nary>
        </m:oMath>
      </m:oMathPara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4"/>
        </w:rPr>
        <w:t>трапец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і</w:t>
      </w:r>
      <w:r>
        <w:rPr>
          <w:rFonts w:ascii="Times New Roman" w:hAnsi="Times New Roman" w:cs="Times New Roman"/>
          <w:sz w:val="28"/>
          <w:szCs w:val="24"/>
          <w:lang w:val="uk-UA"/>
        </w:rPr>
        <w:t>й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Pr="004265FC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a+ih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 xml:space="preserve"> </m:t>
                  </m:r>
                </m:e>
              </m:d>
            </m:e>
          </m:nary>
        </m:oMath>
      </m:oMathPara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парабол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a+i*h</m:t>
                  </m:r>
                </m:e>
              </m:d>
            </m:e>
          </m:nary>
        </m:oMath>
      </m:oMathPara>
    </w:p>
    <w:p w:rsidR="003D7883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 ,i=0;m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 ,i=2j+1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2 ,i=2j 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j∈N</m:t>
          </m:r>
        </m:oMath>
      </m:oMathPara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D7883" w:rsidRDefault="003D7883" w:rsidP="003D7883">
      <w:pPr>
        <w:pStyle w:val="a4"/>
        <w:numPr>
          <w:ilvl w:val="0"/>
          <w:numId w:val="1"/>
        </w:num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Боде</w:t>
      </w:r>
      <w:r w:rsidR="00C65C8A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Default="0006471A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uk-UA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uk-UA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uk-UA"/>
                            </w:rPr>
                            <m:t>h+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j*d</m:t>
                          </m:r>
                        </m:e>
                      </m:d>
                    </m:e>
                    <m:sub/>
                  </m:sSub>
                </m:e>
              </m:nary>
            </m:e>
          </m:nary>
        </m:oMath>
      </m:oMathPara>
    </w:p>
    <w:p w:rsidR="003D7883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7    ,j=0;4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32  ,j=1;3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12  ,j=2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;   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4</m:t>
              </m:r>
            </m:den>
          </m:f>
        </m:oMath>
      </m:oMathPara>
    </w:p>
    <w:p w:rsidR="003D7883" w:rsidRPr="007176A1" w:rsidRDefault="003D7883" w:rsidP="003D7883">
      <w:pPr>
        <w:jc w:val="both"/>
        <w:rPr>
          <w:sz w:val="36"/>
          <w:szCs w:val="36"/>
          <w:lang w:val="en-US"/>
        </w:rPr>
      </w:pPr>
      <w:r w:rsidRPr="00D45E8C">
        <w:rPr>
          <w:sz w:val="28"/>
          <w:szCs w:val="40"/>
          <w:lang w:val="en-US"/>
        </w:rPr>
        <w:t xml:space="preserve"> </w:t>
      </w: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486478" w:rsidP="00791FC2">
      <w:pPr>
        <w:tabs>
          <w:tab w:val="left" w:pos="7039"/>
        </w:tabs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Код програми: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program integral;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F(x:real):real;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F:=x*x;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fx1(a,b,e:real;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s1:=(b-a)*F(a);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i:=0 to m-1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s2:=s2+F(a+i*h);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until r&lt;e;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fx1:=s2;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fx2(a,b,e:real;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s1:=(b-a)*F(a);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i:=1 to m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s2:=s2+F(b-i*h);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until r&lt;e;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fx2:=s2;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fx3(a,b,e:real;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s1:=(b-a)*F((a+b)/2);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i:=0 to m-1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s2:=s2+F(a+(i*h)+h/2);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until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lastRenderedPageBreak/>
        <w:t xml:space="preserve">  fx3:=s2;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fx4(a,b,e:real;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s1:=(b-a)*(F(a)+F(b))/2;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i:=0 to m-1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s2:=s2+(F(a+i*h)+F(a+(i+1)*h));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s2:=s2*h/2;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r:=abs(s2-s1);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until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fx4:=s2;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fx5(a,b,e:real;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i,k:integer;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s1:=(b-a)*(F(a)+F(b))/3;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i:=0 to m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if (i=0) or (i=m)   then   k:=1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else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if (i mod 2)=0 then   k:=2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else k:=4;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s2:=s2+k*F(a+i*h);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s2:=s2*h/3;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r:=abs(s1-s2);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until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fx5:=s2;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function fx6(a,b,e:real; var m:integer):real;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i,j:integer;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h,s1,s2,r,d,k:real;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m:=1;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h:=(b-a);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s1:=h*s1/90;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repeat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m:=m*2;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h:=(b-a)/m;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for i:=0 to m-1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for j:=0 to 4 do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if (j=0) or (j=4) then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lastRenderedPageBreak/>
        <w:t xml:space="preserve">        k:=7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else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if (j=1) or (j=3) then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k:=32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else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if j=2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then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   k:=12;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       s2:=s2+k*(F(a+h*i+j*d));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s2:=h*s2/90;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r:=abs(s1-s2);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s1:=s2;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until r&lt;=e;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fx6:=s2;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end;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var a,b,e,r1,r2,r3,r4,r5,r6:real;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 xml:space="preserve">   </w:t>
      </w:r>
      <w:r w:rsidRPr="00486478">
        <w:rPr>
          <w:sz w:val="20"/>
          <w:szCs w:val="20"/>
          <w:lang w:val="uk-UA"/>
        </w:rPr>
        <w:t>m:integer;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>begin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writeln('enter left limit a');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readln(a);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writeln('enter right limit b');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readln(b);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writeln('enter accuracy');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readln(e);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writeln('Integral from a=',a:3:2,' to b=',b:3:2,' :');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r1:=fx1(a,b,e,m);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writeln('1) left rectangle=',r1:7:2);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r2:=fx2(a,b,e,m);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writeln('2) right rectangle=',r2:7:2);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r3:=fx3(a,b,e,m);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writeln('3) middle rectangle=',r3:7:2);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r4:=fx4(a,b,e,m);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writeln('4) trapezoid=',r4:7:2);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r5:=fx5(a,b,e,m);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writeln('5) parabola=',r5:7:2);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r6:=fx6(a,b,e,m);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writeln('6) Bode=',r6:7:2);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writeln('Number of interations=',m);</w:t>
      </w:r>
    </w:p>
    <w:p w:rsidR="00486478" w:rsidRP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readln</w:t>
      </w:r>
    </w:p>
    <w:p w:rsidR="00486478" w:rsidRDefault="00486478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  <w:r w:rsidRPr="00486478">
        <w:rPr>
          <w:sz w:val="20"/>
          <w:szCs w:val="20"/>
          <w:lang w:val="uk-UA"/>
        </w:rPr>
        <w:t xml:space="preserve">  end.</w:t>
      </w: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486478">
      <w:pPr>
        <w:tabs>
          <w:tab w:val="left" w:pos="7039"/>
        </w:tabs>
        <w:spacing w:after="0" w:line="240" w:lineRule="auto"/>
        <w:rPr>
          <w:sz w:val="20"/>
          <w:szCs w:val="20"/>
          <w:lang w:val="uk-UA"/>
        </w:rPr>
      </w:pPr>
    </w:p>
    <w:p w:rsidR="00D45E8C" w:rsidRDefault="00D45E8C" w:rsidP="00D45E8C">
      <w:pPr>
        <w:tabs>
          <w:tab w:val="left" w:pos="7039"/>
        </w:tabs>
        <w:spacing w:after="0" w:line="276" w:lineRule="auto"/>
        <w:jc w:val="center"/>
        <w:rPr>
          <w:b/>
          <w:sz w:val="48"/>
          <w:szCs w:val="48"/>
          <w:lang w:val="uk-UA"/>
        </w:rPr>
      </w:pPr>
      <w:r w:rsidRPr="00D45E8C">
        <w:rPr>
          <w:b/>
          <w:sz w:val="48"/>
          <w:szCs w:val="48"/>
          <w:lang w:val="uk-UA"/>
        </w:rPr>
        <w:lastRenderedPageBreak/>
        <w:t>Висновок</w:t>
      </w:r>
    </w:p>
    <w:p w:rsidR="00D45E8C" w:rsidRDefault="00D45E8C" w:rsidP="00D45E8C">
      <w:pPr>
        <w:tabs>
          <w:tab w:val="left" w:pos="7039"/>
        </w:tabs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роботи було використано 6 методів знаходження інтегралів: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лівих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правих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середніх прямокутників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4"/>
        </w:rPr>
        <w:t>трапец</w:t>
      </w:r>
      <w:r>
        <w:rPr>
          <w:rFonts w:ascii="Times New Roman" w:hAnsi="Times New Roman" w:cs="Times New Roman"/>
          <w:sz w:val="28"/>
          <w:szCs w:val="24"/>
          <w:lang w:val="uk-UA"/>
        </w:rPr>
        <w:t>ій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парабол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45E8C" w:rsidRPr="00D45E8C" w:rsidRDefault="00D45E8C" w:rsidP="00D45E8C">
      <w:pPr>
        <w:pStyle w:val="a4"/>
        <w:numPr>
          <w:ilvl w:val="0"/>
          <w:numId w:val="3"/>
        </w:num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Метод Боде.</w:t>
      </w:r>
    </w:p>
    <w:p w:rsidR="00D45E8C" w:rsidRDefault="00D45E8C" w:rsidP="00D45E8C">
      <w:p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Оскільки точність обчислення ми вводили з клавіатури, то оцінювати ці методи будемо за кількістю повторень в циклі для однієї і тієї ж самої заданої точності, але в різних методах, хоча  найточніший результат видає метод парабол, потім трапецій,далі середніх прямокутників і інші.</w:t>
      </w:r>
    </w:p>
    <w:p w:rsidR="00D45E8C" w:rsidRPr="00D45E8C" w:rsidRDefault="00D45E8C" w:rsidP="00D45E8C">
      <w:pPr>
        <w:tabs>
          <w:tab w:val="left" w:pos="5310"/>
        </w:tabs>
        <w:spacing w:after="0" w:line="276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Найбільше повторів у циклі в методах лівих та правих прямокутників, тому для дуже точних результатів, вони потребують більше повторів у циклі. Вони являються легкими в реалізації, але вони не </w:t>
      </w:r>
      <w:r w:rsidRPr="00D45E8C">
        <w:rPr>
          <w:rFonts w:ascii="Times New Roman" w:hAnsi="Times New Roman" w:cs="Times New Roman"/>
          <w:sz w:val="28"/>
          <w:szCs w:val="24"/>
          <w:lang w:val="uk-UA"/>
        </w:rPr>
        <w:t>придатні для обчислення з великими точностями.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Методи середніх прямокутників більш складніші</w:t>
      </w:r>
      <w:r w:rsidR="00FB688B">
        <w:rPr>
          <w:rFonts w:ascii="Times New Roman" w:hAnsi="Times New Roman" w:cs="Times New Roman"/>
          <w:sz w:val="28"/>
          <w:szCs w:val="24"/>
          <w:lang w:val="uk-UA"/>
        </w:rPr>
        <w:t xml:space="preserve"> за методи прямокутників, але залишаються дещо простішими ніж методи парабол та Боде. За кількістю повторів вони виграють у методів прямокутників, але програють методам парабол та Боде. Найточніші результати отримуємо при методах парабол та Боде, особливо методом парабол. Вони набагато складніші за інші методи, але можна задавати велику точність. </w:t>
      </w:r>
    </w:p>
    <w:p w:rsidR="00D45E8C" w:rsidRPr="00D45E8C" w:rsidRDefault="00D45E8C" w:rsidP="00D45E8C">
      <w:pPr>
        <w:tabs>
          <w:tab w:val="left" w:pos="7039"/>
        </w:tabs>
        <w:spacing w:after="0" w:line="240" w:lineRule="auto"/>
        <w:rPr>
          <w:sz w:val="28"/>
          <w:szCs w:val="28"/>
          <w:lang w:val="uk-UA"/>
        </w:rPr>
      </w:pPr>
    </w:p>
    <w:sectPr w:rsidR="00D45E8C" w:rsidRPr="00D45E8C" w:rsidSect="00FE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64360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D7883"/>
    <w:rsid w:val="0006471A"/>
    <w:rsid w:val="00103B92"/>
    <w:rsid w:val="003D7883"/>
    <w:rsid w:val="00486478"/>
    <w:rsid w:val="007225B8"/>
    <w:rsid w:val="00791FC2"/>
    <w:rsid w:val="00870C60"/>
    <w:rsid w:val="009F67B9"/>
    <w:rsid w:val="00C65C8A"/>
    <w:rsid w:val="00D45E8C"/>
    <w:rsid w:val="00DE0578"/>
    <w:rsid w:val="00FB688B"/>
    <w:rsid w:val="00FE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8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7883"/>
  </w:style>
  <w:style w:type="character" w:styleId="a3">
    <w:name w:val="Hyperlink"/>
    <w:basedOn w:val="a0"/>
    <w:uiPriority w:val="99"/>
    <w:semiHidden/>
    <w:unhideWhenUsed/>
    <w:rsid w:val="003D78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8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2014-10-30T18:05:00Z</dcterms:created>
  <dcterms:modified xsi:type="dcterms:W3CDTF">2015-01-04T18:59:00Z</dcterms:modified>
</cp:coreProperties>
</file>