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403B0A">
        <w:rPr>
          <w:rFonts w:ascii="Times New Roman" w:hAnsi="Times New Roman" w:cs="Times New Roman"/>
          <w:b/>
          <w:sz w:val="72"/>
          <w:lang w:val="uk-UA"/>
        </w:rPr>
        <w:t>Лабораторна робота №2</w:t>
      </w:r>
    </w:p>
    <w:p w:rsidR="00F038F8" w:rsidRPr="00F038F8" w:rsidRDefault="00F038F8" w:rsidP="00F038F8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/>
          <w:sz w:val="28"/>
          <w:szCs w:val="28"/>
          <w:lang w:val="uk-UA"/>
        </w:rPr>
      </w:pPr>
      <w:proofErr w:type="spellStart"/>
      <w:r w:rsidRPr="00EB1333">
        <w:rPr>
          <w:rFonts w:ascii="Times New Roman CYR" w:hAnsi="Times New Roman CYR"/>
          <w:sz w:val="28"/>
          <w:szCs w:val="28"/>
          <w:lang w:val="ru-RU"/>
        </w:rPr>
        <w:t>З’ясувати</w:t>
      </w:r>
      <w:proofErr w:type="spellEnd"/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EB1333">
        <w:rPr>
          <w:rFonts w:ascii="Times New Roman CYR" w:hAnsi="Times New Roman CYR"/>
          <w:sz w:val="28"/>
          <w:szCs w:val="28"/>
          <w:lang w:val="ru-RU"/>
        </w:rPr>
        <w:t>чи</w:t>
      </w:r>
      <w:proofErr w:type="spellEnd"/>
      <w:r w:rsidRPr="00EB1333">
        <w:rPr>
          <w:rFonts w:ascii="Times New Roman CYR" w:hAnsi="Times New Roman CYR"/>
          <w:sz w:val="28"/>
          <w:szCs w:val="28"/>
          <w:lang w:val="ru-RU"/>
        </w:rPr>
        <w:t xml:space="preserve"> є вектор </w:t>
      </w:r>
      <w:r w:rsidRPr="00E54CD4">
        <w:rPr>
          <w:rFonts w:ascii="Times New Roman CYR" w:hAnsi="Times New Roman CYR"/>
          <w:position w:val="-6"/>
          <w:sz w:val="28"/>
          <w:szCs w:val="28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8" o:title=""/>
          </v:shape>
          <o:OLEObject Type="Embed" ProgID="Equation.3" ShapeID="_x0000_i1025" DrawAspect="Content" ObjectID="_1511693243" r:id="rId9"/>
        </w:objec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заданий координатами </w:t>
      </w:r>
      <w:r w:rsidRPr="00EB1333">
        <w:rPr>
          <w:rFonts w:ascii="Times New Roman CYR" w:hAnsi="Times New Roman CYR"/>
          <w:i/>
          <w:iCs/>
          <w:sz w:val="28"/>
          <w:szCs w:val="28"/>
          <w:lang w:val="ru-RU"/>
        </w:rPr>
        <w:t>а</w:t>
      </w:r>
      <w:r w:rsidRPr="00EB1333">
        <w:rPr>
          <w:rFonts w:ascii="Times New Roman CYR" w:hAnsi="Times New Roman CYR"/>
          <w:sz w:val="28"/>
          <w:szCs w:val="28"/>
          <w:vertAlign w:val="subscript"/>
          <w:lang w:val="ru-RU"/>
        </w:rPr>
        <w:t>1</w: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EB1333">
        <w:rPr>
          <w:rFonts w:ascii="Times New Roman CYR" w:hAnsi="Times New Roman CYR"/>
          <w:i/>
          <w:iCs/>
          <w:sz w:val="28"/>
          <w:szCs w:val="28"/>
          <w:lang w:val="ru-RU"/>
        </w:rPr>
        <w:t>а</w:t>
      </w:r>
      <w:r w:rsidRPr="00EB1333">
        <w:rPr>
          <w:rFonts w:ascii="Times New Roman CYR" w:hAnsi="Times New Roman CYR"/>
          <w:sz w:val="28"/>
          <w:szCs w:val="28"/>
          <w:vertAlign w:val="subscript"/>
          <w:lang w:val="ru-RU"/>
        </w:rPr>
        <w:t>2</w: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EB1333">
        <w:rPr>
          <w:rFonts w:ascii="Times New Roman CYR" w:hAnsi="Times New Roman CYR"/>
          <w:i/>
          <w:iCs/>
          <w:sz w:val="28"/>
          <w:szCs w:val="28"/>
          <w:lang w:val="ru-RU"/>
        </w:rPr>
        <w:t>а</w:t>
      </w:r>
      <w:r w:rsidRPr="00E54CD4">
        <w:rPr>
          <w:rFonts w:ascii="Times New Roman CYR" w:hAnsi="Times New Roman CYR"/>
          <w:sz w:val="28"/>
          <w:szCs w:val="28"/>
          <w:vertAlign w:val="subscript"/>
          <w:lang w:val="ru-RU"/>
        </w:rPr>
        <w:t>3</w: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і вектор </w:t>
      </w:r>
      <w:r w:rsidRPr="00E54CD4">
        <w:rPr>
          <w:rFonts w:ascii="Times New Roman CYR" w:hAnsi="Times New Roman CYR"/>
          <w:position w:val="-6"/>
          <w:sz w:val="28"/>
          <w:szCs w:val="28"/>
        </w:rPr>
        <w:object w:dxaOrig="200" w:dyaOrig="320">
          <v:shape id="_x0000_i1026" type="#_x0000_t75" style="width:9.75pt;height:15.75pt" o:ole="">
            <v:imagedata r:id="rId10" o:title=""/>
          </v:shape>
          <o:OLEObject Type="Embed" ProgID="Equation.3" ShapeID="_x0000_i1026" DrawAspect="Content" ObjectID="_1511693244" r:id="rId11"/>
        </w:objec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заданий координатами </w:t>
      </w:r>
      <w:r w:rsidRPr="00E54CD4">
        <w:rPr>
          <w:rFonts w:ascii="Times New Roman CYR" w:hAnsi="Times New Roman CYR"/>
          <w:i/>
          <w:iCs/>
          <w:sz w:val="28"/>
          <w:szCs w:val="28"/>
        </w:rPr>
        <w:t>b</w:t>
      </w:r>
      <w:r w:rsidRPr="00EB1333">
        <w:rPr>
          <w:rFonts w:ascii="Times New Roman CYR" w:hAnsi="Times New Roman CYR"/>
          <w:sz w:val="28"/>
          <w:szCs w:val="28"/>
          <w:vertAlign w:val="subscript"/>
          <w:lang w:val="ru-RU"/>
        </w:rPr>
        <w:t>1</w: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E54CD4">
        <w:rPr>
          <w:rFonts w:ascii="Times New Roman CYR" w:hAnsi="Times New Roman CYR"/>
          <w:i/>
          <w:iCs/>
          <w:sz w:val="28"/>
          <w:szCs w:val="28"/>
        </w:rPr>
        <w:t>b</w:t>
      </w:r>
      <w:r w:rsidRPr="00EB1333">
        <w:rPr>
          <w:rFonts w:ascii="Times New Roman CYR" w:hAnsi="Times New Roman CYR"/>
          <w:sz w:val="28"/>
          <w:szCs w:val="28"/>
          <w:vertAlign w:val="subscript"/>
          <w:lang w:val="ru-RU"/>
        </w:rPr>
        <w:t>2</w:t>
      </w:r>
      <w:r w:rsidRPr="00EB1333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E54CD4">
        <w:rPr>
          <w:rFonts w:ascii="Times New Roman CYR" w:hAnsi="Times New Roman CYR"/>
          <w:i/>
          <w:iCs/>
          <w:sz w:val="28"/>
          <w:szCs w:val="28"/>
        </w:rPr>
        <w:t>b</w:t>
      </w:r>
      <w:r w:rsidRPr="00E54CD4">
        <w:rPr>
          <w:rFonts w:ascii="Times New Roman CYR" w:hAnsi="Times New Roman CYR"/>
          <w:sz w:val="28"/>
          <w:szCs w:val="28"/>
          <w:vertAlign w:val="subscript"/>
          <w:lang w:val="ru-RU"/>
        </w:rPr>
        <w:t>3</w:t>
      </w:r>
      <w:r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колінеарним</w:t>
      </w:r>
      <w:proofErr w:type="gramStart"/>
      <w:r>
        <w:rPr>
          <w:rFonts w:ascii="Times New Roman CYR" w:hAnsi="Times New Roman CYR"/>
          <w:sz w:val="28"/>
          <w:szCs w:val="28"/>
          <w:lang w:val="ru-RU"/>
        </w:rPr>
        <w:t>и</w:t>
      </w:r>
      <w:proofErr w:type="spellEnd"/>
      <w:r w:rsidRPr="00F038F8">
        <w:rPr>
          <w:rFonts w:ascii="Times New Roman CYR" w:hAnsi="Times New Roman CYR"/>
          <w:sz w:val="28"/>
          <w:szCs w:val="28"/>
          <w:lang w:val="ru-RU"/>
        </w:rPr>
        <w:t>(</w:t>
      </w:r>
      <w:proofErr w:type="gramEnd"/>
      <w:r>
        <w:rPr>
          <w:rFonts w:ascii="Times New Roman CYR" w:hAnsi="Times New Roman CYR"/>
          <w:sz w:val="28"/>
          <w:szCs w:val="28"/>
          <w:lang w:val="uk-UA"/>
        </w:rPr>
        <w:t xml:space="preserve">координати векторів </w:t>
      </w:r>
      <w:r w:rsidRPr="00E54CD4">
        <w:rPr>
          <w:rFonts w:ascii="Times New Roman CYR" w:hAnsi="Times New Roman CYR"/>
          <w:position w:val="-6"/>
          <w:sz w:val="28"/>
          <w:szCs w:val="28"/>
        </w:rPr>
        <w:object w:dxaOrig="200" w:dyaOrig="279">
          <v:shape id="_x0000_i1027" type="#_x0000_t75" style="width:9.75pt;height:14.25pt" o:ole="">
            <v:imagedata r:id="rId8" o:title=""/>
          </v:shape>
          <o:OLEObject Type="Embed" ProgID="Equation.3" ShapeID="_x0000_i1027" DrawAspect="Content" ObjectID="_1511693245" r:id="rId12"/>
        </w:object>
      </w:r>
      <w:r>
        <w:rPr>
          <w:rFonts w:ascii="Times New Roman CYR" w:hAnsi="Times New Roman CYR"/>
          <w:sz w:val="28"/>
          <w:szCs w:val="28"/>
          <w:lang w:val="uk-UA"/>
        </w:rPr>
        <w:t xml:space="preserve"> і </w:t>
      </w:r>
      <w:r w:rsidRPr="00E54CD4">
        <w:rPr>
          <w:rFonts w:ascii="Times New Roman CYR" w:hAnsi="Times New Roman CYR"/>
          <w:position w:val="-6"/>
          <w:sz w:val="28"/>
          <w:szCs w:val="28"/>
        </w:rPr>
        <w:object w:dxaOrig="200" w:dyaOrig="320">
          <v:shape id="_x0000_i1028" type="#_x0000_t75" style="width:9.75pt;height:15.75pt" o:ole="">
            <v:imagedata r:id="rId10" o:title=""/>
          </v:shape>
          <o:OLEObject Type="Embed" ProgID="Equation.3" ShapeID="_x0000_i1028" DrawAspect="Content" ObjectID="_1511693246" r:id="rId13"/>
        </w:object>
      </w:r>
      <w:r>
        <w:rPr>
          <w:rFonts w:ascii="Times New Roman CYR" w:hAnsi="Times New Roman CYR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дорівнюють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«0»)</w:t>
      </w:r>
    </w:p>
    <w:p w:rsidR="00F038F8" w:rsidRPr="00EB1333" w:rsidRDefault="00F038F8" w:rsidP="00F038F8">
      <w:pPr>
        <w:jc w:val="center"/>
        <w:rPr>
          <w:rFonts w:ascii="Times New Roman" w:hAnsi="Times New Roman" w:cs="Times New Roman"/>
          <w:i/>
          <w:sz w:val="32"/>
          <w:lang w:val="ru-RU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F038F8" w:rsidRPr="00403B0A" w:rsidRDefault="00F038F8" w:rsidP="00F038F8">
      <w:pPr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uk-UA"/>
        </w:rPr>
        <w:t>Сулима Олександр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Група:</w:t>
      </w:r>
      <w:r>
        <w:rPr>
          <w:rFonts w:ascii="Times New Roman" w:hAnsi="Times New Roman" w:cs="Times New Roman"/>
          <w:sz w:val="40"/>
          <w:lang w:val="uk-UA"/>
        </w:rPr>
        <w:t xml:space="preserve"> ІП-53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403B0A">
        <w:rPr>
          <w:rFonts w:ascii="Times New Roman" w:hAnsi="Times New Roman" w:cs="Times New Roman"/>
          <w:b/>
          <w:sz w:val="40"/>
          <w:lang w:val="uk-UA"/>
        </w:rPr>
        <w:lastRenderedPageBreak/>
        <w:t>201</w:t>
      </w:r>
      <w:r>
        <w:rPr>
          <w:rFonts w:ascii="Times New Roman" w:hAnsi="Times New Roman" w:cs="Times New Roman"/>
          <w:b/>
          <w:sz w:val="40"/>
          <w:lang w:val="uk-UA"/>
        </w:rPr>
        <w:t>5</w:t>
      </w:r>
    </w:p>
    <w:p w:rsidR="00F038F8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054F75">
        <w:rPr>
          <w:rFonts w:ascii="Times New Roman" w:hAnsi="Times New Roman" w:cs="Times New Roman"/>
          <w:b/>
          <w:sz w:val="36"/>
          <w:lang w:val="uk-UA"/>
        </w:rPr>
        <w:t>ЛАБОРАТОРНА РОБОТА №2</w:t>
      </w:r>
      <w:r>
        <w:rPr>
          <w:rFonts w:ascii="Times New Roman" w:hAnsi="Times New Roman" w:cs="Times New Roman"/>
          <w:b/>
          <w:sz w:val="36"/>
          <w:lang w:val="uk-UA"/>
        </w:rPr>
        <w:t xml:space="preserve">                </w:t>
      </w:r>
      <w:r w:rsidRPr="00054F75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Сулима Олександр, ІП-53</w:t>
      </w:r>
    </w:p>
    <w:p w:rsidR="00F038F8" w:rsidRPr="00EB1333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Ціль роботи</w:t>
      </w:r>
    </w:p>
    <w:p w:rsidR="00F038F8" w:rsidRPr="00F038F8" w:rsidRDefault="00F038F8" w:rsidP="00F038F8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/>
          <w:szCs w:val="28"/>
          <w:lang w:val="uk-UA"/>
        </w:rPr>
      </w:pPr>
      <w:proofErr w:type="spellStart"/>
      <w:r w:rsidRPr="00F038F8">
        <w:rPr>
          <w:rFonts w:ascii="Times New Roman CYR" w:hAnsi="Times New Roman CYR"/>
          <w:szCs w:val="28"/>
          <w:lang w:val="ru-RU"/>
        </w:rPr>
        <w:t>З’ясувати</w:t>
      </w:r>
      <w:proofErr w:type="spellEnd"/>
      <w:r w:rsidRPr="00F038F8">
        <w:rPr>
          <w:rFonts w:ascii="Times New Roman CYR" w:hAnsi="Times New Roman CYR"/>
          <w:szCs w:val="28"/>
          <w:lang w:val="ru-RU"/>
        </w:rPr>
        <w:t xml:space="preserve">, </w:t>
      </w:r>
      <w:proofErr w:type="spellStart"/>
      <w:r w:rsidRPr="00F038F8">
        <w:rPr>
          <w:rFonts w:ascii="Times New Roman CYR" w:hAnsi="Times New Roman CYR"/>
          <w:szCs w:val="28"/>
          <w:lang w:val="ru-RU"/>
        </w:rPr>
        <w:t>чи</w:t>
      </w:r>
      <w:proofErr w:type="spellEnd"/>
      <w:r w:rsidRPr="00F038F8">
        <w:rPr>
          <w:rFonts w:ascii="Times New Roman CYR" w:hAnsi="Times New Roman CYR"/>
          <w:szCs w:val="28"/>
          <w:lang w:val="ru-RU"/>
        </w:rPr>
        <w:t xml:space="preserve"> є вектор </w:t>
      </w:r>
      <w:r w:rsidRPr="00F038F8">
        <w:rPr>
          <w:rFonts w:ascii="Times New Roman CYR" w:hAnsi="Times New Roman CYR"/>
          <w:position w:val="-6"/>
          <w:szCs w:val="28"/>
        </w:rPr>
        <w:object w:dxaOrig="200" w:dyaOrig="279">
          <v:shape id="_x0000_i1029" type="#_x0000_t75" style="width:9.75pt;height:14.25pt" o:ole="">
            <v:imagedata r:id="rId8" o:title=""/>
          </v:shape>
          <o:OLEObject Type="Embed" ProgID="Equation.3" ShapeID="_x0000_i1029" DrawAspect="Content" ObjectID="_1511693247" r:id="rId14"/>
        </w:object>
      </w:r>
      <w:r w:rsidRPr="00F038F8">
        <w:rPr>
          <w:rFonts w:ascii="Times New Roman CYR" w:hAnsi="Times New Roman CYR"/>
          <w:szCs w:val="28"/>
          <w:lang w:val="ru-RU"/>
        </w:rPr>
        <w:t xml:space="preserve">, заданий координатами </w:t>
      </w:r>
      <w:r w:rsidRPr="00F038F8">
        <w:rPr>
          <w:rFonts w:ascii="Times New Roman CYR" w:hAnsi="Times New Roman CYR"/>
          <w:i/>
          <w:iCs/>
          <w:szCs w:val="28"/>
          <w:lang w:val="ru-RU"/>
        </w:rPr>
        <w:t>а</w:t>
      </w:r>
      <w:r w:rsidRPr="00F038F8">
        <w:rPr>
          <w:rFonts w:ascii="Times New Roman CYR" w:hAnsi="Times New Roman CYR"/>
          <w:szCs w:val="28"/>
          <w:vertAlign w:val="subscript"/>
          <w:lang w:val="ru-RU"/>
        </w:rPr>
        <w:t>1</w:t>
      </w:r>
      <w:r w:rsidRPr="00F038F8">
        <w:rPr>
          <w:rFonts w:ascii="Times New Roman CYR" w:hAnsi="Times New Roman CYR"/>
          <w:szCs w:val="28"/>
          <w:lang w:val="ru-RU"/>
        </w:rPr>
        <w:t xml:space="preserve">, </w:t>
      </w:r>
      <w:r w:rsidRPr="00F038F8">
        <w:rPr>
          <w:rFonts w:ascii="Times New Roman CYR" w:hAnsi="Times New Roman CYR"/>
          <w:i/>
          <w:iCs/>
          <w:szCs w:val="28"/>
          <w:lang w:val="ru-RU"/>
        </w:rPr>
        <w:t>а</w:t>
      </w:r>
      <w:r w:rsidRPr="00F038F8">
        <w:rPr>
          <w:rFonts w:ascii="Times New Roman CYR" w:hAnsi="Times New Roman CYR"/>
          <w:szCs w:val="28"/>
          <w:vertAlign w:val="subscript"/>
          <w:lang w:val="ru-RU"/>
        </w:rPr>
        <w:t>2</w:t>
      </w:r>
      <w:r w:rsidRPr="00F038F8">
        <w:rPr>
          <w:rFonts w:ascii="Times New Roman CYR" w:hAnsi="Times New Roman CYR"/>
          <w:szCs w:val="28"/>
          <w:lang w:val="ru-RU"/>
        </w:rPr>
        <w:t xml:space="preserve">, </w:t>
      </w:r>
      <w:r w:rsidRPr="00F038F8">
        <w:rPr>
          <w:rFonts w:ascii="Times New Roman CYR" w:hAnsi="Times New Roman CYR"/>
          <w:i/>
          <w:iCs/>
          <w:szCs w:val="28"/>
          <w:lang w:val="ru-RU"/>
        </w:rPr>
        <w:t>а</w:t>
      </w:r>
      <w:r w:rsidRPr="00F038F8">
        <w:rPr>
          <w:rFonts w:ascii="Times New Roman CYR" w:hAnsi="Times New Roman CYR"/>
          <w:szCs w:val="28"/>
          <w:vertAlign w:val="subscript"/>
          <w:lang w:val="ru-RU"/>
        </w:rPr>
        <w:t>3</w:t>
      </w:r>
      <w:r w:rsidRPr="00F038F8">
        <w:rPr>
          <w:rFonts w:ascii="Times New Roman CYR" w:hAnsi="Times New Roman CYR"/>
          <w:szCs w:val="28"/>
          <w:lang w:val="ru-RU"/>
        </w:rPr>
        <w:t xml:space="preserve">, і вектор </w:t>
      </w:r>
      <w:r w:rsidRPr="00F038F8">
        <w:rPr>
          <w:rFonts w:ascii="Times New Roman CYR" w:hAnsi="Times New Roman CYR"/>
          <w:position w:val="-6"/>
          <w:szCs w:val="28"/>
        </w:rPr>
        <w:object w:dxaOrig="200" w:dyaOrig="320">
          <v:shape id="_x0000_i1030" type="#_x0000_t75" style="width:9.75pt;height:15.75pt" o:ole="">
            <v:imagedata r:id="rId10" o:title=""/>
          </v:shape>
          <o:OLEObject Type="Embed" ProgID="Equation.3" ShapeID="_x0000_i1030" DrawAspect="Content" ObjectID="_1511693248" r:id="rId15"/>
        </w:object>
      </w:r>
      <w:r w:rsidRPr="00F038F8">
        <w:rPr>
          <w:rFonts w:ascii="Times New Roman CYR" w:hAnsi="Times New Roman CYR"/>
          <w:szCs w:val="28"/>
          <w:lang w:val="ru-RU"/>
        </w:rPr>
        <w:t xml:space="preserve">, заданий координатами </w:t>
      </w:r>
      <w:r w:rsidRPr="00F038F8">
        <w:rPr>
          <w:rFonts w:ascii="Times New Roman CYR" w:hAnsi="Times New Roman CYR"/>
          <w:i/>
          <w:iCs/>
          <w:szCs w:val="28"/>
        </w:rPr>
        <w:t>b</w:t>
      </w:r>
      <w:r w:rsidRPr="00F038F8">
        <w:rPr>
          <w:rFonts w:ascii="Times New Roman CYR" w:hAnsi="Times New Roman CYR"/>
          <w:szCs w:val="28"/>
          <w:vertAlign w:val="subscript"/>
          <w:lang w:val="ru-RU"/>
        </w:rPr>
        <w:t>1</w:t>
      </w:r>
      <w:r w:rsidRPr="00F038F8">
        <w:rPr>
          <w:rFonts w:ascii="Times New Roman CYR" w:hAnsi="Times New Roman CYR"/>
          <w:szCs w:val="28"/>
          <w:lang w:val="ru-RU"/>
        </w:rPr>
        <w:t xml:space="preserve">, </w:t>
      </w:r>
      <w:r w:rsidRPr="00F038F8">
        <w:rPr>
          <w:rFonts w:ascii="Times New Roman CYR" w:hAnsi="Times New Roman CYR"/>
          <w:i/>
          <w:iCs/>
          <w:szCs w:val="28"/>
        </w:rPr>
        <w:t>b</w:t>
      </w:r>
      <w:r w:rsidRPr="00F038F8">
        <w:rPr>
          <w:rFonts w:ascii="Times New Roman CYR" w:hAnsi="Times New Roman CYR"/>
          <w:szCs w:val="28"/>
          <w:vertAlign w:val="subscript"/>
          <w:lang w:val="ru-RU"/>
        </w:rPr>
        <w:t>2</w:t>
      </w:r>
      <w:r w:rsidRPr="00F038F8">
        <w:rPr>
          <w:rFonts w:ascii="Times New Roman CYR" w:hAnsi="Times New Roman CYR"/>
          <w:szCs w:val="28"/>
          <w:lang w:val="ru-RU"/>
        </w:rPr>
        <w:t xml:space="preserve">, </w:t>
      </w:r>
      <w:r w:rsidRPr="00F038F8">
        <w:rPr>
          <w:rFonts w:ascii="Times New Roman CYR" w:hAnsi="Times New Roman CYR"/>
          <w:i/>
          <w:iCs/>
          <w:szCs w:val="28"/>
        </w:rPr>
        <w:t>b</w:t>
      </w:r>
      <w:r w:rsidRPr="00F038F8">
        <w:rPr>
          <w:rFonts w:ascii="Times New Roman CYR" w:hAnsi="Times New Roman CYR"/>
          <w:szCs w:val="28"/>
          <w:vertAlign w:val="subscript"/>
          <w:lang w:val="ru-RU"/>
        </w:rPr>
        <w:t>3</w:t>
      </w:r>
      <w:r w:rsidRPr="00F038F8">
        <w:rPr>
          <w:rFonts w:ascii="Times New Roman CYR" w:hAnsi="Times New Roman CYR"/>
          <w:szCs w:val="28"/>
          <w:lang w:val="ru-RU"/>
        </w:rPr>
        <w:t xml:space="preserve">, </w:t>
      </w:r>
      <w:proofErr w:type="spellStart"/>
      <w:r w:rsidRPr="00F038F8">
        <w:rPr>
          <w:rFonts w:ascii="Times New Roman CYR" w:hAnsi="Times New Roman CYR"/>
          <w:szCs w:val="28"/>
          <w:lang w:val="ru-RU"/>
        </w:rPr>
        <w:t>колінеарним</w:t>
      </w:r>
      <w:proofErr w:type="gramStart"/>
      <w:r w:rsidRPr="00F038F8">
        <w:rPr>
          <w:rFonts w:ascii="Times New Roman CYR" w:hAnsi="Times New Roman CYR"/>
          <w:szCs w:val="28"/>
          <w:lang w:val="ru-RU"/>
        </w:rPr>
        <w:t>и</w:t>
      </w:r>
      <w:proofErr w:type="spellEnd"/>
      <w:r w:rsidRPr="00F038F8">
        <w:rPr>
          <w:rFonts w:ascii="Times New Roman CYR" w:hAnsi="Times New Roman CYR"/>
          <w:szCs w:val="28"/>
          <w:lang w:val="ru-RU"/>
        </w:rPr>
        <w:t>(</w:t>
      </w:r>
      <w:proofErr w:type="gramEnd"/>
      <w:r w:rsidRPr="00F038F8">
        <w:rPr>
          <w:rFonts w:ascii="Times New Roman CYR" w:hAnsi="Times New Roman CYR"/>
          <w:szCs w:val="28"/>
          <w:lang w:val="uk-UA"/>
        </w:rPr>
        <w:t xml:space="preserve">координати векторів </w:t>
      </w:r>
      <w:r w:rsidRPr="00F038F8">
        <w:rPr>
          <w:rFonts w:ascii="Times New Roman CYR" w:hAnsi="Times New Roman CYR"/>
          <w:position w:val="-6"/>
          <w:szCs w:val="28"/>
        </w:rPr>
        <w:object w:dxaOrig="200" w:dyaOrig="279">
          <v:shape id="_x0000_i1031" type="#_x0000_t75" style="width:9.75pt;height:14.25pt" o:ole="">
            <v:imagedata r:id="rId8" o:title=""/>
          </v:shape>
          <o:OLEObject Type="Embed" ProgID="Equation.3" ShapeID="_x0000_i1031" DrawAspect="Content" ObjectID="_1511693249" r:id="rId16"/>
        </w:object>
      </w:r>
      <w:r w:rsidRPr="00F038F8">
        <w:rPr>
          <w:rFonts w:ascii="Times New Roman CYR" w:hAnsi="Times New Roman CYR"/>
          <w:szCs w:val="28"/>
          <w:lang w:val="uk-UA"/>
        </w:rPr>
        <w:t xml:space="preserve"> і </w:t>
      </w:r>
      <w:r w:rsidRPr="00F038F8">
        <w:rPr>
          <w:rFonts w:ascii="Times New Roman CYR" w:hAnsi="Times New Roman CYR"/>
          <w:position w:val="-6"/>
          <w:szCs w:val="28"/>
        </w:rPr>
        <w:object w:dxaOrig="200" w:dyaOrig="320">
          <v:shape id="_x0000_i1032" type="#_x0000_t75" style="width:9.75pt;height:15.75pt" o:ole="">
            <v:imagedata r:id="rId10" o:title=""/>
          </v:shape>
          <o:OLEObject Type="Embed" ProgID="Equation.3" ShapeID="_x0000_i1032" DrawAspect="Content" ObjectID="_1511693250" r:id="rId17"/>
        </w:object>
      </w:r>
      <w:r w:rsidRPr="00F038F8">
        <w:rPr>
          <w:rFonts w:ascii="Times New Roman CYR" w:hAnsi="Times New Roman CYR"/>
          <w:szCs w:val="28"/>
          <w:lang w:val="ru-RU"/>
        </w:rPr>
        <w:t xml:space="preserve"> не </w:t>
      </w:r>
      <w:proofErr w:type="spellStart"/>
      <w:r w:rsidRPr="00F038F8">
        <w:rPr>
          <w:rFonts w:ascii="Times New Roman CYR" w:hAnsi="Times New Roman CYR"/>
          <w:szCs w:val="28"/>
          <w:lang w:val="ru-RU"/>
        </w:rPr>
        <w:t>дорівнюють</w:t>
      </w:r>
      <w:proofErr w:type="spellEnd"/>
      <w:r w:rsidRPr="00F038F8">
        <w:rPr>
          <w:rFonts w:ascii="Times New Roman CYR" w:hAnsi="Times New Roman CYR"/>
          <w:szCs w:val="28"/>
          <w:lang w:val="ru-RU"/>
        </w:rPr>
        <w:t xml:space="preserve"> «0»)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Постанова задачі</w:t>
      </w:r>
    </w:p>
    <w:p w:rsidR="006561E5" w:rsidRPr="006561E5" w:rsidRDefault="006561E5" w:rsidP="006561E5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Ввести </w:t>
      </w:r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по три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цілих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числа,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кожне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з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яких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буде </w:t>
      </w:r>
      <w:proofErr w:type="spellStart"/>
      <w:r w:rsidR="00F038F8">
        <w:rPr>
          <w:rFonts w:ascii="Times New Roman" w:hAnsi="Times New Roman" w:cs="Times New Roman"/>
          <w:sz w:val="21"/>
          <w:szCs w:val="21"/>
          <w:lang w:val="ru-RU"/>
        </w:rPr>
        <w:t>відповідною</w:t>
      </w:r>
      <w:proofErr w:type="spellEnd"/>
      <w:r w:rsidR="00F038F8">
        <w:rPr>
          <w:rFonts w:ascii="Times New Roman" w:hAnsi="Times New Roman" w:cs="Times New Roman"/>
          <w:sz w:val="21"/>
          <w:szCs w:val="21"/>
          <w:lang w:val="ru-RU"/>
        </w:rPr>
        <w:t xml:space="preserve"> координатою вектора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ru-RU"/>
        </w:rPr>
        <w:t>на</w:t>
      </w:r>
      <w:proofErr w:type="gram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вірність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ru-RU"/>
        </w:rPr>
        <w:t>вводу</w:t>
      </w:r>
      <w:proofErr w:type="gramEnd"/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</w:p>
    <w:p w:rsidR="006561E5" w:rsidRP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</w:p>
    <w:p w:rsidR="001611AE" w:rsidRPr="0071039E" w:rsidRDefault="006561E5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ІІІ</w:t>
      </w:r>
      <w:r w:rsidR="001611AE"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Аналітичні викладки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F038F8" w:rsidRDefault="00F038F8" w:rsidP="00F038F8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Два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Вектор" w:history="1">
        <w:proofErr w:type="spellStart"/>
        <w:r w:rsidRPr="00F038F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вектори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називаються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038F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колінеа́рними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якщо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gram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вони</w:t>
      </w:r>
      <w:proofErr w:type="gram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лежать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Паралельні прямі" w:history="1">
        <w:proofErr w:type="spellStart"/>
        <w:r w:rsidRPr="00F038F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паралельних</w:t>
        </w:r>
        <w:proofErr w:type="spellEnd"/>
        <w:r w:rsidRPr="00F038F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F038F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прямих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або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на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одній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прямій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Колінеарні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вектори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можуть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бути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співнаправленими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чи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протилежно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направленими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(«</w:t>
      </w:r>
      <w:proofErr w:type="spellStart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антиколінеарними</w:t>
      </w:r>
      <w:proofErr w:type="spellEnd"/>
      <w:r w:rsidRPr="00F038F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»).</w:t>
      </w:r>
    </w:p>
    <w:p w:rsidR="00F038F8" w:rsidRPr="00F038F8" w:rsidRDefault="00F038F8" w:rsidP="00F038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</w:pPr>
      <w:proofErr w:type="spellStart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>Умова</w:t>
      </w:r>
      <w:proofErr w:type="spellEnd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>колінеарності</w:t>
      </w:r>
      <w:proofErr w:type="spellEnd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>векторів</w:t>
      </w:r>
      <w:proofErr w:type="spellEnd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 xml:space="preserve"> 1.</w:t>
      </w:r>
    </w:p>
    <w:p w:rsidR="00F038F8" w:rsidRPr="00F038F8" w:rsidRDefault="00F038F8" w:rsidP="00F0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 Два вектора </w:t>
      </w:r>
      <w:r w:rsidRPr="00F038F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ru-RU" w:eastAsia="ru-RU"/>
        </w:rPr>
        <w:t>a</w:t>
      </w: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 і </w:t>
      </w:r>
      <w:r w:rsidRPr="00F038F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ru-RU" w:eastAsia="ru-RU"/>
        </w:rPr>
        <w:t>b</w:t>
      </w: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 </w:t>
      </w:r>
      <w:proofErr w:type="spellStart"/>
      <w:r w:rsidRPr="00F038F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ru-RU"/>
        </w:rPr>
        <w:t>колінеарні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, 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якщо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існує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 число </w:t>
      </w:r>
      <w:r w:rsidRPr="00F038F8">
        <w:rPr>
          <w:rFonts w:ascii="MJI" w:eastAsia="Times New Roman" w:hAnsi="MJI" w:cs="Times New Roman"/>
          <w:color w:val="000000"/>
          <w:sz w:val="29"/>
          <w:szCs w:val="29"/>
          <w:lang w:val="ru-RU" w:eastAsia="ru-RU"/>
        </w:rPr>
        <w:t>n</w:t>
      </w: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 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таке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, 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що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ru-RU"/>
        </w:rPr>
        <w:br/>
      </w:r>
    </w:p>
    <w:p w:rsidR="00F038F8" w:rsidRDefault="00F038F8" w:rsidP="00F038F8">
      <w:pPr>
        <w:spacing w:after="0" w:line="240" w:lineRule="auto"/>
        <w:jc w:val="center"/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ru-RU" w:eastAsia="ru-RU"/>
        </w:rPr>
      </w:pPr>
      <w:r w:rsidRPr="00F038F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ru-RU" w:eastAsia="ru-RU"/>
        </w:rPr>
        <w:t>a</w:t>
      </w: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ru-RU"/>
        </w:rPr>
        <w:t> = </w:t>
      </w:r>
      <w:r w:rsidRPr="00F038F8">
        <w:rPr>
          <w:rFonts w:ascii="MJI" w:eastAsia="Times New Roman" w:hAnsi="MJI" w:cs="Times New Roman"/>
          <w:color w:val="000000"/>
          <w:sz w:val="30"/>
          <w:szCs w:val="30"/>
          <w:lang w:val="ru-RU" w:eastAsia="ru-RU"/>
        </w:rPr>
        <w:t>n</w:t>
      </w: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ru-RU"/>
        </w:rPr>
        <w:t> · </w:t>
      </w:r>
      <w:r w:rsidRPr="00F038F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ru-RU" w:eastAsia="ru-RU"/>
        </w:rPr>
        <w:t>b</w:t>
      </w:r>
    </w:p>
    <w:p w:rsidR="00F038F8" w:rsidRDefault="00F038F8" w:rsidP="00F038F8">
      <w:pPr>
        <w:spacing w:after="0" w:line="240" w:lineRule="auto"/>
        <w:jc w:val="center"/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ru-RU" w:eastAsia="ru-RU"/>
        </w:rPr>
      </w:pPr>
    </w:p>
    <w:p w:rsidR="00F038F8" w:rsidRPr="00F038F8" w:rsidRDefault="00F038F8" w:rsidP="00F038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</w:pPr>
      <w:proofErr w:type="spellStart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>Умова</w:t>
      </w:r>
      <w:proofErr w:type="spellEnd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>колінеарності</w:t>
      </w:r>
      <w:proofErr w:type="spellEnd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>векторів</w:t>
      </w:r>
      <w:proofErr w:type="spellEnd"/>
      <w:r w:rsidRPr="00F038F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val="ru-RU" w:eastAsia="ru-RU"/>
        </w:rPr>
        <w:t xml:space="preserve"> 2.</w:t>
      </w:r>
    </w:p>
    <w:p w:rsidR="00F038F8" w:rsidRDefault="00F038F8" w:rsidP="00F038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</w:pPr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 Два </w:t>
      </w:r>
      <w:r w:rsidRPr="00F038F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ru-RU"/>
        </w:rPr>
        <w:t xml:space="preserve">вектора </w:t>
      </w:r>
      <w:proofErr w:type="spellStart"/>
      <w:r w:rsidRPr="00F038F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ru-RU" w:eastAsia="ru-RU"/>
        </w:rPr>
        <w:t>колінеарні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, 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якщо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відношення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 </w:t>
      </w:r>
      <w:proofErr w:type="spell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їх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 xml:space="preserve"> координат </w:t>
      </w:r>
      <w:proofErr w:type="spellStart"/>
      <w:proofErr w:type="gramStart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р</w:t>
      </w:r>
      <w:proofErr w:type="gram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івні</w:t>
      </w:r>
      <w:proofErr w:type="spellEnd"/>
      <w:r w:rsidRPr="00F038F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  <w:t>.</w:t>
      </w:r>
    </w:p>
    <w:p w:rsidR="00F038F8" w:rsidRDefault="00F038F8" w:rsidP="00F038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ru-RU" w:eastAsia="ru-RU"/>
        </w:rPr>
      </w:pPr>
    </w:p>
    <w:p w:rsidR="00F038F8" w:rsidRPr="009577AB" w:rsidRDefault="00F038F8" w:rsidP="00F038F8">
      <w:pPr>
        <w:shd w:val="clear" w:color="auto" w:fill="FFFFFF"/>
        <w:jc w:val="both"/>
        <w:rPr>
          <w:b/>
          <w:bCs/>
          <w:i/>
          <w:iCs/>
          <w:color w:val="0000FF"/>
          <w:sz w:val="25"/>
          <w:szCs w:val="25"/>
          <w:lang w:val="ru-RU"/>
        </w:rPr>
      </w:pPr>
      <w:proofErr w:type="spellStart"/>
      <w:r w:rsidRPr="009577AB">
        <w:rPr>
          <w:b/>
          <w:bCs/>
          <w:i/>
          <w:iCs/>
          <w:color w:val="0000FF"/>
          <w:sz w:val="25"/>
          <w:szCs w:val="25"/>
          <w:lang w:val="ru-RU"/>
        </w:rPr>
        <w:t>Умова</w:t>
      </w:r>
      <w:proofErr w:type="spellEnd"/>
      <w:r w:rsidRPr="009577AB">
        <w:rPr>
          <w:b/>
          <w:bCs/>
          <w:i/>
          <w:iCs/>
          <w:color w:val="0000FF"/>
          <w:sz w:val="25"/>
          <w:szCs w:val="25"/>
          <w:lang w:val="ru-RU"/>
        </w:rPr>
        <w:t xml:space="preserve"> </w:t>
      </w:r>
      <w:proofErr w:type="spellStart"/>
      <w:r w:rsidRPr="009577AB">
        <w:rPr>
          <w:b/>
          <w:bCs/>
          <w:i/>
          <w:iCs/>
          <w:color w:val="0000FF"/>
          <w:sz w:val="25"/>
          <w:szCs w:val="25"/>
          <w:lang w:val="ru-RU"/>
        </w:rPr>
        <w:t>колінеарності</w:t>
      </w:r>
      <w:proofErr w:type="spellEnd"/>
      <w:r w:rsidRPr="009577AB">
        <w:rPr>
          <w:b/>
          <w:bCs/>
          <w:i/>
          <w:iCs/>
          <w:color w:val="0000FF"/>
          <w:sz w:val="25"/>
          <w:szCs w:val="25"/>
          <w:lang w:val="ru-RU"/>
        </w:rPr>
        <w:t xml:space="preserve"> </w:t>
      </w:r>
      <w:proofErr w:type="spellStart"/>
      <w:r w:rsidRPr="009577AB">
        <w:rPr>
          <w:b/>
          <w:bCs/>
          <w:i/>
          <w:iCs/>
          <w:color w:val="0000FF"/>
          <w:sz w:val="25"/>
          <w:szCs w:val="25"/>
          <w:lang w:val="ru-RU"/>
        </w:rPr>
        <w:t>векторів</w:t>
      </w:r>
      <w:proofErr w:type="spellEnd"/>
      <w:r w:rsidRPr="009577AB">
        <w:rPr>
          <w:b/>
          <w:bCs/>
          <w:i/>
          <w:iCs/>
          <w:color w:val="0000FF"/>
          <w:sz w:val="25"/>
          <w:szCs w:val="25"/>
          <w:lang w:val="ru-RU"/>
        </w:rPr>
        <w:t xml:space="preserve"> 3.</w:t>
      </w:r>
    </w:p>
    <w:p w:rsidR="00F038F8" w:rsidRPr="00F038F8" w:rsidRDefault="00F038F8" w:rsidP="00F038F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ru-RU" w:eastAsia="ru-RU"/>
        </w:rPr>
      </w:pP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 w:rsidRPr="00F038F8">
        <w:rPr>
          <w:color w:val="000000"/>
          <w:sz w:val="25"/>
          <w:szCs w:val="25"/>
          <w:shd w:val="clear" w:color="auto" w:fill="EEEEFF"/>
          <w:lang w:val="ru-RU"/>
        </w:rPr>
        <w:t>Два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proofErr w:type="spellStart"/>
      <w:r w:rsidRPr="00F038F8">
        <w:rPr>
          <w:rStyle w:val="Strong"/>
          <w:color w:val="000000"/>
          <w:sz w:val="25"/>
          <w:szCs w:val="25"/>
          <w:lang w:val="ru-RU"/>
        </w:rPr>
        <w:t>вектори</w:t>
      </w:r>
      <w:proofErr w:type="spellEnd"/>
      <w:r w:rsidRPr="00F038F8">
        <w:rPr>
          <w:rStyle w:val="Strong"/>
          <w:color w:val="000000"/>
          <w:sz w:val="25"/>
          <w:szCs w:val="25"/>
          <w:lang w:val="ru-RU"/>
        </w:rPr>
        <w:t xml:space="preserve"> </w:t>
      </w:r>
      <w:proofErr w:type="spellStart"/>
      <w:r w:rsidRPr="00F038F8">
        <w:rPr>
          <w:rStyle w:val="Strong"/>
          <w:color w:val="000000"/>
          <w:sz w:val="25"/>
          <w:szCs w:val="25"/>
          <w:lang w:val="ru-RU"/>
        </w:rPr>
        <w:t>колінеарні</w:t>
      </w:r>
      <w:proofErr w:type="spellEnd"/>
      <w:r w:rsidRPr="00F038F8">
        <w:rPr>
          <w:color w:val="000000"/>
          <w:sz w:val="25"/>
          <w:szCs w:val="25"/>
          <w:shd w:val="clear" w:color="auto" w:fill="EEEEFF"/>
          <w:lang w:val="ru-RU"/>
        </w:rPr>
        <w:t xml:space="preserve">, </w:t>
      </w:r>
      <w:proofErr w:type="spellStart"/>
      <w:r w:rsidRPr="00F038F8">
        <w:rPr>
          <w:color w:val="000000"/>
          <w:sz w:val="25"/>
          <w:szCs w:val="25"/>
          <w:shd w:val="clear" w:color="auto" w:fill="EEEEFF"/>
          <w:lang w:val="ru-RU"/>
        </w:rPr>
        <w:t>якщо</w:t>
      </w:r>
      <w:proofErr w:type="spellEnd"/>
      <w:r w:rsidRPr="00F038F8">
        <w:rPr>
          <w:color w:val="000000"/>
          <w:sz w:val="25"/>
          <w:szCs w:val="25"/>
          <w:shd w:val="clear" w:color="auto" w:fill="EEEEFF"/>
          <w:lang w:val="ru-RU"/>
        </w:rPr>
        <w:t xml:space="preserve"> </w:t>
      </w:r>
      <w:proofErr w:type="spellStart"/>
      <w:r w:rsidRPr="00F038F8">
        <w:rPr>
          <w:color w:val="000000"/>
          <w:sz w:val="25"/>
          <w:szCs w:val="25"/>
          <w:shd w:val="clear" w:color="auto" w:fill="EEEEFF"/>
          <w:lang w:val="ru-RU"/>
        </w:rPr>
        <w:t>їх</w:t>
      </w:r>
      <w:proofErr w:type="spellEnd"/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hyperlink r:id="rId20" w:history="1">
        <w:proofErr w:type="spellStart"/>
        <w:r w:rsidRPr="00F038F8">
          <w:rPr>
            <w:rStyle w:val="Hyperlink"/>
            <w:color w:val="2080DD"/>
            <w:sz w:val="25"/>
            <w:szCs w:val="25"/>
            <w:lang w:val="ru-RU"/>
          </w:rPr>
          <w:t>векторний</w:t>
        </w:r>
        <w:proofErr w:type="spellEnd"/>
        <w:r w:rsidRPr="00F038F8">
          <w:rPr>
            <w:rStyle w:val="Hyperlink"/>
            <w:color w:val="2080DD"/>
            <w:sz w:val="25"/>
            <w:szCs w:val="25"/>
            <w:lang w:val="ru-RU"/>
          </w:rPr>
          <w:t xml:space="preserve"> </w:t>
        </w:r>
        <w:proofErr w:type="spellStart"/>
        <w:r w:rsidRPr="00F038F8">
          <w:rPr>
            <w:rStyle w:val="Hyperlink"/>
            <w:color w:val="2080DD"/>
            <w:sz w:val="25"/>
            <w:szCs w:val="25"/>
            <w:lang w:val="ru-RU"/>
          </w:rPr>
          <w:t>добуток</w:t>
        </w:r>
        <w:proofErr w:type="spellEnd"/>
      </w:hyperlink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proofErr w:type="spellStart"/>
      <w:r w:rsidRPr="00F038F8">
        <w:rPr>
          <w:color w:val="000000"/>
          <w:sz w:val="25"/>
          <w:szCs w:val="25"/>
          <w:shd w:val="clear" w:color="auto" w:fill="EEEEFF"/>
          <w:lang w:val="ru-RU"/>
        </w:rPr>
        <w:t>дорівнює</w:t>
      </w:r>
      <w:proofErr w:type="spellEnd"/>
      <w:r w:rsidRPr="00F038F8">
        <w:rPr>
          <w:color w:val="000000"/>
          <w:sz w:val="25"/>
          <w:szCs w:val="25"/>
          <w:shd w:val="clear" w:color="auto" w:fill="EEEEFF"/>
          <w:lang w:val="ru-RU"/>
        </w:rPr>
        <w:t xml:space="preserve"> нулевому вектору.</w:t>
      </w:r>
    </w:p>
    <w:p w:rsidR="00F038F8" w:rsidRDefault="00F038F8" w:rsidP="00F038F8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336DED" w:rsidRPr="0071039E" w:rsidRDefault="00A655B0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. Перевірка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015E44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336DED" w:rsidRPr="0071039E" w:rsidRDefault="00F038F8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1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 xml:space="preserve"> = 5</w:t>
            </w:r>
            <w:r w:rsidR="00336DED"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336DED" w:rsidRDefault="00F038F8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А2</w:t>
            </w:r>
            <w:r w:rsidR="00336DED"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</w:rPr>
              <w:t>6</w:t>
            </w:r>
            <w:r w:rsidR="00336DED"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Default="00F038F8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А3 = 3;</w:t>
            </w:r>
          </w:p>
          <w:p w:rsidR="00F038F8" w:rsidRPr="0071039E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1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</w:rPr>
              <w:t>6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</w:rPr>
              <w:t>4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Pr="0071039E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 xml:space="preserve">3 = </w:t>
            </w:r>
            <w:r w:rsidR="009577AB">
              <w:rPr>
                <w:rFonts w:ascii="Times New Roman" w:eastAsiaTheme="minorEastAsia" w:hAnsi="Times New Roman" w:cs="Times New Roman"/>
              </w:rPr>
              <w:t>7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Pr="0071039E" w:rsidRDefault="00F038F8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580" w:type="dxa"/>
            <w:vAlign w:val="center"/>
          </w:tcPr>
          <w:p w:rsidR="00336DED" w:rsidRPr="009577AB" w:rsidRDefault="009577AB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lang w:val="ru-RU"/>
              </w:rPr>
              <w:t>Вектори</w:t>
            </w:r>
            <w:proofErr w:type="spellEnd"/>
            <w:r>
              <w:rPr>
                <w:rFonts w:ascii="Times New Roman" w:eastAsiaTheme="minorEastAsia" w:hAnsi="Times New Roman" w:cs="Times New Roman"/>
                <w:lang w:val="ru-RU"/>
              </w:rPr>
              <w:t xml:space="preserve"> не кол</w:t>
            </w:r>
            <w:proofErr w:type="spellStart"/>
            <w:r>
              <w:rPr>
                <w:rFonts w:ascii="Times New Roman" w:eastAsiaTheme="minorEastAsia" w:hAnsi="Times New Roman" w:cs="Times New Roman"/>
                <w:lang w:val="uk-UA"/>
              </w:rPr>
              <w:t>інеарні</w:t>
            </w:r>
            <w:proofErr w:type="spellEnd"/>
            <w:r>
              <w:rPr>
                <w:rFonts w:ascii="Times New Roman" w:eastAsiaTheme="minorEastAsia" w:hAnsi="Times New Roman" w:cs="Times New Roman"/>
                <w:lang w:val="uk-UA"/>
              </w:rPr>
              <w:t>, адже відношення координат не дорівнюють одна одній.</w:t>
            </w:r>
          </w:p>
        </w:tc>
      </w:tr>
      <w:tr w:rsidR="00336DED" w:rsidRPr="00015E44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2.</w:t>
            </w:r>
          </w:p>
        </w:tc>
        <w:tc>
          <w:tcPr>
            <w:tcW w:w="4536" w:type="dxa"/>
            <w:vAlign w:val="center"/>
          </w:tcPr>
          <w:p w:rsidR="00F038F8" w:rsidRPr="0071039E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A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А2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>4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Default="009577AB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А3 = 8</w:t>
            </w:r>
            <w:r w:rsidR="00F038F8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Pr="0071039E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>1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>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F038F8" w:rsidRPr="0071039E" w:rsidRDefault="00F038F8" w:rsidP="00F038F8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  <w:r w:rsidR="009577AB">
              <w:rPr>
                <w:rFonts w:ascii="Times New Roman" w:eastAsiaTheme="minorEastAsia" w:hAnsi="Times New Roman" w:cs="Times New Roman"/>
                <w:lang w:val="uk-UA"/>
              </w:rPr>
              <w:t>3 = 4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580" w:type="dxa"/>
            <w:vAlign w:val="center"/>
          </w:tcPr>
          <w:p w:rsidR="00336DED" w:rsidRPr="0071039E" w:rsidRDefault="00F038F8" w:rsidP="001D573F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Вектори ко</w:t>
            </w:r>
            <w:r w:rsidR="001D573F">
              <w:rPr>
                <w:rFonts w:ascii="Times New Roman" w:eastAsiaTheme="minorEastAsia" w:hAnsi="Times New Roman" w:cs="Times New Roman"/>
                <w:lang w:val="uk-UA"/>
              </w:rPr>
              <w:t>лінеа</w:t>
            </w:r>
            <w:r>
              <w:rPr>
                <w:rFonts w:ascii="Times New Roman" w:eastAsiaTheme="minorEastAsia" w:hAnsi="Times New Roman" w:cs="Times New Roman"/>
                <w:lang w:val="uk-UA"/>
              </w:rPr>
              <w:t>рні, адже відношення координат рівні</w:t>
            </w:r>
            <w:r w:rsidR="001D573F">
              <w:rPr>
                <w:rFonts w:ascii="Times New Roman" w:eastAsiaTheme="minorEastAsia" w:hAnsi="Times New Roman" w:cs="Times New Roman"/>
                <w:lang w:val="uk-UA"/>
              </w:rPr>
              <w:t>.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955F9" wp14:editId="4AB403CE">
                <wp:simplePos x="0" y="0"/>
                <wp:positionH relativeFrom="margin">
                  <wp:posOffset>527685</wp:posOffset>
                </wp:positionH>
                <wp:positionV relativeFrom="paragraph">
                  <wp:posOffset>-183515</wp:posOffset>
                </wp:positionV>
                <wp:extent cx="7058025" cy="7181850"/>
                <wp:effectExtent l="0" t="0" r="28575" b="1905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7181850"/>
                          <a:chOff x="1085621" y="0"/>
                          <a:chExt cx="7495138" cy="7626451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Ввести </w:t>
                              </w:r>
                              <w:r w:rsidR="001D573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координати двох векторів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2598252" y="757056"/>
                            <a:ext cx="3251484" cy="144793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1D573F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Якщо координати не дорівнюють «0»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>
                          <a:stCxn id="4" idx="1"/>
                        </wps:cNvCnPr>
                        <wps:spPr>
                          <a:xfrm rot="10800000" flipV="1">
                            <a:off x="1888092" y="1481026"/>
                            <a:ext cx="710160" cy="74419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endCxn id="16" idx="0"/>
                        </wps:cNvCnPr>
                        <wps:spPr>
                          <a:xfrm>
                            <a:off x="1888091" y="2258342"/>
                            <a:ext cx="0" cy="351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085621" y="2610294"/>
                            <a:ext cx="1604941" cy="118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A655B0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повідомлення, </w:t>
                              </w:r>
                              <w:r w:rsidR="001D573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що виникла помилка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4" idx="3"/>
                        </wps:cNvCnPr>
                        <wps:spPr>
                          <a:xfrm>
                            <a:off x="5849736" y="1481026"/>
                            <a:ext cx="1508744" cy="2715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043206" y="1744914"/>
                            <a:ext cx="2507208" cy="1006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1D573F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Першу координату вектора «а» поділити на першу координату вектора «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6516496" y="5757397"/>
                            <a:ext cx="2064263" cy="968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</w:p>
                            <w:p w:rsidR="00A24966" w:rsidRPr="00846F65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повідомлення, що вектори колінеарні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>
                          <a:stCxn id="18" idx="2"/>
                        </wps:cNvCnPr>
                        <wps:spPr>
                          <a:xfrm flipH="1">
                            <a:off x="7192750" y="2751187"/>
                            <a:ext cx="104061" cy="940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4084" y="7093051"/>
                            <a:ext cx="29718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</wps:cNvCnPr>
                        <wps:spPr>
                          <a:xfrm>
                            <a:off x="1888092" y="3790905"/>
                            <a:ext cx="1008096" cy="2813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4" idx="1"/>
                        </wps:cNvCnPr>
                        <wps:spPr>
                          <a:xfrm flipH="1">
                            <a:off x="4079630" y="6241822"/>
                            <a:ext cx="24368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05" o:spid="_x0000_s1026" style="position:absolute;margin-left:41.55pt;margin-top:-14.45pt;width:555.75pt;height:565.5pt;z-index:251659264;mso-position-horizontal-relative:margin;mso-width-relative:margin;mso-height-relative:margin" coordorigin="10856" coordsize="74951,7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fzqgYAAKgpAAAOAAAAZHJzL2Uyb0RvYy54bWzsWtuK20YYvi/0HYTuE2tGZxNvWDZNWghp&#10;aNLmWitLtlqdOtKuvb3KgUIvCqH0AUrfINAGSpJuX0F+o34zo4Nje9feLKSGKgGvDjPSzD/f9//f&#10;/49u3Z4nsXIasCLK0pFKbmqqEqR+No7SyUj9+vHdG46qFKWXjr04S4ORehYU6u2DTz+5NcuHAc2m&#10;WTwOmIKHpMVwlo/UaVnmw8Gg8KdB4hU3szxIcTPMWOKVOGWTwZh5Mzw9iQdU06zBLGPjnGV+UBS4&#10;ekfeVA/E88Mw8Msvw7AISiUeqRhbKX6Z+D3mv4ODW95wwrx8Gvn1MLwPGEXiRSle2j7qjld6ygmL&#10;1h6VRD7Liiwsb/pZMsjCMPIDMQfMhmgrs7nHspNczGUynE3y1kww7YqdPvix/oPTh0yJxlg7zVKV&#10;1EuwSNWvi6eLF9U/+P9KIZrJrTTLJ0M0vsfyR/lDVl+YyDM+8XnIEv4XU1Lmwr5nrX2Dean4uGhr&#10;pqNRU1V83LOJQxyzXgF/imXi/YjmmBYlqtL19qefNf0N1yQ6ECX6W9QyTMLHNmheP+CjbAc1y4Gp&#10;ojNbcT2zPZp6eSBWo+CWqM1GW6P9BqO9rN5V5zDdH9V59Xbxc/V39Vf1RqHSgKJba71iWMCQG0xH&#10;bdd0NXvZBI0BqQurabAON4DpWJa0Xzt/b5izorwXZInCD0YqAwEELr3T+0UpTdU0gd24heQoxFF5&#10;Fgd8QHH6VRACFFgPKnoLOgZHMVNOPRBp/F1jdtGSdwmjOG47kU2d4rLpVLfl3QJB0bajtqlj97a2&#10;tXhjlpZtxyRKM3Z551C2b2Yt58qnXc6P5wLPxfA4G59hXVkm/USR+3cj2PG+V5QPPQbHABcCZ4e7&#10;04z9oCozOI6RWnx/4rFAVeIvUkDMJYbBPY04MUyb4oQt3zlevpOeJEcZTIo1xdvEIW9fxs1hyLLk&#10;CXzcIX8rbnmpj3ePVL9kzclRKR0avKQfHB6KZvAuuVfeTx/lPn84Nxhf98fzJx7La3CUgNWDrIG1&#10;N1zBiGzLe6bZ4UmZhZEAEDeZtFNtSlCMu4ePwDV9jWuvFi+VxTOQ7XX1J6gGui2e41hSj9+s3taX&#10;Xyr6EguPUkm9ojyap8L9gcc14DlL+HTAcdmMn1zAVYM6xLbgON/jI3BdeywsGKcqcRxtG1XjKOXe&#10;ZW0ZOJsb0AqHIYazgaobWdeRZzNVtzDuY1K1nLcO4iKqStw1C/TxgGe0wPsFgDqv3txYPFv8CKC9&#10;q14NlcXT6vXiJ5xxb/9aMZZwtoO3N12HmkAfYGKbiJAW794hSKcmMRwMQODIMGxXd3mLi31+GGez&#10;o6nHyjuBH3Fddi1U/U8CgJRAzcr1cWBJK+xfHICCrIXq77u5/sUL8PW5kLTn1TulFrRLLt4bdpEA&#10;XBORQHqjSyOBVArQrBr/pyphHOXfNPG2VsLw/Y7mSoKDyUSjKwy3iUasOlDYhkHcLfw+DtLyKEtT&#10;SLuMSXquRO4+ZHTq7r8KGaQDaZMYXEWsoDuc/HvgQ0xIx41cIdAcAqUigdpZr0gwyvSKUtPRDZGb&#10;dOGmxqFuEhdB6dI40wuW/RUsHB61i2zQt56WolGHse1KZTk1pxb8mCuUTocdeDHDNerslCBRtUij&#10;6JrqQJN79unpaiZ9aXoq1ElbRejVyV6rE4LSzbXkCR7Q8XI9U230ichnd/b8pmO4ti4z1Y0yhJia&#10;A/khEw1qE9PZQt73dIjeJRk8e5mMaxN442/hEMIkRvEEtSPFFEJJxhWhWkQm07iFPs+VMf8/Ey2o&#10;rW4PG84SPLeHDQQFnfLaMq+DAGCoj/H+XdigpoYiWV3VJajpU1tCu6nq9lXN4YUF2O1hoy179WFj&#10;r8MGhevdyj006kLDDtwziWW4knsmqku6K0LLEvc0y6AW6qq8uuRaDoIEf8HFxaV+Q6Hd+9hOvXax&#10;eurtNfX0depdJVdH946U63qNILTturUgKkifr1SQbOJSG9sHPILiAJnVCouJZiDXqkmMQxD6UhL3&#10;mfv+Zu76et1oPXNHow5x28MABJWh8T0Evsegubomt82XwoDYV65rP6aO1rKs1Cuwa+4ri8S9Xaw+&#10;DOx3GFjPfq4UBpbzog1hADJs1zDA06MN2we67Wqu/Byn4y4yJuwv4OFcwmE7WnctAbiLNVzv/vfY&#10;/btrWcCVMCjk+8q2Qbe1xXOMnfe2+GbWqhQxNNu1dClFLGoQh67sH1BDt/BdkkTjliDS4/CDcIiS&#10;n/gcUKRp9aeL/HvD5XNRSOs+sDz4FwAA//8DAFBLAwQUAAYACAAAACEActNH8+IAAAAMAQAADwAA&#10;AGRycy9kb3ducmV2LnhtbEyPwWrDMAyG74O9g9Fgt9ZxupU0jVNK2XYqg7WD0Zsbq0loLIfYTdK3&#10;n3PabhL6+PX92WY0Deuxc7UlCWIeAUMqrK6plPB9fJ8lwJxXpFVjCSXc0cEmf3zIVKrtQF/YH3zJ&#10;Qgi5VEmovG9Tzl1RoVFublukcLvYzigf1q7kulNDCDcNj6NoyY2qKXyoVIu7Covr4WYkfAxq2C7E&#10;W7+/Xnb30/H182cvUMrnp3G7BuZx9H8wTPpBHfLgdLY30o41EpKFCKSEWZysgE2AWL0sgZ2nKYoF&#10;8Dzj/0vkvwAAAP//AwBQSwECLQAUAAYACAAAACEAtoM4kv4AAADhAQAAEwAAAAAAAAAAAAAAAAAA&#10;AAAAW0NvbnRlbnRfVHlwZXNdLnhtbFBLAQItABQABgAIAAAAIQA4/SH/1gAAAJQBAAALAAAAAAAA&#10;AAAAAAAAAC8BAABfcmVscy8ucmVsc1BLAQItABQABgAIAAAAIQDVeifzqgYAAKgpAAAOAAAAAAAA&#10;AAAAAAAAAC4CAABkcnMvZTJvRG9jLnhtbFBLAQItABQABgAIAAAAIQBy00fz4gAAAAwBAAAPAAAA&#10;AAAAAAAAAAAAAAQJAABkcnMvZG93bnJldi54bWxQSwUGAAAAAAQABADzAAAAEwoAAAAA&#10;">
                <v:rect id="Прямоугольник 2" o:spid="_x0000_s1027" style="position:absolute;left:27959;width:29718;height:5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Default="00A24966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Ввести </w:t>
                        </w:r>
                        <w:r w:rsidR="001D573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координати двох векторів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25982;top:7570;width:32515;height:14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<v:textbox>
                    <w:txbxContent>
                      <w:p w:rsidR="00A24966" w:rsidRPr="001D573F" w:rsidRDefault="001D573F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Якщо координати не дорівнюють «0»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0" type="#_x0000_t33" style="position:absolute;left:18880;top:14810;width:7102;height:74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xzcQAAADaAAAADwAAAGRycy9kb3ducmV2LnhtbESPQWvCQBSE74X+h+UVvEjdWGoq0U0o&#10;FtGDCLUePD6yzyQ0+zZknxr/fbdQ6HGYmW+YZTG4Vl2pD41nA9NJAoq49LbhysDxa/08BxUE2WLr&#10;mQzcKUCRPz4sMbP+xp90PUilIoRDhgZqkS7TOpQ1OQwT3xFH7+x7hxJlX2nb4y3CXatfkiTVDhuO&#10;CzV2tKqp/D5cnAHZzSRNxm7/kb69Mm667elSnowZPQ3vC1BCg/yH/9pba2AGv1fiDd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jHNxAAAANoAAAAPAAAAAAAAAAAA&#10;AAAAAKECAABkcnMvZG93bnJldi54bWxQSwUGAAAAAAQABAD5AAAAkgMAAAAA&#10;" strokecolor="black [3200]" strokeweight=".5pt"/>
                <v:line id="Прямая соединительная линия 15" o:spid="_x0000_s1031" style="position:absolute;visibility:visible;mso-wrap-style:square" from="18880,22583" to="18880,2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v:rect id="Прямоугольник 16" o:spid="_x0000_s1032" style="position:absolute;left:10856;top:26102;width:16049;height:11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<v:textbox>
                    <w:txbxContent>
                      <w:p w:rsidR="00A24966" w:rsidRPr="00A655B0" w:rsidRDefault="00A655B0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повідомлення, </w:t>
                        </w:r>
                        <w:r w:rsidR="001D573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що виникла помилка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33" type="#_x0000_t34" style="position:absolute;left:58497;top:14810;width:15087;height:271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iu4MEAAADbAAAADwAAAGRycy9kb3ducmV2LnhtbESP0YrCMBBF3xf8hzCCb9tUH3SpRinC&#10;wiKorPoBQzM2xWZSk6j1742wsG8z3HvP3FmsetuKO/nQOFYwznIQxJXTDdcKTsfvzy8QISJrbB2T&#10;gicFWC0HHwsstHvwL90PsRYJwqFABSbGrpAyVIYshsx1xEk7O28xptXXUnt8JLht5STPp9Jiw+mC&#10;wY7WhqrL4WYTpdd5KY3T/nm19Z43cVrutkqNhn05BxGpj//mv/SPTvVn8P4lDS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K7gwQAAANsAAAAPAAAAAAAAAAAAAAAA&#10;AKECAABkcnMvZG93bnJldi54bWxQSwUGAAAAAAQABAD5AAAAjwMAAAAA&#10;" strokecolor="black [3200]" strokeweight=".5pt"/>
                <v:rect id="Прямоугольник 18" o:spid="_x0000_s1034" style="position:absolute;left:60432;top:17449;width:25072;height:10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Pr="001D573F" w:rsidRDefault="001D573F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Першу координату вектора «а» поділити на першу координату вектора «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»</w:t>
                        </w:r>
                      </w:p>
                    </w:txbxContent>
                  </v:textbox>
                </v:rect>
                <v:rect id="Прямоугольник 24" o:spid="_x0000_s1035" style="position:absolute;left:65164;top:57573;width:20643;height:9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/Ys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/2L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</w:p>
                      <w:p w:rsidR="00A24966" w:rsidRPr="00846F65" w:rsidRDefault="001D573F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повідомлення, що вектори колінеарні</w:t>
                        </w:r>
                      </w:p>
                    </w:txbxContent>
                  </v:textbox>
                </v:rect>
                <v:line id="Прямая соединительная линия 34" o:spid="_x0000_s1036" style="position:absolute;flip:x;visibility:visible;mso-wrap-style:square" from="71927,27511" to="72968,3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<v:stroke joinstyle="miter"/>
                </v:line>
                <v:rect id="Прямоугольник 35" o:spid="_x0000_s1037" style="position:absolute;left:27340;top:70930;width:2971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MJM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wzCTEAAAA2wAAAA8AAAAAAAAAAAAAAAAAmAIAAGRycy9k&#10;b3ducmV2LnhtbFBLBQYAAAAABAAEAPUAAACJAw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8" o:spid="_x0000_s1038" style="position:absolute;visibility:visible;mso-wrap-style:square" from="18880,37909" to="28961,6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39" o:spid="_x0000_s1039" style="position:absolute;flip:x;visibility:visible;mso-wrap-style:square" from="40796,62418" to="65164,6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655B0">
        <w:rPr>
          <w:rFonts w:ascii="Times New Roman" w:hAnsi="Times New Roman" w:cs="Times New Roman"/>
          <w:b/>
          <w:sz w:val="32"/>
        </w:rPr>
        <w:t>V</w: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. Алгоритм</w:t>
      </w:r>
    </w:p>
    <w:p w:rsidR="00A24966" w:rsidRPr="0071039E" w:rsidRDefault="00A24966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</w:p>
    <w:p w:rsidR="00A24966" w:rsidRPr="0071039E" w:rsidRDefault="000C26E9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</w:t>
      </w:r>
      <w:r w:rsidRPr="000C26E9">
        <w:rPr>
          <w:rFonts w:ascii="Times New Roman" w:eastAsiaTheme="minorEastAsia" w:hAnsi="Times New Roman" w:cs="Times New Roman"/>
          <w:sz w:val="28"/>
          <w:lang w:val="uk-UA"/>
        </w:rPr>
        <w:t>0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                 1</w:t>
      </w:r>
      <w:r w:rsidR="00A24966" w:rsidRPr="0071039E">
        <w:rPr>
          <w:rFonts w:ascii="Times New Roman" w:eastAsiaTheme="minorEastAsia" w:hAnsi="Times New Roman" w:cs="Times New Roman"/>
          <w:lang w:val="uk-UA"/>
        </w:rPr>
        <w:tab/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B8180" wp14:editId="6413DA53">
                <wp:simplePos x="0" y="0"/>
                <wp:positionH relativeFrom="column">
                  <wp:posOffset>4813935</wp:posOffset>
                </wp:positionH>
                <wp:positionV relativeFrom="paragraph">
                  <wp:posOffset>2164080</wp:posOffset>
                </wp:positionV>
                <wp:extent cx="3181350" cy="1285875"/>
                <wp:effectExtent l="19050" t="19050" r="19050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73F" w:rsidRPr="001D573F" w:rsidRDefault="001D573F" w:rsidP="001D57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Якщо відповідні відношення рівні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42B8180" id="Блок-схема: решение 6" o:spid="_x0000_s1040" type="#_x0000_t110" style="position:absolute;margin-left:379.05pt;margin-top:170.4pt;width:250.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YKjQIAABQFAAAOAAAAZHJzL2Uyb0RvYy54bWysVL1u2zAQ3gv0HQjuiSwnTlwhcmA4SFEg&#10;SIMmRWaaIiOhFMmStCV3aocCXfsmXQIU/XsG+Y16pGTZSIMORReKp7vvfr6748lpXQq0ZMYWSqY4&#10;3h9gxCRVWSHvUvz65nxvjJF1RGZEKMlSvGIWn06ePjmpdMKGKlciYwaBE2mTSqc4d04nUWRpzkpi&#10;95VmEpRcmZI4EM1dlBlSgfdSRMPB4CiqlMm0UZRZC3/PWiWeBP+cM+pecm6ZQyLFkJsLpwnn3J/R&#10;5IQkd4bovKBdGuQfsihJISFo7+qMOIIWpvjDVVlQo6zibp+qMlKcF5SFGqCaePCgmuucaBZqAXKs&#10;7mmy/88tvVxeGVRkKT7CSJISWtR8br43v5pve+sP64/NffOj+ZKg9fvmfv0JpJ/N1+YeHXniKm0T&#10;wF/rK9NJFq6ehZqb0n+hPlQHslc92ax2iMLPg3gcH4ygJxR08XA8Gh+PvNdoC9fGuudMlchfUsyF&#10;qmY5Me6M0cIPXGCcLC+sa3Ebe3Dic2uzCTe3EswnJOQrxqFciD8M6DBobCYMWhIYkexN3OUQLD2E&#10;F0L0oPgxkHAbUGfrYSwMXw8cPAbcRuutQ0QlXQ8sC6nM38G8td9U3dbqy3b1vO562zVorrIV9Nuo&#10;dhGspucFcHtBrLsiBiYf+gHbDNpcmXcYVbAZKbZvF8QwjMQLCaP3LD489KsUhMPR8RAEs6uZ72rk&#10;opwpYDaGd0DTcPX2Tmyu3KjyFpZ46qOCikgKsVNMndkIM9duLDwDlE2nwQzWRxN3Ia819c49b779&#10;N/UtMbobGAezdqk2W0SSB6PS2nqkVNOFU7wIc+SZa3nqGIXVC2PZPRN+t3flYLV9zCa/AQAA//8D&#10;AFBLAwQUAAYACAAAACEAMWV4juMAAAAMAQAADwAAAGRycy9kb3ducmV2LnhtbEyPTU/CQBCG7yb+&#10;h82YeDGwW0oRa7fEaDh5IKKJelu6Q1vdj9JdoPLrHU56nJk3zzxvsRisYQfsQ+udhGQsgKGrvG5d&#10;LeHtdTmaAwtROa2MdyjhBwMsysuLQuXaH90LHtaxZgRxIVcSmhi7nPNQNWhVGPsOHd22vrcq0tjX&#10;XPfqSHBr+ESIGbeqdfShUR0+Nlh9r/dWQhpN0u1O79Vuu7p5Eh/Lz+fTVyfl9dXwcA8s4hD/wnDW&#10;J3UoyWnj904HZiTcZvOEogSbCupwTkyyO1ptJGTTNAVeFvx/ifIXAAD//wMAUEsBAi0AFAAGAAgA&#10;AAAhALaDOJL+AAAA4QEAABMAAAAAAAAAAAAAAAAAAAAAAFtDb250ZW50X1R5cGVzXS54bWxQSwEC&#10;LQAUAAYACAAAACEAOP0h/9YAAACUAQAACwAAAAAAAAAAAAAAAAAvAQAAX3JlbHMvLnJlbHNQSwEC&#10;LQAUAAYACAAAACEA/LNWCo0CAAAUBQAADgAAAAAAAAAAAAAAAAAuAgAAZHJzL2Uyb0RvYy54bWxQ&#10;SwECLQAUAAYACAAAACEAMWV4juMAAAAMAQAADwAAAAAAAAAAAAAAAADnBAAAZHJzL2Rvd25yZXYu&#10;eG1sUEsFBgAAAAAEAAQA8wAAAPcFAAAAAA==&#10;" fillcolor="white [3201]" strokecolor="black [3200]" strokeweight="1pt">
                <v:textbox>
                  <w:txbxContent>
                    <w:p w:rsidR="001D573F" w:rsidRPr="001D573F" w:rsidRDefault="001D573F" w:rsidP="001D573F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>Якщо відповідні відношення рівні</w:t>
                      </w:r>
                    </w:p>
                  </w:txbxContent>
                </v:textbox>
              </v:shape>
            </w:pict>
          </mc:Fallback>
        </mc:AlternateContent>
      </w:r>
      <w:r w:rsidR="001D57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EBA9F" wp14:editId="5B2A40F3">
                <wp:simplePos x="0" y="0"/>
                <wp:positionH relativeFrom="column">
                  <wp:posOffset>3328034</wp:posOffset>
                </wp:positionH>
                <wp:positionV relativeFrom="paragraph">
                  <wp:posOffset>2811779</wp:posOffset>
                </wp:positionV>
                <wp:extent cx="28575" cy="2630805"/>
                <wp:effectExtent l="0" t="0" r="28575" b="361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3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B09DE0C" id="Прямая соединительная линия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05pt,221.4pt" to="264.3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y58AEAAOcDAAAOAAAAZHJzL2Uyb0RvYy54bWysU82O0zAQviPxDpbvNGlRlypquoddAQcE&#10;FT8P4HXsxsJ/sk2T3oAzUh+BV+AA0koLPEPyRoydNCB+JIS4WGPPfN/MNzNen7dKoj1zXhhd4vks&#10;x4hpaiqhdyV+8fz+nRVGPhBdEWk0K/GBeXy+uX1r3diCLUxtZMUcAhLti8aWuA7BFlnmac0U8TNj&#10;mQYnN06RAFe3yypHGmBXMlvk+VnWGFdZZyjzHl4vByfeJH7OGQ1POPcsIFliqC2k06XzKp7ZZk2K&#10;nSO2FnQsg/xDFYoIDUknqksSCHrlxC9USlBnvOFhRo3KDOeCsqQB1Mzzn9Q8q4llSQs0x9upTf7/&#10;0dLH+61DoioxDEoTBSPq3vev+2P3ufvQH1H/pvvafeo+dtfdl+66fwv2Tf8O7OjsbsbnI1rFTjbW&#10;F0B4obduvHm7dbEtLXcKcSnsQ1iS1CiQjto0h8M0B9YGROFxsVreW2JEwbM4u5uv8mVkzwaaSGed&#10;Dw+YUSgaJZZCxzaRguwf+TCEnkIAF8saCklWOEgWg6V+yjhIh4RDSWnp2IV0aE9gXaqX8zFtiowQ&#10;LqScQHlK+UfQGBthLC3i3wKn6JTR6DABldDG/S5raE+l8iH+pHrQGmVfmeqQxpLaAduUGjpuflzX&#10;H+8J/v1/br4BAAD//wMAUEsDBBQABgAIAAAAIQDmYdqv3gAAAAsBAAAPAAAAZHJzL2Rvd25yZXYu&#10;eG1sTI/BboMwEETvlfoP1kbqrbFBmCCKidJIVc9NcsnN4C2g4DXFTkL/vu6pPa72aeZNtV3syG44&#10;+8GRgmQtgCG1zgzUKTgd354LYD5oMnp0hAq+0cO2fnyodGncnT7wdggdiyHkS62gD2EqOfdtj1b7&#10;tZuQ4u/TzVaHeM4dN7O+x3A78lSInFs9UGzo9YT7HtvL4WoVHN+tWJow7JG+NmJ3fpU5naVST6tl&#10;9wIs4BL+YPjVj+pQR6fGXcl4NiqQaZZEVEGWpXFDJGRa5MAaBYXcJMDriv/fUP8AAAD//wMAUEsB&#10;Ai0AFAAGAAgAAAAhALaDOJL+AAAA4QEAABMAAAAAAAAAAAAAAAAAAAAAAFtDb250ZW50X1R5cGVz&#10;XS54bWxQSwECLQAUAAYACAAAACEAOP0h/9YAAACUAQAACwAAAAAAAAAAAAAAAAAvAQAAX3JlbHMv&#10;LnJlbHNQSwECLQAUAAYACAAAACEAIIvsufABAADnAwAADgAAAAAAAAAAAAAAAAAuAgAAZHJzL2Uy&#10;b0RvYy54bWxQSwECLQAUAAYACAAAACEA5mHar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CD807" wp14:editId="05F8431D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943876" cy="912368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76" cy="912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E9" w:rsidRPr="000C26E9" w:rsidRDefault="000C26E9" w:rsidP="000C26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Вивести </w:t>
                            </w:r>
                          </w:p>
                          <w:p w:rsidR="000C26E9" w:rsidRPr="00846F65" w:rsidRDefault="000C26E9" w:rsidP="000C26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повідомлення, що вектори не колінеарні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3FCD807" id="Прямоугольник 13" o:spid="_x0000_s1041" style="position:absolute;margin-left:159pt;margin-top:.7pt;width:153.05pt;height:7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QRfgIAAP8EAAAOAAAAZHJzL2Uyb0RvYy54bWysVM1uEzEQviPxDpbvdLNp6E/UTRW1KkKq&#10;SkSLena8drPCa5uxk2w4IXFF4hF4CC6Inz7D5o0Ye39alYoD4rLr2ZlvxvPNfHt0XJWKrAS4wuiM&#10;pjsDSoTmJi/0TUbfXJ09O6DEeaZzpowWGd0IR48nT58cre1YDM3CqFwAwSTajdc2owvv7ThJHF+I&#10;krkdY4VGpzRQMo8m3CQ5sDVmL1UyHAz2krWB3ILhwjn8eto46STml1Jw/0pKJzxRGcW7+fiE+JyH&#10;ZzI5YuMbYHZR8PYa7B9uUbJCY9E+1SnzjCyh+CNVWXAwzki/w02ZGCkLLmIP2E06eNDN5YJZEXtB&#10;cpztaXL/Ly2/WM2AFDnObpcSzUqcUf1l+2H7uf5Z324/1l/r2/rH9lP9q/5WfycYhIytrRsj8NLO&#10;oLUcHkP7lYQyvLExUkWWNz3LovKE48f0cLR7sL9HCUffYTrc3TsISZM7tAXnXwhTknDIKOAUI7ls&#10;de58E9qFIC7cpqkfT36jRLiC0q+FxM6w4jCi406JEwVkxXAb8rdpWzZGBogslOpB6WMg5TtQGxtg&#10;Iu5ZDxw8Bryr1kfHikb7HlgW2sDfwbKJ77pueg1t+2pexTHudwOam3yDowXT7Lyz/KxAOs+Z8zMG&#10;uOQoBxQuehcG3lOyRhFk1L1bMhCUqJcat+wwHY2CaqIxer4/RAPue+b3PXpZnhhkNkXJWx6PId6r&#10;7ijBlNeo12moii6mOdbOKPfQGSe+EScqnovpNIahUizz5/rS8pA88BbGf1VdM7DtjnjcrgvTCYaN&#10;H6xKExuQ2kyX3sgi7lFgruGpZRRVFjex/SMEGd+3Y9Tdf2vyGwAA//8DAFBLAwQUAAYACAAAACEA&#10;wHuJjt4AAAAJAQAADwAAAGRycy9kb3ducmV2LnhtbEyPwU7DMBBE70j8g7VI3KiTUkIJcaoKwQnU&#10;itJDj268JBH2OordJP17tic4jt5q9k2xmpwVA/ah9aQgnSUgkCpvWqoV7L/e7pYgQtRktPWECs4Y&#10;YFVeXxU6N36kTxx2sRZcQiHXCpoYu1zKUDXodJj5DonZt++djhz7Wppej1zurJwnSSadbok/NLrD&#10;lwarn93JKfDb9mzX/dNm+MDHw/s2JuOUvSp1ezOtn0FEnOLfMVz0WR1Kdjr6E5kgrIL7dMlbIoMF&#10;CObZfJGCOF7yQwqyLOT/BeUvAAAA//8DAFBLAQItABQABgAIAAAAIQC2gziS/gAAAOEBAAATAAAA&#10;AAAAAAAAAAAAAAAAAABbQ29udGVudF9UeXBlc10ueG1sUEsBAi0AFAAGAAgAAAAhADj9If/WAAAA&#10;lAEAAAsAAAAAAAAAAAAAAAAALwEAAF9yZWxzLy5yZWxzUEsBAi0AFAAGAAgAAAAhAEGD1BF+AgAA&#10;/wQAAA4AAAAAAAAAAAAAAAAALgIAAGRycy9lMm9Eb2MueG1sUEsBAi0AFAAGAAgAAAAhAMB7iY7e&#10;AAAACQEAAA8AAAAAAAAAAAAAAAAA2AQAAGRycy9kb3ducmV2LnhtbFBLBQYAAAAABAAEAPMAAADj&#10;BQAAAAA=&#10;" fillcolor="white [3201]" strokecolor="black [3200]" strokeweight="1pt">
                <v:textbox>
                  <w:txbxContent>
                    <w:p w:rsidR="000C26E9" w:rsidRPr="000C26E9" w:rsidRDefault="000C26E9" w:rsidP="000C26E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 xml:space="preserve">Вивести </w:t>
                      </w:r>
                    </w:p>
                    <w:p w:rsidR="000C26E9" w:rsidRPr="00846F65" w:rsidRDefault="000C26E9" w:rsidP="000C26E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>повідомлення, що вектори</w:t>
                      </w: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 xml:space="preserve"> не</w:t>
                      </w: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 xml:space="preserve"> колінеарні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71215" wp14:editId="5A9D8918">
                <wp:simplePos x="0" y="0"/>
                <wp:positionH relativeFrom="margin">
                  <wp:posOffset>8004811</wp:posOffset>
                </wp:positionH>
                <wp:positionV relativeFrom="paragraph">
                  <wp:posOffset>318135</wp:posOffset>
                </wp:positionV>
                <wp:extent cx="266700" cy="1762125"/>
                <wp:effectExtent l="0" t="0" r="19050" b="2857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62125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0071738" id="Соединительная линия уступом 11" o:spid="_x0000_s1026" type="#_x0000_t34" style="position:absolute;margin-left:630.3pt;margin-top:25.05pt;width:21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WeCwIAABkEAAAOAAAAZHJzL2Uyb0RvYy54bWysU8uO0zAU3SPxD5b3NA9EZ6ZqOouOYIOg&#10;4vEBrmM3Ab9kmyZdMrNFmm/gD1iANNIwwy8kf8S1m2YQIIQQG+favufce+5x5qetFGjLrKu1KnA2&#10;STFiiuqyVpsCv371+MExRs4TVRKhFSvwjjl8urh/b96YGct1pUXJLAIS5WaNKXDlvZkliaMVk8RN&#10;tGEKLrm2knjY2k1SWtIAuxRJnqbTpNG2NFZT5hycnu0v8SLyc86of865Yx6JAkNvPq42ruuwJos5&#10;mW0sMVVNhzbIP3QhSa2g6Eh1RjxB72z9C5WsqdVOcz+hWiaa85qyqAHUZOlPal5WxLCoBYbjzDgm&#10;9/9o6bPtyqK6BO8yjBSR4FH3sbvtvnSfu6vuprvqzyG+7j9A/Km/RN31cHyJ+ov+fX/eX3TfIP8r&#10;AgKYZmPcDEiXamWHnTMrG0bTcivDF0SjNjqwGx1grUcUDvPp9CgFnyhcZUfTPMsfBdLkDm2s80+Y&#10;ligEBV4z5ZdaKTBa24fRArJ96nz0ohwEkfINiONSgLVbItDJSXYcrQfeIRuiAzOUCyL2bcfI7wQL&#10;hEK9YByGBY1msVR8pmwpLALaApdv4wiAK2YGCK+FGEHpn0FDboCx+HT/Fjhmx4pa+REoa6Xt76r6&#10;9tAq3+cfVO+1BtlrXe6iiXEc8P6iD8O/Eh74j/sIv/ujF98BAAD//wMAUEsDBBQABgAIAAAAIQCq&#10;GXuC4wAAAAwBAAAPAAAAZHJzL2Rvd25yZXYueG1sTI/LTsMwEEX3SPyDNUjsqF1XhBLiVDyEEIIF&#10;DQ+JnRtPm4h4HMVuG/h6pitY3pmjO2eKxeg7scMhtoEMTCcKBFIdXEsbA2+v92dzEDFZcrYLhAa+&#10;McKiPD4qbO7Cnpa4q9JGcAnF3BpoUupzKWPdoLdxEnok3q3D4G3iOGykG+yey30ntVKZ9LYlvtDY&#10;Hm8brL+qrTeg71R8ea8eP9T8Z/188/nk9PLh0pjTk/H6CkTCMf3BcNBndSjZaRW25KLoOOtMZcwa&#10;OFdTEAdipjRPVgZm+iIDWRby/xPlLwAAAP//AwBQSwECLQAUAAYACAAAACEAtoM4kv4AAADhAQAA&#10;EwAAAAAAAAAAAAAAAAAAAAAAW0NvbnRlbnRfVHlwZXNdLnhtbFBLAQItABQABgAIAAAAIQA4/SH/&#10;1gAAAJQBAAALAAAAAAAAAAAAAAAAAC8BAABfcmVscy8ucmVsc1BLAQItABQABgAIAAAAIQBq1WWe&#10;CwIAABkEAAAOAAAAAAAAAAAAAAAAAC4CAABkcnMvZTJvRG9jLnhtbFBLAQItABQABgAIAAAAIQCq&#10;GXuC4wAAAAwBAAAPAAAAAAAAAAAAAAAAAGUEAABkcnMvZG93bnJldi54bWxQSwUGAAAAAAQABADz&#10;AAAAdQUAAAAA&#10;" adj="21423" strokecolor="black [3200]" strokeweight=".5pt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132E9" wp14:editId="0B2B02A5">
                <wp:simplePos x="0" y="0"/>
                <wp:positionH relativeFrom="column">
                  <wp:posOffset>3347084</wp:posOffset>
                </wp:positionH>
                <wp:positionV relativeFrom="paragraph">
                  <wp:posOffset>327661</wp:posOffset>
                </wp:positionV>
                <wp:extent cx="1495425" cy="1905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5CF4BE7" id="Прямая соединительная линия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25.8pt" to="381.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j97wEAAOcDAAAOAAAAZHJzL2Uyb0RvYy54bWysU82O0zAQviPxDpbvNEm1RTRquoddwQVB&#10;xd/d69iNhf9km6a9AWekPgKvwAGklRZ4huSNGDtpQIAQQlyssWe+b+abGa/O90qiHXNeGF3hYpZj&#10;xDQ1tdDbCj9/dv/OPYx8ILom0mhW4QPz+Hx9+9aqtSWbm8bImjkEJNqXra1wE4Its8zThiniZ8Yy&#10;DU5unCIBrm6b1Y60wK5kNs/zu1lrXG2docx7eL0cnHid+DlnNDzm3LOAZIWhtpBOl86reGbrFSm3&#10;jthG0LEM8g9VKCI0JJ2oLkkg6JUTv1ApQZ3xhocZNSoznAvKkgZQU+Q/qXnaEMuSFmiOt1Ob/P+j&#10;pY92G4dEXeElRpooGFH3vn/dH7vP3Yf+iPo33dfuU/exu+6+dNf9W7Bv+ndgR2d3Mz4f0TJ2srW+&#10;BMILvXHjzduNi23Zc6cQl8K+gCVJjQLpaJ/mcJjmwPYBUXgszpaLs/kCIwq+Ypkv0pyygSbSWefD&#10;A2YUikaFpdCxTaQku4c+QGoIPYXAJZY1FJKscJAsBkv9hHGQHhMmdFo6diEd2hFYl/plEUUBV4qM&#10;EC6knED5n0FjbISxtIh/C5yiU0ajwwRUQhv3u6xhfyqVD/En1YPWKPvK1Ic0ltQO2KakbNz8uK4/&#10;3hP8+/9cfwMAAP//AwBQSwMEFAAGAAgAAAAhAHzBOVPbAAAACQEAAA8AAABkcnMvZG93bnJldi54&#10;bWxMj0FPwzAMhe9I/IfISNxY2oqmqGs6jUmIM9suu6WNaas1Tmmyrfx7zAluz35Pz5+rzeJGccU5&#10;DJ40pKsEBFLr7UCdhuPh7ekFRIiGrBk9oYZvDLCp7+8qU1p/ow+87mMnuIRCaTT0MU6llKHt0Zmw&#10;8hMSe59+dibyOHfSzubG5W6UWZIo6cxAfKE3E+56bM/7i9NweHfJ0sRhh/RVJNvTa67olGv9+LBs&#10;1yAiLvEvDL/4jA41MzX+QjaIUUOeFSlHWaQKBAcKlbFoePGsQNaV/P9B/QMAAP//AwBQSwECLQAU&#10;AAYACAAAACEAtoM4kv4AAADhAQAAEwAAAAAAAAAAAAAAAAAAAAAAW0NvbnRlbnRfVHlwZXNdLnht&#10;bFBLAQItABQABgAIAAAAIQA4/SH/1gAAAJQBAAALAAAAAAAAAAAAAAAAAC8BAABfcmVscy8ucmVs&#10;c1BLAQItABQABgAIAAAAIQCNhbj97wEAAOcDAAAOAAAAAAAAAAAAAAAAAC4CAABkcnMvZTJvRG9j&#10;LnhtbFBLAQItABQABgAIAAAAIQB8wTlT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                                                                             </w:t>
      </w:r>
      <w:r w:rsidRPr="000C26E9">
        <w:rPr>
          <w:rFonts w:ascii="Times New Roman" w:eastAsiaTheme="minorEastAsia" w:hAnsi="Times New Roman" w:cs="Times New Roman"/>
          <w:sz w:val="32"/>
          <w:lang w:val="uk-UA"/>
        </w:rPr>
        <w:t>0</w:t>
      </w:r>
      <w:r>
        <w:rPr>
          <w:rFonts w:ascii="Times New Roman" w:eastAsiaTheme="minorEastAsia" w:hAnsi="Times New Roman" w:cs="Times New Roman"/>
          <w:sz w:val="32"/>
          <w:lang w:val="uk-UA"/>
        </w:rPr>
        <w:t xml:space="preserve">                                                        1</w: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9577AB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2232659</wp:posOffset>
                </wp:positionH>
                <wp:positionV relativeFrom="paragraph">
                  <wp:posOffset>1605280</wp:posOffset>
                </wp:positionV>
                <wp:extent cx="10953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8pt;margin-top:126.4pt;width:8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OgZzwEAAPEDAAAOAAAAZHJzL2Uyb0RvYy54bWysU9uO0zAQfUfiHyy/0ySLlkvUdIW6wAuC&#10;ahc+wOvYjYXtscamSf6esZtmESCEEC+T2J4zc87xeHszOctOCqMB3/FmU3OmvITe+GPHv3x+9+wV&#10;ZzEJ3wsLXnV8VpHf7J4+2Y6hVVcwgO0VMiriYzuGjg8phbaqohyUE3EDQXk61IBOJFrisepRjFTd&#10;2eqqrl9UI2AfEKSKkXZvz4d8V+prrWT6pHVUidmOE7dUIpb4kGO124r2iCIMRi40xD+wcMJ4arqW&#10;uhVJsG9ofinljESIoNNGgqtAayNV0UBqmvonNfeDCKpoIXNiWG2K/6+s/Hg6IDM93R1nXji6ovuE&#10;whyHxN4gwsj24D3ZCMia7NYYYkugvT/gsorhgFn6pNHlL4liU3F4Xh1WU2KSNpv69fXzl9ecyctZ&#10;9QgMGNN7BY7ln47HhcdKoCkOi9OHmKg1AS+A3NX6HJMw9q3vWZoDKRFZQCZNufm8yuTPdMtfmq06&#10;Y++UJhMywdKjjJ/aW2QnQYPTfy3SSxXKzBBtrF1B9Z9BS26GqTKSfwtcs0tH8GkFOuMBf9c1TReq&#10;+px/UX3WmmU/QD+Xyyt20FwVf5Y3kAf3x3WBP77U3XcAAAD//wMAUEsDBBQABgAIAAAAIQBPoc6f&#10;3QAAAAsBAAAPAAAAZHJzL2Rvd25yZXYueG1sTI/BSsNAEIbvgu+wjODNbpKaYtNsShE8VPBg9QGm&#10;2WkSzc6G7LaJb+8Igh5n5uOf7y+3s+vVhcbQeTaQLhJQxLW3HTcG3t+e7h5AhYhssfdMBr4owLa6&#10;viqxsH7iV7ocYqMkhEOBBtoYh0LrULfkMCz8QCy3kx8dRhnHRtsRJwl3vc6SZKUddiwfWhzosaX6&#10;83B2BuyzxQnDdOr2/e4jGV7Wy3Rvjbm9mXcbUJHm+AfDj76oQyVOR39mG1RvYJmnK0ENZHkmHYTI&#10;s/sU1PF3o6tS/+9QfQMAAP//AwBQSwECLQAUAAYACAAAACEAtoM4kv4AAADhAQAAEwAAAAAAAAAA&#10;AAAAAAAAAAAAW0NvbnRlbnRfVHlwZXNdLnhtbFBLAQItABQABgAIAAAAIQA4/SH/1gAAAJQBAAAL&#10;AAAAAAAAAAAAAAAAAC8BAABfcmVscy8ucmVsc1BLAQItABQABgAIAAAAIQA2AOgZzwEAAPEDAAAO&#10;AAAAAAAAAAAAAAAAAC4CAABkcnMvZTJvRG9jLnhtbFBLAQItABQABgAIAAAAIQBPoc6f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0C26E9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7585710</wp:posOffset>
                </wp:positionH>
                <wp:positionV relativeFrom="paragraph">
                  <wp:posOffset>1167129</wp:posOffset>
                </wp:positionV>
                <wp:extent cx="685800" cy="95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91FDAA5" id="Прямая соединительная линия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3pt,91.9pt" to="651.3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GT7gEAAOcDAAAOAAAAZHJzL2Uyb0RvYy54bWysU82O0zAQviPxDpbvNGmlrkrUdA+7gguC&#10;ir+717EbC//JNk16A85IfQRegQMrrbTAMyRvxNhJA+JHQoiLNfbM9818M+P1eask2jPnhdElns9y&#10;jJimphJ6V+IXzx/cW2HkA9EVkUazEh+Yx+ebu3fWjS3YwtRGVswhING+aGyJ6xBskWWe1kwRPzOW&#10;aXBy4xQJcHW7rHKkAXYls0Wen2WNcZV1hjLv4fVycOJN4uec0fCEc88CkiWG2kI6XTqv4plt1qTY&#10;OWJrQccyyD9UoYjQkHSiuiSBoNdO/EKlBHXGGx5m1KjMcC4oSxpAzTz/Sc2zmliWtEBzvJ3a5P8f&#10;LX283zokKpjdAiNNFMyo+9C/6Y/d5+5jf0T92+5rd9196m66L91N/w7s2/492NHZ3Y7PRwRw6GVj&#10;fQGUF3rrxpu3Wxcb03KnEJfCvoRUqVUgHrVpEodpEqwNiMLj2Wq5ymFeFFz3l4tl5M4GkkhmnQ8P&#10;mVEoGiWWQsc2kYLsH/kwhJ5CABeLGspIVjhIFoOlfso4SId0Q0Fp6diFdGhPYF2qV/MxbYqMEC6k&#10;nEB5SvlH0BgbYSwt4t8Cp+iU0egwAZXQxv0ua2hPpfIh/qR60BplX5nqkIaS2gHblBo6bn5c1x/v&#10;Cf79f26+AQAA//8DAFBLAwQUAAYACAAAACEAav/NmdwAAAANAQAADwAAAGRycy9kb3ducmV2Lnht&#10;bExPy07DMBC8I/EP1iJxo3YbEkqIU5VKiDMtl96ceEki4nWI3Tb8PZsTve08NDtTbCbXizOOofOk&#10;YblQIJBqbztqNHwe3h7WIEI0ZE3vCTX8YoBNeXtTmNz6C33geR8bwSEUcqOhjXHIpQx1i86EhR+Q&#10;WPvyozOR4dhIO5oLh7terpTKpDMd8YfWDLhrsf7en5yGw7tTUxW7HdLPk9oeX9OMjqnW93fT9gVE&#10;xCn+m2Guz9Wh5E6VP5ENome8fH7M2MvXOuERsyVRK6aqmUoTkGUhr1eUfwAAAP//AwBQSwECLQAU&#10;AAYACAAAACEAtoM4kv4AAADhAQAAEwAAAAAAAAAAAAAAAAAAAAAAW0NvbnRlbnRfVHlwZXNdLnht&#10;bFBLAQItABQABgAIAAAAIQA4/SH/1gAAAJQBAAALAAAAAAAAAAAAAAAAAC8BAABfcmVscy8ucmVs&#10;c1BLAQItABQABgAIAAAAIQDbSyGT7gEAAOcDAAAOAAAAAAAAAAAAAAAAAC4CAABkcnMvZTJvRG9j&#10;LnhtbFBLAQItABQABgAIAAAAIQBq/82Z3AAAAA0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0C26E9" w:rsidRPr="009577AB" w:rsidRDefault="000C26E9" w:rsidP="00336DED">
      <w:pPr>
        <w:rPr>
          <w:rFonts w:ascii="Times New Roman" w:eastAsiaTheme="minorEastAsia" w:hAnsi="Times New Roman" w:cs="Times New Roman"/>
          <w:lang w:val="ru-RU"/>
        </w:rPr>
        <w:sectPr w:rsidR="000C26E9" w:rsidRPr="009577AB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Код програми</w:t>
      </w:r>
      <w:r w:rsidR="00846F65">
        <w:rPr>
          <w:rFonts w:ascii="Times New Roman" w:hAnsi="Times New Roman" w:cs="Times New Roman"/>
          <w:b/>
          <w:sz w:val="32"/>
          <w:lang w:val="uk-UA"/>
        </w:rPr>
        <w:t xml:space="preserve"> і приклад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//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Лаба_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2.cpp: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определяет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точку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входа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для консольного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приложения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.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//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stdafx.h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stdio.h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&gt;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iostream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&gt;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math.h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&gt;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using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namespace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std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main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()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{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a1, a2, a3;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b1, b2, b3;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res1, res2, res3;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Enter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a-x, a-y, a-z: " &lt;&lt;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cin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&gt;&gt; a1 &gt;&gt; a2 &gt;&gt; a3;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Enter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b-x, b-y, b-z: " &lt;&lt;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cin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&gt;&gt; b1 &gt;&gt; b2 &gt;&gt; b3;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if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(a1 != 0 &amp;&amp; a2 != 0 &amp;&amp; a3 != 0 &amp;&amp; b1 != 0 &amp;&amp; b2!= 0 &amp;&amp; b3 != 0)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{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res1 = a1 / b1;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res2 = a2 / b2;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res3 = a3 / b3;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}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else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{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Not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REALLY" &lt;&lt;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system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pause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");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return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1;  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}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if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(res1 == res2 &amp;&amp; res2 == res3 &amp;&amp; res1 == res3)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{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Collinear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vectors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=)" &lt;&lt;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}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else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if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(res1 != res2 || res2 != res3 || res1 != res3)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{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Vector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not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collinear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=(" &lt;&lt; 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}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system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("</w:t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pause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");</w:t>
      </w:r>
    </w:p>
    <w:p w:rsidR="001D573F" w:rsidRPr="001D573F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return</w:t>
      </w:r>
      <w:proofErr w:type="spellEnd"/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0;</w:t>
      </w:r>
    </w:p>
    <w:p w:rsidR="00846F65" w:rsidRDefault="001D573F" w:rsidP="001D573F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1D573F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}</w:t>
      </w:r>
    </w:p>
    <w:p w:rsidR="00846F65" w:rsidRDefault="009D6C4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w:lastRenderedPageBreak/>
        <w:drawing>
          <wp:inline distT="0" distB="0" distL="0" distR="0">
            <wp:extent cx="6151880" cy="3222090"/>
            <wp:effectExtent l="0" t="0" r="1270" b="0"/>
            <wp:docPr id="19" name="Рисунок 19" descr="C:\Users\local\AppData\Local\Microsoft\Windows\INetCache\Content.Word\1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ocal\AppData\Local\Microsoft\Windows\INetCache\Content.Word\1212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lang w:val="uk-UA" w:eastAsia="uk-UA"/>
        </w:rPr>
        <w:drawing>
          <wp:inline distT="0" distB="0" distL="0" distR="0">
            <wp:extent cx="6151880" cy="3212044"/>
            <wp:effectExtent l="0" t="0" r="1270" b="7620"/>
            <wp:docPr id="14" name="Рисунок 14" descr="C:\Users\local\AppData\Local\Microsoft\Windows\INetCache\Content.Word\3434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ocal\AppData\Local\Microsoft\Windows\INetCache\Content.Word\343434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1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Default="00846F6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15E44" w:rsidRDefault="00015E44" w:rsidP="00015E44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15E44" w:rsidRDefault="00015E44" w:rsidP="00015E44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15E44" w:rsidRDefault="00015E44" w:rsidP="00015E44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15E44" w:rsidRDefault="00015E44" w:rsidP="00015E44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D6C45" w:rsidRPr="00015E44" w:rsidRDefault="00336DED" w:rsidP="00015E44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Висновок</w:t>
      </w:r>
      <w:r w:rsidR="00015E44">
        <w:rPr>
          <w:rFonts w:ascii="Times New Roman" w:hAnsi="Times New Roman" w:cs="Times New Roman"/>
          <w:b/>
          <w:sz w:val="32"/>
          <w:lang w:val="ru-RU"/>
        </w:rPr>
        <w:br/>
      </w:r>
    </w:p>
    <w:p w:rsidR="009D6C45" w:rsidRPr="0071039E" w:rsidRDefault="009D6C45" w:rsidP="009D6C45">
      <w:pPr>
        <w:spacing w:before="240" w:after="0"/>
        <w:jc w:val="both"/>
        <w:rPr>
          <w:rFonts w:ascii="Times New Roman" w:hAnsi="Times New Roman" w:cs="Times New Roman"/>
          <w:sz w:val="24"/>
          <w:szCs w:val="17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lastRenderedPageBreak/>
        <w:tab/>
      </w:r>
      <w:bookmarkStart w:id="0" w:name="_GoBack"/>
      <w:r w:rsidR="00015E44" w:rsidRPr="00015E44">
        <w:rPr>
          <w:rFonts w:ascii="Times New Roman" w:hAnsi="Times New Roman" w:cs="Times New Roman"/>
          <w:sz w:val="24"/>
          <w:szCs w:val="24"/>
          <w:lang w:val="uk-UA"/>
        </w:rPr>
        <w:t>В рамках лабораторно</w:t>
      </w:r>
      <w:r w:rsidR="00015E44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015E44" w:rsidRPr="00015E44">
        <w:rPr>
          <w:rFonts w:ascii="Times New Roman" w:hAnsi="Times New Roman" w:cs="Times New Roman"/>
          <w:sz w:val="24"/>
          <w:szCs w:val="24"/>
          <w:lang w:val="uk-UA"/>
        </w:rPr>
        <w:t xml:space="preserve"> роботи №2 </w:t>
      </w:r>
      <w:bookmarkEnd w:id="0"/>
      <w:r w:rsidR="00015E44" w:rsidRPr="00015E44">
        <w:rPr>
          <w:rFonts w:ascii="Times New Roman" w:hAnsi="Times New Roman" w:cs="Times New Roman"/>
          <w:sz w:val="24"/>
          <w:szCs w:val="24"/>
          <w:lang w:val="uk-UA"/>
        </w:rPr>
        <w:t>«Умовні операторі»</w:t>
      </w:r>
      <w:r w:rsidR="00015E44">
        <w:rPr>
          <w:rFonts w:ascii="Times New Roman" w:hAnsi="Times New Roman" w:cs="Times New Roman"/>
          <w:sz w:val="24"/>
          <w:szCs w:val="24"/>
          <w:lang w:val="uk-UA"/>
        </w:rPr>
        <w:t xml:space="preserve"> ми перевіряли на </w:t>
      </w:r>
      <w:proofErr w:type="spellStart"/>
      <w:r w:rsidR="00015E44">
        <w:rPr>
          <w:rFonts w:ascii="Times New Roman" w:hAnsi="Times New Roman" w:cs="Times New Roman"/>
          <w:sz w:val="24"/>
          <w:szCs w:val="24"/>
          <w:lang w:val="uk-UA"/>
        </w:rPr>
        <w:t>колінеарність</w:t>
      </w:r>
      <w:proofErr w:type="spellEnd"/>
      <w:r w:rsidR="00015E44">
        <w:rPr>
          <w:rFonts w:ascii="Times New Roman" w:hAnsi="Times New Roman" w:cs="Times New Roman"/>
          <w:sz w:val="24"/>
          <w:szCs w:val="24"/>
          <w:lang w:val="uk-UA"/>
        </w:rPr>
        <w:t xml:space="preserve"> вектори, задані координатами.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 xml:space="preserve"> Для перевірки застосовуємо метод визначення відношення координат. В нашому випадку,</w:t>
      </w:r>
      <w:r w:rsidR="00015E44" w:rsidRPr="00015E44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>я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 xml:space="preserve">кщо ми введемо вектори (2; 4; 8;) та (1; 2; 4;) 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 w:rsidR="009577AB">
        <w:rPr>
          <w:rFonts w:ascii="Times New Roman" w:hAnsi="Times New Roman" w:cs="Times New Roman"/>
          <w:sz w:val="24"/>
          <w:szCs w:val="17"/>
          <w:lang w:val="uk-UA"/>
        </w:rPr>
        <w:br/>
        <w:t>то через рівні відношення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 xml:space="preserve"> цих координат</w:t>
      </w:r>
      <w:r w:rsidR="009577AB">
        <w:rPr>
          <w:rFonts w:ascii="Times New Roman" w:hAnsi="Times New Roman" w:cs="Times New Roman"/>
          <w:sz w:val="24"/>
          <w:szCs w:val="17"/>
          <w:lang w:val="uk-UA"/>
        </w:rPr>
        <w:t xml:space="preserve"> виведеться повідомлення, 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>що</w:t>
      </w:r>
      <w:r w:rsidR="009577AB">
        <w:rPr>
          <w:rFonts w:ascii="Times New Roman" w:hAnsi="Times New Roman" w:cs="Times New Roman"/>
          <w:sz w:val="24"/>
          <w:szCs w:val="17"/>
          <w:lang w:val="uk-UA"/>
        </w:rPr>
        <w:t xml:space="preserve"> вектори рівні</w:t>
      </w:r>
      <w:r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 w:rsidR="009577AB">
        <w:rPr>
          <w:rFonts w:ascii="Times New Roman" w:hAnsi="Times New Roman" w:cs="Times New Roman"/>
          <w:sz w:val="24"/>
          <w:szCs w:val="17"/>
          <w:lang w:val="uk-UA"/>
        </w:rPr>
        <w:t>.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br/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В залежності від </w:t>
      </w:r>
      <w:r>
        <w:rPr>
          <w:rFonts w:ascii="Times New Roman" w:hAnsi="Times New Roman" w:cs="Times New Roman"/>
          <w:sz w:val="24"/>
          <w:szCs w:val="17"/>
          <w:lang w:val="uk-UA"/>
        </w:rPr>
        <w:t>змінних</w:t>
      </w:r>
      <w:r w:rsidR="009577AB">
        <w:rPr>
          <w:rFonts w:ascii="Times New Roman" w:hAnsi="Times New Roman" w:cs="Times New Roman"/>
          <w:sz w:val="24"/>
          <w:szCs w:val="17"/>
          <w:lang w:val="uk-UA"/>
        </w:rPr>
        <w:t xml:space="preserve"> координат</w:t>
      </w:r>
      <w:r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 w:rsidR="00015E44">
        <w:rPr>
          <w:rFonts w:ascii="Times New Roman" w:hAnsi="Times New Roman" w:cs="Times New Roman"/>
          <w:sz w:val="24"/>
          <w:szCs w:val="17"/>
          <w:lang w:val="uk-UA"/>
        </w:rPr>
        <w:t>програма буде обчислювати різні результати.</w:t>
      </w:r>
    </w:p>
    <w:p w:rsidR="00336DED" w:rsidRPr="009D6C45" w:rsidRDefault="00336DED" w:rsidP="009D6C45">
      <w:pPr>
        <w:tabs>
          <w:tab w:val="left" w:pos="3210"/>
        </w:tabs>
        <w:rPr>
          <w:rFonts w:ascii="Times New Roman" w:hAnsi="Times New Roman" w:cs="Times New Roman"/>
          <w:sz w:val="32"/>
          <w:lang w:val="uk-UA"/>
        </w:rPr>
      </w:pPr>
    </w:p>
    <w:sectPr w:rsidR="00336DED" w:rsidRPr="009D6C45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93" w:rsidRDefault="00B42693" w:rsidP="00A24966">
      <w:pPr>
        <w:spacing w:after="0" w:line="240" w:lineRule="auto"/>
      </w:pPr>
      <w:r>
        <w:separator/>
      </w:r>
    </w:p>
  </w:endnote>
  <w:endnote w:type="continuationSeparator" w:id="0">
    <w:p w:rsidR="00B42693" w:rsidRDefault="00B42693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93" w:rsidRDefault="00B42693" w:rsidP="00A24966">
      <w:pPr>
        <w:spacing w:after="0" w:line="240" w:lineRule="auto"/>
      </w:pPr>
      <w:r>
        <w:separator/>
      </w:r>
    </w:p>
  </w:footnote>
  <w:footnote w:type="continuationSeparator" w:id="0">
    <w:p w:rsidR="00B42693" w:rsidRDefault="00B42693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15E44"/>
    <w:rsid w:val="000334F6"/>
    <w:rsid w:val="000C26E9"/>
    <w:rsid w:val="001611AE"/>
    <w:rsid w:val="001C52E7"/>
    <w:rsid w:val="001D22F4"/>
    <w:rsid w:val="001D573F"/>
    <w:rsid w:val="00217024"/>
    <w:rsid w:val="00257E42"/>
    <w:rsid w:val="002D18D8"/>
    <w:rsid w:val="00336DED"/>
    <w:rsid w:val="003F55F3"/>
    <w:rsid w:val="004738D0"/>
    <w:rsid w:val="00474B24"/>
    <w:rsid w:val="00491AD1"/>
    <w:rsid w:val="004E6FC7"/>
    <w:rsid w:val="00543C16"/>
    <w:rsid w:val="0056174B"/>
    <w:rsid w:val="00564AF7"/>
    <w:rsid w:val="005D0818"/>
    <w:rsid w:val="006561E5"/>
    <w:rsid w:val="0071039E"/>
    <w:rsid w:val="00846F65"/>
    <w:rsid w:val="00875737"/>
    <w:rsid w:val="008B37EC"/>
    <w:rsid w:val="008B577F"/>
    <w:rsid w:val="009577AB"/>
    <w:rsid w:val="0098210E"/>
    <w:rsid w:val="009D6C45"/>
    <w:rsid w:val="00A24966"/>
    <w:rsid w:val="00A655B0"/>
    <w:rsid w:val="00AA4E7F"/>
    <w:rsid w:val="00AB2D00"/>
    <w:rsid w:val="00AC752F"/>
    <w:rsid w:val="00B34269"/>
    <w:rsid w:val="00B42693"/>
    <w:rsid w:val="00B760E3"/>
    <w:rsid w:val="00BA4AAA"/>
    <w:rsid w:val="00BE7352"/>
    <w:rsid w:val="00CA6733"/>
    <w:rsid w:val="00D36E12"/>
    <w:rsid w:val="00DA6DFA"/>
    <w:rsid w:val="00E94498"/>
    <w:rsid w:val="00E958CF"/>
    <w:rsid w:val="00E97F48"/>
    <w:rsid w:val="00EE442E"/>
    <w:rsid w:val="00F038F8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hyperlink" Target="https://uk.wikipedia.org/wiki/%D0%92%D0%B5%D0%BA%D1%82%D0%BE%D1%8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hyperlink" Target="http://ua.onlinemschool.com/math/library/vector/multiply1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yperlink" Target="https://uk.wikipedia.org/wiki/%D0%9F%D0%B0%D1%80%D0%B0%D0%BB%D0%B5%D0%BB%D1%8C%D0%BD%D1%96_%D0%BF%D1%80%D1%8F%D0%BC%D1%96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2389</Words>
  <Characters>1362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Oleksandr Sulyma</cp:lastModifiedBy>
  <cp:revision>19</cp:revision>
  <cp:lastPrinted>2014-09-30T15:01:00Z</cp:lastPrinted>
  <dcterms:created xsi:type="dcterms:W3CDTF">2014-09-24T17:34:00Z</dcterms:created>
  <dcterms:modified xsi:type="dcterms:W3CDTF">2015-12-15T12:01:00Z</dcterms:modified>
</cp:coreProperties>
</file>