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2A" w:rsidRPr="00043F6E" w:rsidRDefault="006C722A" w:rsidP="006C722A">
      <w:pPr>
        <w:pStyle w:val="1"/>
        <w:spacing w:before="0" w:line="360" w:lineRule="auto"/>
        <w:jc w:val="center"/>
        <w:rPr>
          <w:rFonts w:ascii="Times New Roman" w:hAnsi="Times New Roman"/>
          <w:color w:val="000000" w:themeColor="text1"/>
          <w:sz w:val="30"/>
          <w:szCs w:val="30"/>
          <w:lang w:val="en-GB" w:eastAsia="ru-RU"/>
        </w:rPr>
      </w:pPr>
      <w:bookmarkStart w:id="0" w:name="_Toc319403591"/>
      <w:proofErr w:type="gramStart"/>
      <w:r w:rsidRPr="00043F6E">
        <w:rPr>
          <w:rFonts w:ascii="Times New Roman" w:hAnsi="Times New Roman"/>
          <w:color w:val="000000" w:themeColor="text1"/>
          <w:sz w:val="30"/>
          <w:szCs w:val="30"/>
          <w:lang w:val="en-GB"/>
        </w:rPr>
        <w:t>Unit 5.</w:t>
      </w:r>
      <w:proofErr w:type="gramEnd"/>
      <w:r w:rsidRPr="00043F6E">
        <w:rPr>
          <w:rFonts w:ascii="Times New Roman" w:hAnsi="Times New Roman"/>
          <w:color w:val="000000" w:themeColor="text1"/>
          <w:sz w:val="30"/>
          <w:szCs w:val="30"/>
          <w:lang w:val="en-GB"/>
        </w:rPr>
        <w:t xml:space="preserve"> Present Tenses: </w:t>
      </w:r>
      <w:r w:rsidRPr="00043F6E">
        <w:rPr>
          <w:rFonts w:ascii="Times New Roman" w:hAnsi="Times New Roman"/>
          <w:color w:val="000000" w:themeColor="text1"/>
          <w:sz w:val="30"/>
          <w:szCs w:val="30"/>
          <w:lang w:val="en-GB" w:eastAsia="ru-RU"/>
        </w:rPr>
        <w:t>Present Simple, Present Continuous, Present Perfect, Present Perfect Continuous</w:t>
      </w:r>
      <w:bookmarkEnd w:id="0"/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lang w:val="en-GB"/>
        </w:rPr>
        <w:t>Grammar Reference</w:t>
      </w:r>
    </w:p>
    <w:p w:rsidR="006C722A" w:rsidRPr="00043F6E" w:rsidRDefault="006C722A" w:rsidP="006C722A">
      <w:pPr>
        <w:spacing w:after="0" w:line="360" w:lineRule="auto"/>
        <w:jc w:val="center"/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lang w:val="en-GB"/>
        </w:rPr>
        <w:t>We use the Present Simple:</w:t>
      </w:r>
    </w:p>
    <w:p w:rsidR="006C722A" w:rsidRPr="00043F6E" w:rsidRDefault="006C722A" w:rsidP="006C722A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permanent states and repeated or habitual actions.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Jean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works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for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 xml:space="preserve">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lang w:val="en-GB"/>
        </w:rPr>
        <w:t>a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lang w:val="en-US"/>
        </w:rPr>
        <w:t>n IT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 company. (</w:t>
      </w:r>
      <w:proofErr w:type="gramStart"/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permanent</w:t>
      </w:r>
      <w:proofErr w:type="gramEnd"/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 state)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She always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takes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the bus to university.  (</w:t>
      </w:r>
      <w:proofErr w:type="gramStart"/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habitual</w:t>
      </w:r>
      <w:proofErr w:type="gramEnd"/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 action)</w:t>
      </w:r>
    </w:p>
    <w:p w:rsidR="006C722A" w:rsidRPr="00043F6E" w:rsidRDefault="006C722A" w:rsidP="006C722A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general truths and laws of nature.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Water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freezes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at </w:t>
      </w:r>
      <w:smartTag w:uri="urn:schemas-microsoft-com:office:smarttags" w:element="metricconverter">
        <w:smartTagPr>
          <w:attr w:name="ProductID" w:val="0 °C"/>
        </w:smartTagPr>
        <w:r w:rsidRPr="00043F6E">
          <w:rPr>
            <w:rFonts w:ascii="Times New Roman" w:eastAsia="Times New Roman" w:hAnsi="Times New Roman"/>
            <w:i/>
            <w:iCs/>
            <w:color w:val="000000"/>
            <w:sz w:val="30"/>
            <w:szCs w:val="30"/>
            <w:lang w:val="en-GB"/>
          </w:rPr>
          <w:t>0 °C</w:t>
        </w:r>
      </w:smartTag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.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</w:t>
      </w:r>
    </w:p>
    <w:p w:rsidR="006C722A" w:rsidRPr="00043F6E" w:rsidRDefault="006C722A" w:rsidP="006C722A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timetables (of planes, trains, etc.) and programmes.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The last train to London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leaves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at 9:15pm.</w:t>
      </w:r>
    </w:p>
    <w:p w:rsidR="006C722A" w:rsidRPr="00043F6E" w:rsidRDefault="006C722A" w:rsidP="006C722A">
      <w:pPr>
        <w:numPr>
          <w:ilvl w:val="0"/>
          <w:numId w:val="5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sports commentaries, reviews and narration. 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In the end, Gail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finds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her mother and they all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live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happily ever after. (</w:t>
      </w:r>
      <w:proofErr w:type="gramStart"/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narration</w:t>
      </w:r>
      <w:proofErr w:type="gramEnd"/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)</w:t>
      </w:r>
    </w:p>
    <w:p w:rsidR="006C722A" w:rsidRPr="00043F6E" w:rsidRDefault="006C722A" w:rsidP="006C722A">
      <w:pPr>
        <w:pStyle w:val="a4"/>
        <w:numPr>
          <w:ilvl w:val="0"/>
          <w:numId w:val="6"/>
        </w:numPr>
        <w:tabs>
          <w:tab w:val="left" w:pos="567"/>
        </w:tabs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Cs/>
          <w:color w:val="000000"/>
          <w:sz w:val="30"/>
          <w:szCs w:val="30"/>
          <w:lang w:val="en-GB"/>
        </w:rPr>
        <w:t>We use with the present simple the following time expressions: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i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lang w:val="en-GB"/>
        </w:rPr>
        <w:t>usually</w:t>
      </w:r>
      <w:proofErr w:type="gramEnd"/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lang w:val="en-GB"/>
        </w:rPr>
        <w:t>, often, always, every day/week/month/ year, etc., in the morning/ afternoon/ evening, at night/ the weekend, on Mondays, etc.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</w:pPr>
    </w:p>
    <w:p w:rsidR="006C722A" w:rsidRPr="00043F6E" w:rsidRDefault="006C722A" w:rsidP="006C722A">
      <w:pPr>
        <w:tabs>
          <w:tab w:val="center" w:pos="4514"/>
        </w:tabs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lang w:val="en-GB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lang w:val="en-GB"/>
        </w:rPr>
        <w:t>We use the Present Continuous:</w:t>
      </w:r>
    </w:p>
    <w:p w:rsidR="006C722A" w:rsidRPr="00043F6E" w:rsidRDefault="006C722A" w:rsidP="006C722A">
      <w:pPr>
        <w:pStyle w:val="a4"/>
        <w:numPr>
          <w:ilvl w:val="0"/>
          <w:numId w:val="6"/>
        </w:numPr>
        <w:tabs>
          <w:tab w:val="left" w:pos="567"/>
          <w:tab w:val="center" w:pos="4514"/>
        </w:tabs>
        <w:spacing w:after="0" w:line="360" w:lineRule="auto"/>
        <w:ind w:hanging="72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actions happening at or around the moment of speaking.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Kim and Jo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are looking for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a fiat these days.</w:t>
      </w:r>
    </w:p>
    <w:p w:rsidR="006C722A" w:rsidRPr="00043F6E" w:rsidRDefault="006C722A" w:rsidP="006C722A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fixed arrangements in the near future, especially when the time and place have been decided. </w:t>
      </w:r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lang w:val="en-GB"/>
        </w:rPr>
        <w:t xml:space="preserve">We’re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going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to the classes next Saturday.</w:t>
      </w:r>
    </w:p>
    <w:p w:rsidR="006C722A" w:rsidRPr="00043F6E" w:rsidRDefault="006C722A" w:rsidP="006C722A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situations which are changing or developing during the present time.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The hole in the ozone layer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is becoming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bigger and bigger.</w:t>
      </w:r>
    </w:p>
    <w:p w:rsidR="006C722A" w:rsidRPr="00043F6E" w:rsidRDefault="006C722A" w:rsidP="006C722A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with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adverbs such as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>always, constantly,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 xml:space="preserve">continuously,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etc. for frequently repeated actions, to express annoyance, irritation or anger.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You’re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always leaving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your newspaper on the floor.</w:t>
      </w:r>
    </w:p>
    <w:p w:rsidR="006C722A" w:rsidRPr="00043F6E" w:rsidRDefault="006C722A" w:rsidP="006C722A">
      <w:pPr>
        <w:pStyle w:val="a4"/>
        <w:numPr>
          <w:ilvl w:val="0"/>
          <w:numId w:val="6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Cs/>
          <w:color w:val="000000"/>
          <w:sz w:val="30"/>
          <w:szCs w:val="30"/>
          <w:lang w:val="en-GB"/>
        </w:rPr>
        <w:t>We use with the present continuous the following time expressions: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i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lang w:val="en-GB"/>
        </w:rPr>
        <w:t>now</w:t>
      </w:r>
      <w:proofErr w:type="gramEnd"/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lang w:val="en-GB"/>
        </w:rPr>
        <w:t>, at the moment, at present, these days, still, nowadays, today, tonight, etc.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lang w:val="en-GB"/>
        </w:rPr>
        <w:lastRenderedPageBreak/>
        <w:t>Note: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 xml:space="preserve">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- always + present simple </w:t>
      </w: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-  “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every time"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I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always have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a shower in the morning.</w:t>
      </w:r>
    </w:p>
    <w:p w:rsidR="006C722A" w:rsidRPr="00043F6E" w:rsidRDefault="006C722A" w:rsidP="006C722A">
      <w:pPr>
        <w:pStyle w:val="a4"/>
        <w:numPr>
          <w:ilvl w:val="0"/>
          <w:numId w:val="6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always + present continuous  - “all the time” - “too/very often”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 xml:space="preserve">You’re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lang w:val="en-GB"/>
        </w:rPr>
        <w:t xml:space="preserve">always playing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lang w:val="en-GB"/>
        </w:rPr>
        <w:t>your music too loud.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</w:pP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spellStart"/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lang w:val="en-GB"/>
        </w:rPr>
        <w:t>Stative</w:t>
      </w:r>
      <w:proofErr w:type="spellEnd"/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lang w:val="en-GB"/>
        </w:rPr>
        <w:t xml:space="preserve">,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u w:val="single"/>
          <w:lang w:val="en-GB"/>
        </w:rPr>
        <w:t xml:space="preserve">or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lang w:val="en-GB"/>
        </w:rPr>
        <w:t xml:space="preserve">state verbs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as they are often called, describe a state rather than an action and do not normally have continuous tenses. These include:</w:t>
      </w:r>
    </w:p>
    <w:p w:rsidR="006C722A" w:rsidRPr="00043F6E" w:rsidRDefault="006C722A" w:rsidP="006C722A">
      <w:pPr>
        <w:pStyle w:val="a4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verbs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which express likes or dislikes: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 xml:space="preserve">like, love, dislike, hate, enjoy, prefer, can’t stand, (don’t) mind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etc. </w:t>
      </w:r>
    </w:p>
    <w:p w:rsidR="006C722A" w:rsidRPr="00043F6E" w:rsidRDefault="006C722A" w:rsidP="006C722A">
      <w:pPr>
        <w:pStyle w:val="a4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verbs of the senses: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 xml:space="preserve">see, hear, smell, taste, feel, look, sound, </w:t>
      </w:r>
      <w:proofErr w:type="spell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etc</w:t>
      </w:r>
      <w:proofErr w:type="spellEnd"/>
    </w:p>
    <w:p w:rsidR="006C722A" w:rsidRPr="00043F6E" w:rsidRDefault="006C722A" w:rsidP="006C722A">
      <w:pPr>
        <w:pStyle w:val="a4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verbs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of perception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 xml:space="preserve">know, believe, understand, realise, remember, forget, notice, think, see (= understand),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etc.</w:t>
      </w:r>
    </w:p>
    <w:p w:rsidR="006C722A" w:rsidRPr="00043F6E" w:rsidRDefault="006C722A" w:rsidP="006C722A">
      <w:pPr>
        <w:pStyle w:val="a4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some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other verbs such as: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lang w:val="en-GB"/>
        </w:rPr>
        <w:t xml:space="preserve">be, contain, include, belong, fit, need, matter, cost, mean, own, want, owe, have (= possess), weigh, wish, keep (= continue),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etc.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color w:val="000000"/>
          <w:sz w:val="30"/>
          <w:szCs w:val="30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Some of the verbs above are used in continuous tenses when they describe actions and not states. Some of these verbs can be used in continuous tenses, but with a difference in meaning.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b/>
          <w:i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i/>
          <w:color w:val="000000"/>
          <w:sz w:val="30"/>
          <w:szCs w:val="30"/>
          <w:u w:val="single"/>
          <w:lang w:val="en-GB"/>
        </w:rPr>
        <w:t>Present Simple</w:t>
      </w:r>
      <w:r w:rsidRPr="00043F6E">
        <w:rPr>
          <w:rFonts w:ascii="Times New Roman" w:eastAsia="Times New Roman" w:hAnsi="Times New Roman"/>
          <w:b/>
          <w:i/>
          <w:color w:val="000000"/>
          <w:sz w:val="30"/>
          <w:szCs w:val="30"/>
          <w:lang w:val="en-GB"/>
        </w:rPr>
        <w:t xml:space="preserve">                                                                            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 </w:t>
      </w:r>
      <w:r w:rsidRPr="00043F6E">
        <w:rPr>
          <w:rFonts w:ascii="Times New Roman" w:eastAsia="Times New Roman" w:hAnsi="Times New Roman"/>
          <w:b/>
          <w:i/>
          <w:color w:val="000000"/>
          <w:sz w:val="30"/>
          <w:szCs w:val="30"/>
          <w:u w:val="single"/>
          <w:lang w:val="en-GB"/>
        </w:rPr>
        <w:t>Present Continuous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  <w:t>THINK</w:t>
      </w:r>
    </w:p>
    <w:p w:rsidR="006C722A" w:rsidRPr="00043F6E" w:rsidRDefault="006C722A" w:rsidP="006C722A">
      <w:pPr>
        <w:tabs>
          <w:tab w:val="left" w:pos="6195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I think he’s a very good doctor.                        We are thinking about moving a house.</w:t>
      </w:r>
    </w:p>
    <w:p w:rsidR="006C722A" w:rsidRPr="00043F6E" w:rsidRDefault="006C722A" w:rsidP="006C722A">
      <w:pPr>
        <w:tabs>
          <w:tab w:val="left" w:pos="6195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(= believe)                                                      </w:t>
      </w:r>
      <w:r w:rsidR="009B06A9"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                   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(= are considering)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  <w:t>HAVE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She has a large collection of plates                               I am having the time of my life.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(= own, possess)                                            </w:t>
      </w:r>
      <w:r w:rsidR="009B06A9"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                        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(= am experiencing)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  <w:t>SEE</w:t>
      </w:r>
    </w:p>
    <w:p w:rsidR="006C722A" w:rsidRPr="00043F6E" w:rsidRDefault="006C722A" w:rsidP="006C722A">
      <w:pPr>
        <w:tabs>
          <w:tab w:val="left" w:pos="6405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I can see France from up here.                                    I’m seeing the doctor next week.</w:t>
      </w:r>
    </w:p>
    <w:p w:rsidR="006C722A" w:rsidRPr="00043F6E" w:rsidRDefault="006C722A" w:rsidP="006C722A">
      <w:pPr>
        <w:tabs>
          <w:tab w:val="left" w:pos="6405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(</w:t>
      </w:r>
      <w:proofErr w:type="gramStart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it</w:t>
      </w:r>
      <w:proofErr w:type="gramEnd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is visible)                                                           </w:t>
      </w:r>
      <w:r w:rsidR="009B06A9"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                         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 (</w:t>
      </w:r>
      <w:proofErr w:type="gramStart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am</w:t>
      </w:r>
      <w:proofErr w:type="gramEnd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meeting)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  <w:t>TASTE</w:t>
      </w:r>
    </w:p>
    <w:p w:rsidR="006C722A" w:rsidRPr="00043F6E" w:rsidRDefault="006C722A" w:rsidP="006C722A">
      <w:pPr>
        <w:tabs>
          <w:tab w:val="left" w:pos="7905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The ice cream tastes like heaven.                    Jane </w:t>
      </w:r>
      <w:proofErr w:type="gramStart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is tasting</w:t>
      </w:r>
      <w:proofErr w:type="gramEnd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the milk to see if it is hot.</w:t>
      </w:r>
    </w:p>
    <w:p w:rsidR="006C722A" w:rsidRPr="00043F6E" w:rsidRDefault="006C722A" w:rsidP="006C722A">
      <w:pPr>
        <w:tabs>
          <w:tab w:val="left" w:pos="7905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lastRenderedPageBreak/>
        <w:t xml:space="preserve"> (=it is, has, the flavour of)                                         </w:t>
      </w:r>
      <w:r w:rsidR="009B06A9"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                     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(=is testing) </w:t>
      </w: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</w:pPr>
      <w:bookmarkStart w:id="1" w:name="bookmark5"/>
      <w:r w:rsidRPr="00043F6E"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  <w:t>SMELL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The cooking smells wonderful.                                          She </w:t>
      </w:r>
      <w:proofErr w:type="gramStart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is smelling</w:t>
      </w:r>
      <w:proofErr w:type="gramEnd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the flowers.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(= has the aroma)                                                                       </w:t>
      </w:r>
      <w:r w:rsidR="009B06A9"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    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(=is sniffing)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u w:val="single"/>
          <w:lang w:val="en-GB" w:eastAsia="ru-RU"/>
        </w:rPr>
        <w:t>APPEAR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She appears to be new to the job.</w:t>
      </w:r>
      <w:r w:rsidRPr="00043F6E">
        <w:rPr>
          <w:rFonts w:ascii="Times New Roman" w:eastAsia="Times New Roman" w:hAnsi="Times New Roman"/>
          <w:bCs/>
          <w:sz w:val="30"/>
          <w:szCs w:val="30"/>
          <w:lang w:val="en-GB" w:eastAsia="ru-RU"/>
        </w:rPr>
        <w:t xml:space="preserve">                            He is appearing in the school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play</w:t>
      </w:r>
      <w:r w:rsidRPr="00043F6E">
        <w:rPr>
          <w:rFonts w:ascii="Times New Roman" w:eastAsia="Times New Roman" w:hAnsi="Times New Roman"/>
          <w:bCs/>
          <w:sz w:val="30"/>
          <w:szCs w:val="30"/>
          <w:lang w:val="en-GB" w:eastAsia="ru-RU"/>
        </w:rPr>
        <w:t>.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bCs/>
          <w:sz w:val="30"/>
          <w:szCs w:val="30"/>
          <w:u w:val="single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(=seems</w:t>
      </w:r>
      <w:r w:rsidRPr="00043F6E">
        <w:rPr>
          <w:rFonts w:ascii="Times New Roman" w:eastAsia="Times New Roman" w:hAnsi="Times New Roman"/>
          <w:bCs/>
          <w:w w:val="50"/>
          <w:sz w:val="30"/>
          <w:szCs w:val="30"/>
          <w:lang w:val="en-GB" w:eastAsia="ru-RU"/>
        </w:rPr>
        <w:t xml:space="preserve">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to be)</w:t>
      </w:r>
      <w:r w:rsidRPr="00043F6E">
        <w:rPr>
          <w:rFonts w:ascii="Times New Roman" w:eastAsia="Times New Roman" w:hAnsi="Times New Roman"/>
          <w:bCs/>
          <w:sz w:val="30"/>
          <w:szCs w:val="30"/>
          <w:lang w:val="en-GB" w:eastAsia="ru-RU"/>
        </w:rPr>
        <w:t xml:space="preserve">                                              </w:t>
      </w:r>
      <w:r w:rsidR="009B06A9" w:rsidRPr="00043F6E">
        <w:rPr>
          <w:rFonts w:ascii="Times New Roman" w:eastAsia="Times New Roman" w:hAnsi="Times New Roman"/>
          <w:bCs/>
          <w:sz w:val="30"/>
          <w:szCs w:val="30"/>
          <w:lang w:val="en-GB" w:eastAsia="ru-RU"/>
        </w:rPr>
        <w:t xml:space="preserve">                            </w:t>
      </w:r>
      <w:r w:rsidRPr="00043F6E">
        <w:rPr>
          <w:rFonts w:ascii="Times New Roman" w:eastAsia="Times New Roman" w:hAnsi="Times New Roman"/>
          <w:bCs/>
          <w:sz w:val="30"/>
          <w:szCs w:val="30"/>
          <w:lang w:val="en-GB" w:eastAsia="ru-RU"/>
        </w:rPr>
        <w:t xml:space="preserve">      (= is performing)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Cs/>
          <w:sz w:val="30"/>
          <w:szCs w:val="30"/>
          <w:u w:val="single"/>
          <w:lang w:val="en-GB" w:eastAsia="ru-RU"/>
        </w:rPr>
        <w:t>FIT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Cs/>
          <w:sz w:val="30"/>
          <w:szCs w:val="30"/>
          <w:lang w:val="en-GB" w:eastAsia="ru-RU"/>
        </w:rPr>
        <w:t xml:space="preserve">His shirt fits him perfectly.                           Tina is fitting new batteries in her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clock.</w:t>
      </w:r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(=it is the right size)                                              </w:t>
      </w:r>
      <w:r w:rsidR="009B06A9"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                          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(=is attaching)</w:t>
      </w:r>
      <w:bookmarkEnd w:id="1"/>
    </w:p>
    <w:p w:rsidR="006C722A" w:rsidRPr="00043F6E" w:rsidRDefault="006C722A" w:rsidP="006C722A">
      <w:pPr>
        <w:tabs>
          <w:tab w:val="left" w:pos="6330"/>
        </w:tabs>
        <w:spacing w:after="0" w:line="360" w:lineRule="auto"/>
        <w:rPr>
          <w:rFonts w:ascii="Times New Roman" w:eastAsia="Times New Roman" w:hAnsi="Times New Roman"/>
          <w:sz w:val="30"/>
          <w:szCs w:val="30"/>
          <w:lang w:val="en-GB" w:eastAsia="ru-RU"/>
        </w:rPr>
      </w:pPr>
    </w:p>
    <w:p w:rsidR="006C722A" w:rsidRPr="00043F6E" w:rsidRDefault="006C722A" w:rsidP="006C722A">
      <w:pPr>
        <w:tabs>
          <w:tab w:val="left" w:pos="6330"/>
        </w:tabs>
        <w:spacing w:after="0" w:line="360" w:lineRule="auto"/>
        <w:jc w:val="center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sz w:val="30"/>
          <w:szCs w:val="30"/>
          <w:u w:val="single"/>
          <w:lang w:val="en-GB" w:eastAsia="ru-RU"/>
        </w:rPr>
        <w:t>We use the Present Perfect: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7"/>
        </w:numPr>
        <w:tabs>
          <w:tab w:val="left" w:pos="296"/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an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action which started in the past and continues up to the present, especially with </w:t>
      </w:r>
      <w:proofErr w:type="spell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stative</w:t>
      </w:r>
      <w:proofErr w:type="spell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verbs such as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be, have, like, know,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etc. </w:t>
      </w:r>
    </w:p>
    <w:p w:rsidR="006C722A" w:rsidRPr="00043F6E" w:rsidRDefault="006C722A" w:rsidP="006C722A">
      <w:pPr>
        <w:pStyle w:val="a4"/>
        <w:widowControl w:val="0"/>
        <w:tabs>
          <w:tab w:val="left" w:pos="296"/>
          <w:tab w:val="left" w:pos="567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Kate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has known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John since 1969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7"/>
        </w:numPr>
        <w:tabs>
          <w:tab w:val="left" w:pos="299"/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a recently completed action whose result is visible in the present.</w:t>
      </w:r>
    </w:p>
    <w:p w:rsidR="006C722A" w:rsidRPr="00043F6E" w:rsidRDefault="006C722A" w:rsidP="006C722A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has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just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finished </w:t>
      </w:r>
      <w:r w:rsidRPr="00043F6E">
        <w:rPr>
          <w:rFonts w:ascii="Times New Roman" w:eastAsia="Times New Roman" w:hAnsi="Times New Roman"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>writing his diploma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. </w:t>
      </w:r>
    </w:p>
    <w:p w:rsidR="006C722A" w:rsidRPr="00043F6E" w:rsidRDefault="006C722A" w:rsidP="006C722A">
      <w:pPr>
        <w:widowControl w:val="0"/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- </w:t>
      </w: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an action which happened at an unstated time in the past. We put emphasis on the action and do not mention the exact time because it is either unimportant or unknown.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Hob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and Lucy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have booked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tickets to Paris.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>Time expressions we use with the present perfect:</w:t>
      </w:r>
    </w:p>
    <w:p w:rsidR="006C722A" w:rsidRPr="00043F6E" w:rsidRDefault="006C722A" w:rsidP="006C7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shd w:val="clear" w:color="auto" w:fill="FFFFFF"/>
          <w:lang w:val="en-GB"/>
        </w:rPr>
        <w:t>for, since, already, yet, always, just, ever, never, so far, today, this week/month, etc., how long, lately, recently, still (in negations), etc.</w:t>
      </w:r>
    </w:p>
    <w:p w:rsidR="006C722A" w:rsidRPr="00043F6E" w:rsidRDefault="006C722A" w:rsidP="006C722A">
      <w:pPr>
        <w:widowControl w:val="0"/>
        <w:spacing w:after="0" w:line="360" w:lineRule="auto"/>
        <w:ind w:hanging="540"/>
        <w:jc w:val="both"/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</w:pPr>
    </w:p>
    <w:p w:rsidR="006C722A" w:rsidRPr="00043F6E" w:rsidRDefault="006C722A" w:rsidP="006C722A">
      <w:pPr>
        <w:widowControl w:val="0"/>
        <w:spacing w:after="0" w:line="360" w:lineRule="auto"/>
        <w:ind w:hanging="540"/>
        <w:jc w:val="center"/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shd w:val="clear" w:color="auto" w:fill="FFFFFF"/>
          <w:lang w:val="en-GB"/>
        </w:rPr>
        <w:t>We use the Present Perfect Continuous: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8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to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put emphasis on the duration of an action which started in the past and continues up to the present, especially with words and expressions such as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for, since, all morning/day/year,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etc.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Sean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has been writing </w:t>
      </w:r>
      <w:r w:rsidRPr="00043F6E">
        <w:rPr>
          <w:rFonts w:ascii="Times New Roman" w:eastAsia="Times New Roman" w:hAnsi="Times New Roman"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>the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laboratory work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>all morning.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8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an action which started in the past and lasted for some time. The action may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lastRenderedPageBreak/>
        <w:t xml:space="preserve">have finished or may still be going on. The result of the action is visible in the present.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Mrs Lyon is upset. Her students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have been misbehaving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since lunchtime.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to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express anger, irritation or annoyance.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Someone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has been throwing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their rubbish into my garden.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u w:val="single"/>
          <w:shd w:val="clear" w:color="auto" w:fill="FFFFFF"/>
          <w:lang w:val="en-GB"/>
        </w:rPr>
        <w:t>Note: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With the verbs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live, work, teach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and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feel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(= have a particular emotion) we can use the present perfect or present perfect continuous with no difference in meaning.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She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has taught\has been teaching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Physics for more than fifteen years.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>Time expressions we use with the present perfect continuous:</w:t>
      </w:r>
    </w:p>
    <w:p w:rsidR="006C722A" w:rsidRPr="00043F6E" w:rsidRDefault="006C722A" w:rsidP="006C722A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eastAsia="Times New Roman" w:hAnsi="Times New Roman"/>
          <w:b/>
          <w:bCs/>
          <w:i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shd w:val="clear" w:color="auto" w:fill="FFFFFF"/>
          <w:lang w:val="en-GB"/>
        </w:rPr>
        <w:t>for</w:t>
      </w:r>
      <w:proofErr w:type="gramEnd"/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shd w:val="clear" w:color="auto" w:fill="FFFFFF"/>
          <w:lang w:val="en-GB"/>
        </w:rPr>
        <w:t>, since, how long, lately, recently</w:t>
      </w:r>
    </w:p>
    <w:p w:rsidR="006C722A" w:rsidRPr="00043F6E" w:rsidRDefault="006C722A" w:rsidP="006C722A">
      <w:pPr>
        <w:widowControl w:val="0"/>
        <w:spacing w:after="0" w:line="360" w:lineRule="auto"/>
        <w:ind w:hanging="700"/>
        <w:jc w:val="both"/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</w:pP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u w:val="single"/>
          <w:shd w:val="clear" w:color="auto" w:fill="FFFFFF"/>
          <w:lang w:val="en-GB"/>
        </w:rPr>
        <w:t>Note: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b/>
          <w:bCs/>
          <w:i/>
          <w:color w:val="000000"/>
          <w:sz w:val="30"/>
          <w:szCs w:val="30"/>
          <w:shd w:val="clear" w:color="auto" w:fill="FFFFFF"/>
          <w:lang w:val="en-GB"/>
        </w:rPr>
        <w:t>already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is used in statements and questions in mid or end position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Have you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already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finished? Have you finished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>already?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contracted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auxiliary verb or at the end of the sentence.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She hasn’t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yet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called me. She hasn’t called me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>yet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gramStart"/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>still</w:t>
      </w:r>
      <w:proofErr w:type="gramEnd"/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is used in statements and questions after the auxiliary verb or before the main verb. It comes before the auxiliary verb in negations.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/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am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still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reading the newspaper. He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still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works for the same company. She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still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hasn’t signed the contract.</w:t>
      </w:r>
      <w:bookmarkStart w:id="2" w:name="bookmark7"/>
    </w:p>
    <w:p w:rsidR="00601177" w:rsidRPr="00043F6E" w:rsidRDefault="00601177" w:rsidP="006C722A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bCs/>
          <w:sz w:val="30"/>
          <w:szCs w:val="30"/>
          <w:u w:val="single"/>
          <w:lang w:val="en-US" w:eastAsia="ru-RU"/>
        </w:rPr>
      </w:pPr>
    </w:p>
    <w:p w:rsidR="006C722A" w:rsidRPr="00043F6E" w:rsidRDefault="006C722A" w:rsidP="006C722A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b/>
          <w:bCs/>
          <w:sz w:val="30"/>
          <w:szCs w:val="30"/>
          <w:u w:val="single"/>
          <w:lang w:val="en-GB" w:eastAsia="ru-RU"/>
        </w:rPr>
        <w:t>Have gone to - Have been lo - Have been in</w:t>
      </w:r>
      <w:bookmarkEnd w:id="2"/>
    </w:p>
    <w:p w:rsidR="006C722A" w:rsidRPr="00043F6E" w:rsidRDefault="006C722A" w:rsidP="006C722A">
      <w:pPr>
        <w:pStyle w:val="a4"/>
        <w:widowControl w:val="0"/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The verb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go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has got two present perfect forms: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have gone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and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>have been.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Study the examples to see the difference in meaning.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“Where’s Alice?" “She’s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gone to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Oxford.”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(She is still in Oxford; she hasn’t come back yet.) 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Been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>is only used when we refer to a completed visit.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lang w:val="en-GB"/>
        </w:rPr>
        <w:t xml:space="preserve">/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have been to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Oxford three times this year.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(I have visited Oxford but now I am not there. I have returned home.)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Have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you ever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been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to Brazil?</w:t>
      </w:r>
      <w:r w:rsidRPr="00043F6E"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  <w:t xml:space="preserve">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She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hasn’t been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to the theatre forages.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9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b/>
          <w:b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>have/has been in = have/has lived in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i/>
          <w:iCs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They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have been in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Sweden since 1987. = They </w:t>
      </w:r>
      <w:r w:rsidRPr="00043F6E">
        <w:rPr>
          <w:rFonts w:ascii="Times New Roman" w:eastAsia="Times New Roman" w:hAnsi="Times New Roman"/>
          <w:b/>
          <w:bCs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have lived in </w:t>
      </w:r>
      <w:r w:rsidRPr="00043F6E">
        <w:rPr>
          <w:rFonts w:ascii="Times New Roman" w:eastAsia="Times New Roman" w:hAnsi="Times New Roman"/>
          <w:i/>
          <w:iCs/>
          <w:color w:val="000000"/>
          <w:sz w:val="30"/>
          <w:szCs w:val="30"/>
          <w:shd w:val="clear" w:color="auto" w:fill="FFFFFF"/>
          <w:lang w:val="en-GB"/>
        </w:rPr>
        <w:t>Sweden since 1987.</w:t>
      </w: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b/>
          <w:sz w:val="30"/>
          <w:szCs w:val="30"/>
          <w:lang w:val="en-GB" w:eastAsia="ru-RU"/>
        </w:rPr>
      </w:pPr>
    </w:p>
    <w:p w:rsidR="006C722A" w:rsidRPr="00043F6E" w:rsidRDefault="006C722A" w:rsidP="006C722A">
      <w:pPr>
        <w:spacing w:after="0" w:line="360" w:lineRule="auto"/>
        <w:jc w:val="both"/>
        <w:rPr>
          <w:rFonts w:ascii="Times New Roman" w:eastAsia="Times New Roman" w:hAnsi="Times New Roman"/>
          <w:b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sz w:val="30"/>
          <w:szCs w:val="30"/>
          <w:lang w:val="en-GB" w:eastAsia="ru-RU"/>
        </w:rPr>
        <w:t>I.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</w:t>
      </w:r>
      <w:r w:rsidRPr="00043F6E">
        <w:rPr>
          <w:rFonts w:ascii="Times New Roman" w:eastAsia="Times New Roman" w:hAnsi="Times New Roman"/>
          <w:b/>
          <w:sz w:val="30"/>
          <w:szCs w:val="30"/>
          <w:lang w:val="en-GB" w:eastAsia="ru-RU"/>
        </w:rPr>
        <w:t>Underline the correct tense.</w:t>
      </w:r>
    </w:p>
    <w:p w:rsidR="006C722A" w:rsidRPr="00043F6E" w:rsidRDefault="006C722A" w:rsidP="006C722A">
      <w:pPr>
        <w:pStyle w:val="a4"/>
        <w:numPr>
          <w:ilvl w:val="0"/>
          <w:numId w:val="1"/>
        </w:numPr>
        <w:spacing w:after="0" w:line="360" w:lineRule="auto"/>
        <w:ind w:left="567" w:hanging="567"/>
        <w:contextualSpacing/>
        <w:rPr>
          <w:rFonts w:ascii="Times New Roman" w:eastAsia="Times New Roman" w:hAnsi="Times New Roman"/>
          <w:i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The plane</w:t>
      </w:r>
      <w:r w:rsidRPr="00043F6E">
        <w:rPr>
          <w:rFonts w:ascii="Times New Roman" w:eastAsia="Times New Roman" w:hAnsi="Times New Roman"/>
          <w:i/>
          <w:sz w:val="30"/>
          <w:szCs w:val="30"/>
          <w:lang w:val="en-GB" w:eastAsia="ru-RU"/>
        </w:rPr>
        <w:t xml:space="preserve"> </w:t>
      </w:r>
      <w:r w:rsidRPr="00043F6E">
        <w:rPr>
          <w:rFonts w:ascii="Times New Roman" w:eastAsia="Times New Roman" w:hAnsi="Times New Roman"/>
          <w:b/>
          <w:i/>
          <w:sz w:val="30"/>
          <w:szCs w:val="30"/>
          <w:u w:val="single"/>
          <w:lang w:val="en-GB" w:eastAsia="ru-RU"/>
        </w:rPr>
        <w:t>leaves</w:t>
      </w:r>
      <w:r w:rsidRPr="00043F6E">
        <w:rPr>
          <w:rFonts w:ascii="Times New Roman" w:eastAsia="Times New Roman" w:hAnsi="Times New Roman"/>
          <w:i/>
          <w:sz w:val="30"/>
          <w:szCs w:val="30"/>
          <w:lang w:val="en-GB" w:eastAsia="ru-RU"/>
        </w:rPr>
        <w:t xml:space="preserve">\has 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left at 4 o’clock. We must be at the airport by 2 o’clock.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tabs>
          <w:tab w:val="left" w:pos="541"/>
        </w:tabs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It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gets/is getting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colder and colder every day.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tabs>
          <w:tab w:val="left" w:pos="543"/>
        </w:tabs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Have you seen Linda? I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have been looking/am looking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for her for almost an hour.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tabs>
          <w:tab w:val="left" w:pos="543"/>
        </w:tabs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Sam is a very interesting person. He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knows/has known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everything about programming languages.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tabs>
          <w:tab w:val="left" w:pos="541"/>
        </w:tabs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First, you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are heating/heat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 oven to a temperature of 180°C.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tabs>
          <w:tab w:val="left" w:pos="546"/>
        </w:tabs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Have you heard the news? They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have just signed/ have been signing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 new contract!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tabs>
          <w:tab w:val="left" w:pos="546"/>
        </w:tabs>
        <w:spacing w:after="0" w:line="360" w:lineRule="auto"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Martha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is finding/has found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 new job. She is starting next week.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The teacher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has been correcting/has corrected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essays for three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 w:eastAsia="ru-RU"/>
        </w:rPr>
        <w:t>h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ours.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 w:eastAsia="ru-RU"/>
        </w:rPr>
        <w:t xml:space="preserve"> 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Michael’s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US"/>
        </w:rPr>
        <w:t>computer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broke down last week, so he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uses\is using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his father’s for the time being.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 w:eastAsia="ru-RU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 w:eastAsia="ru-RU"/>
        </w:rPr>
        <w:t xml:space="preserve">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It rarely </w:t>
      </w:r>
      <w:r w:rsidRPr="00043F6E">
        <w:rPr>
          <w:rFonts w:ascii="Times New Roman" w:eastAsia="Times New Roman" w:hAnsi="Times New Roman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gets/is getting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very hot in Britain.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 </w:t>
      </w:r>
      <w:r w:rsidRPr="00043F6E">
        <w:rPr>
          <w:rFonts w:ascii="Times New Roman" w:eastAsia="Times New Roman" w:hAnsi="Times New Roman"/>
          <w:b/>
          <w:bCs/>
          <w:sz w:val="30"/>
          <w:szCs w:val="30"/>
          <w:shd w:val="clear" w:color="auto" w:fill="FFFFFF"/>
          <w:lang w:val="en-GB" w:eastAsia="ru-RU"/>
        </w:rPr>
        <w:t xml:space="preserve">have written\write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two module papers this morning.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They 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 xml:space="preserve">go\ are </w:t>
      </w:r>
      <w:r w:rsidRPr="00043F6E">
        <w:rPr>
          <w:rFonts w:ascii="Times New Roman" w:eastAsia="Times New Roman" w:hAnsi="Times New Roman"/>
          <w:b/>
          <w:bCs/>
          <w:sz w:val="30"/>
          <w:szCs w:val="30"/>
          <w:shd w:val="clear" w:color="auto" w:fill="FFFFFF"/>
          <w:lang w:val="en-GB" w:eastAsia="ru-RU"/>
        </w:rPr>
        <w:t xml:space="preserve">going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on holiday on Saturday.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Graham </w:t>
      </w:r>
      <w:r w:rsidRPr="00043F6E">
        <w:rPr>
          <w:rFonts w:ascii="Times New Roman" w:eastAsia="Times New Roman" w:hAnsi="Times New Roman"/>
          <w:b/>
          <w:bCs/>
          <w:sz w:val="30"/>
          <w:szCs w:val="30"/>
          <w:shd w:val="clear" w:color="auto" w:fill="FFFFFF"/>
          <w:lang w:val="en-GB" w:eastAsia="ru-RU"/>
        </w:rPr>
        <w:t xml:space="preserve">has known\knows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Errol for five years.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sz w:val="30"/>
          <w:szCs w:val="30"/>
          <w:shd w:val="clear" w:color="auto" w:fill="FFFFFF"/>
          <w:lang w:val="en-GB" w:eastAsia="ru-RU"/>
        </w:rPr>
        <w:t xml:space="preserve">You </w:t>
      </w:r>
      <w:r w:rsidRPr="00043F6E">
        <w:rPr>
          <w:rFonts w:ascii="Times New Roman" w:eastAsia="Times New Roman" w:hAnsi="Times New Roman"/>
          <w:b/>
          <w:sz w:val="30"/>
          <w:szCs w:val="30"/>
          <w:shd w:val="clear" w:color="auto" w:fill="FFFFFF"/>
          <w:lang w:val="en-GB" w:eastAsia="ru-RU"/>
        </w:rPr>
        <w:t>are always leaving\always leave</w:t>
      </w:r>
      <w:r w:rsidRPr="00043F6E">
        <w:rPr>
          <w:rFonts w:ascii="Times New Roman" w:eastAsia="Times New Roman" w:hAnsi="Times New Roman"/>
          <w:sz w:val="30"/>
          <w:szCs w:val="30"/>
          <w:shd w:val="clear" w:color="auto" w:fill="FFFFFF"/>
          <w:lang w:val="en-GB" w:eastAsia="ru-RU"/>
        </w:rPr>
        <w:t xml:space="preserve"> the door open.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We 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>solve\</w:t>
      </w:r>
      <w:r w:rsidRPr="00043F6E">
        <w:rPr>
          <w:rFonts w:ascii="Times New Roman" w:eastAsia="Times New Roman" w:hAnsi="Times New Roman"/>
          <w:b/>
          <w:bCs/>
          <w:sz w:val="30"/>
          <w:szCs w:val="30"/>
          <w:shd w:val="clear" w:color="auto" w:fill="FFFFFF"/>
          <w:lang w:val="en-GB" w:eastAsia="ru-RU"/>
        </w:rPr>
        <w:t xml:space="preserve">are solving </w:t>
      </w:r>
      <w:r w:rsidRPr="00043F6E">
        <w:rPr>
          <w:rFonts w:ascii="Times New Roman" w:eastAsia="Times New Roman" w:hAnsi="Times New Roman"/>
          <w:bCs/>
          <w:sz w:val="30"/>
          <w:szCs w:val="30"/>
          <w:shd w:val="clear" w:color="auto" w:fill="FFFFFF"/>
          <w:lang w:val="en-GB" w:eastAsia="ru-RU"/>
        </w:rPr>
        <w:t>a difficult task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at the moment.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George </w:t>
      </w:r>
      <w:r w:rsidRPr="00043F6E">
        <w:rPr>
          <w:rFonts w:ascii="Times New Roman" w:eastAsia="Times New Roman" w:hAnsi="Times New Roman"/>
          <w:b/>
          <w:bCs/>
          <w:sz w:val="30"/>
          <w:szCs w:val="30"/>
          <w:shd w:val="clear" w:color="auto" w:fill="FFFFFF"/>
          <w:lang w:val="en-GB" w:eastAsia="ru-RU"/>
        </w:rPr>
        <w:t xml:space="preserve">has bought\has been buying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 new notebook.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Lisa </w:t>
      </w:r>
      <w:r w:rsidRPr="00043F6E">
        <w:rPr>
          <w:rFonts w:ascii="Times New Roman" w:eastAsia="Times New Roman" w:hAnsi="Times New Roman"/>
          <w:b/>
          <w:bCs/>
          <w:sz w:val="30"/>
          <w:szCs w:val="30"/>
          <w:shd w:val="clear" w:color="auto" w:fill="FFFFFF"/>
          <w:lang w:val="en-GB" w:eastAsia="ru-RU"/>
        </w:rPr>
        <w:t xml:space="preserve">has been solving\has solved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 algorithm all morning.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Apple </w:t>
      </w:r>
      <w:r w:rsidRPr="00043F6E">
        <w:rPr>
          <w:rFonts w:ascii="Times New Roman" w:eastAsia="Times New Roman" w:hAnsi="Times New Roman"/>
          <w:b/>
          <w:bCs/>
          <w:sz w:val="30"/>
          <w:szCs w:val="30"/>
          <w:shd w:val="clear" w:color="auto" w:fill="FFFFFF"/>
          <w:lang w:val="en-GB" w:eastAsia="ru-RU"/>
        </w:rPr>
        <w:t xml:space="preserve">has developed\is developing </w:t>
      </w:r>
      <w:r w:rsidRPr="00043F6E">
        <w:rPr>
          <w:rFonts w:ascii="Times New Roman" w:eastAsia="Times New Roman" w:hAnsi="Times New Roman"/>
          <w:bCs/>
          <w:sz w:val="30"/>
          <w:szCs w:val="30"/>
          <w:shd w:val="clear" w:color="auto" w:fill="FFFFFF"/>
          <w:lang w:val="en-GB" w:eastAsia="ru-RU"/>
        </w:rPr>
        <w:t>new version of iPod.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Samantha 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>has received\receives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a satisfactory grade for her essay.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John has 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 xml:space="preserve">repaired\has been repairing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 printer since 9 a.m.</w:t>
      </w:r>
    </w:p>
    <w:p w:rsidR="006C722A" w:rsidRPr="00043F6E" w:rsidRDefault="006C722A" w:rsidP="006C722A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My brother 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>has been to\has gone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>to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the conference in Kenya twice.</w:t>
      </w:r>
    </w:p>
    <w:p w:rsidR="006C722A" w:rsidRDefault="006C722A" w:rsidP="006C722A">
      <w:pPr>
        <w:spacing w:after="0" w:line="360" w:lineRule="auto"/>
        <w:rPr>
          <w:rFonts w:ascii="Times New Roman" w:eastAsia="Times New Roman" w:hAnsi="Times New Roman"/>
          <w:b/>
          <w:i/>
          <w:sz w:val="30"/>
          <w:szCs w:val="30"/>
          <w:lang w:val="ru-RU" w:eastAsia="ru-RU"/>
        </w:rPr>
      </w:pPr>
    </w:p>
    <w:p w:rsidR="00043F6E" w:rsidRDefault="00043F6E" w:rsidP="006C722A">
      <w:pPr>
        <w:spacing w:after="0" w:line="360" w:lineRule="auto"/>
        <w:rPr>
          <w:rFonts w:ascii="Times New Roman" w:eastAsia="Times New Roman" w:hAnsi="Times New Roman"/>
          <w:b/>
          <w:i/>
          <w:sz w:val="30"/>
          <w:szCs w:val="30"/>
          <w:lang w:val="ru-RU" w:eastAsia="ru-RU"/>
        </w:rPr>
      </w:pPr>
    </w:p>
    <w:p w:rsidR="00043F6E" w:rsidRPr="00043F6E" w:rsidRDefault="00043F6E" w:rsidP="006C722A">
      <w:pPr>
        <w:spacing w:after="0" w:line="360" w:lineRule="auto"/>
        <w:rPr>
          <w:rFonts w:ascii="Times New Roman" w:eastAsia="Times New Roman" w:hAnsi="Times New Roman"/>
          <w:b/>
          <w:i/>
          <w:sz w:val="30"/>
          <w:szCs w:val="30"/>
          <w:lang w:val="ru-RU" w:eastAsia="ru-RU"/>
        </w:rPr>
      </w:pPr>
    </w:p>
    <w:p w:rsidR="006C722A" w:rsidRPr="00043F6E" w:rsidRDefault="006C722A" w:rsidP="006C722A">
      <w:pPr>
        <w:spacing w:after="0" w:line="360" w:lineRule="auto"/>
        <w:rPr>
          <w:rFonts w:ascii="Times New Roman" w:eastAsia="Times New Roman" w:hAnsi="Times New Roman"/>
          <w:b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b/>
          <w:sz w:val="30"/>
          <w:szCs w:val="30"/>
          <w:lang w:val="en-GB" w:eastAsia="ru-RU"/>
        </w:rPr>
        <w:lastRenderedPageBreak/>
        <w:t xml:space="preserve">II. Put the verbs in brackets into the correct </w:t>
      </w:r>
      <w:r w:rsidRPr="00043F6E">
        <w:rPr>
          <w:rFonts w:ascii="Times New Roman" w:eastAsia="Times New Roman" w:hAnsi="Times New Roman"/>
          <w:b/>
          <w:iCs/>
          <w:sz w:val="30"/>
          <w:szCs w:val="30"/>
          <w:lang w:val="en-GB" w:eastAsia="ru-RU"/>
        </w:rPr>
        <w:t>present form.</w:t>
      </w:r>
    </w:p>
    <w:p w:rsidR="006C722A" w:rsidRPr="00043F6E" w:rsidRDefault="006C722A" w:rsidP="006C722A">
      <w:pPr>
        <w:pStyle w:val="a4"/>
        <w:widowControl w:val="0"/>
        <w:tabs>
          <w:tab w:val="left" w:pos="567"/>
        </w:tabs>
        <w:spacing w:after="0" w:line="360" w:lineRule="auto"/>
        <w:ind w:left="0"/>
        <w:jc w:val="both"/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</w:pPr>
      <w:proofErr w:type="gramStart"/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>e.g</w:t>
      </w:r>
      <w:proofErr w:type="gramEnd"/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>. Ann</w:t>
      </w:r>
      <w:r w:rsidRPr="00043F6E">
        <w:rPr>
          <w:rFonts w:ascii="Times New Roman" w:eastAsia="Times New Roman" w:hAnsi="Times New Roman"/>
          <w:b/>
          <w:i/>
          <w:i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b/>
          <w:i/>
          <w:iCs/>
          <w:color w:val="000000"/>
          <w:sz w:val="30"/>
          <w:szCs w:val="30"/>
          <w:u w:val="single"/>
          <w:shd w:val="clear" w:color="auto" w:fill="FFFFFF"/>
          <w:lang w:val="en-GB"/>
        </w:rPr>
        <w:t>__knows__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lang w:val="en-GB"/>
        </w:rPr>
        <w:t xml:space="preserve"> </w:t>
      </w:r>
      <w:r w:rsidRPr="00043F6E">
        <w:rPr>
          <w:rFonts w:ascii="Times New Roman" w:eastAsia="Times New Roman" w:hAnsi="Times New Roman"/>
          <w:b/>
          <w:i/>
          <w:color w:val="000000"/>
          <w:sz w:val="30"/>
          <w:szCs w:val="30"/>
          <w:shd w:val="clear" w:color="auto" w:fill="FFFFFF"/>
          <w:lang w:val="en-GB"/>
        </w:rPr>
        <w:t>(know)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C # very well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>.</w:t>
      </w:r>
    </w:p>
    <w:p w:rsidR="006C722A" w:rsidRPr="00043F6E" w:rsidRDefault="006C722A" w:rsidP="006C722A">
      <w:pPr>
        <w:pStyle w:val="a5"/>
        <w:shd w:val="clear" w:color="auto" w:fill="auto"/>
        <w:tabs>
          <w:tab w:val="left" w:pos="567"/>
        </w:tabs>
        <w:spacing w:line="360" w:lineRule="auto"/>
        <w:ind w:right="40" w:firstLine="0"/>
        <w:rPr>
          <w:rStyle w:val="a6"/>
          <w:rFonts w:ascii="Times New Roman" w:hAnsi="Times New Roman"/>
          <w:i/>
          <w:color w:val="000000"/>
          <w:sz w:val="2"/>
          <w:szCs w:val="2"/>
          <w:lang w:val="en-GB"/>
        </w:rPr>
      </w:pP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right="4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Are you still busy?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Yes. I 1) _________ (read) this article for an hour and still 2) _________ (not/finish).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  <w:tab w:val="left" w:leader="dot" w:pos="3522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More and more people 3) _________ (go) to university these days.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Yes. I think it’s a good thing.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  <w:tab w:val="left" w:leader="dot" w:pos="1592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We 4) _________ (have) a student conference tonight. Do you want to come?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Yes. What time does it start?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Why are you so upset?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I 5) _________ (fail) the DB exam.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>– Then there is a problem of interference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if a neighbour 6) _________ (use) the same channel.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What do I need to do next?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You 7) _________ (add) this substance to the mixture and you 8) _________ (mix) it well.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  <w:tab w:val="left" w:leader="dot" w:pos="2941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Who 9) _________ (use) my USB </w:t>
      </w: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drive ?</w:t>
      </w:r>
      <w:proofErr w:type="gramEnd"/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I have.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Are you new here?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No. Actually, I 10) _________ (live) here for almost ten years.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Pete is playing computer games.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Again! He11) _________ (always/do) that!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Have you made plans for Saturday yet?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 12) 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ab/>
        <w:t>(go) to the laboratory with Jack.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proofErr w:type="spell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Mr.</w:t>
      </w:r>
      <w:proofErr w:type="spell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Collins is a very good teacher.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H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e 13) _________ (teach) Maths for twenty-five years.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Are you going to the concert on Saturday night?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Yes. Actually, I 14) _________ (already/buy) the tickets.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sz w:val="30"/>
          <w:szCs w:val="30"/>
          <w:lang w:val="en-GB" w:eastAsia="ru-RU"/>
        </w:rPr>
      </w:pP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Hello, Simon.</w:t>
      </w:r>
      <w:r w:rsidRPr="00043F6E">
        <w:rPr>
          <w:rFonts w:ascii="Times New Roman" w:eastAsia="Times New Roman" w:hAnsi="Times New Roman"/>
          <w:sz w:val="30"/>
          <w:szCs w:val="30"/>
          <w:lang w:val="en-GB" w:eastAsia="ru-RU"/>
        </w:rPr>
        <w:t xml:space="preserve"> –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Oh! We 15)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ab/>
        <w:t xml:space="preserve"> _________ (always/meet) each other in this campus.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”I</w:t>
      </w:r>
      <w:r w:rsidRPr="00043F6E">
        <w:rPr>
          <w:rFonts w:ascii="Times New Roman" w:eastAsia="Times New Roman" w:hAnsi="Times New Roman"/>
          <w:bCs/>
          <w:sz w:val="30"/>
          <w:szCs w:val="30"/>
          <w:shd w:val="clear" w:color="auto" w:fill="FFFFFF"/>
          <w:lang w:val="en-GB" w:eastAsia="ru-RU"/>
        </w:rPr>
        <w:t xml:space="preserve">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16) _________ (write) to tell you my news. My university 17) _________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ab/>
        <w:t xml:space="preserve"> (choose) me to spend six weeks at university in the USA. I 18) _________ (wait) for this opportunity for ages, so I’m very excited. I 19) _________ (finish) reading two books about the USA and 20) _________ (borrow) another one from the university library.”</w:t>
      </w:r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lastRenderedPageBreak/>
        <w:t xml:space="preserve">III. </w:t>
      </w:r>
      <w:proofErr w:type="gramStart"/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>Put</w:t>
      </w:r>
      <w:proofErr w:type="gramEnd"/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 xml:space="preserve"> the verbs in brackets into the Present Simple, Present Continuous, Present Perfect and Present Perfect Continuous.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 </w:t>
      </w:r>
      <w:r w:rsidRPr="00043F6E">
        <w:rPr>
          <w:rFonts w:ascii="Times New Roman" w:eastAsia="Times New Roman" w:hAnsi="Times New Roman"/>
          <w:b/>
          <w:i/>
          <w:color w:val="000000"/>
          <w:sz w:val="30"/>
          <w:szCs w:val="30"/>
          <w:u w:val="single"/>
          <w:shd w:val="clear" w:color="auto" w:fill="FFFFFF"/>
          <w:lang w:val="en-GB"/>
        </w:rPr>
        <w:t>__am seeing__</w:t>
      </w:r>
      <w:r w:rsidRPr="00043F6E">
        <w:rPr>
          <w:rFonts w:ascii="Times New Roman" w:eastAsia="Times New Roman" w:hAnsi="Times New Roman"/>
          <w:b/>
          <w:i/>
          <w:color w:val="000000"/>
          <w:sz w:val="30"/>
          <w:szCs w:val="30"/>
          <w:shd w:val="clear" w:color="auto" w:fill="FFFFFF"/>
          <w:lang w:val="en-GB"/>
        </w:rPr>
        <w:t xml:space="preserve"> (see)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 scientific supervisor about materials I 1) __________ (need).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IT staff at that company 2)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(be) on strike since Tuesday.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They won’t employ him as he3)</w:t>
      </w: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(not\have) any experience.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“What 4)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(you\do)?” “I 5)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(think) about my job plans.”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“Why is the room stuffy?” “Because too many people 6)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(smoke) in here.”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In spite of our doubts, he 7)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(seem) to have been right.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She 8)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(study) physics for six months.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Hot air balloons 9)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(work) on the principle that heat rises.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 10)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(have\never) Paris, although I’ve always wanted to.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proofErr w:type="spell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Mr.</w:t>
      </w:r>
      <w:proofErr w:type="spell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Smith 11)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(go) Moscow. He’ll be back next Friday at the latest.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I 12)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(be) London for three years now.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Since you 13)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(be) India, can you tell me what I ought to see there?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They 14)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(go) to university, but they should be back soon.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John Simmons 15)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(be) a superior programmer who 16)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(work) for a London-based IT firm. Although he normally 17)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(work) in the London area, at present he 18)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(supervise) a project in Latin America.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This is the famous site of Stonehenge, which 19)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(be) the subject of archaeological debate for many years. No one 20) </w:t>
      </w:r>
      <w:r w:rsidRPr="00043F6E">
        <w:rPr>
          <w:rFonts w:ascii="Times New Roman" w:eastAsia="Times New Roman" w:hAnsi="Times New Roman"/>
          <w:i/>
          <w:color w:val="000000"/>
          <w:sz w:val="30"/>
          <w:szCs w:val="30"/>
          <w:shd w:val="clear" w:color="auto" w:fill="FFFFFF"/>
          <w:lang w:val="en-GB"/>
        </w:rPr>
        <w:t xml:space="preserve">__________ 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(yet\explain) satisfactorily why or how it was built.</w:t>
      </w:r>
    </w:p>
    <w:p w:rsidR="006C722A" w:rsidRDefault="006C722A" w:rsidP="006C722A">
      <w:pPr>
        <w:widowControl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ru-RU"/>
        </w:rPr>
      </w:pPr>
    </w:p>
    <w:p w:rsidR="00043F6E" w:rsidRDefault="00043F6E" w:rsidP="006C722A">
      <w:pPr>
        <w:widowControl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ru-RU"/>
        </w:rPr>
      </w:pPr>
    </w:p>
    <w:p w:rsidR="00043F6E" w:rsidRDefault="00043F6E" w:rsidP="006C722A">
      <w:pPr>
        <w:widowControl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ru-RU"/>
        </w:rPr>
      </w:pPr>
    </w:p>
    <w:p w:rsidR="00043F6E" w:rsidRDefault="00043F6E" w:rsidP="006C722A">
      <w:pPr>
        <w:widowControl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ru-RU"/>
        </w:rPr>
      </w:pPr>
    </w:p>
    <w:p w:rsidR="00043F6E" w:rsidRDefault="00043F6E" w:rsidP="006C722A">
      <w:pPr>
        <w:widowControl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ru-RU"/>
        </w:rPr>
      </w:pPr>
    </w:p>
    <w:p w:rsidR="00043F6E" w:rsidRDefault="00043F6E" w:rsidP="006C722A">
      <w:pPr>
        <w:widowControl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ru-RU"/>
        </w:rPr>
      </w:pPr>
    </w:p>
    <w:p w:rsidR="00043F6E" w:rsidRPr="00043F6E" w:rsidRDefault="00043F6E" w:rsidP="006C722A">
      <w:pPr>
        <w:widowControl w:val="0"/>
        <w:spacing w:after="0" w:line="360" w:lineRule="auto"/>
        <w:ind w:left="1080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ru-RU"/>
        </w:rPr>
      </w:pPr>
      <w:bookmarkStart w:id="3" w:name="_GoBack"/>
      <w:bookmarkEnd w:id="3"/>
    </w:p>
    <w:p w:rsidR="006C722A" w:rsidRPr="00043F6E" w:rsidRDefault="006C722A" w:rsidP="006C722A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b/>
          <w:color w:val="000000"/>
          <w:sz w:val="30"/>
          <w:szCs w:val="30"/>
          <w:shd w:val="clear" w:color="auto" w:fill="FFFFFF"/>
          <w:lang w:val="en-GB"/>
        </w:rPr>
        <w:lastRenderedPageBreak/>
        <w:t>IV. Use one of the following verbs to complete these sentences. Sometimes you need the negative:</w:t>
      </w:r>
    </w:p>
    <w:tbl>
      <w:tblPr>
        <w:tblStyle w:val="a3"/>
        <w:tblW w:w="9781" w:type="dxa"/>
        <w:tblInd w:w="108" w:type="dxa"/>
        <w:tblLook w:val="04A0" w:firstRow="1" w:lastRow="0" w:firstColumn="1" w:lastColumn="0" w:noHBand="0" w:noVBand="1"/>
      </w:tblPr>
      <w:tblGrid>
        <w:gridCol w:w="1630"/>
        <w:gridCol w:w="1630"/>
        <w:gridCol w:w="1630"/>
        <w:gridCol w:w="1630"/>
        <w:gridCol w:w="1630"/>
        <w:gridCol w:w="1631"/>
      </w:tblGrid>
      <w:tr w:rsidR="006C722A" w:rsidRPr="00043F6E" w:rsidTr="0009722B"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develop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read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flow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strike/>
                <w:color w:val="000000"/>
                <w:sz w:val="30"/>
                <w:szCs w:val="30"/>
                <w:shd w:val="clear" w:color="auto" w:fill="FFFFFF"/>
                <w:lang w:val="en-GB"/>
              </w:rPr>
              <w:t>go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grow</w:t>
            </w:r>
          </w:p>
        </w:tc>
        <w:tc>
          <w:tcPr>
            <w:tcW w:w="1631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need</w:t>
            </w:r>
          </w:p>
        </w:tc>
      </w:tr>
      <w:tr w:rsidR="006C722A" w:rsidRPr="00043F6E" w:rsidTr="0009722B"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have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deliver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translate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cause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close</w:t>
            </w:r>
          </w:p>
        </w:tc>
        <w:tc>
          <w:tcPr>
            <w:tcW w:w="1631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know</w:t>
            </w:r>
          </w:p>
        </w:tc>
      </w:tr>
      <w:tr w:rsidR="006C722A" w:rsidRPr="00043F6E" w:rsidTr="0009722B"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connect (2)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open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help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take place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operate</w:t>
            </w:r>
          </w:p>
        </w:tc>
        <w:tc>
          <w:tcPr>
            <w:tcW w:w="1631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link (2)</w:t>
            </w:r>
          </w:p>
        </w:tc>
      </w:tr>
      <w:tr w:rsidR="006C722A" w:rsidRPr="00043F6E" w:rsidTr="0009722B"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give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  <w:r w:rsidRPr="00043F6E"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  <w:t>get</w:t>
            </w: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</w:p>
        </w:tc>
        <w:tc>
          <w:tcPr>
            <w:tcW w:w="1630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</w:p>
        </w:tc>
        <w:tc>
          <w:tcPr>
            <w:tcW w:w="1631" w:type="dxa"/>
          </w:tcPr>
          <w:p w:rsidR="006C722A" w:rsidRPr="00043F6E" w:rsidRDefault="006C722A" w:rsidP="0009722B">
            <w:pPr>
              <w:widowControl w:val="0"/>
              <w:spacing w:line="360" w:lineRule="auto"/>
              <w:jc w:val="both"/>
              <w:rPr>
                <w:b/>
                <w:i/>
                <w:color w:val="000000"/>
                <w:sz w:val="30"/>
                <w:szCs w:val="30"/>
                <w:shd w:val="clear" w:color="auto" w:fill="FFFFFF"/>
                <w:lang w:val="en-GB"/>
              </w:rPr>
            </w:pPr>
          </w:p>
        </w:tc>
      </w:tr>
    </w:tbl>
    <w:p w:rsidR="006C722A" w:rsidRPr="00043F6E" w:rsidRDefault="006C722A" w:rsidP="006C722A">
      <w:pPr>
        <w:pStyle w:val="a4"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The earth </w:t>
      </w:r>
      <w:r w:rsidRPr="00043F6E">
        <w:rPr>
          <w:rFonts w:ascii="Times New Roman" w:eastAsia="Times New Roman" w:hAnsi="Times New Roman"/>
          <w:b/>
          <w:i/>
          <w:color w:val="000000"/>
          <w:sz w:val="30"/>
          <w:szCs w:val="30"/>
          <w:u w:val="single"/>
          <w:shd w:val="clear" w:color="auto" w:fill="FFFFFF"/>
          <w:lang w:val="en-GB"/>
        </w:rPr>
        <w:t>__goes__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round the sun.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John __________ a scientific journal.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 sun __________ in the east.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You only __________ one network printer.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It __________ home entertainment audio to speakers.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Apple __________ iPod.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An interpreter __________ from one language into another.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Her house__________ a network.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 River Amazon __________ into the Atlantic Ocean.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Ann __________ C # very well.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They__________ their site to other sport site.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Only parents __________access to this site.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The swimming pool __________ at 9 </w:t>
      </w: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o’clock  _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_________ at 18.30 every day.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Bad driving __________ many accidents.</w:t>
      </w:r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A modem __________access to the </w:t>
      </w: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Internet .</w:t>
      </w:r>
      <w:proofErr w:type="gramEnd"/>
    </w:p>
    <w:p w:rsidR="006C722A" w:rsidRPr="00043F6E" w:rsidRDefault="006C722A" w:rsidP="006C722A">
      <w:pPr>
        <w:widowControl w:val="0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 Olympic Games __________ every four years.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A fixed LAN which __________ computers with cables.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The AP __________ like a router in a fixed LAN.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You  </w:t>
      </w:r>
      <w:proofErr w:type="spell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can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__________the</w:t>
      </w:r>
      <w:proofErr w:type="spell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 WLAN to the Internet via an ADSL or cable modem.”</w:t>
      </w:r>
    </w:p>
    <w:p w:rsidR="006C722A" w:rsidRPr="00043F6E" w:rsidRDefault="006C722A" w:rsidP="006C722A">
      <w:pPr>
        <w:pStyle w:val="a4"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E</w:t>
      </w:r>
      <w:r w:rsidR="00920679"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ncryption pro</w:t>
      </w:r>
      <w:r w:rsidR="00920679"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US"/>
        </w:rPr>
        <w:t>g</w:t>
      </w: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rams like WEP can ______</w:t>
      </w: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_ .</w:t>
      </w:r>
      <w:proofErr w:type="gramEnd"/>
    </w:p>
    <w:p w:rsidR="006C722A" w:rsidRPr="00043F6E" w:rsidRDefault="006C722A" w:rsidP="006C722A">
      <w:pPr>
        <w:pStyle w:val="a4"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</w:pPr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 xml:space="preserve">A data </w:t>
      </w:r>
      <w:proofErr w:type="gramStart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line  _</w:t>
      </w:r>
      <w:proofErr w:type="gramEnd"/>
      <w:r w:rsidRPr="00043F6E">
        <w:rPr>
          <w:rFonts w:ascii="Times New Roman" w:eastAsia="Times New Roman" w:hAnsi="Times New Roman"/>
          <w:color w:val="000000"/>
          <w:sz w:val="30"/>
          <w:szCs w:val="30"/>
          <w:shd w:val="clear" w:color="auto" w:fill="FFFFFF"/>
          <w:lang w:val="en-GB"/>
        </w:rPr>
        <w:t>_________ fixed LAN clients to a wireless access point.</w:t>
      </w:r>
    </w:p>
    <w:p w:rsidR="00B33FE2" w:rsidRPr="00043F6E" w:rsidRDefault="00B33FE2">
      <w:pPr>
        <w:rPr>
          <w:sz w:val="30"/>
          <w:szCs w:val="30"/>
          <w:lang w:val="en-GB"/>
        </w:rPr>
      </w:pPr>
    </w:p>
    <w:sectPr w:rsidR="00B33FE2" w:rsidRPr="00043F6E" w:rsidSect="00043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1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2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3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4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5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6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7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  <w:lvl w:ilvl="8">
      <w:start w:val="1"/>
      <w:numFmt w:val="bullet"/>
      <w:lvlText w:val="•"/>
      <w:lvlJc w:val="left"/>
      <w:rPr>
        <w:rFonts w:ascii="Franklin Gothic Book" w:hAnsi="Franklin Gothic Book"/>
        <w:b w:val="0"/>
        <w:i w:val="0"/>
        <w:smallCaps w:val="0"/>
        <w:strike w:val="0"/>
        <w:color w:val="000000"/>
        <w:spacing w:val="0"/>
        <w:w w:val="100"/>
        <w:position w:val="0"/>
        <w:sz w:val="32"/>
        <w:u w:val="none"/>
      </w:rPr>
    </w:lvl>
  </w:abstractNum>
  <w:abstractNum w:abstractNumId="1">
    <w:nsid w:val="00000019"/>
    <w:multiLevelType w:val="multilevel"/>
    <w:tmpl w:val="89005C66"/>
    <w:lvl w:ilvl="0">
      <w:numFmt w:val="decimal"/>
      <w:lvlText w:val="%1)"/>
      <w:lvlJc w:val="left"/>
      <w:rPr>
        <w:rFonts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>
    <w:nsid w:val="1C0E06B7"/>
    <w:multiLevelType w:val="hybridMultilevel"/>
    <w:tmpl w:val="78246DC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3082F"/>
    <w:multiLevelType w:val="hybridMultilevel"/>
    <w:tmpl w:val="DC2AD9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94F63"/>
    <w:multiLevelType w:val="hybridMultilevel"/>
    <w:tmpl w:val="79A4E4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A0E7C"/>
    <w:multiLevelType w:val="hybridMultilevel"/>
    <w:tmpl w:val="68A035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E04F2"/>
    <w:multiLevelType w:val="hybridMultilevel"/>
    <w:tmpl w:val="5EEE5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B41EF"/>
    <w:multiLevelType w:val="hybridMultilevel"/>
    <w:tmpl w:val="398E6E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15405"/>
    <w:multiLevelType w:val="hybridMultilevel"/>
    <w:tmpl w:val="23C0DC5A"/>
    <w:lvl w:ilvl="0" w:tplc="7562C3CE"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2A"/>
    <w:rsid w:val="00043F6E"/>
    <w:rsid w:val="00601177"/>
    <w:rsid w:val="006C722A"/>
    <w:rsid w:val="00744DB3"/>
    <w:rsid w:val="00920679"/>
    <w:rsid w:val="009B06A9"/>
    <w:rsid w:val="00B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22A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C72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72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722A"/>
    <w:pPr>
      <w:ind w:left="720"/>
    </w:pPr>
  </w:style>
  <w:style w:type="paragraph" w:styleId="a5">
    <w:name w:val="Body Text"/>
    <w:basedOn w:val="a"/>
    <w:link w:val="a6"/>
    <w:rsid w:val="006C722A"/>
    <w:pPr>
      <w:widowControl w:val="0"/>
      <w:shd w:val="clear" w:color="auto" w:fill="FFFFFF"/>
      <w:spacing w:after="0" w:line="241" w:lineRule="exact"/>
      <w:ind w:hanging="1000"/>
      <w:jc w:val="both"/>
    </w:pPr>
    <w:rPr>
      <w:rFonts w:ascii="Arial" w:hAnsi="Arial"/>
      <w:sz w:val="19"/>
      <w:szCs w:val="20"/>
      <w:lang w:val="en-US" w:eastAsia="ko-KR"/>
    </w:rPr>
  </w:style>
  <w:style w:type="character" w:customStyle="1" w:styleId="a6">
    <w:name w:val="Основной текст Знак"/>
    <w:basedOn w:val="a0"/>
    <w:link w:val="a5"/>
    <w:rsid w:val="006C722A"/>
    <w:rPr>
      <w:rFonts w:ascii="Arial" w:eastAsia="Calibri" w:hAnsi="Arial" w:cs="Times New Roman"/>
      <w:sz w:val="19"/>
      <w:szCs w:val="20"/>
      <w:shd w:val="clear" w:color="auto" w:fill="FFFFFF"/>
      <w:lang w:val="en-US" w:eastAsia="ko-KR"/>
    </w:rPr>
  </w:style>
  <w:style w:type="character" w:customStyle="1" w:styleId="10">
    <w:name w:val="Заголовок 1 Знак"/>
    <w:basedOn w:val="a0"/>
    <w:link w:val="1"/>
    <w:uiPriority w:val="9"/>
    <w:rsid w:val="006C722A"/>
    <w:rPr>
      <w:rFonts w:ascii="Cambria" w:eastAsia="Times New Roman" w:hAnsi="Cambria" w:cs="Times New Roman"/>
      <w:b/>
      <w:bCs/>
      <w:color w:val="365F91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22A"/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C72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72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722A"/>
    <w:pPr>
      <w:ind w:left="720"/>
    </w:pPr>
  </w:style>
  <w:style w:type="paragraph" w:styleId="a5">
    <w:name w:val="Body Text"/>
    <w:basedOn w:val="a"/>
    <w:link w:val="a6"/>
    <w:rsid w:val="006C722A"/>
    <w:pPr>
      <w:widowControl w:val="0"/>
      <w:shd w:val="clear" w:color="auto" w:fill="FFFFFF"/>
      <w:spacing w:after="0" w:line="241" w:lineRule="exact"/>
      <w:ind w:hanging="1000"/>
      <w:jc w:val="both"/>
    </w:pPr>
    <w:rPr>
      <w:rFonts w:ascii="Arial" w:hAnsi="Arial"/>
      <w:sz w:val="19"/>
      <w:szCs w:val="20"/>
      <w:lang w:val="en-US" w:eastAsia="ko-KR"/>
    </w:rPr>
  </w:style>
  <w:style w:type="character" w:customStyle="1" w:styleId="a6">
    <w:name w:val="Основной текст Знак"/>
    <w:basedOn w:val="a0"/>
    <w:link w:val="a5"/>
    <w:rsid w:val="006C722A"/>
    <w:rPr>
      <w:rFonts w:ascii="Arial" w:eastAsia="Calibri" w:hAnsi="Arial" w:cs="Times New Roman"/>
      <w:sz w:val="19"/>
      <w:szCs w:val="20"/>
      <w:shd w:val="clear" w:color="auto" w:fill="FFFFFF"/>
      <w:lang w:val="en-US" w:eastAsia="ko-KR"/>
    </w:rPr>
  </w:style>
  <w:style w:type="character" w:customStyle="1" w:styleId="10">
    <w:name w:val="Заголовок 1 Знак"/>
    <w:basedOn w:val="a0"/>
    <w:link w:val="1"/>
    <w:uiPriority w:val="9"/>
    <w:rsid w:val="006C722A"/>
    <w:rPr>
      <w:rFonts w:ascii="Cambria" w:eastAsia="Times New Roman" w:hAnsi="Cambria" w:cs="Times New Roman"/>
      <w:b/>
      <w:bCs/>
      <w:color w:val="365F9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Леся</dc:creator>
  <cp:lastModifiedBy>Долинный</cp:lastModifiedBy>
  <cp:revision>3</cp:revision>
  <dcterms:created xsi:type="dcterms:W3CDTF">2013-09-24T06:33:00Z</dcterms:created>
  <dcterms:modified xsi:type="dcterms:W3CDTF">2013-09-24T06:35:00Z</dcterms:modified>
</cp:coreProperties>
</file>