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F24" w:rsidRPr="00C11FE6" w:rsidRDefault="00D570AC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>
        <w:rPr>
          <w:rFonts w:ascii="GOST 2.30481 type A" w:hAnsi="GOST 2.30481 type A"/>
          <w:b/>
          <w:i/>
          <w:noProof/>
          <w:sz w:val="48"/>
          <w:szCs w:val="48"/>
          <w:lang w:eastAsia="uk-UA"/>
        </w:rPr>
        <w:pict>
          <v:rect id="Прямоугольник 1" o:spid="_x0000_s1026" style="position:absolute;left:0;text-align:left;margin-left:45.45pt;margin-top:19.25pt;width:518.85pt;height:802.3pt;z-index:251658240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" filled="f" strokeweight=".79mm">
            <w10:wrap anchorx="page" anchory="page"/>
          </v:rect>
        </w:pict>
      </w:r>
      <w:r w:rsidR="006B5F24" w:rsidRPr="00C11FE6">
        <w:rPr>
          <w:rFonts w:ascii="GOST 2.30481 type A" w:hAnsi="GOST 2.30481 type A"/>
          <w:b/>
          <w:i/>
          <w:sz w:val="48"/>
          <w:szCs w:val="48"/>
        </w:rPr>
        <w:t>НАЦІОНАЛЬНИЙ ТЕХНІЧНИЙ УНІВЕРСИТЕТ УКРАЇНИ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“КИЇВСЬКИЙ ПОЛІТЕХНІЧНИЙ ІНСТИТУТ”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ФАКУЛЬТЕТ ІНФОРМАТИКИ ТА ОБЧИСЛЮВАЛЬНОЇ ТЕХНІКИ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Кафедра обчислювальної техніки</w:t>
      </w:r>
    </w:p>
    <w:p w:rsidR="006B5F24" w:rsidRPr="0075070B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</w:rPr>
      </w:pPr>
    </w:p>
    <w:p w:rsidR="006B5F24" w:rsidRPr="0075070B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i/>
          <w:sz w:val="28"/>
          <w:szCs w:val="28"/>
        </w:rPr>
      </w:pP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52"/>
          <w:szCs w:val="52"/>
        </w:rPr>
      </w:pPr>
      <w:r w:rsidRPr="00C11FE6">
        <w:rPr>
          <w:rFonts w:ascii="GOST 2.30481 type A" w:hAnsi="GOST 2.30481 type A"/>
          <w:b/>
          <w:i/>
          <w:sz w:val="52"/>
          <w:szCs w:val="52"/>
        </w:rPr>
        <w:t>КУРСОВА РОБОТА</w:t>
      </w:r>
    </w:p>
    <w:p w:rsidR="006B5F24" w:rsidRPr="00C11FE6" w:rsidRDefault="008A6ED2" w:rsidP="007B78F2">
      <w:pPr>
        <w:spacing w:line="360" w:lineRule="auto"/>
        <w:jc w:val="center"/>
        <w:rPr>
          <w:rFonts w:ascii="GOST 2.30481 type A" w:hAnsi="GOST 2.30481 type A"/>
          <w:b/>
          <w:i/>
          <w:sz w:val="32"/>
          <w:szCs w:val="32"/>
        </w:rPr>
      </w:pPr>
      <w:r>
        <w:rPr>
          <w:rFonts w:ascii="GOST 2.30481 type A" w:hAnsi="GOST 2.30481 type A"/>
          <w:b/>
          <w:i/>
          <w:sz w:val="32"/>
          <w:szCs w:val="32"/>
        </w:rPr>
        <w:t>з дисципліни</w:t>
      </w:r>
      <w:r w:rsidR="006B5F24" w:rsidRPr="00C11FE6">
        <w:rPr>
          <w:rFonts w:ascii="GOST 2.30481 type A" w:hAnsi="GOST 2.30481 type A"/>
          <w:b/>
          <w:i/>
          <w:sz w:val="32"/>
          <w:szCs w:val="32"/>
        </w:rPr>
        <w:t xml:space="preserve"> "Комп’ютерна логіка"</w:t>
      </w: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E607A4" w:rsidRDefault="006B5F24" w:rsidP="007B78F2">
      <w:pPr>
        <w:ind w:left="3540"/>
        <w:jc w:val="center"/>
        <w:outlineLvl w:val="0"/>
        <w:rPr>
          <w:rFonts w:ascii="GOST 2.30481 type A" w:hAnsi="GOST 2.30481 type A"/>
          <w:b/>
          <w:i/>
          <w:sz w:val="32"/>
          <w:szCs w:val="32"/>
          <w:u w:val="single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Виконав</w:t>
      </w:r>
      <w:r w:rsidRPr="00C11FE6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 </w:t>
      </w:r>
      <w:r w:rsidR="002B7B2E" w:rsidRPr="002B7B2E">
        <w:rPr>
          <w:rFonts w:ascii="GOST 2.30481 type A" w:hAnsi="GOST 2.30481 type A" w:cs="Tahoma"/>
          <w:b/>
          <w:i/>
          <w:color w:val="000000"/>
          <w:sz w:val="32"/>
          <w:szCs w:val="32"/>
          <w:u w:val="single"/>
          <w:shd w:val="clear" w:color="auto" w:fill="FFFFFF"/>
        </w:rPr>
        <w:t>Шпак Богдан Сергійович</w:t>
      </w:r>
    </w:p>
    <w:p w:rsidR="006B5F24" w:rsidRPr="00C11FE6" w:rsidRDefault="006B5F24" w:rsidP="007B78F2">
      <w:pPr>
        <w:spacing w:line="360" w:lineRule="auto"/>
        <w:ind w:left="3540"/>
        <w:jc w:val="center"/>
        <w:rPr>
          <w:rFonts w:ascii="GOST 2.30481 type A" w:hAnsi="GOST 2.30481 type A"/>
          <w:b/>
          <w:i/>
          <w:sz w:val="32"/>
          <w:szCs w:val="32"/>
          <w:lang w:val="ru-RU"/>
        </w:rPr>
      </w:pPr>
    </w:p>
    <w:p w:rsidR="006B5F24" w:rsidRPr="00C11FE6" w:rsidRDefault="006B5F24" w:rsidP="007B78F2">
      <w:pPr>
        <w:spacing w:line="360" w:lineRule="auto"/>
        <w:ind w:left="3969"/>
        <w:jc w:val="center"/>
        <w:rPr>
          <w:rFonts w:ascii="GOST 2.30481 type A" w:hAnsi="GOST 2.30481 type A"/>
          <w:b/>
          <w:i/>
          <w:sz w:val="32"/>
          <w:szCs w:val="32"/>
          <w:lang w:val="ru-RU"/>
        </w:rPr>
      </w:pP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Факультет  </w:t>
      </w:r>
      <w:proofErr w:type="spellStart"/>
      <w:r w:rsidRPr="00C11FE6">
        <w:rPr>
          <w:rFonts w:ascii="GOST 2.30481 type A" w:hAnsi="GOST 2.30481 type A"/>
          <w:b/>
          <w:i/>
          <w:sz w:val="32"/>
          <w:szCs w:val="32"/>
          <w:u w:val="single"/>
        </w:rPr>
        <w:t>ІОТ</w:t>
      </w:r>
      <w:proofErr w:type="spellEnd"/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Група  </w:t>
      </w:r>
      <w:proofErr w:type="spellStart"/>
      <w:r w:rsidRPr="00C11FE6">
        <w:rPr>
          <w:rFonts w:ascii="GOST 2.30481 type A" w:hAnsi="GOST 2.30481 type A"/>
          <w:b/>
          <w:i/>
          <w:sz w:val="32"/>
          <w:szCs w:val="32"/>
          <w:u w:val="single"/>
        </w:rPr>
        <w:t>ІО-</w:t>
      </w:r>
      <w:proofErr w:type="spellEnd"/>
      <w:r w:rsidR="00A557FE" w:rsidRPr="00E607A4"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5</w:t>
      </w:r>
      <w:r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4</w:t>
      </w:r>
    </w:p>
    <w:p w:rsidR="006B5F24" w:rsidRPr="002B7B2E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Залікова книжка № </w:t>
      </w:r>
      <w:r w:rsidR="00A557FE" w:rsidRPr="00E607A4"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5</w:t>
      </w:r>
      <w:r w:rsidR="008A6ED2">
        <w:rPr>
          <w:rFonts w:ascii="GOST 2.30481 type A" w:hAnsi="GOST 2.30481 type A"/>
          <w:b/>
          <w:i/>
          <w:sz w:val="32"/>
          <w:szCs w:val="32"/>
          <w:u w:val="single"/>
        </w:rPr>
        <w:t>4</w:t>
      </w:r>
      <w:r w:rsidR="002B7B2E"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18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</w:p>
    <w:p w:rsidR="006B5F24" w:rsidRPr="00C11FE6" w:rsidRDefault="006B5F24" w:rsidP="007B78F2">
      <w:pPr>
        <w:spacing w:line="360" w:lineRule="auto"/>
        <w:ind w:left="4956"/>
        <w:jc w:val="center"/>
        <w:outlineLvl w:val="0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Допущений до захисту __________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</w:p>
    <w:p w:rsidR="006B5F24" w:rsidRPr="00C11FE6" w:rsidRDefault="006B5F24" w:rsidP="007B78F2">
      <w:pPr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____________________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(підпис керівника)</w:t>
      </w:r>
    </w:p>
    <w:p w:rsidR="006B5F24" w:rsidRPr="0075070B" w:rsidRDefault="006B5F24" w:rsidP="007B78F2">
      <w:pPr>
        <w:spacing w:line="360" w:lineRule="auto"/>
        <w:ind w:left="987"/>
        <w:jc w:val="center"/>
        <w:rPr>
          <w:rFonts w:ascii="GOST 2.30481 type A" w:hAnsi="GOST 2.30481 type A"/>
          <w:i/>
          <w:sz w:val="28"/>
          <w:szCs w:val="28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FF2307" w:rsidRPr="00E607A4" w:rsidRDefault="006B5F24" w:rsidP="00E607A4">
      <w:pPr>
        <w:spacing w:line="360" w:lineRule="auto"/>
        <w:jc w:val="center"/>
        <w:rPr>
          <w:rFonts w:ascii="GOST 2.30481 type A" w:hAnsi="GOST 2.30481 type A"/>
          <w:b/>
          <w:i/>
          <w:sz w:val="32"/>
          <w:szCs w:val="32"/>
          <w:lang w:val="en-US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Київ –  201</w:t>
      </w:r>
      <w:r w:rsidR="00A557FE">
        <w:rPr>
          <w:rFonts w:ascii="GOST 2.30481 type A" w:hAnsi="GOST 2.30481 type A"/>
          <w:b/>
          <w:i/>
          <w:sz w:val="32"/>
          <w:szCs w:val="32"/>
          <w:lang w:val="en-US"/>
        </w:rPr>
        <w:t>5</w:t>
      </w:r>
      <w:r w:rsidRPr="00C11FE6">
        <w:rPr>
          <w:rFonts w:ascii="GOST 2.30481 type A" w:hAnsi="GOST 2.30481 type A"/>
          <w:b/>
          <w:i/>
          <w:sz w:val="32"/>
          <w:szCs w:val="32"/>
        </w:rPr>
        <w:t xml:space="preserve"> р.</w:t>
      </w:r>
    </w:p>
    <w:sectPr w:rsidR="00FF2307" w:rsidRPr="00E607A4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6B5F24"/>
    <w:rsid w:val="000A1EE0"/>
    <w:rsid w:val="002B7B2E"/>
    <w:rsid w:val="003210FB"/>
    <w:rsid w:val="003D7401"/>
    <w:rsid w:val="00606D9D"/>
    <w:rsid w:val="006B5F24"/>
    <w:rsid w:val="00733EC9"/>
    <w:rsid w:val="007B78F2"/>
    <w:rsid w:val="00850867"/>
    <w:rsid w:val="008A6ED2"/>
    <w:rsid w:val="00A557FE"/>
    <w:rsid w:val="00D570AC"/>
    <w:rsid w:val="00E607A4"/>
    <w:rsid w:val="00F80707"/>
    <w:rsid w:val="00F83092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F2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&amp;Àíòèêâàð" w:eastAsia="Times New Roman" w:hAnsi="&amp;Àíòèêâàð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607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250</Words>
  <Characters>143</Characters>
  <Application>Microsoft Office Word</Application>
  <DocSecurity>0</DocSecurity>
  <Lines>1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dcterms:created xsi:type="dcterms:W3CDTF">2015-12-06T01:31:00Z</dcterms:created>
  <dcterms:modified xsi:type="dcterms:W3CDTF">2015-12-06T01:31:00Z</dcterms:modified>
</cp:coreProperties>
</file>