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3527B" w14:textId="77777777" w:rsidR="00082D95" w:rsidRDefault="00082D95" w:rsidP="00144C8E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49101EF6" w14:textId="77777777" w:rsidR="00144C8E" w:rsidRDefault="00144C8E" w:rsidP="00144C8E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0A809AE3" w14:textId="77777777" w:rsidR="00144C8E" w:rsidRDefault="00144C8E" w:rsidP="00144C8E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02C2AFF0" w14:textId="77777777" w:rsidR="00144C8E" w:rsidRDefault="00144C8E" w:rsidP="00144C8E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01E449E1" w14:textId="77777777" w:rsidR="00144C8E" w:rsidRDefault="00144C8E" w:rsidP="00144C8E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2DF2FF5A" w14:textId="77777777" w:rsidR="00144C8E" w:rsidRDefault="00144C8E" w:rsidP="00144C8E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5E3AFC86" w14:textId="77777777" w:rsidR="00144C8E" w:rsidRPr="00144C8E" w:rsidRDefault="00144C8E" w:rsidP="00144C8E">
      <w:pPr>
        <w:spacing w:after="0" w:line="240" w:lineRule="auto"/>
        <w:jc w:val="center"/>
        <w:rPr>
          <w:rFonts w:ascii="Arial" w:hAnsi="Arial" w:cs="Arial"/>
          <w:b/>
          <w:sz w:val="52"/>
          <w:szCs w:val="52"/>
          <w:lang w:val="uk-UA"/>
        </w:rPr>
      </w:pPr>
      <w:r w:rsidRPr="00144C8E">
        <w:rPr>
          <w:rFonts w:ascii="Arial" w:hAnsi="Arial" w:cs="Arial"/>
          <w:b/>
          <w:sz w:val="52"/>
          <w:szCs w:val="52"/>
          <w:lang w:val="uk-UA"/>
        </w:rPr>
        <w:t>Керуючий автомат.</w:t>
      </w:r>
    </w:p>
    <w:p w14:paraId="17F69B44" w14:textId="77777777" w:rsidR="00144C8E" w:rsidRPr="00144C8E" w:rsidRDefault="00144C8E" w:rsidP="00144C8E">
      <w:pPr>
        <w:spacing w:after="0" w:line="240" w:lineRule="auto"/>
        <w:jc w:val="center"/>
        <w:rPr>
          <w:rFonts w:ascii="Arial" w:hAnsi="Arial" w:cs="Arial"/>
          <w:b/>
          <w:sz w:val="56"/>
          <w:szCs w:val="56"/>
          <w:lang w:val="uk-UA"/>
        </w:rPr>
      </w:pPr>
      <w:r w:rsidRPr="00144C8E">
        <w:rPr>
          <w:rFonts w:ascii="Arial" w:hAnsi="Arial" w:cs="Arial"/>
          <w:b/>
          <w:sz w:val="52"/>
          <w:szCs w:val="52"/>
          <w:lang w:val="uk-UA"/>
        </w:rPr>
        <w:t>Схема електрична функціональна</w:t>
      </w:r>
    </w:p>
    <w:p w14:paraId="6AAF3978" w14:textId="77777777" w:rsidR="00144C8E" w:rsidRDefault="00144C8E" w:rsidP="00144C8E">
      <w:pPr>
        <w:spacing w:after="0" w:line="240" w:lineRule="auto"/>
        <w:jc w:val="center"/>
        <w:rPr>
          <w:rFonts w:ascii="Arial" w:hAnsi="Arial" w:cs="Arial"/>
          <w:sz w:val="56"/>
          <w:szCs w:val="56"/>
          <w:lang w:val="uk-UA"/>
        </w:rPr>
      </w:pPr>
    </w:p>
    <w:p w14:paraId="5F3CB285" w14:textId="77777777" w:rsidR="00144C8E" w:rsidRDefault="00144C8E">
      <w:pPr>
        <w:rPr>
          <w:rFonts w:ascii="Arial" w:hAnsi="Arial" w:cs="Arial"/>
          <w:sz w:val="56"/>
          <w:szCs w:val="56"/>
          <w:lang w:val="uk-UA"/>
        </w:rPr>
      </w:pPr>
      <w:r>
        <w:rPr>
          <w:rFonts w:ascii="Arial" w:hAnsi="Arial" w:cs="Arial"/>
          <w:sz w:val="56"/>
          <w:szCs w:val="56"/>
          <w:lang w:val="uk-UA"/>
        </w:rPr>
        <w:br w:type="page"/>
      </w:r>
    </w:p>
    <w:p w14:paraId="369970CF" w14:textId="77777777" w:rsidR="00144C8E" w:rsidRDefault="00144C8E" w:rsidP="00144C8E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37897C88" w14:textId="77777777" w:rsidR="00144C8E" w:rsidRDefault="00144C8E" w:rsidP="00144C8E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307B4440" w14:textId="77777777" w:rsidR="00144C8E" w:rsidRDefault="00144C8E" w:rsidP="00144C8E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03F612BC" w14:textId="77777777" w:rsidR="00144C8E" w:rsidRDefault="00144C8E" w:rsidP="00144C8E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123974B7" w14:textId="77777777" w:rsidR="00144C8E" w:rsidRDefault="00144C8E" w:rsidP="00144C8E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413F4FB8" w14:textId="77777777" w:rsidR="00144C8E" w:rsidRDefault="00144C8E" w:rsidP="00144C8E">
      <w:pPr>
        <w:spacing w:after="0" w:line="240" w:lineRule="auto"/>
        <w:jc w:val="center"/>
        <w:rPr>
          <w:rFonts w:ascii="Arial" w:hAnsi="Arial" w:cs="Arial"/>
          <w:sz w:val="96"/>
          <w:szCs w:val="96"/>
          <w:lang w:val="uk-UA"/>
        </w:rPr>
      </w:pPr>
    </w:p>
    <w:p w14:paraId="34E22B5F" w14:textId="77777777" w:rsidR="00144C8E" w:rsidRDefault="00144C8E" w:rsidP="00144C8E">
      <w:pPr>
        <w:spacing w:after="0" w:line="240" w:lineRule="auto"/>
        <w:jc w:val="center"/>
        <w:rPr>
          <w:rFonts w:ascii="Arial" w:hAnsi="Arial" w:cs="Arial"/>
          <w:b/>
          <w:sz w:val="52"/>
          <w:szCs w:val="52"/>
          <w:lang w:val="uk-UA"/>
        </w:rPr>
      </w:pPr>
      <w:r>
        <w:rPr>
          <w:rFonts w:ascii="Arial" w:hAnsi="Arial" w:cs="Arial"/>
          <w:b/>
          <w:sz w:val="52"/>
          <w:szCs w:val="52"/>
          <w:lang w:val="uk-UA"/>
        </w:rPr>
        <w:t>Пояснювальна записка</w:t>
      </w:r>
    </w:p>
    <w:p w14:paraId="2256990D" w14:textId="6128702E" w:rsidR="00500872" w:rsidRDefault="00500872" w:rsidP="00144C8E">
      <w:pPr>
        <w:spacing w:after="0" w:line="240" w:lineRule="auto"/>
        <w:jc w:val="center"/>
        <w:rPr>
          <w:rFonts w:ascii="Arial" w:hAnsi="Arial" w:cs="Arial"/>
          <w:b/>
          <w:sz w:val="52"/>
          <w:szCs w:val="52"/>
          <w:lang w:val="uk-UA"/>
        </w:rPr>
      </w:pPr>
    </w:p>
    <w:p w14:paraId="0D932613" w14:textId="37DC058F" w:rsidR="00500872" w:rsidRPr="000B3228" w:rsidRDefault="00500872" w:rsidP="000B3228">
      <w:pPr>
        <w:rPr>
          <w:rFonts w:ascii="Arial" w:hAnsi="Arial" w:cs="Arial"/>
          <w:b/>
          <w:sz w:val="52"/>
          <w:szCs w:val="52"/>
          <w:lang w:val="uk-UA"/>
        </w:rPr>
      </w:pPr>
      <w:bookmarkStart w:id="0" w:name="_GoBack"/>
      <w:bookmarkEnd w:id="0"/>
    </w:p>
    <w:sectPr w:rsidR="00500872" w:rsidRPr="000B3228" w:rsidSect="00144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BE"/>
    <w:rsid w:val="00082D95"/>
    <w:rsid w:val="000B3228"/>
    <w:rsid w:val="00144C8E"/>
    <w:rsid w:val="002D5274"/>
    <w:rsid w:val="00400EBE"/>
    <w:rsid w:val="0050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2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75</Characters>
  <Application>Microsoft Office Word</Application>
  <DocSecurity>0</DocSecurity>
  <Lines>1</Lines>
  <Paragraphs>1</Paragraphs>
  <ScaleCrop>false</ScaleCrop>
  <Company>НТУУ КПІ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Мирослав</cp:lastModifiedBy>
  <cp:revision>5</cp:revision>
  <dcterms:created xsi:type="dcterms:W3CDTF">2009-12-21T22:45:00Z</dcterms:created>
  <dcterms:modified xsi:type="dcterms:W3CDTF">2009-12-23T05:26:00Z</dcterms:modified>
</cp:coreProperties>
</file>