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8E6DF" w14:textId="123C8066" w:rsidR="004905D5" w:rsidRDefault="00F94233" w:rsidP="004905D5">
      <w:pPr>
        <w:spacing w:after="0" w:line="360" w:lineRule="auto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4905D5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58331814">
                <wp:simplePos x="0" y="0"/>
                <wp:positionH relativeFrom="page">
                  <wp:posOffset>715617</wp:posOffset>
                </wp:positionH>
                <wp:positionV relativeFrom="page">
                  <wp:posOffset>174929</wp:posOffset>
                </wp:positionV>
                <wp:extent cx="6660000" cy="10209600"/>
                <wp:effectExtent l="19050" t="1905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0000" cy="10209600"/>
                          <a:chOff x="1015" y="558"/>
                          <a:chExt cx="10486" cy="16180"/>
                        </a:xfrm>
                      </wpg:grpSpPr>
                      <wps:wsp>
                        <wps:cNvPr id="3" name="Прямоуг. 3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xmlns:a14="http://schemas.microsoft.com/office/drawing/2010/main" val="000000" mc:Ignorable="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 mc:Ignorable="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Группа 4"/>
                        <wpg:cNvGrpSpPr>
                          <a:grpSpLocks/>
                        </wpg:cNvGrpSpPr>
                        <wpg:grpSpPr bwMode="auto">
                          <a:xfrm>
                            <a:off x="1015" y="15836"/>
                            <a:ext cx="10486" cy="902"/>
                            <a:chOff x="1015" y="15836"/>
                            <a:chExt cx="10486" cy="902"/>
                          </a:xfrm>
                        </wpg:grpSpPr>
                        <wps:wsp>
                          <wps:cNvPr id="5" name="Линия 5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" name="Линия 6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Линия 7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Линия 8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Линия 9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Линия 10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Линия 11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Линия 12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Линия 13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Поле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FD1BE7" w14:textId="3C532156" w:rsidR="00F94233" w:rsidRPr="00F94233" w:rsidRDefault="00F94233">
                                <w:pPr>
                                  <w:rPr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Поле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243260" w14:textId="2E51EC2E" w:rsidR="00F94233" w:rsidRPr="00F94233" w:rsidRDefault="00F94233" w:rsidP="00F94233">
                                <w:pPr>
                                  <w:spacing w:after="0" w:line="360" w:lineRule="auto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Поле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AD7553" w14:textId="77777777" w:rsidR="00F94233" w:rsidRDefault="00F94233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Поле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7AD2EF" w14:textId="76D70423" w:rsidR="00F94233" w:rsidRPr="00F94233" w:rsidRDefault="00F94233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ідп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Поле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FAF63C" w14:textId="4DBD977D" w:rsidR="00F94233" w:rsidRPr="00F94233" w:rsidRDefault="00F94233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F94233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Линия 19"/>
                          <wps:cNvCnPr/>
                          <wps:spPr bwMode="auto">
                            <a:xfrm>
                              <a:off x="10930" y="1583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xmlns:a14="http://schemas.microsoft.com/office/drawing/2010/main" val="000000" mc:Ignorable="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 mc:Ignorable="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Поле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9C470D" w14:textId="2426206D" w:rsidR="00F94233" w:rsidRDefault="00F94233" w:rsidP="00F94233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Арк.</w:t>
                                </w:r>
                              </w:p>
                              <w:p w14:paraId="65B6C744" w14:textId="2F58B338" w:rsidR="00F94233" w:rsidRDefault="004905D5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Поле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2" y="15928"/>
                              <a:ext cx="6058" cy="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 mc:Ignorable="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 mc:Ignorable="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5E8821" w14:textId="73A8633D" w:rsidR="00F94233" w:rsidRDefault="00EA2583" w:rsidP="00F94233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 w:rsidRPr="00EA2583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ІАЛЦ.463626.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00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 w:rsidR="00F94233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 w:rsidR="002148E6"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 w:rsidR="00F94233" w:rsidRPr="00F94233"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6.35pt;margin-top:13.75pt;width:524.4pt;height:803.9pt;z-index:25166028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">
                <v:rect id="Прямоуг. 3" o:spid="_x0000_s1027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kn8UA&#10;AADaAAAADwAAAGRycy9kb3ducmV2LnhtbESPQWvCQBSE7wX/w/IK3uomsdoS3YgGCgW9GAva2yP7&#10;TEKzb0N21dRf3y0Uehxm5htmuRpMK67Uu8aygngSgSAurW64UvBxeHt6BeE8ssbWMin4JgerbPSw&#10;xFTbG+/pWvhKBAi7FBXU3neplK6syaCb2I44eGfbG/RB9pXUPd4C3LQyiaK5NNhwWKixo7ym8qu4&#10;GAX72Wb9eXqZHs092hbP+c4keZwoNX4c1gsQngb/H/5rv2sFU/i9Em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uSfxQAAANoAAAAPAAAAAAAAAAAAAAAAAJgCAABkcnMv&#10;ZG93bnJldi54bWxQSwUGAAAAAAQABAD1AAAAigMAAAAA&#10;" filled="f" strokeweight="2.25pt"/>
                <v:group id="Группа 4" o:spid="_x0000_s1028" style="position:absolute;left:1015;top:15836;width:10486;height:902" coordorigin="1015,15836" coordsize="10486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Линия 5" o:spid="_x0000_s1029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P/P8EAAADaAAAADwAAAGRycy9kb3ducmV2LnhtbESPwWrDMBBE74H+g9hAbrGcJi3GsRJK&#10;Q6D4VreX3hZrYxtbK1dSHefvq0Chx2Fm3jDFcTaDmMj5zrKCTZKCIK6t7rhR8PlxXmcgfEDWOFgm&#10;BTfycDw8LArMtb3yO01VaESEsM9RQRvCmEvp65YM+sSOxNG7WGcwROkaqR1eI9wM8jFNn6XBjuNC&#10;iyO9tlT31Y9RkG13iNlXX/bkt+47nEozc6nUajm/7EEEmsN/+K/9phU8wf1KvAHy8A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Q/8/wQAAANoAAAAPAAAAAAAAAAAAAAAA&#10;AKECAABkcnMvZG93bnJldi54bWxQSwUGAAAAAAQABAD5AAAAjwMAAAAA&#10;" strokeweight="2.25pt">
                    <v:stroke endarrowwidth="narrow"/>
                  </v:line>
                  <v:line id="Линия 6" o:spid="_x0000_s1030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ZE8MAAADaAAAADwAAAGRycy9kb3ducmV2LnhtbESP0WrCQBRE3wv+w3IFX6TZaEHamFVK&#10;QZBShJp8wG32moRk7ybZNca/7wqFPg4zc4ZJ95NpxUiDqy0rWEUxCOLC6ppLBXl2eH4F4TyyxtYy&#10;KbiTg/1u9pRiou2Nv2k8+1IECLsEFVTed4mUrqjIoItsRxy8ix0M+iCHUuoBbwFuWrmO4400WHNY&#10;qLCjj4qK5nw1CuoX/Fn6tyWX7VfenO5F1n/2mVKL+fS+BeFp8v/hv/ZRK9jA40q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2RPDAAAA2gAAAA8AAAAAAAAAAAAA&#10;AAAAoQIAAGRycy9kb3ducmV2LnhtbFBLBQYAAAAABAAEAPkAAACRAwAAAAA=&#10;" strokeweight="2.25pt">
                    <v:stroke endarrowwidth="narrow"/>
                  </v:line>
                  <v:line id="Линия 7" o:spid="_x0000_s1031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8iMMAAADaAAAADwAAAGRycy9kb3ducmV2LnhtbESP0WrCQBRE3wv+w3KFvohurFBt6ioi&#10;FIpIwSQfcJu9TYLZuzG7muTvXUHo4zAzZ5j1tje1uFHrKssK5rMIBHFudcWFgiz9mq5AOI+ssbZM&#10;CgZysN2MXtYYa9vxiW6JL0SAsItRQel9E0vp8pIMupltiIP3Z1uDPsi2kLrFLsBNLd+i6F0arDgs&#10;lNjQvqT8nFyNgmqBvxP/MeGiPmbnnyFPL4dLqtTruN99gvDU+//ws/2tFSz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fIjDAAAA2gAAAA8AAAAAAAAAAAAA&#10;AAAAoQIAAGRycy9kb3ducmV2LnhtbFBLBQYAAAAABAAEAPkAAACRAwAAAAA=&#10;" strokeweight="2.25pt">
                    <v:stroke endarrowwidth="narrow"/>
                  </v:line>
                  <v:line id="Линия 8" o:spid="_x0000_s1032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o+rwAAADaAAAADwAAAGRycy9kb3ducmV2LnhtbERP3QoBQRS+V95hOsqNmEWJZUhKSVKs&#10;Bzh2jt3Nzpm1M1hvby6Uy6/vf7FqTCleVLvCsoLhIAJBnFpdcKbgkmz7UxDOI2ssLZOCDzlYLdut&#10;BcbavvlEr7PPRAhhF6OC3PsqltKlORl0A1sRB+5ma4M+wDqTusZ3CDelHEXRRBosODTkWNEmp/R+&#10;fhoFxRivPT/rcVYeLvfjJ00e+0eiVLfTrOcgPDX+L/65d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ozo+rwAAADaAAAADwAAAAAAAAAAAAAAAAChAgAA&#10;ZHJzL2Rvd25yZXYueG1sUEsFBgAAAAAEAAQA+QAAAIoDAAAAAA==&#10;" strokeweight="2.25pt">
                    <v:stroke endarrowwidth="narrow"/>
                  </v:line>
                  <v:line id="Линия 9" o:spid="_x0000_s1033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Линия 10" o:spid="_x0000_s1034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Линия 11" o:spid="_x0000_s1035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Линия 12" o:spid="_x0000_s1036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line id="Линия 13" o:spid="_x0000_s1037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3xcIAAADbAAAADwAAAGRycy9kb3ducmV2LnhtbERP22rCQBB9F/oPyxT6ImbTCqKpq4hQ&#10;KCIFk3zAmJ0mwexskt3G+PeuUPBtDuc66+1oGjFQ72rLCt6jGARxYXXNpYI8+5otQTiPrLGxTApu&#10;5GC7eZmsMdH2yicaUl+KEMIuQQWV920ipSsqMugi2xIH7tf2Bn2AfSl1j9cQbhr5EccLabDm0FBh&#10;S/uKikv6ZxTUczxP/WrKZXPMLz+3IusOXabU2+u4+wThafRP8b/7W4f5c3j8Eg6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R3xcIAAADbAAAADwAAAAAAAAAAAAAA&#10;AAChAgAAZHJzL2Rvd25yZXYueG1sUEsFBgAAAAAEAAQA+QAAAJADAAAAAA==&#10;" strokeweight="2.25pt">
                    <v:stroke endarrowwidth="narrow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4" o:spid="_x0000_s1038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CFMAA&#10;AADbAAAADwAAAGRycy9kb3ducmV2LnhtbERPS2vCQBC+F/oflhG81Y1F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GCF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38FD1BE7" w14:textId="3C532156" w:rsidR="00F94233" w:rsidRPr="00F94233" w:rsidRDefault="00F94233">
                          <w:pPr>
                            <w:rPr>
                              <w:i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Зм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15" o:spid="_x0000_s1039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nj8AA&#10;AADbAAAADwAAAGRycy9kb3ducmV2LnhtbERPS2vCQBC+F/oflhG81Y0FS4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0nj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61243260" w14:textId="2E51EC2E" w:rsidR="00F94233" w:rsidRPr="00F94233" w:rsidRDefault="00F94233" w:rsidP="00F94233">
                          <w:pPr>
                            <w:spacing w:after="0" w:line="360" w:lineRule="auto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shape>
                  <v:shape id="Поле 16" o:spid="_x0000_s1040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5+MEA&#10;AADbAAAADwAAAGRycy9kb3ducmV2LnhtbERPS2vCQBC+C/0PyxS8mU09iKSuoQgNtQepj7bXITtN&#10;YrOzITvV9N+7guBtPr7nLPLBtepEfWg8G3hKUlDEpbcNVwYO+9fJHFQQZIutZzLwTwHy5cNogZn1&#10;Z97SaSeViiEcMjRQi3SZ1qGsyWFIfEccuR/fO5QI+0rbHs8x3LV6mqYz7bDh2FBjR6uayt/dnzNQ&#10;fe/XqD8/3jdfrgvt9ihUFGLM+HF4eQYlNMhdfHO/2Th/Btdf4g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ufj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44AD7553" w14:textId="77777777" w:rsidR="00F94233" w:rsidRDefault="00F94233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Поле 17" o:spid="_x0000_s1041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14:paraId="4D7AD2EF" w14:textId="76D70423" w:rsidR="00F94233" w:rsidRPr="00F94233" w:rsidRDefault="00F94233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ідп</w:t>
                          </w: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ис</w:t>
                          </w:r>
                          <w:proofErr w:type="spellEnd"/>
                        </w:p>
                      </w:txbxContent>
                    </v:textbox>
                  </v:shape>
                  <v:shape id="Поле 18" o:spid="_x0000_s1042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IEcMA&#10;AADbAAAADwAAAGRycy9kb3ducmV2LnhtbESPzWrDQAyE74W8w6JAb826PZTiZBNCoKHtoTT/V+FV&#10;bCderfGqifv21SGQm8SMZj5NZn1ozIW6VEd28DzKwBAX0ddcOthu3p/ewCRB9thEJgd/lGA2HTxM&#10;MPfxyiu6rKU0GsIpRweVSJtbm4qKAqZRbIlVO8YuoOjaldZ3eNXw0NiXLHu1AWvWhgpbWlRUnNe/&#10;wUF52Hyi3f18fe9Dm5rVSWi5FOceh/18DEaol7v5dv3hFV9h9Rcdw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yIE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14:paraId="7BFAF63C" w14:textId="4DBD977D" w:rsidR="00F94233" w:rsidRPr="00F94233" w:rsidRDefault="00F94233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</w:pPr>
                          <w:r w:rsidRPr="00F94233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uk-UA"/>
                            </w:rPr>
                            <w:t>Дата</w:t>
                          </w:r>
                        </w:p>
                      </w:txbxContent>
                    </v:textbox>
                  </v:shape>
                  <v:line id="Линия 19" o:spid="_x0000_s1043" style="position:absolute;visibility:visible;mso-wrap-style:square" from="10930,15836" to="10930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xAL78AAADbAAAADwAAAGRycy9kb3ducmV2LnhtbERP24rCMBB9F/yHMAu+iKYqiHaNIoIg&#10;IoKtHzDbzLbFZlKbqPXvjSD4NodzncWqNZW4U+NKywpGwwgEcWZ1ybmCc7odzEA4j6yxskwKnuRg&#10;tex2Fhhr++AT3ROfixDCLkYFhfd1LKXLCjLohrYmDty/bQz6AJtc6gYfIdxUchxFU2mw5NBQYE2b&#10;grJLcjMKygn+9f28z3l1OF+Ozyy97q+pUr2fdv0LwlPrv+KPe6fD/Dm8fwk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RxAL78AAADbAAAADwAAAAAAAAAAAAAAAACh&#10;AgAAZHJzL2Rvd25yZXYueG1sUEsFBgAAAAAEAAQA+QAAAI0DAAAAAA==&#10;" strokeweight="2.25pt">
                    <v:stroke endarrowwidth="narrow"/>
                  </v:line>
                  <v:shape id="Поле 20" o:spid="_x0000_s1044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14:paraId="369C470D" w14:textId="2426206D" w:rsidR="00F94233" w:rsidRDefault="00F94233" w:rsidP="00F94233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Арк.</w:t>
                          </w:r>
                        </w:p>
                        <w:p w14:paraId="65B6C744" w14:textId="2F58B338" w:rsidR="00F94233" w:rsidRDefault="004905D5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shape id="Поле 21" o:spid="_x0000_s1045" type="#_x0000_t202" style="position:absolute;left:4772;top:15928;width:6058;height: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rrMcQA&#10;AADbAAAADwAAAGRycy9kb3ducmV2LnhtbESPT2vCQBTE70K/w/KE3swmHqRE11AEpfVQ6p/W6yP7&#10;TFKzb0P2VdNv3y0UPA4z8xtmUQyuVVfqQ+PZQJakoIhLbxuuDBwP68kTqCDIFlvPZOCHAhTLh9EC&#10;c+tvvKPrXioVIRxyNFCLdLnWoazJYUh8Rxy9s+8dSpR9pW2Ptwh3rZ6m6Uw7bDgu1NjRqqbysv92&#10;BqrT4RX1x/v27dN1od19CW02YszjeHiegxIa5B7+b79YA9MM/r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q6zH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14:paraId="245E8821" w14:textId="73A8633D" w:rsidR="00F94233" w:rsidRDefault="00EA2583" w:rsidP="00F94233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 w:rsidRPr="00EA2583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ІАЛЦ.463626.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00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 w:rsidR="00F94233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 w:rsidR="002148E6"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 w:rsidR="00F94233" w:rsidRPr="00F94233"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4905D5">
        <w:rPr>
          <w:rFonts w:ascii="Times New Roman" w:hAnsi="Times New Roman"/>
          <w:sz w:val="28"/>
          <w:szCs w:val="28"/>
          <w:lang w:val="uk-UA"/>
        </w:rPr>
        <w:t>Таблиця 2.1</w:t>
      </w:r>
      <w:r w:rsidR="001E5444">
        <w:rPr>
          <w:rFonts w:ascii="Times New Roman" w:hAnsi="Times New Roman"/>
          <w:sz w:val="28"/>
          <w:szCs w:val="28"/>
          <w:lang w:val="uk-UA"/>
        </w:rPr>
        <w:t xml:space="preserve"> – Структурна таблиця</w:t>
      </w:r>
    </w:p>
    <w:tbl>
      <w:tblPr>
        <w:tblpPr w:leftFromText="180" w:rightFromText="180" w:vertAnchor="text" w:horzAnchor="margin" w:tblpXSpec="right" w:tblpY="116"/>
        <w:tblW w:w="977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992"/>
        <w:gridCol w:w="850"/>
        <w:gridCol w:w="567"/>
        <w:gridCol w:w="567"/>
        <w:gridCol w:w="709"/>
        <w:gridCol w:w="709"/>
        <w:gridCol w:w="709"/>
        <w:gridCol w:w="708"/>
        <w:gridCol w:w="993"/>
        <w:gridCol w:w="992"/>
        <w:gridCol w:w="882"/>
      </w:tblGrid>
      <w:tr w:rsidR="00261A50" w14:paraId="78AED61C" w14:textId="77777777" w:rsidTr="00DF1B7A">
        <w:trPr>
          <w:cantSplit/>
          <w:trHeight w:val="251"/>
        </w:trPr>
        <w:tc>
          <w:tcPr>
            <w:tcW w:w="1101" w:type="dxa"/>
            <w:vMerge w:val="restart"/>
            <w:vAlign w:val="center"/>
          </w:tcPr>
          <w:p w14:paraId="60D73A6D" w14:textId="77777777" w:rsidR="00261A50" w:rsidRPr="00BB00FA" w:rsidRDefault="00261A50" w:rsidP="00DF1B7A">
            <w:pPr>
              <w:spacing w:after="0"/>
              <w:jc w:val="center"/>
              <w:rPr>
                <w:vertAlign w:val="subscript"/>
                <w:lang w:val="uk-UA"/>
              </w:rPr>
            </w:pPr>
            <w:proofErr w:type="spellStart"/>
            <w:r w:rsidRPr="00BB00FA">
              <w:rPr>
                <w:lang w:val="uk-UA"/>
              </w:rPr>
              <w:t>Z</w:t>
            </w:r>
            <w:r w:rsidRPr="00BB00FA">
              <w:rPr>
                <w:vertAlign w:val="subscript"/>
                <w:lang w:val="uk-UA"/>
              </w:rPr>
              <w:t>i</w:t>
            </w:r>
            <w:proofErr w:type="spellEnd"/>
            <w:r w:rsidRPr="00BB00FA">
              <w:rPr>
                <w:lang w:val="uk-UA"/>
              </w:rPr>
              <w:t xml:space="preserve"> </w:t>
            </w:r>
            <w:r>
              <w:rPr>
                <w:lang w:val="uk-UA"/>
              </w:rPr>
              <w:t>-</w:t>
            </w:r>
            <w:r>
              <w:rPr>
                <w:lang w:val="en-US"/>
              </w:rPr>
              <w:t xml:space="preserve">&gt; </w:t>
            </w:r>
            <w:proofErr w:type="spellStart"/>
            <w:r w:rsidRPr="00BB00FA">
              <w:rPr>
                <w:lang w:val="uk-UA"/>
              </w:rPr>
              <w:t>Z</w:t>
            </w:r>
            <w:r w:rsidRPr="00BB00FA">
              <w:rPr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3BE94ED9" w14:textId="77777777" w:rsidR="00261A50" w:rsidRPr="00BB00FA" w:rsidRDefault="00261A50" w:rsidP="00DF1B7A">
            <w:pPr>
              <w:spacing w:after="0"/>
              <w:ind w:left="-112" w:right="-99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Старий стан</w:t>
            </w:r>
          </w:p>
          <w:p w14:paraId="0082C037" w14:textId="77777777" w:rsidR="00261A50" w:rsidRPr="00BB00FA" w:rsidRDefault="00261A50" w:rsidP="00DF1B7A">
            <w:pPr>
              <w:spacing w:after="0"/>
              <w:ind w:left="-112" w:right="-99"/>
              <w:jc w:val="center"/>
              <w:rPr>
                <w:lang w:val="uk-UA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3314A83E" w14:textId="77777777" w:rsidR="00261A50" w:rsidRPr="00BB00FA" w:rsidRDefault="00261A50" w:rsidP="00DF1B7A">
            <w:pPr>
              <w:spacing w:after="0"/>
              <w:ind w:right="-108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Новий стан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14:paraId="3A871716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Входи</w:t>
            </w:r>
          </w:p>
        </w:tc>
        <w:tc>
          <w:tcPr>
            <w:tcW w:w="2835" w:type="dxa"/>
            <w:gridSpan w:val="4"/>
            <w:vMerge w:val="restart"/>
            <w:vAlign w:val="center"/>
          </w:tcPr>
          <w:p w14:paraId="6B8D6DAF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Виходи</w:t>
            </w:r>
          </w:p>
        </w:tc>
        <w:tc>
          <w:tcPr>
            <w:tcW w:w="2867" w:type="dxa"/>
            <w:gridSpan w:val="3"/>
            <w:vAlign w:val="center"/>
          </w:tcPr>
          <w:p w14:paraId="2BB5CE0F" w14:textId="77777777" w:rsidR="00261A50" w:rsidRPr="00BB00FA" w:rsidRDefault="00261A50" w:rsidP="00DF1B7A">
            <w:pPr>
              <w:pStyle w:val="2"/>
              <w:spacing w:before="0"/>
              <w:jc w:val="center"/>
              <w:rPr>
                <w:b w:val="0"/>
                <w:sz w:val="20"/>
                <w:lang w:val="uk-UA"/>
              </w:rPr>
            </w:pPr>
            <w:r w:rsidRPr="00BB00FA">
              <w:rPr>
                <w:b w:val="0"/>
                <w:color w:val="000000"/>
                <w:sz w:val="20"/>
                <w:lang w:val="uk-UA"/>
              </w:rPr>
              <w:t>Функції збуджених тригерів</w:t>
            </w:r>
          </w:p>
        </w:tc>
      </w:tr>
      <w:tr w:rsidR="00261A50" w14:paraId="3801059F" w14:textId="77777777" w:rsidTr="00DF1B7A">
        <w:trPr>
          <w:cantSplit/>
          <w:trHeight w:val="509"/>
        </w:trPr>
        <w:tc>
          <w:tcPr>
            <w:tcW w:w="1101" w:type="dxa"/>
            <w:vMerge/>
            <w:vAlign w:val="center"/>
          </w:tcPr>
          <w:p w14:paraId="6658E702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14:paraId="7BA314DC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A6433A8" w14:textId="77777777" w:rsidR="00261A50" w:rsidRPr="00BB00FA" w:rsidRDefault="00261A50" w:rsidP="00DF1B7A">
            <w:pPr>
              <w:spacing w:after="0"/>
              <w:ind w:right="-108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311E9810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2835" w:type="dxa"/>
            <w:gridSpan w:val="4"/>
            <w:vMerge/>
            <w:vAlign w:val="center"/>
          </w:tcPr>
          <w:p w14:paraId="7DBC6418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3F58D518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T</w:t>
            </w:r>
            <w:r w:rsidRPr="00BB00FA">
              <w:rPr>
                <w:vertAlign w:val="subscript"/>
                <w:lang w:val="uk-UA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14:paraId="4DF3D49B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T</w:t>
            </w:r>
            <w:r w:rsidRPr="00BB00FA">
              <w:rPr>
                <w:vertAlign w:val="subscript"/>
                <w:lang w:val="uk-UA"/>
              </w:rPr>
              <w:t>2</w:t>
            </w:r>
          </w:p>
        </w:tc>
        <w:tc>
          <w:tcPr>
            <w:tcW w:w="882" w:type="dxa"/>
            <w:vMerge w:val="restart"/>
            <w:vAlign w:val="center"/>
          </w:tcPr>
          <w:p w14:paraId="1E3024D0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T</w:t>
            </w:r>
            <w:r w:rsidRPr="00BB00FA">
              <w:rPr>
                <w:vertAlign w:val="subscript"/>
                <w:lang w:val="uk-UA"/>
              </w:rPr>
              <w:t>1</w:t>
            </w:r>
          </w:p>
        </w:tc>
      </w:tr>
      <w:tr w:rsidR="00261A50" w14:paraId="131A2DF4" w14:textId="77777777" w:rsidTr="00DF1B7A">
        <w:trPr>
          <w:cantSplit/>
          <w:trHeight w:val="509"/>
        </w:trPr>
        <w:tc>
          <w:tcPr>
            <w:tcW w:w="1101" w:type="dxa"/>
            <w:vMerge/>
            <w:vAlign w:val="center"/>
          </w:tcPr>
          <w:p w14:paraId="1A41783C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14:paraId="5CAE569C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273D7D15" w14:textId="77777777" w:rsidR="00261A50" w:rsidRPr="00BB00FA" w:rsidRDefault="00261A50" w:rsidP="00DF1B7A">
            <w:pPr>
              <w:spacing w:after="0"/>
              <w:ind w:right="-108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14:paraId="7CF4635F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46951E0F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y</w:t>
            </w:r>
            <w:r w:rsidRPr="001E4352">
              <w:rPr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14:paraId="61AF0AAD" w14:textId="77777777" w:rsidR="00261A50" w:rsidRPr="001E4352" w:rsidRDefault="00261A50" w:rsidP="00DF1B7A">
            <w:pPr>
              <w:spacing w:after="0"/>
              <w:ind w:left="-250" w:right="-108" w:firstLine="250"/>
              <w:jc w:val="center"/>
              <w:rPr>
                <w:lang w:val="en-US"/>
              </w:rPr>
            </w:pPr>
            <w:r w:rsidRPr="00BB00FA">
              <w:rPr>
                <w:lang w:val="uk-UA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14:paraId="133977E6" w14:textId="77777777" w:rsidR="00261A50" w:rsidRPr="001E4352" w:rsidRDefault="00261A50" w:rsidP="00DF1B7A">
            <w:pPr>
              <w:spacing w:after="0"/>
              <w:ind w:left="-132" w:right="-161"/>
              <w:jc w:val="center"/>
              <w:rPr>
                <w:lang w:val="en-US"/>
              </w:rPr>
            </w:pPr>
            <w:r w:rsidRPr="00BB00FA">
              <w:rPr>
                <w:lang w:val="uk-UA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08" w:type="dxa"/>
            <w:vMerge w:val="restart"/>
            <w:vAlign w:val="center"/>
          </w:tcPr>
          <w:p w14:paraId="1EB97F5C" w14:textId="77777777" w:rsidR="00261A50" w:rsidRPr="001E4352" w:rsidRDefault="00261A50" w:rsidP="00DF1B7A">
            <w:pPr>
              <w:spacing w:after="0"/>
              <w:ind w:right="-108"/>
              <w:jc w:val="center"/>
              <w:rPr>
                <w:lang w:val="en-US"/>
              </w:rPr>
            </w:pPr>
            <w:r w:rsidRPr="00BB00FA">
              <w:rPr>
                <w:lang w:val="uk-UA"/>
              </w:rPr>
              <w:t>y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, y</w:t>
            </w:r>
            <w:r w:rsidRPr="001E4352">
              <w:rPr>
                <w:vertAlign w:val="subscript"/>
                <w:lang w:val="en-US"/>
              </w:rPr>
              <w:t>5</w:t>
            </w:r>
          </w:p>
        </w:tc>
        <w:tc>
          <w:tcPr>
            <w:tcW w:w="993" w:type="dxa"/>
            <w:vMerge/>
            <w:vAlign w:val="center"/>
          </w:tcPr>
          <w:p w14:paraId="4D57A6DE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14:paraId="36A96033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882" w:type="dxa"/>
            <w:vMerge/>
            <w:vAlign w:val="center"/>
          </w:tcPr>
          <w:p w14:paraId="1ADC5E4B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</w:tr>
      <w:tr w:rsidR="00261A50" w14:paraId="677FF36D" w14:textId="77777777" w:rsidTr="00DF1B7A">
        <w:trPr>
          <w:cantSplit/>
          <w:trHeight w:val="237"/>
        </w:trPr>
        <w:tc>
          <w:tcPr>
            <w:tcW w:w="1101" w:type="dxa"/>
            <w:vMerge/>
            <w:vAlign w:val="center"/>
          </w:tcPr>
          <w:p w14:paraId="6E61A0C9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14:paraId="3262333C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C545425" w14:textId="77777777" w:rsidR="00261A50" w:rsidRPr="00BB00FA" w:rsidRDefault="00261A50" w:rsidP="00DF1B7A">
            <w:pPr>
              <w:spacing w:after="0"/>
              <w:ind w:right="-108"/>
              <w:jc w:val="center"/>
              <w:rPr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4A2CF6FE" w14:textId="77777777" w:rsidR="00261A50" w:rsidRPr="00BB00FA" w:rsidRDefault="00261A50" w:rsidP="00DF1B7A">
            <w:pPr>
              <w:spacing w:after="0"/>
              <w:ind w:right="-7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x</w:t>
            </w:r>
            <w:r w:rsidRPr="00BB00FA">
              <w:rPr>
                <w:vertAlign w:val="subscript"/>
                <w:lang w:val="uk-UA"/>
              </w:rPr>
              <w:t>2</w:t>
            </w:r>
          </w:p>
        </w:tc>
        <w:tc>
          <w:tcPr>
            <w:tcW w:w="567" w:type="dxa"/>
            <w:vAlign w:val="center"/>
          </w:tcPr>
          <w:p w14:paraId="3A0C4950" w14:textId="77777777" w:rsidR="00261A50" w:rsidRPr="00BB00FA" w:rsidRDefault="00261A50" w:rsidP="00DF1B7A">
            <w:pPr>
              <w:spacing w:after="0"/>
              <w:ind w:right="-30"/>
              <w:jc w:val="center"/>
              <w:rPr>
                <w:lang w:val="uk-UA"/>
              </w:rPr>
            </w:pPr>
            <w:r w:rsidRPr="00BB00FA">
              <w:rPr>
                <w:lang w:val="uk-UA"/>
              </w:rPr>
              <w:t>x</w:t>
            </w:r>
            <w:r w:rsidRPr="00BB00FA">
              <w:rPr>
                <w:vertAlign w:val="subscript"/>
                <w:lang w:val="uk-UA"/>
              </w:rPr>
              <w:t>1</w:t>
            </w:r>
          </w:p>
        </w:tc>
        <w:tc>
          <w:tcPr>
            <w:tcW w:w="709" w:type="dxa"/>
            <w:vMerge/>
            <w:vAlign w:val="center"/>
          </w:tcPr>
          <w:p w14:paraId="04655024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DC032E5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16D4F6A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708" w:type="dxa"/>
            <w:vMerge/>
            <w:vAlign w:val="center"/>
          </w:tcPr>
          <w:p w14:paraId="298C4F47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vAlign w:val="center"/>
          </w:tcPr>
          <w:p w14:paraId="06CA325C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  <w:vAlign w:val="center"/>
          </w:tcPr>
          <w:p w14:paraId="15FAA58D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  <w:tc>
          <w:tcPr>
            <w:tcW w:w="882" w:type="dxa"/>
            <w:vMerge/>
            <w:vAlign w:val="center"/>
          </w:tcPr>
          <w:p w14:paraId="4BADD98E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</w:p>
        </w:tc>
      </w:tr>
      <w:tr w:rsidR="00261A50" w14:paraId="30458EE7" w14:textId="77777777" w:rsidTr="00DF1B7A">
        <w:trPr>
          <w:cantSplit/>
          <w:trHeight w:val="264"/>
        </w:trPr>
        <w:tc>
          <w:tcPr>
            <w:tcW w:w="1101" w:type="dxa"/>
            <w:vAlign w:val="center"/>
          </w:tcPr>
          <w:p w14:paraId="32AA8A72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Pr="00586B9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-&gt; Z</w:t>
            </w:r>
            <w:r w:rsidRPr="00586B99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538DF5D4" w14:textId="77777777" w:rsidR="00261A50" w:rsidRPr="001E4352" w:rsidRDefault="00261A50" w:rsidP="00DF1B7A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081CAB9F" w14:textId="77777777" w:rsidR="00261A50" w:rsidRPr="001E4352" w:rsidRDefault="00261A50" w:rsidP="00DF1B7A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567" w:type="dxa"/>
            <w:vAlign w:val="center"/>
          </w:tcPr>
          <w:p w14:paraId="4EF0B1ED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2E6AFA9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66EDA2B6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4588026D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0DD1E611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4873E52E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212BE8BC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2C8C31AA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14:paraId="195A1788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1A50" w14:paraId="5256363B" w14:textId="77777777" w:rsidTr="00DF1B7A">
        <w:trPr>
          <w:cantSplit/>
          <w:trHeight w:val="278"/>
        </w:trPr>
        <w:tc>
          <w:tcPr>
            <w:tcW w:w="1101" w:type="dxa"/>
            <w:vAlign w:val="center"/>
          </w:tcPr>
          <w:p w14:paraId="77880D3B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 w:rsidRPr="00586B99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-&gt; Z</w:t>
            </w:r>
            <w:r w:rsidRPr="00586B99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39707E0E" w14:textId="77777777" w:rsidR="00261A50" w:rsidRPr="001E4352" w:rsidRDefault="00261A50" w:rsidP="00DF1B7A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0" w:type="dxa"/>
            <w:vAlign w:val="center"/>
          </w:tcPr>
          <w:p w14:paraId="2BA0AF09" w14:textId="77777777" w:rsidR="00261A50" w:rsidRPr="001E4352" w:rsidRDefault="00261A50" w:rsidP="00DF1B7A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567" w:type="dxa"/>
            <w:vAlign w:val="center"/>
          </w:tcPr>
          <w:p w14:paraId="4E67BED7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D111E63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14C7A578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A23967A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5250B4C4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7D339300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3E9B51FF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67A58C29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14:paraId="54FEE9A5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1A50" w14:paraId="6A452DE3" w14:textId="77777777" w:rsidTr="00DF1B7A">
        <w:trPr>
          <w:cantSplit/>
          <w:trHeight w:val="264"/>
        </w:trPr>
        <w:tc>
          <w:tcPr>
            <w:tcW w:w="1101" w:type="dxa"/>
            <w:vAlign w:val="center"/>
          </w:tcPr>
          <w:p w14:paraId="506B66B9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4350B99F" w14:textId="77777777" w:rsidR="00261A50" w:rsidRPr="001E4352" w:rsidRDefault="00261A50" w:rsidP="00DF1B7A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850" w:type="dxa"/>
            <w:vAlign w:val="center"/>
          </w:tcPr>
          <w:p w14:paraId="0AEDF09E" w14:textId="77777777" w:rsidR="00261A50" w:rsidRPr="001E4352" w:rsidRDefault="00261A50" w:rsidP="00DF1B7A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567" w:type="dxa"/>
            <w:vAlign w:val="center"/>
          </w:tcPr>
          <w:p w14:paraId="6534876E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2B3C8358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4B878E86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A73966E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F5EB515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5F55A62B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73D49AA8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3E3E1378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2" w:type="dxa"/>
            <w:vAlign w:val="center"/>
          </w:tcPr>
          <w:p w14:paraId="6E7DC6EC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1A50" w14:paraId="0E38DFEA" w14:textId="77777777" w:rsidTr="00DF1B7A">
        <w:trPr>
          <w:cantSplit/>
          <w:trHeight w:val="264"/>
        </w:trPr>
        <w:tc>
          <w:tcPr>
            <w:tcW w:w="1101" w:type="dxa"/>
            <w:vAlign w:val="center"/>
          </w:tcPr>
          <w:p w14:paraId="7AFE5BDE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 w:rsidRPr="00586B99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14:paraId="0B173DE6" w14:textId="77777777" w:rsidR="00261A50" w:rsidRPr="001E4352" w:rsidRDefault="00261A50" w:rsidP="00DF1B7A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850" w:type="dxa"/>
            <w:vAlign w:val="center"/>
          </w:tcPr>
          <w:p w14:paraId="15AE69EA" w14:textId="77777777" w:rsidR="00261A50" w:rsidRPr="001E4352" w:rsidRDefault="00261A50" w:rsidP="00DF1B7A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567" w:type="dxa"/>
            <w:vAlign w:val="center"/>
          </w:tcPr>
          <w:p w14:paraId="5F21E2D0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3207373B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59DE9AF7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BEBC8FA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F89F118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59F2EA21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570CC79B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20527A6C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14:paraId="172F5768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1A50" w14:paraId="322C2FA0" w14:textId="77777777" w:rsidTr="00DF1B7A">
        <w:trPr>
          <w:cantSplit/>
          <w:trHeight w:val="264"/>
        </w:trPr>
        <w:tc>
          <w:tcPr>
            <w:tcW w:w="1101" w:type="dxa"/>
            <w:vAlign w:val="center"/>
          </w:tcPr>
          <w:p w14:paraId="36F2D126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-&gt; Z</w:t>
            </w:r>
            <w:r w:rsidRPr="00586B99">
              <w:rPr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1C4E810A" w14:textId="77777777" w:rsidR="00261A50" w:rsidRPr="001E4352" w:rsidRDefault="00261A50" w:rsidP="00DF1B7A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50" w:type="dxa"/>
            <w:vAlign w:val="center"/>
          </w:tcPr>
          <w:p w14:paraId="0AB91522" w14:textId="77777777" w:rsidR="00261A50" w:rsidRPr="001E4352" w:rsidRDefault="00261A50" w:rsidP="00DF1B7A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567" w:type="dxa"/>
            <w:vAlign w:val="center"/>
          </w:tcPr>
          <w:p w14:paraId="796C6B2D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F589588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146D69BC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47E1748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44FF1A9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79F6A553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0631658E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3011AA90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2" w:type="dxa"/>
            <w:vAlign w:val="center"/>
          </w:tcPr>
          <w:p w14:paraId="30C93612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1A50" w14:paraId="27856C0E" w14:textId="77777777" w:rsidTr="00DF1B7A">
        <w:trPr>
          <w:cantSplit/>
          <w:trHeight w:val="230"/>
        </w:trPr>
        <w:tc>
          <w:tcPr>
            <w:tcW w:w="1101" w:type="dxa"/>
            <w:vAlign w:val="center"/>
          </w:tcPr>
          <w:p w14:paraId="642BD3DB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006B6462" w14:textId="77777777" w:rsidR="00261A50" w:rsidRPr="001E4352" w:rsidRDefault="00261A50" w:rsidP="00DF1B7A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50" w:type="dxa"/>
            <w:vAlign w:val="center"/>
          </w:tcPr>
          <w:p w14:paraId="32F6C5B0" w14:textId="77777777" w:rsidR="00261A50" w:rsidRPr="001E4352" w:rsidRDefault="00261A50" w:rsidP="00DF1B7A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567" w:type="dxa"/>
            <w:vAlign w:val="center"/>
          </w:tcPr>
          <w:p w14:paraId="400AD2B8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A42C3C1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6E5CC2A4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7A3ED69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66D7BB45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7D383615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707FB2AC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6DF651D0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2" w:type="dxa"/>
            <w:vAlign w:val="center"/>
          </w:tcPr>
          <w:p w14:paraId="1DAD96F8" w14:textId="77777777" w:rsidR="00261A50" w:rsidRPr="001E4352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1A50" w14:paraId="4FCB4019" w14:textId="77777777" w:rsidTr="00DF1B7A">
        <w:trPr>
          <w:cantSplit/>
          <w:trHeight w:val="251"/>
        </w:trPr>
        <w:tc>
          <w:tcPr>
            <w:tcW w:w="1101" w:type="dxa"/>
            <w:vAlign w:val="center"/>
          </w:tcPr>
          <w:p w14:paraId="448F2542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42953C74" w14:textId="77777777" w:rsidR="00261A50" w:rsidRPr="007F05FD" w:rsidRDefault="00261A50" w:rsidP="00DF1B7A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850" w:type="dxa"/>
            <w:vAlign w:val="center"/>
          </w:tcPr>
          <w:p w14:paraId="723D020F" w14:textId="77777777" w:rsidR="00261A50" w:rsidRPr="007F05FD" w:rsidRDefault="00261A50" w:rsidP="00DF1B7A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567" w:type="dxa"/>
            <w:vAlign w:val="center"/>
          </w:tcPr>
          <w:p w14:paraId="2984E413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6A2E72A9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12F19B5C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59E1C35B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51056F8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1EE54AED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5D782FFA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66D56767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14:paraId="23ECD59A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1A50" w14:paraId="14EF89D2" w14:textId="77777777" w:rsidTr="00DF1B7A">
        <w:trPr>
          <w:cantSplit/>
          <w:trHeight w:val="251"/>
        </w:trPr>
        <w:tc>
          <w:tcPr>
            <w:tcW w:w="1101" w:type="dxa"/>
            <w:vAlign w:val="center"/>
          </w:tcPr>
          <w:p w14:paraId="4366E00A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14:paraId="5CADBB1E" w14:textId="77777777" w:rsidR="00261A50" w:rsidRPr="00586B99" w:rsidRDefault="00261A50" w:rsidP="00DF1B7A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50" w:type="dxa"/>
            <w:vAlign w:val="center"/>
          </w:tcPr>
          <w:p w14:paraId="0FF065C9" w14:textId="77777777" w:rsidR="00261A50" w:rsidRPr="00586B99" w:rsidRDefault="00261A50" w:rsidP="00DF1B7A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567" w:type="dxa"/>
            <w:vAlign w:val="center"/>
          </w:tcPr>
          <w:p w14:paraId="147D9B7A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31C2476D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053AEB9B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06D45F7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B21F876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214597A4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05D74114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2DE84F38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2" w:type="dxa"/>
            <w:vAlign w:val="center"/>
          </w:tcPr>
          <w:p w14:paraId="4433DE9A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1A50" w14:paraId="74AABE44" w14:textId="77777777" w:rsidTr="00DF1B7A">
        <w:trPr>
          <w:cantSplit/>
          <w:trHeight w:val="251"/>
        </w:trPr>
        <w:tc>
          <w:tcPr>
            <w:tcW w:w="1101" w:type="dxa"/>
            <w:vAlign w:val="center"/>
          </w:tcPr>
          <w:p w14:paraId="448708E4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14:paraId="0B6CF73C" w14:textId="77777777" w:rsidR="00261A50" w:rsidRPr="00586B99" w:rsidRDefault="00261A50" w:rsidP="00DF1B7A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50" w:type="dxa"/>
            <w:vAlign w:val="center"/>
          </w:tcPr>
          <w:p w14:paraId="6E557B8E" w14:textId="77777777" w:rsidR="00261A50" w:rsidRPr="00586B99" w:rsidRDefault="00261A50" w:rsidP="00DF1B7A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567" w:type="dxa"/>
            <w:vAlign w:val="center"/>
          </w:tcPr>
          <w:p w14:paraId="6071F0B8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0E2C9FAF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14:paraId="60F6B212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731A50E6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539E8B21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044C4955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7DA5FB45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63A58B83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14:paraId="60E60DC2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1A50" w14:paraId="2E4A8439" w14:textId="77777777" w:rsidTr="00DF1B7A">
        <w:trPr>
          <w:cantSplit/>
          <w:trHeight w:val="292"/>
        </w:trPr>
        <w:tc>
          <w:tcPr>
            <w:tcW w:w="1101" w:type="dxa"/>
            <w:vAlign w:val="center"/>
          </w:tcPr>
          <w:p w14:paraId="55521B08" w14:textId="77777777" w:rsidR="00261A50" w:rsidRPr="00BB00FA" w:rsidRDefault="00261A50" w:rsidP="00DF1B7A">
            <w:pPr>
              <w:spacing w:after="0"/>
              <w:jc w:val="center"/>
              <w:rPr>
                <w:lang w:val="uk-UA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14:paraId="49E3E423" w14:textId="77777777" w:rsidR="00261A50" w:rsidRPr="00586B99" w:rsidRDefault="00261A50" w:rsidP="00DF1B7A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50" w:type="dxa"/>
            <w:vAlign w:val="center"/>
          </w:tcPr>
          <w:p w14:paraId="46B3F193" w14:textId="77777777" w:rsidR="00261A50" w:rsidRPr="00586B99" w:rsidRDefault="00261A50" w:rsidP="00DF1B7A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567" w:type="dxa"/>
            <w:vAlign w:val="center"/>
          </w:tcPr>
          <w:p w14:paraId="00476C99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4F1DD50A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682C7F6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23DFCBD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F15A65E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3C9C3778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5008CFD5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7D1A0507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14:paraId="6A3FD7E6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61A50" w14:paraId="3EE411EA" w14:textId="77777777" w:rsidTr="00DF1B7A">
        <w:trPr>
          <w:cantSplit/>
          <w:trHeight w:val="278"/>
        </w:trPr>
        <w:tc>
          <w:tcPr>
            <w:tcW w:w="1101" w:type="dxa"/>
            <w:vAlign w:val="center"/>
          </w:tcPr>
          <w:p w14:paraId="7BBF473C" w14:textId="77777777" w:rsidR="00261A50" w:rsidRPr="00586B99" w:rsidRDefault="00261A50" w:rsidP="00DF1B7A">
            <w:pPr>
              <w:spacing w:after="0"/>
              <w:ind w:left="-108" w:right="-108"/>
              <w:jc w:val="center"/>
            </w:pPr>
            <w:r>
              <w:rPr>
                <w:lang w:val="en-US"/>
              </w:rPr>
              <w:t>Z</w:t>
            </w:r>
            <w:r w:rsidRPr="00586B99"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-&gt; 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741CC267" w14:textId="77777777" w:rsidR="00261A50" w:rsidRPr="00586B99" w:rsidRDefault="00261A50" w:rsidP="00DF1B7A">
            <w:pPr>
              <w:spacing w:after="0"/>
              <w:ind w:left="-11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850" w:type="dxa"/>
            <w:vAlign w:val="center"/>
          </w:tcPr>
          <w:p w14:paraId="0E5AE221" w14:textId="77777777" w:rsidR="00261A50" w:rsidRPr="00586B99" w:rsidRDefault="00261A50" w:rsidP="00DF1B7A">
            <w:pPr>
              <w:spacing w:after="0"/>
              <w:ind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567" w:type="dxa"/>
            <w:vAlign w:val="center"/>
          </w:tcPr>
          <w:p w14:paraId="4FA1D771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67" w:type="dxa"/>
            <w:vAlign w:val="center"/>
          </w:tcPr>
          <w:p w14:paraId="0ED2E085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14:paraId="4AFC1952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46431CF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52D7B5EE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386B3C3C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04F29C4C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6A62C28F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2" w:type="dxa"/>
            <w:vAlign w:val="center"/>
          </w:tcPr>
          <w:p w14:paraId="69CED591" w14:textId="77777777" w:rsidR="00261A50" w:rsidRPr="00586B99" w:rsidRDefault="00261A50" w:rsidP="00DF1B7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DB35D18" w14:textId="77777777" w:rsidR="00261A50" w:rsidRDefault="00261A50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75073842" w14:textId="77777777" w:rsidR="00261A50" w:rsidRDefault="00261A50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1063450" w14:textId="77777777" w:rsidR="00261A50" w:rsidRDefault="00261A50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2219F36" w14:textId="77777777" w:rsidR="00261A50" w:rsidRDefault="00261A50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EE5A087" w14:textId="77777777" w:rsidR="00261A50" w:rsidRDefault="00261A50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A4C2094" w14:textId="77777777" w:rsidR="00261A50" w:rsidRDefault="00261A50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58A96D3" w14:textId="77777777" w:rsidR="00261A50" w:rsidRDefault="00261A50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0C8D3F4" w14:textId="77777777" w:rsidR="00261A50" w:rsidRDefault="00261A50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377ED11" w14:textId="77777777" w:rsidR="00261A50" w:rsidRDefault="00261A50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ACE6C36" w14:textId="77777777" w:rsidR="00261A50" w:rsidRDefault="00261A50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7C1A1A15" w14:textId="77777777" w:rsidR="00261A50" w:rsidRDefault="00261A50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067A49C" w14:textId="77777777" w:rsidR="00261A50" w:rsidRDefault="00261A50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7322B209" w14:textId="77777777" w:rsidR="00261A50" w:rsidRDefault="00261A50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F4390FB" w14:textId="06FDC940" w:rsidR="001D5F75" w:rsidRDefault="001D5F75" w:rsidP="001D5F75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1D5F75">
        <w:rPr>
          <w:rFonts w:ascii="Times New Roman" w:hAnsi="Times New Roman"/>
          <w:bCs/>
          <w:sz w:val="28"/>
          <w:szCs w:val="28"/>
          <w:lang w:val="uk-UA"/>
        </w:rPr>
        <w:t>Н</w:t>
      </w:r>
      <w:r>
        <w:rPr>
          <w:rFonts w:ascii="Times New Roman" w:hAnsi="Times New Roman"/>
          <w:bCs/>
          <w:sz w:val="28"/>
          <w:szCs w:val="28"/>
          <w:lang w:val="uk-UA"/>
        </w:rPr>
        <w:t>а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 xml:space="preserve"> основі структурної таблиці автомата (таблиці 2.1) виконаємо синтез комбінаційних схем для вихідних сигналів і функцій збудження тригерів. </w:t>
      </w:r>
      <w:r w:rsidR="00921E61">
        <w:rPr>
          <w:rFonts w:ascii="Times New Roman" w:hAnsi="Times New Roman"/>
          <w:bCs/>
          <w:sz w:val="28"/>
          <w:szCs w:val="28"/>
          <w:lang w:val="uk-UA"/>
        </w:rPr>
        <w:t>О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 xml:space="preserve">ператорні представлення функцій сформовані </w:t>
      </w:r>
      <w:r w:rsidR="00EA2583">
        <w:rPr>
          <w:rFonts w:ascii="Times New Roman" w:hAnsi="Times New Roman"/>
          <w:bCs/>
          <w:sz w:val="28"/>
          <w:szCs w:val="28"/>
          <w:lang w:val="uk-UA"/>
        </w:rPr>
        <w:t xml:space="preserve">з 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>врах</w:t>
      </w:r>
      <w:r w:rsidR="00EA2583">
        <w:rPr>
          <w:rFonts w:ascii="Times New Roman" w:hAnsi="Times New Roman"/>
          <w:bCs/>
          <w:sz w:val="28"/>
          <w:szCs w:val="28"/>
          <w:lang w:val="uk-UA"/>
        </w:rPr>
        <w:t>уванням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 xml:space="preserve"> елементн</w:t>
      </w:r>
      <w:r w:rsidR="00EA2583">
        <w:rPr>
          <w:rFonts w:ascii="Times New Roman" w:hAnsi="Times New Roman"/>
          <w:bCs/>
          <w:sz w:val="28"/>
          <w:szCs w:val="28"/>
          <w:lang w:val="uk-UA"/>
        </w:rPr>
        <w:t>ого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 xml:space="preserve"> базис</w:t>
      </w:r>
      <w:r w:rsidR="00EA2583">
        <w:rPr>
          <w:rFonts w:ascii="Times New Roman" w:hAnsi="Times New Roman"/>
          <w:bCs/>
          <w:sz w:val="28"/>
          <w:szCs w:val="28"/>
          <w:lang w:val="uk-UA"/>
        </w:rPr>
        <w:t>у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 xml:space="preserve"> {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4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>АБО</w:t>
      </w:r>
      <w:r>
        <w:rPr>
          <w:rFonts w:ascii="Times New Roman" w:hAnsi="Times New Roman"/>
          <w:bCs/>
          <w:sz w:val="28"/>
          <w:szCs w:val="28"/>
          <w:lang w:val="uk-UA"/>
        </w:rPr>
        <w:t>, 2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>І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– </w:t>
      </w:r>
      <w:r w:rsidRPr="001D5F75">
        <w:rPr>
          <w:rFonts w:ascii="Times New Roman" w:hAnsi="Times New Roman"/>
          <w:bCs/>
          <w:sz w:val="28"/>
          <w:szCs w:val="28"/>
          <w:lang w:val="uk-UA"/>
        </w:rPr>
        <w:t xml:space="preserve">НЕ }. </w:t>
      </w:r>
    </w:p>
    <w:p w14:paraId="27423EF7" w14:textId="77777777" w:rsidR="008D3B6F" w:rsidRPr="001E5444" w:rsidRDefault="00261A50" w:rsidP="008D3B6F">
      <w:pPr>
        <w:spacing w:after="0" w:line="360" w:lineRule="auto"/>
        <w:ind w:left="1418"/>
        <w:jc w:val="center"/>
        <w:rPr>
          <w:rFonts w:ascii="Times New Roman" w:eastAsiaTheme="minorEastAsia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9D2A94" w:rsidRPr="009D2A94">
        <w:rPr>
          <w:rFonts w:ascii="Times New Roman" w:eastAsiaTheme="minorEastAsia" w:hAnsi="Times New Roman"/>
          <w:bCs/>
          <w:sz w:val="28"/>
          <w:szCs w:val="28"/>
          <w:lang w:val="uk-UA"/>
        </w:rPr>
        <w:t>;</w:t>
      </w:r>
      <w:r w:rsidR="008D3B6F" w:rsidRPr="008D3B6F">
        <w:rPr>
          <w:rFonts w:ascii="Times New Roman" w:eastAsiaTheme="minorEastAsia" w:hAnsi="Times New Roman"/>
          <w:bCs/>
          <w:sz w:val="28"/>
          <w:szCs w:val="28"/>
          <w:lang w:val="uk-UA"/>
        </w:rPr>
        <w:t xml:space="preserve"> </w:t>
      </w:r>
    </w:p>
    <w:p w14:paraId="33765B2E" w14:textId="77777777" w:rsidR="008D3B6F" w:rsidRPr="001E5444" w:rsidRDefault="00261A50" w:rsidP="008D3B6F">
      <w:pPr>
        <w:spacing w:after="0" w:line="360" w:lineRule="auto"/>
        <w:ind w:left="1418"/>
        <w:jc w:val="center"/>
        <w:rPr>
          <w:rFonts w:ascii="Times New Roman" w:eastAsiaTheme="minorEastAsia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9D25AF" w:rsidRPr="009D25AF">
        <w:rPr>
          <w:rFonts w:ascii="Times New Roman" w:eastAsiaTheme="minorEastAsia" w:hAnsi="Times New Roman"/>
          <w:bCs/>
          <w:sz w:val="28"/>
          <w:szCs w:val="28"/>
          <w:lang w:val="uk-UA"/>
        </w:rPr>
        <w:t>;</w:t>
      </w:r>
    </w:p>
    <w:p w14:paraId="12379BEA" w14:textId="57C7BDFF" w:rsidR="00921E61" w:rsidRPr="008D3B6F" w:rsidRDefault="00261A50" w:rsidP="008D3B6F">
      <w:pPr>
        <w:spacing w:after="0" w:line="360" w:lineRule="auto"/>
        <w:ind w:left="1418"/>
        <w:jc w:val="center"/>
        <w:rPr>
          <w:rFonts w:ascii="Times New Roman" w:eastAsiaTheme="minorEastAsia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8D3B6F" w:rsidRPr="008D3B6F">
        <w:rPr>
          <w:rFonts w:ascii="Times New Roman" w:eastAsiaTheme="minorEastAsia" w:hAnsi="Times New Roman"/>
          <w:bCs/>
          <w:sz w:val="28"/>
          <w:szCs w:val="28"/>
          <w:lang w:val="uk-UA"/>
        </w:rPr>
        <w:t>;</w:t>
      </w:r>
    </w:p>
    <w:p w14:paraId="5ED39283" w14:textId="114DAA65" w:rsidR="008D3B6F" w:rsidRPr="001E5444" w:rsidRDefault="00261A50" w:rsidP="008D3B6F">
      <w:pPr>
        <w:spacing w:after="0" w:line="360" w:lineRule="auto"/>
        <w:ind w:left="1418"/>
        <w:jc w:val="center"/>
        <w:rPr>
          <w:rFonts w:ascii="Times New Roman" w:eastAsiaTheme="minorEastAsia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3C6D27" w:rsidRPr="003C6D27">
        <w:rPr>
          <w:rFonts w:ascii="Times New Roman" w:eastAsiaTheme="minorEastAsia" w:hAnsi="Times New Roman"/>
          <w:bCs/>
          <w:sz w:val="28"/>
          <w:szCs w:val="28"/>
          <w:lang w:val="uk-UA"/>
        </w:rPr>
        <w:t>;</w:t>
      </w:r>
    </w:p>
    <w:p w14:paraId="1F9F0696" w14:textId="091277C7" w:rsidR="003C6D27" w:rsidRPr="001E5444" w:rsidRDefault="00261A50" w:rsidP="008D3B6F">
      <w:pPr>
        <w:spacing w:after="0" w:line="360" w:lineRule="auto"/>
        <w:ind w:left="1418"/>
        <w:jc w:val="center"/>
        <w:rPr>
          <w:rFonts w:ascii="Times New Roman" w:hAnsi="Times New Roman"/>
          <w:bCs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="00B42FEA" w:rsidRPr="001E5444">
        <w:rPr>
          <w:rFonts w:ascii="Times New Roman" w:eastAsiaTheme="minorEastAsia" w:hAnsi="Times New Roman"/>
          <w:bCs/>
          <w:sz w:val="28"/>
          <w:szCs w:val="28"/>
          <w:lang w:val="uk-UA"/>
        </w:rPr>
        <w:t>;</w:t>
      </w:r>
    </w:p>
    <w:p w14:paraId="32CC7B37" w14:textId="7103B6D1" w:rsidR="003C6D27" w:rsidRPr="001E5444" w:rsidRDefault="00261A50" w:rsidP="008D3B6F">
      <w:pPr>
        <w:spacing w:after="0" w:line="360" w:lineRule="auto"/>
        <w:ind w:left="1418"/>
        <w:jc w:val="center"/>
        <w:rPr>
          <w:rFonts w:ascii="Times New Roman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B42FEA" w:rsidRPr="001E5444">
        <w:rPr>
          <w:rFonts w:ascii="Times New Roman" w:eastAsiaTheme="minorEastAsia" w:hAnsi="Times New Roman"/>
          <w:bCs/>
          <w:sz w:val="28"/>
          <w:szCs w:val="28"/>
          <w:lang w:val="uk-UA"/>
        </w:rPr>
        <w:t>;</w:t>
      </w:r>
    </w:p>
    <w:p w14:paraId="6A7220D1" w14:textId="3DAFE2DD" w:rsidR="00921E61" w:rsidRPr="001E5444" w:rsidRDefault="00261A50" w:rsidP="003C6D27">
      <w:pPr>
        <w:spacing w:after="0" w:line="360" w:lineRule="auto"/>
        <w:ind w:left="1418"/>
        <w:jc w:val="center"/>
        <w:rPr>
          <w:rFonts w:ascii="Times New Roman" w:eastAsiaTheme="minorEastAsia" w:hAnsi="Times New Roman"/>
          <w:b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3C6D27" w:rsidRPr="003C6D27">
        <w:rPr>
          <w:rFonts w:ascii="Times New Roman" w:eastAsiaTheme="minorEastAsia" w:hAnsi="Times New Roman"/>
          <w:bCs/>
          <w:sz w:val="28"/>
          <w:szCs w:val="28"/>
          <w:lang w:val="uk-UA"/>
        </w:rPr>
        <w:t>.</w:t>
      </w:r>
    </w:p>
    <w:p w14:paraId="699FB4D6" w14:textId="77777777" w:rsidR="003C6D27" w:rsidRPr="001E5444" w:rsidRDefault="003C6D27" w:rsidP="003C6D27">
      <w:pPr>
        <w:spacing w:after="0" w:line="360" w:lineRule="auto"/>
        <w:ind w:left="1418"/>
        <w:jc w:val="center"/>
        <w:rPr>
          <w:rFonts w:ascii="Times New Roman" w:hAnsi="Times New Roman"/>
          <w:bCs/>
          <w:i/>
          <w:sz w:val="28"/>
          <w:szCs w:val="28"/>
          <w:lang w:val="uk-UA"/>
        </w:rPr>
      </w:pPr>
    </w:p>
    <w:p w14:paraId="2EE95700" w14:textId="77777777" w:rsidR="003C6D27" w:rsidRPr="001E5444" w:rsidRDefault="003C6D27" w:rsidP="003C6D27">
      <w:pPr>
        <w:spacing w:after="0" w:line="360" w:lineRule="auto"/>
        <w:ind w:left="1418"/>
        <w:jc w:val="center"/>
        <w:rPr>
          <w:rFonts w:ascii="Times New Roman" w:hAnsi="Times New Roman"/>
          <w:bCs/>
          <w:i/>
          <w:sz w:val="28"/>
          <w:szCs w:val="28"/>
          <w:lang w:val="uk-UA"/>
        </w:rPr>
      </w:pPr>
    </w:p>
    <w:p w14:paraId="48BB6BFF" w14:textId="77777777" w:rsidR="003C6D27" w:rsidRPr="001E5444" w:rsidRDefault="003C6D27" w:rsidP="003C6D27">
      <w:pPr>
        <w:spacing w:after="0" w:line="360" w:lineRule="auto"/>
        <w:ind w:left="1418"/>
        <w:jc w:val="center"/>
        <w:rPr>
          <w:rFonts w:ascii="Times New Roman" w:hAnsi="Times New Roman"/>
          <w:bCs/>
          <w:i/>
          <w:sz w:val="28"/>
          <w:szCs w:val="28"/>
          <w:lang w:val="uk-UA"/>
        </w:rPr>
      </w:pPr>
    </w:p>
    <w:p w14:paraId="15E540ED" w14:textId="77777777" w:rsidR="007457BB" w:rsidRDefault="007457BB" w:rsidP="00DB14E2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  <w:bookmarkStart w:id="0" w:name="_GoBack"/>
      <w:bookmarkEnd w:id="0"/>
    </w:p>
    <w:p w14:paraId="16F870AF" w14:textId="77777777" w:rsidR="007457BB" w:rsidRDefault="007457BB" w:rsidP="00DB14E2">
      <w:pPr>
        <w:spacing w:after="0" w:line="360" w:lineRule="auto"/>
        <w:ind w:left="141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14:paraId="70D93F02" w14:textId="7CDDBCAC" w:rsidR="00927F1D" w:rsidRPr="00CE790B" w:rsidRDefault="00927F1D" w:rsidP="00DB14E2">
      <w:p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27F1D" w:rsidRPr="00CE790B" w:rsidSect="00993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5670"/>
    <w:multiLevelType w:val="hybridMultilevel"/>
    <w:tmpl w:val="9F9E0654"/>
    <w:lvl w:ilvl="0" w:tplc="8A847148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38B4A6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B24AD"/>
    <w:multiLevelType w:val="hybridMultilevel"/>
    <w:tmpl w:val="62CA57D0"/>
    <w:lvl w:ilvl="0" w:tplc="6CF431F4">
      <w:start w:val="1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C2E3D0B"/>
    <w:multiLevelType w:val="hybridMultilevel"/>
    <w:tmpl w:val="F06AC450"/>
    <w:lvl w:ilvl="0" w:tplc="DE982AD8">
      <w:start w:val="1"/>
      <w:numFmt w:val="decimal"/>
      <w:lvlText w:val="%1)"/>
      <w:lvlJc w:val="left"/>
      <w:pPr>
        <w:ind w:left="1854" w:hanging="72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3976AC8"/>
    <w:multiLevelType w:val="hybridMultilevel"/>
    <w:tmpl w:val="A7B2C552"/>
    <w:lvl w:ilvl="0" w:tplc="6CF431F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3AC31082"/>
    <w:multiLevelType w:val="hybridMultilevel"/>
    <w:tmpl w:val="C1DE1E92"/>
    <w:lvl w:ilvl="0" w:tplc="8DE06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03840"/>
    <w:multiLevelType w:val="hybridMultilevel"/>
    <w:tmpl w:val="0B7E5636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51684EBB"/>
    <w:multiLevelType w:val="hybridMultilevel"/>
    <w:tmpl w:val="EECA7D8E"/>
    <w:lvl w:ilvl="0" w:tplc="39721A0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7AC10273"/>
    <w:multiLevelType w:val="hybridMultilevel"/>
    <w:tmpl w:val="29307E5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7C477D3A"/>
    <w:multiLevelType w:val="hybridMultilevel"/>
    <w:tmpl w:val="F7CA865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76"/>
    <w:rsid w:val="00012D90"/>
    <w:rsid w:val="00023F3D"/>
    <w:rsid w:val="00054FCD"/>
    <w:rsid w:val="00057368"/>
    <w:rsid w:val="00090445"/>
    <w:rsid w:val="000A6C89"/>
    <w:rsid w:val="00153FF0"/>
    <w:rsid w:val="001B2D03"/>
    <w:rsid w:val="001D5F75"/>
    <w:rsid w:val="001E4352"/>
    <w:rsid w:val="001E5444"/>
    <w:rsid w:val="002148E6"/>
    <w:rsid w:val="002203DC"/>
    <w:rsid w:val="00255ECE"/>
    <w:rsid w:val="00256DCD"/>
    <w:rsid w:val="002605D1"/>
    <w:rsid w:val="00261A50"/>
    <w:rsid w:val="002839C8"/>
    <w:rsid w:val="002A2770"/>
    <w:rsid w:val="002B7BBF"/>
    <w:rsid w:val="002C7662"/>
    <w:rsid w:val="002F02BB"/>
    <w:rsid w:val="00301D8A"/>
    <w:rsid w:val="00310ACF"/>
    <w:rsid w:val="00316BAA"/>
    <w:rsid w:val="003242FD"/>
    <w:rsid w:val="00337E84"/>
    <w:rsid w:val="00341370"/>
    <w:rsid w:val="003522DB"/>
    <w:rsid w:val="00360312"/>
    <w:rsid w:val="00385ACB"/>
    <w:rsid w:val="0038711A"/>
    <w:rsid w:val="00397CD9"/>
    <w:rsid w:val="003B62F2"/>
    <w:rsid w:val="003C3C35"/>
    <w:rsid w:val="003C6D27"/>
    <w:rsid w:val="003E4BC4"/>
    <w:rsid w:val="003F35BA"/>
    <w:rsid w:val="004007A9"/>
    <w:rsid w:val="00403828"/>
    <w:rsid w:val="004309DB"/>
    <w:rsid w:val="004631BC"/>
    <w:rsid w:val="004905D5"/>
    <w:rsid w:val="00497981"/>
    <w:rsid w:val="004B0A99"/>
    <w:rsid w:val="004D56FA"/>
    <w:rsid w:val="004F4F5B"/>
    <w:rsid w:val="004F523A"/>
    <w:rsid w:val="005016CA"/>
    <w:rsid w:val="005322EB"/>
    <w:rsid w:val="00567E4D"/>
    <w:rsid w:val="00586B99"/>
    <w:rsid w:val="00596D2C"/>
    <w:rsid w:val="005C63D8"/>
    <w:rsid w:val="00617E0B"/>
    <w:rsid w:val="00622E2C"/>
    <w:rsid w:val="00640E20"/>
    <w:rsid w:val="006A2923"/>
    <w:rsid w:val="006C0C04"/>
    <w:rsid w:val="006D3449"/>
    <w:rsid w:val="006D4163"/>
    <w:rsid w:val="006E3589"/>
    <w:rsid w:val="006F438E"/>
    <w:rsid w:val="007366DE"/>
    <w:rsid w:val="007457BB"/>
    <w:rsid w:val="007B2DD3"/>
    <w:rsid w:val="007B5889"/>
    <w:rsid w:val="007F05FD"/>
    <w:rsid w:val="008003DC"/>
    <w:rsid w:val="00835F35"/>
    <w:rsid w:val="008926C3"/>
    <w:rsid w:val="008C3E02"/>
    <w:rsid w:val="008D3B6F"/>
    <w:rsid w:val="00921E61"/>
    <w:rsid w:val="00927F1D"/>
    <w:rsid w:val="00984BFB"/>
    <w:rsid w:val="009933C6"/>
    <w:rsid w:val="009B141C"/>
    <w:rsid w:val="009C64D3"/>
    <w:rsid w:val="009D25AF"/>
    <w:rsid w:val="009D2A94"/>
    <w:rsid w:val="00A14CEF"/>
    <w:rsid w:val="00A31F24"/>
    <w:rsid w:val="00A40F4B"/>
    <w:rsid w:val="00A4278B"/>
    <w:rsid w:val="00A65F32"/>
    <w:rsid w:val="00A82E38"/>
    <w:rsid w:val="00A871C2"/>
    <w:rsid w:val="00AD0ED7"/>
    <w:rsid w:val="00AE633E"/>
    <w:rsid w:val="00AF1B2D"/>
    <w:rsid w:val="00AF7460"/>
    <w:rsid w:val="00B20430"/>
    <w:rsid w:val="00B37F47"/>
    <w:rsid w:val="00B404F4"/>
    <w:rsid w:val="00B42FEA"/>
    <w:rsid w:val="00B637B9"/>
    <w:rsid w:val="00B825F6"/>
    <w:rsid w:val="00BA1CD5"/>
    <w:rsid w:val="00BB00FA"/>
    <w:rsid w:val="00BB7AA5"/>
    <w:rsid w:val="00BD0B4D"/>
    <w:rsid w:val="00BE682B"/>
    <w:rsid w:val="00C02516"/>
    <w:rsid w:val="00C44E0B"/>
    <w:rsid w:val="00C60F0B"/>
    <w:rsid w:val="00C80EB4"/>
    <w:rsid w:val="00C93F6F"/>
    <w:rsid w:val="00CE790B"/>
    <w:rsid w:val="00CF2A76"/>
    <w:rsid w:val="00D1168E"/>
    <w:rsid w:val="00D21137"/>
    <w:rsid w:val="00D3291D"/>
    <w:rsid w:val="00D378FB"/>
    <w:rsid w:val="00D46E4E"/>
    <w:rsid w:val="00D56419"/>
    <w:rsid w:val="00D57F05"/>
    <w:rsid w:val="00D861D5"/>
    <w:rsid w:val="00DA049C"/>
    <w:rsid w:val="00DB14E2"/>
    <w:rsid w:val="00DE3DA5"/>
    <w:rsid w:val="00E20394"/>
    <w:rsid w:val="00E4511C"/>
    <w:rsid w:val="00EA2583"/>
    <w:rsid w:val="00EA3F99"/>
    <w:rsid w:val="00EE1C56"/>
    <w:rsid w:val="00F875F2"/>
    <w:rsid w:val="00F90A67"/>
    <w:rsid w:val="00F91AC3"/>
    <w:rsid w:val="00F94233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D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5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90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5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nhideWhenUsed/>
    <w:qFormat/>
    <w:rsid w:val="006A292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6A29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6D416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75F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75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90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39B7C-9200-4BE1-ADE4-6C401F42C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2</cp:revision>
  <dcterms:created xsi:type="dcterms:W3CDTF">2009-12-23T10:05:00Z</dcterms:created>
  <dcterms:modified xsi:type="dcterms:W3CDTF">2009-12-23T10:05:00Z</dcterms:modified>
</cp:coreProperties>
</file>