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49" w:rsidRPr="00412E49" w:rsidRDefault="00412E49" w:rsidP="00412E49">
      <w:pPr>
        <w:pStyle w:val="a3"/>
        <w:jc w:val="center"/>
        <w:rPr>
          <w:sz w:val="28"/>
        </w:rPr>
      </w:pPr>
      <w:proofErr w:type="spellStart"/>
      <w:r w:rsidRPr="00412E49">
        <w:rPr>
          <w:sz w:val="28"/>
        </w:rPr>
        <w:t>Національний</w:t>
      </w:r>
      <w:proofErr w:type="spellEnd"/>
      <w:r w:rsidRPr="00412E49">
        <w:rPr>
          <w:sz w:val="28"/>
        </w:rPr>
        <w:t xml:space="preserve"> </w:t>
      </w:r>
      <w:proofErr w:type="spellStart"/>
      <w:r w:rsidRPr="00412E49">
        <w:rPr>
          <w:sz w:val="28"/>
        </w:rPr>
        <w:t>технічний</w:t>
      </w:r>
      <w:proofErr w:type="spellEnd"/>
      <w:r w:rsidRPr="00412E49">
        <w:rPr>
          <w:sz w:val="28"/>
        </w:rPr>
        <w:t xml:space="preserve"> </w:t>
      </w:r>
      <w:proofErr w:type="spellStart"/>
      <w:r w:rsidRPr="00412E49">
        <w:rPr>
          <w:sz w:val="28"/>
        </w:rPr>
        <w:t>університет</w:t>
      </w:r>
      <w:proofErr w:type="spellEnd"/>
      <w:r w:rsidRPr="00412E49">
        <w:rPr>
          <w:sz w:val="28"/>
        </w:rPr>
        <w:t xml:space="preserve"> </w:t>
      </w:r>
      <w:proofErr w:type="spellStart"/>
      <w:r w:rsidRPr="00412E49">
        <w:rPr>
          <w:sz w:val="28"/>
        </w:rPr>
        <w:t>України</w:t>
      </w:r>
      <w:proofErr w:type="spellEnd"/>
    </w:p>
    <w:p w:rsidR="00412E49" w:rsidRPr="00092240" w:rsidRDefault="00412E49" w:rsidP="00412E49">
      <w:pPr>
        <w:autoSpaceDE w:val="0"/>
        <w:autoSpaceDN w:val="0"/>
        <w:adjustRightInd w:val="0"/>
        <w:jc w:val="center"/>
        <w:rPr>
          <w:rFonts w:ascii="Times New Roman" w:hAnsi="Times New Roman"/>
          <w:sz w:val="30"/>
          <w:szCs w:val="30"/>
        </w:rPr>
      </w:pPr>
      <w:r w:rsidRPr="00092240">
        <w:rPr>
          <w:rFonts w:ascii="Times New Roman" w:hAnsi="Times New Roman"/>
          <w:sz w:val="30"/>
          <w:szCs w:val="30"/>
        </w:rPr>
        <w:t>«Київський політехнічний інститут імені Ігоря Сікорського»</w:t>
      </w:r>
    </w:p>
    <w:p w:rsidR="00412E49" w:rsidRPr="00092240" w:rsidRDefault="00412E49" w:rsidP="00412E49">
      <w:pPr>
        <w:autoSpaceDE w:val="0"/>
        <w:autoSpaceDN w:val="0"/>
        <w:adjustRightInd w:val="0"/>
        <w:jc w:val="center"/>
        <w:rPr>
          <w:rFonts w:ascii="Times New Roman" w:hAnsi="Times New Roman"/>
          <w:sz w:val="30"/>
          <w:szCs w:val="30"/>
        </w:rPr>
      </w:pPr>
      <w:r w:rsidRPr="00092240">
        <w:rPr>
          <w:rFonts w:ascii="Times New Roman" w:hAnsi="Times New Roman"/>
          <w:sz w:val="30"/>
          <w:szCs w:val="30"/>
        </w:rPr>
        <w:t>Факультет інформатики та обчислювальної техніки</w:t>
      </w:r>
    </w:p>
    <w:p w:rsidR="00412E49" w:rsidRPr="00092240" w:rsidRDefault="00412E49" w:rsidP="00412E49">
      <w:pPr>
        <w:autoSpaceDE w:val="0"/>
        <w:autoSpaceDN w:val="0"/>
        <w:adjustRightInd w:val="0"/>
        <w:jc w:val="center"/>
        <w:rPr>
          <w:rFonts w:ascii="Times New Roman" w:hAnsi="Times New Roman"/>
          <w:sz w:val="30"/>
          <w:szCs w:val="30"/>
        </w:rPr>
      </w:pPr>
      <w:r w:rsidRPr="00092240">
        <w:rPr>
          <w:rFonts w:ascii="Times New Roman" w:hAnsi="Times New Roman"/>
          <w:sz w:val="30"/>
          <w:szCs w:val="30"/>
        </w:rPr>
        <w:t>Кафедра обчислювальної техніки</w:t>
      </w:r>
    </w:p>
    <w:p w:rsidR="00412E49" w:rsidRPr="00092240" w:rsidRDefault="00412E49" w:rsidP="00412E49">
      <w:pPr>
        <w:jc w:val="center"/>
        <w:rPr>
          <w:rFonts w:ascii="Times New Roman" w:hAnsi="Times New Roman"/>
          <w:sz w:val="30"/>
          <w:szCs w:val="30"/>
        </w:rPr>
      </w:pPr>
    </w:p>
    <w:p w:rsidR="00412E49" w:rsidRPr="00092240" w:rsidRDefault="00412E49" w:rsidP="00412E49">
      <w:pPr>
        <w:jc w:val="center"/>
        <w:rPr>
          <w:rFonts w:ascii="Times New Roman" w:hAnsi="Times New Roman"/>
          <w:sz w:val="30"/>
          <w:szCs w:val="30"/>
        </w:rPr>
      </w:pPr>
    </w:p>
    <w:p w:rsidR="00412E49" w:rsidRPr="00BE5066" w:rsidRDefault="00412E49" w:rsidP="00412E49">
      <w:pPr>
        <w:jc w:val="center"/>
        <w:rPr>
          <w:rFonts w:ascii="Times New Roman" w:hAnsi="Times New Roman"/>
          <w:sz w:val="40"/>
          <w:szCs w:val="30"/>
        </w:rPr>
      </w:pPr>
      <w:r w:rsidRPr="00BE5066">
        <w:rPr>
          <w:rFonts w:ascii="Times New Roman" w:hAnsi="Times New Roman"/>
          <w:sz w:val="40"/>
          <w:szCs w:val="30"/>
        </w:rPr>
        <w:t xml:space="preserve">Комп’ютерна логіка   </w:t>
      </w:r>
    </w:p>
    <w:p w:rsidR="00412E49" w:rsidRDefault="00412E49" w:rsidP="00412E49">
      <w:pPr>
        <w:pStyle w:val="a3"/>
        <w:jc w:val="center"/>
        <w:rPr>
          <w:rFonts w:ascii="Times New Roman" w:hAnsi="Times New Roman" w:cs="Times New Roman"/>
          <w:sz w:val="44"/>
          <w:szCs w:val="30"/>
          <w:lang w:val="uk-UA"/>
        </w:rPr>
      </w:pPr>
    </w:p>
    <w:p w:rsidR="00412E49" w:rsidRPr="00412E49" w:rsidRDefault="00412E49" w:rsidP="00412E49">
      <w:pPr>
        <w:pStyle w:val="TimesNewRoman"/>
        <w:rPr>
          <w:sz w:val="44"/>
          <w:lang w:val="ru-RU"/>
        </w:rPr>
      </w:pPr>
      <w:r w:rsidRPr="002B0C88">
        <w:rPr>
          <w:sz w:val="44"/>
        </w:rPr>
        <w:t>ЛАБОРАТОРНА РОБОТА №</w:t>
      </w:r>
      <w:r>
        <w:rPr>
          <w:sz w:val="44"/>
          <w:lang w:val="ru-RU"/>
        </w:rPr>
        <w:t>5</w:t>
      </w:r>
    </w:p>
    <w:p w:rsidR="00412E49" w:rsidRPr="00BE5066" w:rsidRDefault="00412E49" w:rsidP="00412E49">
      <w:pPr>
        <w:spacing w:after="56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 xml:space="preserve">Синтез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цифрових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автоматів на тригерах</w:t>
      </w:r>
      <w:r>
        <w:rPr>
          <w:rFonts w:ascii="Times New Roman" w:hAnsi="Times New Roman"/>
          <w:sz w:val="28"/>
          <w:szCs w:val="28"/>
        </w:rPr>
        <w:t>»</w:t>
      </w:r>
    </w:p>
    <w:p w:rsidR="00412E49" w:rsidRPr="00092240" w:rsidRDefault="00412E49" w:rsidP="00412E49">
      <w:pPr>
        <w:pStyle w:val="a3"/>
        <w:jc w:val="right"/>
        <w:rPr>
          <w:rFonts w:ascii="Times New Roman" w:eastAsia="MS Mincho" w:hAnsi="Times New Roman" w:cs="Times New Roman"/>
          <w:sz w:val="30"/>
          <w:szCs w:val="30"/>
          <w:lang w:val="uk-UA"/>
        </w:rPr>
      </w:pPr>
    </w:p>
    <w:p w:rsidR="00412E49" w:rsidRPr="00092240" w:rsidRDefault="00412E49" w:rsidP="00412E49">
      <w:pPr>
        <w:pStyle w:val="a3"/>
        <w:jc w:val="right"/>
        <w:rPr>
          <w:rFonts w:ascii="Times New Roman" w:eastAsia="MS Mincho" w:hAnsi="Times New Roman" w:cs="Times New Roman"/>
          <w:sz w:val="30"/>
          <w:szCs w:val="30"/>
          <w:lang w:val="uk-UA"/>
        </w:rPr>
      </w:pPr>
    </w:p>
    <w:p w:rsidR="00412E49" w:rsidRPr="00092240" w:rsidRDefault="00412E49" w:rsidP="00412E49">
      <w:pPr>
        <w:pStyle w:val="a3"/>
        <w:jc w:val="right"/>
        <w:rPr>
          <w:rFonts w:ascii="Times New Roman" w:eastAsia="MS Mincho" w:hAnsi="Times New Roman" w:cs="Times New Roman"/>
          <w:sz w:val="30"/>
          <w:szCs w:val="30"/>
          <w:lang w:val="uk-UA"/>
        </w:rPr>
      </w:pPr>
    </w:p>
    <w:p w:rsidR="00412E49" w:rsidRPr="00092240" w:rsidRDefault="00412E49" w:rsidP="00412E49">
      <w:pPr>
        <w:pStyle w:val="a3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Pr="00092240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Pr="00092240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Виконав:</w:t>
      </w:r>
    </w:p>
    <w:p w:rsidR="00412E49" w:rsidRPr="00092240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 xml:space="preserve">   Студент групи ІО-64</w:t>
      </w:r>
    </w:p>
    <w:p w:rsidR="00412E49" w:rsidRPr="00720502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Бандурін В. Ю.</w:t>
      </w:r>
    </w:p>
    <w:p w:rsidR="00412E49" w:rsidRPr="00720502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  <w:t xml:space="preserve">   Залікова книжка №</w:t>
      </w:r>
      <w:r w:rsidRPr="00092240">
        <w:rPr>
          <w:rFonts w:ascii="Times New Roman" w:hAnsi="Times New Roman" w:cs="Times New Roman"/>
          <w:sz w:val="30"/>
          <w:szCs w:val="30"/>
        </w:rPr>
        <w:t xml:space="preserve"> 64</w:t>
      </w:r>
      <w:r>
        <w:rPr>
          <w:rFonts w:ascii="Times New Roman" w:hAnsi="Times New Roman" w:cs="Times New Roman"/>
          <w:sz w:val="30"/>
          <w:szCs w:val="30"/>
        </w:rPr>
        <w:t>02</w:t>
      </w:r>
    </w:p>
    <w:p w:rsidR="00412E49" w:rsidRPr="00092240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412E49" w:rsidRPr="00092240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Перевірив:</w:t>
      </w:r>
    </w:p>
    <w:p w:rsidR="00412E49" w:rsidRPr="00092240" w:rsidRDefault="00412E49" w:rsidP="00412E49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</w:rPr>
        <w:t>Верба О. А.</w:t>
      </w:r>
    </w:p>
    <w:p w:rsidR="00412E49" w:rsidRDefault="00412E49" w:rsidP="00412E49">
      <w:pPr>
        <w:jc w:val="right"/>
        <w:rPr>
          <w:rFonts w:ascii="Times New Roman" w:hAnsi="Times New Roman"/>
        </w:rPr>
      </w:pPr>
    </w:p>
    <w:p w:rsidR="00412E49" w:rsidRDefault="00412E49" w:rsidP="00412E49">
      <w:pPr>
        <w:jc w:val="right"/>
        <w:rPr>
          <w:rFonts w:ascii="Times New Roman" w:hAnsi="Times New Roman"/>
        </w:rPr>
      </w:pPr>
    </w:p>
    <w:p w:rsidR="00412E49" w:rsidRDefault="00412E49" w:rsidP="00412E49">
      <w:pPr>
        <w:rPr>
          <w:rFonts w:ascii="Times New Roman" w:hAnsi="Times New Roman"/>
        </w:rPr>
      </w:pPr>
    </w:p>
    <w:p w:rsidR="00412E49" w:rsidRDefault="00412E49" w:rsidP="00412E49">
      <w:pPr>
        <w:rPr>
          <w:rFonts w:ascii="Times New Roman" w:hAnsi="Times New Roman"/>
        </w:rPr>
      </w:pPr>
    </w:p>
    <w:p w:rsidR="00412E49" w:rsidRDefault="00412E49" w:rsidP="00412E49">
      <w:pPr>
        <w:jc w:val="center"/>
        <w:rPr>
          <w:rFonts w:ascii="Times New Roman" w:hAnsi="Times New Roman"/>
        </w:rPr>
      </w:pPr>
    </w:p>
    <w:p w:rsidR="00412E49" w:rsidRPr="004A74C6" w:rsidRDefault="00412E49" w:rsidP="00412E49">
      <w:pPr>
        <w:autoSpaceDE w:val="0"/>
        <w:autoSpaceDN w:val="0"/>
        <w:adjustRightInd w:val="0"/>
        <w:jc w:val="center"/>
        <w:rPr>
          <w:rFonts w:ascii="Times New Roman" w:hAnsi="Times New Roman"/>
          <w:sz w:val="30"/>
        </w:rPr>
      </w:pPr>
      <w:r w:rsidRPr="004A74C6">
        <w:rPr>
          <w:rFonts w:ascii="Times New Roman" w:hAnsi="Times New Roman"/>
          <w:sz w:val="30"/>
        </w:rPr>
        <w:t>Київ</w:t>
      </w:r>
    </w:p>
    <w:p w:rsidR="00412E49" w:rsidRDefault="00412E49" w:rsidP="00412E49">
      <w:pPr>
        <w:jc w:val="center"/>
        <w:rPr>
          <w:rFonts w:ascii="Times New Roman" w:hAnsi="Times New Roman"/>
          <w:sz w:val="30"/>
          <w:szCs w:val="30"/>
        </w:rPr>
      </w:pPr>
      <w:r w:rsidRPr="00DD5E29">
        <w:rPr>
          <w:rFonts w:ascii="Times New Roman" w:hAnsi="Times New Roman"/>
          <w:sz w:val="30"/>
          <w:szCs w:val="30"/>
        </w:rPr>
        <w:t>2016 р.</w:t>
      </w:r>
    </w:p>
    <w:p w:rsidR="00412E49" w:rsidRPr="00095340" w:rsidRDefault="00412E49" w:rsidP="00412E49"/>
    <w:p w:rsidR="00642A21" w:rsidRDefault="00020FD3"/>
    <w:p w:rsidR="000677C7" w:rsidRDefault="000677C7"/>
    <w:p w:rsidR="000677C7" w:rsidRDefault="000677C7"/>
    <w:p w:rsidR="000677C7" w:rsidRPr="00451829" w:rsidRDefault="000677C7">
      <w:pPr>
        <w:rPr>
          <w:rFonts w:asciiTheme="minorHAnsi" w:hAnsiTheme="minorHAnsi"/>
        </w:rPr>
      </w:pPr>
      <w:bookmarkStart w:id="0" w:name="_GoBack"/>
      <w:bookmarkEnd w:id="0"/>
    </w:p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/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Default="000677C7">
      <w:pPr>
        <w:rPr>
          <w:rFonts w:asciiTheme="minorHAnsi" w:hAnsiTheme="minorHAnsi"/>
        </w:rPr>
      </w:pPr>
    </w:p>
    <w:p w:rsidR="000677C7" w:rsidRPr="000677C7" w:rsidRDefault="000677C7">
      <w:pPr>
        <w:rPr>
          <w:rFonts w:asciiTheme="minorHAnsi" w:hAnsiTheme="minorHAnsi"/>
        </w:rPr>
      </w:pPr>
    </w:p>
    <w:p w:rsidR="000677C7" w:rsidRDefault="000677C7"/>
    <w:p w:rsidR="000677C7" w:rsidRDefault="000677C7"/>
    <w:p w:rsidR="000677C7" w:rsidRDefault="000677C7"/>
    <w:p w:rsidR="000677C7" w:rsidRDefault="000677C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417"/>
        <w:gridCol w:w="426"/>
        <w:gridCol w:w="5388"/>
      </w:tblGrid>
      <w:tr w:rsidR="000677C7" w:rsidRPr="00433873" w:rsidTr="00BE3C1F">
        <w:trPr>
          <w:jc w:val="center"/>
        </w:trPr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Порядок з'єднання фрагментів</w:t>
            </w:r>
          </w:p>
        </w:tc>
      </w:tr>
      <w:tr w:rsidR="000677C7" w:rsidRPr="00433873" w:rsidTr="00BE3C1F">
        <w:trPr>
          <w:jc w:val="center"/>
        </w:trPr>
        <w:tc>
          <w:tcPr>
            <w:tcW w:w="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77C7" w:rsidRPr="00433873" w:rsidRDefault="00D94DC9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433873" w:rsidRDefault="00D94DC9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1, 4, 2</w:t>
            </w:r>
          </w:p>
        </w:tc>
      </w:tr>
    </w:tbl>
    <w:p w:rsidR="000677C7" w:rsidRDefault="000677C7">
      <w:pPr>
        <w:rPr>
          <w:rFonts w:asciiTheme="minorHAnsi" w:hAnsiTheme="minorHAnsi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426"/>
        <w:gridCol w:w="5388"/>
      </w:tblGrid>
      <w:tr w:rsidR="000677C7" w:rsidRPr="00433873" w:rsidTr="00BE3C1F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Послідовність логічних умов</w:t>
            </w:r>
          </w:p>
        </w:tc>
      </w:tr>
      <w:tr w:rsidR="000677C7" w:rsidRPr="00433873" w:rsidTr="00BE3C1F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position w:val="-12"/>
                <w:sz w:val="28"/>
                <w:szCs w:val="28"/>
              </w:rPr>
              <w:object w:dxaOrig="9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18.75pt" o:ole="">
                  <v:imagedata r:id="rId4" o:title=""/>
                </v:shape>
                <o:OLEObject Type="Embed" ProgID="Equation.3" ShapeID="_x0000_i1025" DrawAspect="Content" ObjectID="_1543706004" r:id="rId5"/>
              </w:object>
            </w:r>
          </w:p>
        </w:tc>
      </w:tr>
    </w:tbl>
    <w:p w:rsidR="000677C7" w:rsidRDefault="000677C7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433"/>
        <w:gridCol w:w="5381"/>
      </w:tblGrid>
      <w:tr w:rsidR="000677C7" w:rsidRPr="00433873" w:rsidTr="00BE3C1F">
        <w:trPr>
          <w:jc w:val="center"/>
        </w:trPr>
        <w:tc>
          <w:tcPr>
            <w:tcW w:w="426" w:type="dxa"/>
            <w:tcBorders>
              <w:right w:val="nil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33" w:type="dxa"/>
            <w:tcBorders>
              <w:left w:val="nil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381" w:type="dxa"/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Послідовність вихідних сигналів</w:t>
            </w:r>
          </w:p>
        </w:tc>
      </w:tr>
      <w:tr w:rsidR="000677C7" w:rsidRPr="00433873" w:rsidTr="000677C7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77C7">
              <w:rPr>
                <w:rFonts w:ascii="Times New Roman" w:hAnsi="Times New Roman"/>
                <w:sz w:val="28"/>
                <w:szCs w:val="28"/>
              </w:rPr>
              <w:object w:dxaOrig="2000" w:dyaOrig="380">
                <v:shape id="_x0000_i1026" type="#_x0000_t75" style="width:99.75pt;height:18.75pt" o:ole="">
                  <v:imagedata r:id="rId6" o:title=""/>
                </v:shape>
                <o:OLEObject Type="Embed" ProgID="Equation.3" ShapeID="_x0000_i1026" DrawAspect="Content" ObjectID="_1543706005" r:id="rId7"/>
              </w:object>
            </w:r>
          </w:p>
        </w:tc>
      </w:tr>
    </w:tbl>
    <w:p w:rsidR="000677C7" w:rsidRDefault="000677C7">
      <w:pPr>
        <w:rPr>
          <w:rFonts w:asciiTheme="minorHAnsi" w:hAnsiTheme="minorHAnsi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8"/>
        <w:gridCol w:w="639"/>
        <w:gridCol w:w="5388"/>
      </w:tblGrid>
      <w:tr w:rsidR="000677C7" w:rsidRPr="003E74CC" w:rsidTr="00BE3C1F">
        <w:trPr>
          <w:jc w:val="center"/>
        </w:trPr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3E74CC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3E74CC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3E74CC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Сигнал, тривалістю 2</w:t>
            </w: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t</w:t>
            </w:r>
          </w:p>
        </w:tc>
      </w:tr>
      <w:tr w:rsidR="000677C7" w:rsidRPr="009B07E6" w:rsidTr="000677C7">
        <w:trPr>
          <w:jc w:val="center"/>
        </w:trPr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6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77C7">
              <w:rPr>
                <w:rFonts w:ascii="Times New Roman" w:hAnsi="Times New Roman"/>
                <w:sz w:val="28"/>
                <w:szCs w:val="28"/>
              </w:rPr>
              <w:object w:dxaOrig="279" w:dyaOrig="340">
                <v:shape id="_x0000_i1027" type="#_x0000_t75" style="width:14.25pt;height:17.25pt" o:ole="">
                  <v:imagedata r:id="rId8" o:title=""/>
                </v:shape>
                <o:OLEObject Type="Embed" ProgID="Equation.3" ShapeID="_x0000_i1027" DrawAspect="Content" ObjectID="_1543706006" r:id="rId9"/>
              </w:object>
            </w:r>
          </w:p>
        </w:tc>
      </w:tr>
      <w:tr w:rsidR="000677C7" w:rsidRPr="00433873" w:rsidTr="000677C7">
        <w:trPr>
          <w:jc w:val="center"/>
        </w:trPr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0677C7" w:rsidRDefault="000677C7" w:rsidP="00BC466D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9</w:t>
            </w:r>
          </w:p>
        </w:tc>
        <w:tc>
          <w:tcPr>
            <w:tcW w:w="6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433873" w:rsidRDefault="000677C7" w:rsidP="00BC466D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433873" w:rsidRDefault="000677C7" w:rsidP="00BC46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Тип тригерів</w:t>
            </w:r>
          </w:p>
        </w:tc>
      </w:tr>
      <w:tr w:rsidR="000677C7" w:rsidRPr="00433873" w:rsidTr="000677C7">
        <w:trPr>
          <w:jc w:val="center"/>
        </w:trPr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0677C7" w:rsidRDefault="000677C7" w:rsidP="00BC466D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6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0677C7" w:rsidRDefault="000677C7" w:rsidP="00BC466D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0677C7" w:rsidRDefault="000677C7" w:rsidP="00BC46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77C7">
              <w:rPr>
                <w:rFonts w:ascii="Times New Roman" w:hAnsi="Times New Roman"/>
                <w:sz w:val="28"/>
                <w:szCs w:val="28"/>
              </w:rPr>
              <w:t>JK</w:t>
            </w:r>
          </w:p>
        </w:tc>
      </w:tr>
    </w:tbl>
    <w:p w:rsidR="000677C7" w:rsidRDefault="000677C7">
      <w:pPr>
        <w:rPr>
          <w:rFonts w:asciiTheme="minorHAnsi" w:hAnsiTheme="minorHAnsi"/>
        </w:rPr>
      </w:pPr>
    </w:p>
    <w:tbl>
      <w:tblPr>
        <w:tblW w:w="0" w:type="auto"/>
        <w:tblInd w:w="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5862"/>
      </w:tblGrid>
      <w:tr w:rsidR="000677C7" w:rsidRPr="00433873" w:rsidTr="00BE3C1F">
        <w:tc>
          <w:tcPr>
            <w:tcW w:w="425" w:type="dxa"/>
            <w:tcBorders>
              <w:left w:val="single" w:sz="4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62" w:type="dxa"/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Тип автомата</w:t>
            </w:r>
          </w:p>
        </w:tc>
      </w:tr>
      <w:tr w:rsidR="000677C7" w:rsidRPr="00433873" w:rsidTr="000677C7"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5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433873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 xml:space="preserve">     Мілі</w:t>
            </w:r>
          </w:p>
        </w:tc>
      </w:tr>
    </w:tbl>
    <w:p w:rsidR="000677C7" w:rsidRDefault="000677C7">
      <w:pPr>
        <w:rPr>
          <w:rFonts w:asciiTheme="minorHAnsi" w:hAnsiTheme="minorHAnsi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426"/>
        <w:gridCol w:w="5388"/>
      </w:tblGrid>
      <w:tr w:rsidR="000677C7" w:rsidRPr="003E74CC" w:rsidTr="00BE3C1F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3E74CC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0677C7" w:rsidRPr="003E74CC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77C7" w:rsidRPr="003E74CC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3E74CC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Логічні елементи</w:t>
            </w:r>
          </w:p>
        </w:tc>
      </w:tr>
      <w:tr w:rsidR="000677C7" w:rsidRPr="003E74CC" w:rsidTr="000677C7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677C7"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7C7" w:rsidRPr="000677C7" w:rsidRDefault="000677C7" w:rsidP="00BE3C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3АБО, 4І, Н</w:t>
            </w:r>
            <w:r w:rsidRPr="000677C7"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</w:tr>
    </w:tbl>
    <w:p w:rsidR="000677C7" w:rsidRDefault="000677C7">
      <w:pPr>
        <w:rPr>
          <w:rFonts w:asciiTheme="minorHAnsi" w:hAnsiTheme="minorHAnsi"/>
        </w:rPr>
      </w:pPr>
    </w:p>
    <w:p w:rsidR="000677C7" w:rsidRPr="000677C7" w:rsidRDefault="000677C7">
      <w:pPr>
        <w:rPr>
          <w:rFonts w:asciiTheme="minorHAnsi" w:hAnsiTheme="minorHAnsi"/>
        </w:rPr>
      </w:pPr>
    </w:p>
    <w:sectPr w:rsidR="000677C7" w:rsidRPr="00067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19"/>
    <w:rsid w:val="00020FD3"/>
    <w:rsid w:val="000677C7"/>
    <w:rsid w:val="000D7E3E"/>
    <w:rsid w:val="00182E19"/>
    <w:rsid w:val="00412E49"/>
    <w:rsid w:val="00451829"/>
    <w:rsid w:val="00491104"/>
    <w:rsid w:val="00D53AC5"/>
    <w:rsid w:val="00D94DC9"/>
    <w:rsid w:val="00E14D84"/>
    <w:rsid w:val="00F2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721F6-A5B0-4D54-ADAC-82EF36A0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7C7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2E49"/>
    <w:pPr>
      <w:spacing w:after="0" w:line="240" w:lineRule="auto"/>
    </w:pPr>
    <w:rPr>
      <w:rFonts w:eastAsiaTheme="minorEastAsia"/>
      <w:lang w:eastAsia="ru-RU"/>
    </w:rPr>
  </w:style>
  <w:style w:type="paragraph" w:customStyle="1" w:styleId="TimesNewRoman">
    <w:name w:val="Times New Roman"/>
    <w:basedOn w:val="a"/>
    <w:link w:val="TimesNewRoman0"/>
    <w:qFormat/>
    <w:rsid w:val="00412E49"/>
    <w:pPr>
      <w:autoSpaceDE w:val="0"/>
      <w:autoSpaceDN w:val="0"/>
      <w:adjustRightInd w:val="0"/>
      <w:jc w:val="center"/>
    </w:pPr>
    <w:rPr>
      <w:rFonts w:ascii="Times New Roman" w:eastAsiaTheme="minorEastAsia" w:hAnsi="Times New Roman"/>
      <w:sz w:val="30"/>
      <w:szCs w:val="30"/>
    </w:rPr>
  </w:style>
  <w:style w:type="character" w:customStyle="1" w:styleId="TimesNewRoman0">
    <w:name w:val="Times New Roman Знак"/>
    <w:basedOn w:val="a0"/>
    <w:link w:val="TimesNewRoman"/>
    <w:rsid w:val="00412E49"/>
    <w:rPr>
      <w:rFonts w:ascii="Times New Roman" w:eastAsiaTheme="minorEastAsia" w:hAnsi="Times New Roman" w:cs="Times New Roman"/>
      <w:sz w:val="30"/>
      <w:szCs w:val="3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2016-11-20T15:41:00Z</dcterms:created>
  <dcterms:modified xsi:type="dcterms:W3CDTF">2016-12-19T23:23:00Z</dcterms:modified>
</cp:coreProperties>
</file>