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84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Національний технічний університет України</w:t>
      </w: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«Київський Політехнічний Інститут»</w:t>
      </w: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ім. І. Сікорського</w:t>
      </w: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Факультет інформатики та обчислювальної техніки</w:t>
      </w: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Кафедра обчислювальної техніки</w:t>
      </w: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</w:p>
    <w:p w:rsid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Лабораторна робота №3</w:t>
      </w: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З дисципліни «Комп’ютерна логіка»</w:t>
      </w:r>
    </w:p>
    <w:p w:rsidR="00861B5B" w:rsidRPr="00861B5B" w:rsidRDefault="00861B5B" w:rsidP="00861B5B">
      <w:pPr>
        <w:jc w:val="center"/>
        <w:rPr>
          <w:rFonts w:ascii="Arial" w:hAnsi="Arial" w:cs="Arial"/>
          <w:b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 xml:space="preserve">Тема: </w:t>
      </w:r>
      <w:r w:rsidRPr="00861B5B">
        <w:rPr>
          <w:rFonts w:ascii="Arial" w:hAnsi="Arial" w:cs="Arial"/>
          <w:b/>
          <w:sz w:val="36"/>
          <w:lang w:val="uk-UA"/>
        </w:rPr>
        <w:t>«Мінімізація частково визначених функцій»</w:t>
      </w:r>
    </w:p>
    <w:p w:rsidR="00861B5B" w:rsidRP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</w:p>
    <w:p w:rsidR="00861B5B" w:rsidRDefault="00861B5B" w:rsidP="00861B5B">
      <w:pPr>
        <w:jc w:val="right"/>
        <w:rPr>
          <w:rFonts w:ascii="Arial" w:hAnsi="Arial" w:cs="Arial"/>
          <w:sz w:val="36"/>
          <w:lang w:val="uk-UA"/>
        </w:rPr>
      </w:pPr>
    </w:p>
    <w:p w:rsidR="00861B5B" w:rsidRPr="00861B5B" w:rsidRDefault="00861B5B" w:rsidP="00861B5B">
      <w:pPr>
        <w:jc w:val="right"/>
        <w:rPr>
          <w:rFonts w:ascii="Arial" w:hAnsi="Arial" w:cs="Arial"/>
          <w:sz w:val="36"/>
          <w:lang w:val="uk-UA"/>
        </w:rPr>
      </w:pPr>
    </w:p>
    <w:p w:rsidR="00861B5B" w:rsidRPr="00861B5B" w:rsidRDefault="00861B5B" w:rsidP="00861B5B">
      <w:pPr>
        <w:jc w:val="right"/>
        <w:rPr>
          <w:rFonts w:ascii="Arial" w:hAnsi="Arial" w:cs="Arial"/>
          <w:sz w:val="32"/>
          <w:lang w:val="uk-UA"/>
        </w:rPr>
      </w:pPr>
      <w:r w:rsidRPr="00861B5B">
        <w:rPr>
          <w:rFonts w:ascii="Arial" w:hAnsi="Arial" w:cs="Arial"/>
          <w:sz w:val="32"/>
          <w:lang w:val="uk-UA"/>
        </w:rPr>
        <w:t>Підготувала: студентка групи ІО-64</w:t>
      </w:r>
    </w:p>
    <w:p w:rsidR="00861B5B" w:rsidRPr="00861B5B" w:rsidRDefault="00861B5B" w:rsidP="00861B5B">
      <w:pPr>
        <w:jc w:val="right"/>
        <w:rPr>
          <w:rFonts w:ascii="Arial" w:hAnsi="Arial" w:cs="Arial"/>
          <w:sz w:val="32"/>
          <w:lang w:val="uk-UA"/>
        </w:rPr>
      </w:pPr>
      <w:r w:rsidRPr="00861B5B">
        <w:rPr>
          <w:rFonts w:ascii="Arial" w:hAnsi="Arial" w:cs="Arial"/>
          <w:sz w:val="32"/>
          <w:lang w:val="uk-UA"/>
        </w:rPr>
        <w:t>Бровченко Анастасія</w:t>
      </w:r>
    </w:p>
    <w:p w:rsidR="00861B5B" w:rsidRPr="00861B5B" w:rsidRDefault="00861B5B" w:rsidP="00861B5B">
      <w:pPr>
        <w:jc w:val="right"/>
        <w:rPr>
          <w:rFonts w:ascii="Arial" w:hAnsi="Arial" w:cs="Arial"/>
          <w:sz w:val="32"/>
          <w:lang w:val="uk-UA"/>
        </w:rPr>
      </w:pPr>
    </w:p>
    <w:p w:rsidR="00861B5B" w:rsidRPr="00861B5B" w:rsidRDefault="00861B5B" w:rsidP="00861B5B">
      <w:pPr>
        <w:jc w:val="right"/>
        <w:rPr>
          <w:rFonts w:ascii="Arial" w:hAnsi="Arial" w:cs="Arial"/>
          <w:sz w:val="32"/>
          <w:lang w:val="uk-UA"/>
        </w:rPr>
      </w:pPr>
      <w:r w:rsidRPr="00861B5B">
        <w:rPr>
          <w:rFonts w:ascii="Arial" w:hAnsi="Arial" w:cs="Arial"/>
          <w:sz w:val="32"/>
          <w:lang w:val="uk-UA"/>
        </w:rPr>
        <w:t>Перевірив:</w:t>
      </w:r>
    </w:p>
    <w:p w:rsidR="00861B5B" w:rsidRPr="00861B5B" w:rsidRDefault="00861B5B" w:rsidP="00861B5B">
      <w:pPr>
        <w:jc w:val="right"/>
        <w:rPr>
          <w:rFonts w:ascii="Arial" w:hAnsi="Arial" w:cs="Arial"/>
          <w:sz w:val="32"/>
          <w:lang w:val="uk-UA"/>
        </w:rPr>
      </w:pPr>
      <w:r w:rsidRPr="00861B5B">
        <w:rPr>
          <w:rFonts w:ascii="Arial" w:hAnsi="Arial" w:cs="Arial"/>
          <w:sz w:val="32"/>
          <w:lang w:val="uk-UA"/>
        </w:rPr>
        <w:t>Верба Олександр Андрійович</w:t>
      </w:r>
    </w:p>
    <w:p w:rsid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</w:p>
    <w:p w:rsid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</w:p>
    <w:p w:rsidR="00861B5B" w:rsidRDefault="00861B5B" w:rsidP="00861B5B">
      <w:pPr>
        <w:rPr>
          <w:rFonts w:ascii="Arial" w:hAnsi="Arial" w:cs="Arial"/>
          <w:sz w:val="36"/>
          <w:lang w:val="uk-UA"/>
        </w:rPr>
      </w:pPr>
    </w:p>
    <w:p w:rsidR="00861B5B" w:rsidRDefault="00861B5B" w:rsidP="00861B5B">
      <w:pPr>
        <w:jc w:val="center"/>
        <w:rPr>
          <w:rFonts w:ascii="Arial" w:hAnsi="Arial" w:cs="Arial"/>
          <w:sz w:val="36"/>
          <w:lang w:val="uk-UA"/>
        </w:rPr>
      </w:pPr>
      <w:r w:rsidRPr="00861B5B">
        <w:rPr>
          <w:rFonts w:ascii="Arial" w:hAnsi="Arial" w:cs="Arial"/>
          <w:sz w:val="36"/>
          <w:lang w:val="uk-UA"/>
        </w:rPr>
        <w:t>Київ</w:t>
      </w:r>
      <w:r>
        <w:rPr>
          <w:rFonts w:ascii="Arial" w:hAnsi="Arial" w:cs="Arial"/>
          <w:sz w:val="36"/>
          <w:lang w:val="uk-UA"/>
        </w:rPr>
        <w:t xml:space="preserve">  </w:t>
      </w:r>
      <w:r w:rsidRPr="00861B5B">
        <w:rPr>
          <w:rFonts w:ascii="Arial" w:hAnsi="Arial" w:cs="Arial"/>
          <w:sz w:val="36"/>
          <w:lang w:val="uk-UA"/>
        </w:rPr>
        <w:t>2016</w:t>
      </w:r>
    </w:p>
    <w:p w:rsidR="00861B5B" w:rsidRPr="00861B5B" w:rsidRDefault="00861B5B" w:rsidP="00861B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61B5B">
        <w:rPr>
          <w:rFonts w:ascii="Arial" w:hAnsi="Arial" w:cs="Arial"/>
          <w:b/>
          <w:sz w:val="28"/>
          <w:szCs w:val="28"/>
        </w:rPr>
        <w:lastRenderedPageBreak/>
        <w:t>ЛАБОРАТОРНА РОБОТА №3</w:t>
      </w:r>
    </w:p>
    <w:p w:rsidR="00861B5B" w:rsidRPr="00861B5B" w:rsidRDefault="00861B5B" w:rsidP="00861B5B">
      <w:pPr>
        <w:spacing w:after="560"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861B5B">
        <w:rPr>
          <w:rFonts w:ascii="Arial" w:hAnsi="Arial" w:cs="Arial"/>
          <w:b/>
          <w:sz w:val="28"/>
          <w:szCs w:val="28"/>
        </w:rPr>
        <w:t>МІНІМІЗАЦІЯ ЧАСТКОВО ВИЗНАЧЕНИХ ФУНКЦІЙ</w:t>
      </w:r>
    </w:p>
    <w:p w:rsidR="00861B5B" w:rsidRPr="00861B5B" w:rsidRDefault="00861B5B" w:rsidP="00861B5B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938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400"/>
      </w:tblGrid>
      <w:tr w:rsidR="00861B5B" w:rsidRPr="00861B5B" w:rsidTr="007538CD">
        <w:tc>
          <w:tcPr>
            <w:tcW w:w="1985" w:type="dxa"/>
          </w:tcPr>
          <w:p w:rsidR="00861B5B" w:rsidRPr="00861B5B" w:rsidRDefault="00861B5B" w:rsidP="007538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Ціль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роботи</w:t>
            </w:r>
            <w:proofErr w:type="spellEnd"/>
            <w:r w:rsidR="00FD055D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400" w:type="dxa"/>
          </w:tcPr>
          <w:p w:rsidR="00861B5B" w:rsidRPr="00861B5B" w:rsidRDefault="00861B5B" w:rsidP="007538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861B5B">
              <w:rPr>
                <w:rFonts w:ascii="Arial" w:hAnsi="Arial" w:cs="Arial"/>
                <w:sz w:val="28"/>
                <w:szCs w:val="28"/>
              </w:rPr>
              <w:t>вивчення</w:t>
            </w:r>
            <w:proofErr w:type="spellEnd"/>
            <w:proofErr w:type="gram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методів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мінімізації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частково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визначених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функцій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аналітичного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одержання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множини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ТДНФ,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дослідження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параметрів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комбінаційних</w:t>
            </w:r>
            <w:proofErr w:type="spellEnd"/>
            <w:r w:rsidRPr="00861B5B">
              <w:rPr>
                <w:rFonts w:ascii="Arial" w:hAnsi="Arial" w:cs="Arial"/>
                <w:sz w:val="28"/>
                <w:szCs w:val="28"/>
              </w:rPr>
              <w:t xml:space="preserve"> схем.</w:t>
            </w:r>
          </w:p>
        </w:tc>
      </w:tr>
    </w:tbl>
    <w:p w:rsidR="00861B5B" w:rsidRPr="00861B5B" w:rsidRDefault="00861B5B" w:rsidP="00861B5B">
      <w:pPr>
        <w:spacing w:before="280" w:after="280"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proofErr w:type="spellStart"/>
      <w:r w:rsidRPr="00861B5B">
        <w:rPr>
          <w:rFonts w:ascii="Arial" w:hAnsi="Arial" w:cs="Arial"/>
          <w:b/>
          <w:sz w:val="28"/>
          <w:szCs w:val="28"/>
        </w:rPr>
        <w:t>Теоретичні</w:t>
      </w:r>
      <w:proofErr w:type="spellEnd"/>
      <w:r w:rsidRPr="00861B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b/>
          <w:sz w:val="28"/>
          <w:szCs w:val="28"/>
        </w:rPr>
        <w:t>відомості</w:t>
      </w:r>
      <w:proofErr w:type="spellEnd"/>
    </w:p>
    <w:p w:rsidR="00861B5B" w:rsidRPr="00861B5B" w:rsidRDefault="00861B5B" w:rsidP="00861B5B">
      <w:pPr>
        <w:pStyle w:val="a3"/>
        <w:spacing w:line="360" w:lineRule="auto"/>
        <w:rPr>
          <w:sz w:val="28"/>
          <w:szCs w:val="28"/>
        </w:rPr>
      </w:pPr>
      <w:r w:rsidRPr="00861B5B">
        <w:rPr>
          <w:sz w:val="28"/>
          <w:szCs w:val="28"/>
        </w:rPr>
        <w:t>В реальних системах можливі випадки, коли не всі набори змінних можуть подаватися на входи комбінаційної схеми, тобто існують заборонені вхідні комбінації змінних.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  <w:u w:val="single"/>
        </w:rPr>
      </w:pPr>
      <w:r w:rsidRPr="00861B5B">
        <w:rPr>
          <w:rFonts w:ascii="Arial" w:hAnsi="Arial" w:cs="Arial"/>
          <w:sz w:val="28"/>
          <w:szCs w:val="28"/>
        </w:rPr>
        <w:t xml:space="preserve">На </w:t>
      </w:r>
      <w:proofErr w:type="spellStart"/>
      <w:r w:rsidRPr="00861B5B">
        <w:rPr>
          <w:rFonts w:ascii="Arial" w:hAnsi="Arial" w:cs="Arial"/>
          <w:sz w:val="28"/>
          <w:szCs w:val="28"/>
        </w:rPr>
        <w:t>заборонених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наборах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вважається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невизначеною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дає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додаткові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можливості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861B5B">
        <w:rPr>
          <w:rFonts w:ascii="Arial" w:hAnsi="Arial" w:cs="Arial"/>
          <w:sz w:val="28"/>
          <w:szCs w:val="28"/>
        </w:rPr>
        <w:t>спрощення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комбінаційної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схеми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В </w:t>
      </w:r>
      <w:proofErr w:type="spellStart"/>
      <w:r w:rsidRPr="00861B5B">
        <w:rPr>
          <w:rFonts w:ascii="Arial" w:hAnsi="Arial" w:cs="Arial"/>
          <w:sz w:val="28"/>
          <w:szCs w:val="28"/>
        </w:rPr>
        <w:t>таблиці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істинності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значення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на таких наборах </w:t>
      </w:r>
      <w:proofErr w:type="spellStart"/>
      <w:r w:rsidRPr="00861B5B">
        <w:rPr>
          <w:rFonts w:ascii="Arial" w:hAnsi="Arial" w:cs="Arial"/>
          <w:sz w:val="28"/>
          <w:szCs w:val="28"/>
        </w:rPr>
        <w:t>відзначаються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символом, </w:t>
      </w:r>
      <w:proofErr w:type="spellStart"/>
      <w:r w:rsidRPr="00861B5B">
        <w:rPr>
          <w:rFonts w:ascii="Arial" w:hAnsi="Arial" w:cs="Arial"/>
          <w:sz w:val="28"/>
          <w:szCs w:val="28"/>
        </w:rPr>
        <w:t>відмінним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від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0 і 1, </w:t>
      </w:r>
      <w:proofErr w:type="spellStart"/>
      <w:r w:rsidRPr="00861B5B">
        <w:rPr>
          <w:rFonts w:ascii="Arial" w:hAnsi="Arial" w:cs="Arial"/>
          <w:sz w:val="28"/>
          <w:szCs w:val="28"/>
        </w:rPr>
        <w:t>наприклад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– прочерком. </w:t>
      </w:r>
      <w:proofErr w:type="spellStart"/>
      <w:r w:rsidRPr="00861B5B">
        <w:rPr>
          <w:rFonts w:ascii="Arial" w:hAnsi="Arial" w:cs="Arial"/>
          <w:sz w:val="28"/>
          <w:szCs w:val="28"/>
        </w:rPr>
        <w:t>Довизначення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861B5B">
        <w:rPr>
          <w:rFonts w:ascii="Arial" w:hAnsi="Arial" w:cs="Arial"/>
          <w:sz w:val="28"/>
          <w:szCs w:val="28"/>
        </w:rPr>
        <w:t>заборонених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наборах </w:t>
      </w:r>
      <w:proofErr w:type="spellStart"/>
      <w:r w:rsidRPr="00861B5B">
        <w:rPr>
          <w:rFonts w:ascii="Arial" w:hAnsi="Arial" w:cs="Arial"/>
          <w:sz w:val="28"/>
          <w:szCs w:val="28"/>
        </w:rPr>
        <w:t>необхідно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робити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таким чином, </w:t>
      </w:r>
      <w:proofErr w:type="spellStart"/>
      <w:r w:rsidRPr="00861B5B">
        <w:rPr>
          <w:rFonts w:ascii="Arial" w:hAnsi="Arial" w:cs="Arial"/>
          <w:sz w:val="28"/>
          <w:szCs w:val="28"/>
        </w:rPr>
        <w:t>щоб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забезпечити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найбільш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ефективну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мінімізацію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861B5B">
        <w:rPr>
          <w:rFonts w:ascii="Arial" w:hAnsi="Arial" w:cs="Arial"/>
          <w:sz w:val="28"/>
          <w:szCs w:val="28"/>
        </w:rPr>
        <w:t>використанні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861B5B">
        <w:rPr>
          <w:rFonts w:ascii="Arial" w:hAnsi="Arial" w:cs="Arial"/>
          <w:sz w:val="28"/>
          <w:szCs w:val="28"/>
        </w:rPr>
        <w:t>мінімізації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методу </w:t>
      </w:r>
      <w:proofErr w:type="spellStart"/>
      <w:r w:rsidRPr="00861B5B">
        <w:rPr>
          <w:rFonts w:ascii="Arial" w:hAnsi="Arial" w:cs="Arial"/>
          <w:sz w:val="28"/>
          <w:szCs w:val="28"/>
        </w:rPr>
        <w:t>діаграм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Вейча прочерки </w:t>
      </w:r>
      <w:proofErr w:type="spellStart"/>
      <w:r w:rsidRPr="00861B5B">
        <w:rPr>
          <w:rFonts w:ascii="Arial" w:hAnsi="Arial" w:cs="Arial"/>
          <w:sz w:val="28"/>
          <w:szCs w:val="28"/>
        </w:rPr>
        <w:t>розглядають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як </w:t>
      </w:r>
      <w:proofErr w:type="spellStart"/>
      <w:r w:rsidRPr="00861B5B">
        <w:rPr>
          <w:rFonts w:ascii="Arial" w:hAnsi="Arial" w:cs="Arial"/>
          <w:sz w:val="28"/>
          <w:szCs w:val="28"/>
        </w:rPr>
        <w:t>одиниці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 тих </w:t>
      </w:r>
      <w:proofErr w:type="spellStart"/>
      <w:r w:rsidRPr="00861B5B">
        <w:rPr>
          <w:rFonts w:ascii="Arial" w:hAnsi="Arial" w:cs="Arial"/>
          <w:sz w:val="28"/>
          <w:szCs w:val="28"/>
        </w:rPr>
        <w:t>випадках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коли </w:t>
      </w:r>
      <w:proofErr w:type="spellStart"/>
      <w:r w:rsidRPr="00861B5B">
        <w:rPr>
          <w:rFonts w:ascii="Arial" w:hAnsi="Arial" w:cs="Arial"/>
          <w:sz w:val="28"/>
          <w:szCs w:val="28"/>
        </w:rPr>
        <w:t>це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приводить до </w:t>
      </w:r>
      <w:proofErr w:type="spellStart"/>
      <w:r w:rsidRPr="00861B5B">
        <w:rPr>
          <w:rFonts w:ascii="Arial" w:hAnsi="Arial" w:cs="Arial"/>
          <w:sz w:val="28"/>
          <w:szCs w:val="28"/>
        </w:rPr>
        <w:t>збільшення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розміру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прямокутника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відповідає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імпліканті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В </w:t>
      </w:r>
      <w:proofErr w:type="spellStart"/>
      <w:r w:rsidRPr="00861B5B">
        <w:rPr>
          <w:rFonts w:ascii="Arial" w:hAnsi="Arial" w:cs="Arial"/>
          <w:sz w:val="28"/>
          <w:szCs w:val="28"/>
        </w:rPr>
        <w:t>протилежному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випадку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вони </w:t>
      </w:r>
      <w:proofErr w:type="spellStart"/>
      <w:r w:rsidRPr="00861B5B">
        <w:rPr>
          <w:rFonts w:ascii="Arial" w:hAnsi="Arial" w:cs="Arial"/>
          <w:sz w:val="28"/>
          <w:szCs w:val="28"/>
        </w:rPr>
        <w:t>розглядаються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як </w:t>
      </w:r>
      <w:proofErr w:type="spellStart"/>
      <w:r w:rsidRPr="00861B5B">
        <w:rPr>
          <w:rFonts w:ascii="Arial" w:hAnsi="Arial" w:cs="Arial"/>
          <w:sz w:val="28"/>
          <w:szCs w:val="28"/>
        </w:rPr>
        <w:t>нулі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i/>
          <w:sz w:val="28"/>
          <w:szCs w:val="28"/>
        </w:rPr>
      </w:pP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i/>
          <w:sz w:val="28"/>
          <w:szCs w:val="28"/>
        </w:rPr>
        <w:t xml:space="preserve">Приклад 4.1. </w:t>
      </w:r>
      <w:proofErr w:type="spellStart"/>
      <w:r w:rsidRPr="00861B5B">
        <w:rPr>
          <w:rFonts w:ascii="Arial" w:hAnsi="Arial" w:cs="Arial"/>
          <w:sz w:val="28"/>
          <w:szCs w:val="28"/>
        </w:rPr>
        <w:t>Знайти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МДНФ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заданої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діаграмою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Вейча (рис. 4.1). </w:t>
      </w:r>
      <w:proofErr w:type="spellStart"/>
      <w:r w:rsidRPr="00861B5B">
        <w:rPr>
          <w:rFonts w:ascii="Arial" w:hAnsi="Arial" w:cs="Arial"/>
          <w:sz w:val="28"/>
          <w:szCs w:val="28"/>
        </w:rPr>
        <w:t>Після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відшукання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61B5B">
        <w:rPr>
          <w:rFonts w:ascii="Arial" w:hAnsi="Arial" w:cs="Arial"/>
          <w:sz w:val="28"/>
          <w:szCs w:val="28"/>
        </w:rPr>
        <w:t>простих</w:t>
      </w:r>
      <w:proofErr w:type="spellEnd"/>
      <w:proofErr w:type="gram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імплікант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записуємо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МДНФ</w:t>
      </w:r>
    </w:p>
    <w:p w:rsidR="00861B5B" w:rsidRPr="00861B5B" w:rsidRDefault="00861B5B" w:rsidP="00861B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position w:val="-12"/>
          <w:sz w:val="28"/>
          <w:szCs w:val="28"/>
        </w:rPr>
        <w:object w:dxaOrig="22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22.45pt" o:ole="" fillcolor="window">
            <v:imagedata r:id="rId4" o:title=""/>
          </v:shape>
          <o:OLEObject Type="Embed" ProgID="Equation.3" ShapeID="_x0000_i1025" DrawAspect="Content" ObjectID="_1540065430" r:id="rId5"/>
        </w:object>
      </w:r>
      <w:r w:rsidRPr="00861B5B">
        <w:rPr>
          <w:rFonts w:ascii="Arial" w:hAnsi="Arial" w:cs="Arial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1532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60"/>
        <w:gridCol w:w="426"/>
        <w:gridCol w:w="425"/>
        <w:gridCol w:w="425"/>
        <w:gridCol w:w="425"/>
        <w:gridCol w:w="160"/>
        <w:gridCol w:w="549"/>
      </w:tblGrid>
      <w:tr w:rsidR="00861B5B" w:rsidRPr="00861B5B" w:rsidTr="00861B5B"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bottom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861B5B">
        <w:trPr>
          <w:trHeight w:hRule="exact" w:val="160"/>
        </w:trPr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2EF2583" wp14:editId="1B7EF3ED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94615</wp:posOffset>
                      </wp:positionV>
                      <wp:extent cx="323850" cy="180975"/>
                      <wp:effectExtent l="10795" t="6350" r="8255" b="12700"/>
                      <wp:wrapNone/>
                      <wp:docPr id="8" name="Поли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323850" cy="1809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3DF23" id="Полилиния 8" o:spid="_x0000_s1026" style="position:absolute;margin-left:89.6pt;margin-top:7.45pt;width:25.5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" o:allowincell="f" path="m-1,nfc11929,,21600,9670,21600,21600em-1,nsc11929,,21600,9670,21600,21600l,21600,-1,xe" filled="f" strokeweight=".5pt">
                      <v:path arrowok="t" o:extrusionok="f" o:connecttype="custom" o:connectlocs="0,0;323850,180975;0,180975" o:connectangles="0,0,0"/>
                    </v:shape>
                  </w:pict>
                </mc:Fallback>
              </mc:AlternateContent>
            </w: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861B5B"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70607CB3" wp14:editId="409CC24F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11430</wp:posOffset>
                      </wp:positionV>
                      <wp:extent cx="323850" cy="180975"/>
                      <wp:effectExtent l="13970" t="5715" r="5080" b="13335"/>
                      <wp:wrapNone/>
                      <wp:docPr id="7" name="Поли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23850" cy="1809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C2D02" id="Полилиния 7" o:spid="_x0000_s1026" style="position:absolute;margin-left:21.6pt;margin-top:.9pt;width:25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" o:allowincell="f" path="m-1,nfc11929,,21600,9670,21600,21600em-1,nsc11929,,21600,9670,21600,21600l,21600,-1,xe" filled="f" strokeweight=".5pt">
                      <v:path arrowok="t" o:extrusionok="f" o:connecttype="custom" o:connectlocs="0,0;323850,180975;0,180975" o:connectangles="0,0,0"/>
                    </v:shape>
                  </w:pict>
                </mc:Fallback>
              </mc:AlternateContent>
            </w: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0" w:type="dxa"/>
            <w:tcBorders>
              <w:lef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0" w:type="dxa"/>
            <w:tcBorders>
              <w:left w:val="nil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861B5B"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8D71E19" wp14:editId="4FAA9746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1905</wp:posOffset>
                      </wp:positionV>
                      <wp:extent cx="1082675" cy="291465"/>
                      <wp:effectExtent l="8890" t="12700" r="13335" b="10160"/>
                      <wp:wrapNone/>
                      <wp:docPr id="6" name="Овал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675" cy="29146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E8816" id="Овал 6" o:spid="_x0000_s1026" style="position:absolute;margin-left:25.7pt;margin-top:.15pt;width:85.25pt;height:2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" o:allowincell="f" filled="f" strokeweight=".5pt"/>
                  </w:pict>
                </mc:Fallback>
              </mc:AlternateContent>
            </w:r>
            <w:r w:rsidRPr="00861B5B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5E7A2B60" wp14:editId="0FDEDEA4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28575</wp:posOffset>
                      </wp:positionV>
                      <wp:extent cx="323850" cy="180975"/>
                      <wp:effectExtent l="13970" t="10795" r="5080" b="8255"/>
                      <wp:wrapNone/>
                      <wp:docPr id="5" name="Поли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323850" cy="1809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E0A6A" id="Полилиния 5" o:spid="_x0000_s1026" style="position:absolute;margin-left:21.6pt;margin-top:2.25pt;width:25.5pt;height:1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" o:allowincell="f" path="m-1,nfc11929,,21600,9670,21600,21600em-1,nsc11929,,21600,9670,21600,21600l,21600,-1,xe" filled="f" strokeweight=".5pt">
                      <v:path arrowok="t" o:extrusionok="f" o:connecttype="custom" o:connectlocs="0,0;323850,180975;0,180975" o:connectangles="0,0,0"/>
                    </v:shape>
                  </w:pict>
                </mc:Fallback>
              </mc:AlternateContent>
            </w:r>
            <w:r w:rsidRPr="00861B5B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740FE81B" wp14:editId="21484C4C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22225</wp:posOffset>
                      </wp:positionV>
                      <wp:extent cx="323850" cy="180975"/>
                      <wp:effectExtent l="10795" t="13970" r="8255" b="5080"/>
                      <wp:wrapNone/>
                      <wp:docPr id="4" name="Поли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0"/>
                                <a:ext cx="323850" cy="1809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9A72A" id="Полилиния 4" o:spid="_x0000_s1026" style="position:absolute;margin-left:89.6pt;margin-top:1.75pt;width:25.5pt;height:14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" o:allowincell="f" path="m-1,nfc11929,,21600,9670,21600,21600em-1,nsc11929,,21600,9670,21600,21600l,21600,-1,xe" filled="f" strokeweight=".5pt">
                      <v:path arrowok="t" o:extrusionok="f" o:connecttype="custom" o:connectlocs="0,0;323850,180975;0,180975" o:connectangles="0,0,0"/>
                    </v:shape>
                  </w:pict>
                </mc:Fallback>
              </mc:AlternateContent>
            </w:r>
            <w:r w:rsidRPr="00861B5B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DA3B614" wp14:editId="3C8D1F7E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117475</wp:posOffset>
                      </wp:positionV>
                      <wp:extent cx="451485" cy="361315"/>
                      <wp:effectExtent l="10795" t="13970" r="13970" b="5715"/>
                      <wp:wrapNone/>
                      <wp:docPr id="3" name="Овал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6131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48BA7E" id="Овал 3" o:spid="_x0000_s1026" style="position:absolute;margin-left:50.6pt;margin-top:9.25pt;width:35.5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" o:allowincell="f" filled="f" strokeweight=".5pt"/>
                  </w:pict>
                </mc:Fallback>
              </mc:AlternateContent>
            </w:r>
          </w:p>
        </w:tc>
        <w:tc>
          <w:tcPr>
            <w:tcW w:w="160" w:type="dxa"/>
            <w:tcBorders>
              <w:lef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  <w:tc>
          <w:tcPr>
            <w:tcW w:w="160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  <w:tcBorders>
              <w:left w:val="nil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</w:tr>
      <w:tr w:rsidR="00861B5B" w:rsidRPr="00861B5B" w:rsidTr="00861B5B"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0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  <w:tcBorders>
              <w:left w:val="nil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861B5B"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0" w:type="dxa"/>
            <w:tcBorders>
              <w:left w:val="nil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861B5B">
        <w:trPr>
          <w:trHeight w:hRule="exact" w:val="160"/>
        </w:trPr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861B5B"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861B5B" w:rsidRPr="00861B5B" w:rsidRDefault="00861B5B" w:rsidP="00861B5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861B5B">
        <w:tc>
          <w:tcPr>
            <w:tcW w:w="426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" w:type="dxa"/>
          </w:tcPr>
          <w:p w:rsidR="00861B5B" w:rsidRPr="00861B5B" w:rsidRDefault="00861B5B" w:rsidP="00861B5B">
            <w:pPr>
              <w:jc w:val="both"/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  <w:tc>
          <w:tcPr>
            <w:tcW w:w="1701" w:type="dxa"/>
            <w:gridSpan w:val="4"/>
          </w:tcPr>
          <w:p w:rsidR="00861B5B" w:rsidRPr="00861B5B" w:rsidRDefault="00861B5B" w:rsidP="00861B5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Рис. 4.1. </w:t>
            </w:r>
            <w:proofErr w:type="spellStart"/>
            <w:r w:rsidRPr="00861B5B">
              <w:rPr>
                <w:rFonts w:ascii="Arial" w:hAnsi="Arial" w:cs="Arial"/>
                <w:i/>
                <w:iCs/>
                <w:sz w:val="28"/>
                <w:szCs w:val="28"/>
              </w:rPr>
              <w:t>Діаграма</w:t>
            </w:r>
            <w:proofErr w:type="spellEnd"/>
            <w:r w:rsidRPr="00861B5B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Вейча</w:t>
            </w:r>
          </w:p>
        </w:tc>
        <w:tc>
          <w:tcPr>
            <w:tcW w:w="160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9" w:type="dxa"/>
          </w:tcPr>
          <w:p w:rsidR="00861B5B" w:rsidRPr="00861B5B" w:rsidRDefault="00861B5B" w:rsidP="00861B5B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lastRenderedPageBreak/>
        <w:t xml:space="preserve">При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використанні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61B5B">
        <w:rPr>
          <w:rFonts w:ascii="Arial" w:hAnsi="Arial" w:cs="Arial"/>
          <w:sz w:val="28"/>
          <w:szCs w:val="28"/>
        </w:rPr>
        <w:t>аналітичних</w:t>
      </w:r>
      <w:proofErr w:type="spellEnd"/>
      <w:proofErr w:type="gram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методів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мінімізації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861B5B">
        <w:rPr>
          <w:rFonts w:ascii="Arial" w:hAnsi="Arial" w:cs="Arial"/>
          <w:sz w:val="28"/>
          <w:szCs w:val="28"/>
        </w:rPr>
        <w:t>її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ДДНФ </w:t>
      </w:r>
      <w:proofErr w:type="spellStart"/>
      <w:r w:rsidRPr="00861B5B">
        <w:rPr>
          <w:rFonts w:ascii="Arial" w:hAnsi="Arial" w:cs="Arial"/>
          <w:sz w:val="28"/>
          <w:szCs w:val="28"/>
        </w:rPr>
        <w:t>вводять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всі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конституенти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заборонених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наборів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але в </w:t>
      </w:r>
      <w:proofErr w:type="spellStart"/>
      <w:r w:rsidRPr="00861B5B">
        <w:rPr>
          <w:rFonts w:ascii="Arial" w:hAnsi="Arial" w:cs="Arial"/>
          <w:sz w:val="28"/>
          <w:szCs w:val="28"/>
        </w:rPr>
        <w:t>таблицю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дані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контитуенти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не </w:t>
      </w:r>
      <w:proofErr w:type="spellStart"/>
      <w:r w:rsidRPr="00861B5B">
        <w:rPr>
          <w:rFonts w:ascii="Arial" w:hAnsi="Arial" w:cs="Arial"/>
          <w:sz w:val="28"/>
          <w:szCs w:val="28"/>
        </w:rPr>
        <w:t>включаються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tbl>
      <w:tblPr>
        <w:tblpPr w:leftFromText="180" w:rightFromText="180" w:vertAnchor="page" w:horzAnchor="page" w:tblpX="1992" w:tblpY="1445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"/>
        <w:gridCol w:w="547"/>
        <w:gridCol w:w="547"/>
        <w:gridCol w:w="823"/>
      </w:tblGrid>
      <w:tr w:rsidR="00861B5B" w:rsidRPr="00861B5B" w:rsidTr="00FD055D">
        <w:trPr>
          <w:trHeight w:val="1349"/>
        </w:trPr>
        <w:tc>
          <w:tcPr>
            <w:tcW w:w="2466" w:type="dxa"/>
            <w:gridSpan w:val="4"/>
          </w:tcPr>
          <w:p w:rsidR="00861B5B" w:rsidRPr="00861B5B" w:rsidRDefault="00861B5B" w:rsidP="007538CD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</w:rPr>
              <w:t>Табл. 4.1</w:t>
            </w:r>
          </w:p>
          <w:p w:rsidR="00861B5B" w:rsidRPr="00861B5B" w:rsidRDefault="00861B5B" w:rsidP="00FD055D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Таблиця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</w:p>
          <w:p w:rsidR="00861B5B" w:rsidRPr="00861B5B" w:rsidRDefault="00861B5B" w:rsidP="00FD055D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істинності</w:t>
            </w:r>
            <w:proofErr w:type="spellEnd"/>
            <w:proofErr w:type="gramEnd"/>
          </w:p>
        </w:tc>
      </w:tr>
      <w:tr w:rsidR="00861B5B" w:rsidRPr="00861B5B" w:rsidTr="00FD055D">
        <w:trPr>
          <w:trHeight w:val="637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1B5B" w:rsidRPr="00861B5B" w:rsidRDefault="00861B5B" w:rsidP="007538CD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:rsidR="00861B5B" w:rsidRPr="00861B5B" w:rsidRDefault="00861B5B" w:rsidP="007538CD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before="120" w:after="120"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before="120" w:after="120" w:line="360" w:lineRule="auto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y</w:t>
            </w:r>
            <w:proofErr w:type="gramEnd"/>
          </w:p>
        </w:tc>
      </w:tr>
      <w:tr w:rsidR="00861B5B" w:rsidRPr="00861B5B" w:rsidTr="00FD055D">
        <w:trPr>
          <w:trHeight w:val="573"/>
        </w:trPr>
        <w:tc>
          <w:tcPr>
            <w:tcW w:w="549" w:type="dxa"/>
            <w:tcBorders>
              <w:lef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61B5B" w:rsidRPr="00861B5B" w:rsidTr="00FD055D">
        <w:trPr>
          <w:trHeight w:val="573"/>
        </w:trPr>
        <w:tc>
          <w:tcPr>
            <w:tcW w:w="549" w:type="dxa"/>
            <w:tcBorders>
              <w:lef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61B5B" w:rsidRPr="00861B5B" w:rsidTr="00FD055D">
        <w:trPr>
          <w:trHeight w:val="563"/>
        </w:trPr>
        <w:tc>
          <w:tcPr>
            <w:tcW w:w="549" w:type="dxa"/>
            <w:tcBorders>
              <w:lef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61B5B" w:rsidRPr="00861B5B" w:rsidTr="00FD055D">
        <w:trPr>
          <w:trHeight w:val="573"/>
        </w:trPr>
        <w:tc>
          <w:tcPr>
            <w:tcW w:w="549" w:type="dxa"/>
            <w:tcBorders>
              <w:lef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</w:tr>
      <w:tr w:rsidR="00861B5B" w:rsidRPr="00861B5B" w:rsidTr="00FD055D">
        <w:trPr>
          <w:trHeight w:val="573"/>
        </w:trPr>
        <w:tc>
          <w:tcPr>
            <w:tcW w:w="549" w:type="dxa"/>
            <w:tcBorders>
              <w:lef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</w:tr>
      <w:tr w:rsidR="00861B5B" w:rsidRPr="00861B5B" w:rsidTr="00FD055D">
        <w:trPr>
          <w:trHeight w:val="563"/>
        </w:trPr>
        <w:tc>
          <w:tcPr>
            <w:tcW w:w="549" w:type="dxa"/>
            <w:tcBorders>
              <w:lef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47" w:type="dxa"/>
            <w:tcBorders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</w:tr>
      <w:tr w:rsidR="00861B5B" w:rsidRPr="00861B5B" w:rsidTr="00FD055D">
        <w:trPr>
          <w:trHeight w:val="573"/>
        </w:trPr>
        <w:tc>
          <w:tcPr>
            <w:tcW w:w="549" w:type="dxa"/>
            <w:tcBorders>
              <w:lef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61B5B" w:rsidRPr="00861B5B" w:rsidTr="00FD055D">
        <w:trPr>
          <w:trHeight w:val="399"/>
        </w:trPr>
        <w:tc>
          <w:tcPr>
            <w:tcW w:w="549" w:type="dxa"/>
            <w:tcBorders>
              <w:left w:val="single" w:sz="6" w:space="0" w:color="auto"/>
              <w:bottom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–</w:t>
            </w:r>
          </w:p>
        </w:tc>
      </w:tr>
    </w:tbl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i/>
          <w:sz w:val="28"/>
          <w:szCs w:val="28"/>
        </w:rPr>
        <w:t>Приклад 4.2.</w:t>
      </w:r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Одержати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МДНФ </w:t>
      </w:r>
      <w:proofErr w:type="spellStart"/>
      <w:r w:rsidRPr="00861B5B">
        <w:rPr>
          <w:rFonts w:ascii="Arial" w:hAnsi="Arial" w:cs="Arial"/>
          <w:sz w:val="28"/>
          <w:szCs w:val="28"/>
        </w:rPr>
        <w:t>частково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визначеної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заданої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табл. 4.1 методом </w:t>
      </w:r>
      <w:proofErr w:type="spellStart"/>
      <w:r w:rsidRPr="00861B5B">
        <w:rPr>
          <w:rFonts w:ascii="Arial" w:hAnsi="Arial" w:cs="Arial"/>
          <w:sz w:val="28"/>
          <w:szCs w:val="28"/>
        </w:rPr>
        <w:t>Квайна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FD055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Записуємо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ДДНФ:</w:t>
      </w:r>
    </w:p>
    <w:p w:rsidR="00861B5B" w:rsidRPr="00861B5B" w:rsidRDefault="00861B5B" w:rsidP="00FD055D">
      <w:pPr>
        <w:spacing w:line="360" w:lineRule="auto"/>
        <w:ind w:firstLine="284"/>
        <w:jc w:val="right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position w:val="-12"/>
          <w:sz w:val="28"/>
          <w:szCs w:val="28"/>
        </w:rPr>
        <w:object w:dxaOrig="3180" w:dyaOrig="440">
          <v:shape id="_x0000_i1026" type="#_x0000_t75" style="width:158.75pt;height:22.45pt" o:ole="" fillcolor="window">
            <v:imagedata r:id="rId6" o:title=""/>
          </v:shape>
          <o:OLEObject Type="Embed" ProgID="Equation.3" ShapeID="_x0000_i1026" DrawAspect="Content" ObjectID="_1540065431" r:id="rId7"/>
        </w:object>
      </w:r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Після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доповнення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конституентами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одиниці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відповідають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забороненим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наборам,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приймає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вигляд</w:t>
      </w:r>
      <w:proofErr w:type="spellEnd"/>
    </w:p>
    <w:p w:rsidR="00861B5B" w:rsidRPr="00861B5B" w:rsidRDefault="00861B5B" w:rsidP="00861B5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position w:val="-12"/>
          <w:sz w:val="28"/>
          <w:szCs w:val="28"/>
        </w:rPr>
        <w:object w:dxaOrig="7280" w:dyaOrig="440">
          <v:shape id="_x0000_i1027" type="#_x0000_t75" style="width:364.15pt;height:22.45pt" o:ole="" fillcolor="window">
            <v:imagedata r:id="rId8" o:title=""/>
          </v:shape>
          <o:OLEObject Type="Embed" ProgID="Equation.3" ShapeID="_x0000_i1027" DrawAspect="Content" ObjectID="_1540065432" r:id="rId9"/>
        </w:object>
      </w:r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В </w:t>
      </w:r>
      <w:proofErr w:type="spellStart"/>
      <w:r w:rsidRPr="00861B5B">
        <w:rPr>
          <w:rFonts w:ascii="Arial" w:hAnsi="Arial" w:cs="Arial"/>
          <w:sz w:val="28"/>
          <w:szCs w:val="28"/>
        </w:rPr>
        <w:t>результаті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склеювання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861B5B">
        <w:rPr>
          <w:rFonts w:ascii="Arial" w:hAnsi="Arial" w:cs="Arial"/>
          <w:sz w:val="28"/>
          <w:szCs w:val="28"/>
        </w:rPr>
        <w:t>поглинання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одержуємо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скорочену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ДНФ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довизначена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можливо</w:t>
      </w:r>
      <w:proofErr w:type="spellEnd"/>
      <w:r w:rsidRPr="00861B5B">
        <w:rPr>
          <w:rFonts w:ascii="Arial" w:hAnsi="Arial" w:cs="Arial"/>
          <w:sz w:val="28"/>
          <w:szCs w:val="28"/>
        </w:rPr>
        <w:t>, не оптимально.</w:t>
      </w:r>
    </w:p>
    <w:p w:rsidR="00861B5B" w:rsidRPr="00861B5B" w:rsidRDefault="00861B5B" w:rsidP="00861B5B">
      <w:pPr>
        <w:spacing w:before="120" w:after="120" w:line="360" w:lineRule="auto"/>
        <w:ind w:firstLine="284"/>
        <w:jc w:val="center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position w:val="-12"/>
          <w:sz w:val="28"/>
          <w:szCs w:val="28"/>
        </w:rPr>
        <w:object w:dxaOrig="1800" w:dyaOrig="440">
          <v:shape id="_x0000_i1028" type="#_x0000_t75" style="width:90.3pt;height:22.45pt" o:ole="" fillcolor="window">
            <v:imagedata r:id="rId10" o:title=""/>
          </v:shape>
          <o:OLEObject Type="Embed" ProgID="Equation.3" ShapeID="_x0000_i1028" DrawAspect="Content" ObjectID="_1540065433" r:id="rId11"/>
        </w:object>
      </w:r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861B5B">
        <w:rPr>
          <w:rFonts w:ascii="Arial" w:hAnsi="Arial" w:cs="Arial"/>
          <w:sz w:val="28"/>
          <w:szCs w:val="28"/>
        </w:rPr>
        <w:t>зручності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мінімізації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61B5B">
        <w:rPr>
          <w:rFonts w:ascii="Arial" w:hAnsi="Arial" w:cs="Arial"/>
          <w:sz w:val="28"/>
          <w:szCs w:val="28"/>
        </w:rPr>
        <w:t>конституенти</w:t>
      </w:r>
      <w:proofErr w:type="spellEnd"/>
      <w:proofErr w:type="gramEnd"/>
      <w:r w:rsidRPr="00861B5B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861B5B">
        <w:rPr>
          <w:rFonts w:ascii="Arial" w:hAnsi="Arial" w:cs="Arial"/>
          <w:sz w:val="28"/>
          <w:szCs w:val="28"/>
        </w:rPr>
        <w:t>імпліканти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записуємо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61B5B">
        <w:rPr>
          <w:rFonts w:ascii="Arial" w:hAnsi="Arial" w:cs="Arial"/>
          <w:sz w:val="28"/>
          <w:szCs w:val="28"/>
        </w:rPr>
        <w:t>стовп</w:t>
      </w:r>
      <w:r>
        <w:rPr>
          <w:rFonts w:ascii="Arial" w:hAnsi="Arial" w:cs="Arial"/>
          <w:sz w:val="28"/>
          <w:szCs w:val="28"/>
        </w:rPr>
        <w:t>цями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lastRenderedPageBreak/>
        <w:t>Будуємо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таблицю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в яку </w:t>
      </w:r>
      <w:proofErr w:type="spellStart"/>
      <w:r w:rsidRPr="00861B5B">
        <w:rPr>
          <w:rFonts w:ascii="Arial" w:hAnsi="Arial" w:cs="Arial"/>
          <w:sz w:val="28"/>
          <w:szCs w:val="28"/>
        </w:rPr>
        <w:t>включаємо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тільки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три </w:t>
      </w:r>
      <w:proofErr w:type="spellStart"/>
      <w:r w:rsidRPr="00861B5B">
        <w:rPr>
          <w:rFonts w:ascii="Arial" w:hAnsi="Arial" w:cs="Arial"/>
          <w:sz w:val="28"/>
          <w:szCs w:val="28"/>
        </w:rPr>
        <w:t>конституенти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одиниці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(табл. 4.2).</w:t>
      </w:r>
    </w:p>
    <w:p w:rsidR="00861B5B" w:rsidRPr="00861B5B" w:rsidRDefault="00861B5B" w:rsidP="00861B5B">
      <w:pPr>
        <w:ind w:right="556"/>
        <w:rPr>
          <w:rFonts w:ascii="Arial" w:hAnsi="Arial" w:cs="Arial"/>
          <w:i/>
          <w:iCs/>
          <w:sz w:val="28"/>
          <w:szCs w:val="28"/>
        </w:rPr>
      </w:pPr>
      <w:r w:rsidRPr="00861B5B">
        <w:rPr>
          <w:rFonts w:ascii="Arial" w:hAnsi="Arial" w:cs="Arial"/>
          <w:i/>
          <w:iCs/>
          <w:sz w:val="28"/>
          <w:szCs w:val="28"/>
        </w:rPr>
        <w:t xml:space="preserve">                                                                            Табл. 4.2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1"/>
        <w:gridCol w:w="904"/>
        <w:gridCol w:w="946"/>
        <w:gridCol w:w="812"/>
      </w:tblGrid>
      <w:tr w:rsidR="00861B5B" w:rsidRPr="00861B5B" w:rsidTr="007538CD">
        <w:trPr>
          <w:trHeight w:hRule="exact" w:val="363"/>
          <w:jc w:val="center"/>
        </w:trPr>
        <w:tc>
          <w:tcPr>
            <w:tcW w:w="4203" w:type="dxa"/>
            <w:gridSpan w:val="4"/>
          </w:tcPr>
          <w:p w:rsidR="00861B5B" w:rsidRPr="00861B5B" w:rsidRDefault="00861B5B" w:rsidP="007538CD">
            <w:pPr>
              <w:spacing w:after="240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Таблиця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покриття</w:t>
            </w:r>
            <w:proofErr w:type="spellEnd"/>
          </w:p>
          <w:p w:rsidR="00861B5B" w:rsidRPr="00861B5B" w:rsidRDefault="00861B5B" w:rsidP="007538CD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861B5B" w:rsidRPr="00861B5B" w:rsidRDefault="00861B5B" w:rsidP="007538CD">
            <w:pPr>
              <w:spacing w:line="360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861B5B" w:rsidRPr="00861B5B" w:rsidRDefault="00861B5B" w:rsidP="007538CD">
            <w:pPr>
              <w:spacing w:line="360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861B5B" w:rsidRPr="00861B5B" w:rsidRDefault="00861B5B" w:rsidP="007538CD">
            <w:pPr>
              <w:spacing w:line="360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861B5B" w:rsidRPr="00861B5B" w:rsidTr="007538CD">
        <w:trPr>
          <w:trHeight w:hRule="exact" w:val="363"/>
          <w:jc w:val="center"/>
        </w:trPr>
        <w:tc>
          <w:tcPr>
            <w:tcW w:w="1541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Конституенти</w:t>
            </w:r>
            <w:proofErr w:type="spellEnd"/>
          </w:p>
        </w:tc>
      </w:tr>
      <w:tr w:rsidR="00861B5B" w:rsidRPr="00861B5B" w:rsidTr="007538CD">
        <w:tblPrEx>
          <w:tblCellMar>
            <w:left w:w="71" w:type="dxa"/>
            <w:right w:w="71" w:type="dxa"/>
          </w:tblCellMar>
        </w:tblPrEx>
        <w:trPr>
          <w:trHeight w:hRule="exact" w:val="416"/>
          <w:jc w:val="center"/>
        </w:trPr>
        <w:tc>
          <w:tcPr>
            <w:tcW w:w="154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1B5B">
              <w:rPr>
                <w:rFonts w:ascii="Arial" w:hAnsi="Arial" w:cs="Arial"/>
                <w:sz w:val="28"/>
                <w:szCs w:val="28"/>
              </w:rPr>
              <w:t>Імпліканти</w:t>
            </w:r>
            <w:proofErr w:type="spellEnd"/>
          </w:p>
        </w:tc>
        <w:tc>
          <w:tcPr>
            <w:tcW w:w="904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position w:val="-10"/>
                <w:sz w:val="28"/>
                <w:szCs w:val="28"/>
              </w:rPr>
              <w:object w:dxaOrig="620" w:dyaOrig="340">
                <v:shape id="_x0000_i1029" type="#_x0000_t75" style="width:31.3pt;height:16.5pt" o:ole="" fillcolor="window">
                  <v:imagedata r:id="rId12" o:title=""/>
                </v:shape>
                <o:OLEObject Type="Embed" ProgID="Equation.3" ShapeID="_x0000_i1029" DrawAspect="Content" ObjectID="_1540065434" r:id="rId13"/>
              </w:object>
            </w:r>
          </w:p>
        </w:tc>
        <w:tc>
          <w:tcPr>
            <w:tcW w:w="946" w:type="dxa"/>
            <w:tcBorders>
              <w:left w:val="nil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position w:val="-10"/>
                <w:sz w:val="28"/>
                <w:szCs w:val="28"/>
              </w:rPr>
              <w:object w:dxaOrig="600" w:dyaOrig="340">
                <v:shape id="_x0000_i1030" type="#_x0000_t75" style="width:30.1pt;height:16.5pt" o:ole="" fillcolor="window">
                  <v:imagedata r:id="rId14" o:title=""/>
                </v:shape>
                <o:OLEObject Type="Embed" ProgID="Equation.3" ShapeID="_x0000_i1030" DrawAspect="Content" ObjectID="_1540065435" r:id="rId15"/>
              </w:object>
            </w:r>
          </w:p>
        </w:tc>
        <w:tc>
          <w:tcPr>
            <w:tcW w:w="812" w:type="dxa"/>
            <w:tcBorders>
              <w:left w:val="nil"/>
              <w:right w:val="single" w:sz="4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position w:val="-10"/>
                <w:sz w:val="28"/>
                <w:szCs w:val="28"/>
              </w:rPr>
              <w:object w:dxaOrig="620" w:dyaOrig="340">
                <v:shape id="_x0000_i1031" type="#_x0000_t75" style="width:31.3pt;height:16.5pt" o:ole="" fillcolor="window">
                  <v:imagedata r:id="rId16" o:title=""/>
                </v:shape>
                <o:OLEObject Type="Embed" ProgID="Equation.3" ShapeID="_x0000_i1031" DrawAspect="Content" ObjectID="_1540065436" r:id="rId17"/>
              </w:object>
            </w:r>
          </w:p>
        </w:tc>
      </w:tr>
      <w:tr w:rsidR="00861B5B" w:rsidRPr="00861B5B" w:rsidTr="007538CD">
        <w:tblPrEx>
          <w:tblCellMar>
            <w:left w:w="71" w:type="dxa"/>
            <w:right w:w="71" w:type="dxa"/>
          </w:tblCellMar>
        </w:tblPrEx>
        <w:trPr>
          <w:trHeight w:hRule="exact" w:val="363"/>
          <w:jc w:val="center"/>
        </w:trPr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position w:val="-10"/>
                <w:sz w:val="28"/>
                <w:szCs w:val="28"/>
              </w:rPr>
              <w:object w:dxaOrig="279" w:dyaOrig="340">
                <v:shape id="_x0000_i1032" type="#_x0000_t75" style="width:13.55pt;height:16.5pt" o:ole="" fillcolor="window">
                  <v:imagedata r:id="rId18" o:title=""/>
                </v:shape>
                <o:OLEObject Type="Embed" ProgID="Equation.3" ShapeID="_x0000_i1032" DrawAspect="Content" ObjectID="_1540065437" r:id="rId19"/>
              </w:object>
            </w:r>
          </w:p>
        </w:tc>
        <w:tc>
          <w:tcPr>
            <w:tcW w:w="9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64770</wp:posOffset>
                      </wp:positionV>
                      <wp:extent cx="1143000" cy="114300"/>
                      <wp:effectExtent l="13335" t="8890" r="5715" b="10160"/>
                      <wp:wrapNone/>
                      <wp:docPr id="2" name="Овал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2ADB4C" id="Овал 2" o:spid="_x0000_s1026" style="position:absolute;margin-left:.8pt;margin-top:5.1pt;width:90pt;height: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"/>
                  </w:pict>
                </mc:Fallback>
              </mc:AlternateContent>
            </w:r>
            <w:r w:rsidRPr="00861B5B">
              <w:rPr>
                <w:rFonts w:ascii="Arial" w:hAnsi="Arial" w:cs="Arial"/>
                <w:sz w:val="28"/>
                <w:szCs w:val="28"/>
              </w:rPr>
              <w:sym w:font="Symbol" w:char="F0DA"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sym w:font="Symbol" w:char="F0DA"/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61B5B" w:rsidRPr="00861B5B" w:rsidTr="007538CD">
        <w:tblPrEx>
          <w:tblCellMar>
            <w:left w:w="71" w:type="dxa"/>
            <w:right w:w="71" w:type="dxa"/>
          </w:tblCellMar>
        </w:tblPrEx>
        <w:trPr>
          <w:trHeight w:hRule="exact" w:val="363"/>
          <w:jc w:val="center"/>
        </w:trPr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sym w:font="Symbol" w:char="F0DA"/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289560</wp:posOffset>
                      </wp:positionV>
                      <wp:extent cx="342900" cy="114300"/>
                      <wp:effectExtent l="8890" t="8255" r="10160" b="10795"/>
                      <wp:wrapNone/>
                      <wp:docPr id="1" name="Овал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A88C35" id="Овал 1" o:spid="_x0000_s1026" style="position:absolute;margin-left:3.25pt;margin-top:22.8pt;width:27pt;height: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"/>
                  </w:pict>
                </mc:Fallback>
              </mc:AlternateContent>
            </w:r>
          </w:p>
        </w:tc>
      </w:tr>
      <w:tr w:rsidR="00861B5B" w:rsidRPr="00861B5B" w:rsidTr="007538CD">
        <w:tblPrEx>
          <w:tblCellMar>
            <w:left w:w="71" w:type="dxa"/>
            <w:right w:w="71" w:type="dxa"/>
          </w:tblCellMar>
        </w:tblPrEx>
        <w:trPr>
          <w:trHeight w:hRule="exact" w:val="363"/>
          <w:jc w:val="center"/>
        </w:trPr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vertAlign w:val="subscript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х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61B5B" w:rsidRPr="00861B5B" w:rsidRDefault="00861B5B" w:rsidP="007538C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sym w:font="Symbol" w:char="F0DA"/>
            </w:r>
          </w:p>
        </w:tc>
      </w:tr>
    </w:tbl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Знаходимо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ТДНФ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одночасно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є </w:t>
      </w:r>
      <w:proofErr w:type="spellStart"/>
      <w:r w:rsidRPr="00861B5B">
        <w:rPr>
          <w:rFonts w:ascii="Arial" w:hAnsi="Arial" w:cs="Arial"/>
          <w:sz w:val="28"/>
          <w:szCs w:val="28"/>
        </w:rPr>
        <w:t>її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МДНФ:</w:t>
      </w:r>
    </w:p>
    <w:p w:rsidR="00861B5B" w:rsidRPr="00861B5B" w:rsidRDefault="00861B5B" w:rsidP="00861B5B">
      <w:pPr>
        <w:spacing w:line="360" w:lineRule="auto"/>
        <w:ind w:firstLine="284"/>
        <w:jc w:val="center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position w:val="-12"/>
          <w:sz w:val="28"/>
          <w:szCs w:val="28"/>
        </w:rPr>
        <w:object w:dxaOrig="1260" w:dyaOrig="420">
          <v:shape id="_x0000_i1033" type="#_x0000_t75" style="width:63.15pt;height:21.25pt" o:ole="" fillcolor="window">
            <v:imagedata r:id="rId20" o:title=""/>
          </v:shape>
          <o:OLEObject Type="Embed" ProgID="Equation.3" ShapeID="_x0000_i1033" DrawAspect="Content" ObjectID="_1540065438" r:id="rId21"/>
        </w:object>
      </w:r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pStyle w:val="a3"/>
        <w:spacing w:line="360" w:lineRule="auto"/>
        <w:rPr>
          <w:sz w:val="28"/>
          <w:szCs w:val="28"/>
        </w:rPr>
      </w:pPr>
      <w:r w:rsidRPr="00861B5B">
        <w:rPr>
          <w:sz w:val="28"/>
          <w:szCs w:val="28"/>
        </w:rPr>
        <w:t xml:space="preserve">При мінімізації системи частково визначених функцій в її ДДНФ також вводяться </w:t>
      </w:r>
      <w:proofErr w:type="spellStart"/>
      <w:r w:rsidRPr="00861B5B">
        <w:rPr>
          <w:sz w:val="28"/>
          <w:szCs w:val="28"/>
        </w:rPr>
        <w:t>конституенти</w:t>
      </w:r>
      <w:proofErr w:type="spellEnd"/>
      <w:r w:rsidRPr="00861B5B">
        <w:rPr>
          <w:sz w:val="28"/>
          <w:szCs w:val="28"/>
        </w:rPr>
        <w:t xml:space="preserve">, що відповідають забороненим наборам. На етапі вибору мінімального покриття ці </w:t>
      </w:r>
      <w:proofErr w:type="spellStart"/>
      <w:r w:rsidRPr="00861B5B">
        <w:rPr>
          <w:sz w:val="28"/>
          <w:szCs w:val="28"/>
        </w:rPr>
        <w:t>конституенти</w:t>
      </w:r>
      <w:proofErr w:type="spellEnd"/>
      <w:r w:rsidRPr="00861B5B">
        <w:rPr>
          <w:sz w:val="28"/>
          <w:szCs w:val="28"/>
        </w:rPr>
        <w:t xml:space="preserve"> не включаються в таблицю покриттів.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i/>
          <w:sz w:val="28"/>
          <w:szCs w:val="28"/>
        </w:rPr>
        <w:t>Приклад 4.3.</w:t>
      </w:r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Виконати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мінімізацію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методом </w:t>
      </w:r>
      <w:proofErr w:type="spellStart"/>
      <w:r w:rsidRPr="00861B5B">
        <w:rPr>
          <w:rFonts w:ascii="Arial" w:hAnsi="Arial" w:cs="Arial"/>
          <w:sz w:val="28"/>
          <w:szCs w:val="28"/>
        </w:rPr>
        <w:t>Квайна</w:t>
      </w:r>
      <w:proofErr w:type="spellEnd"/>
      <w:r w:rsidRPr="00861B5B">
        <w:rPr>
          <w:rFonts w:ascii="Arial" w:hAnsi="Arial" w:cs="Arial"/>
          <w:sz w:val="28"/>
          <w:szCs w:val="28"/>
        </w:rPr>
        <w:t>-Мак-</w:t>
      </w:r>
      <w:proofErr w:type="spellStart"/>
      <w:r w:rsidRPr="00861B5B">
        <w:rPr>
          <w:rFonts w:ascii="Arial" w:hAnsi="Arial" w:cs="Arial"/>
          <w:sz w:val="28"/>
          <w:szCs w:val="28"/>
        </w:rPr>
        <w:t>Класки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системи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заданої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табл. 4.3.</w:t>
      </w:r>
    </w:p>
    <w:tbl>
      <w:tblPr>
        <w:tblpPr w:leftFromText="180" w:rightFromText="180" w:vertAnchor="text" w:horzAnchor="margin" w:tblpX="355" w:tblpY="2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</w:tblGrid>
      <w:tr w:rsidR="00861B5B" w:rsidRPr="00861B5B" w:rsidTr="007538CD">
        <w:tc>
          <w:tcPr>
            <w:tcW w:w="2550" w:type="dxa"/>
            <w:gridSpan w:val="6"/>
            <w:tcBorders>
              <w:top w:val="nil"/>
              <w:left w:val="nil"/>
              <w:right w:val="nil"/>
            </w:tcBorders>
          </w:tcPr>
          <w:p w:rsidR="00861B5B" w:rsidRPr="00861B5B" w:rsidRDefault="00861B5B" w:rsidP="00FD055D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</w:rPr>
              <w:t>Табл. 4.3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x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x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s-ES_tradnl"/>
              </w:rPr>
              <w:t>x</w:t>
            </w:r>
            <w:r w:rsidRPr="00861B5B">
              <w:rPr>
                <w:rFonts w:ascii="Arial" w:hAnsi="Arial" w:cs="Arial"/>
                <w:sz w:val="28"/>
                <w:szCs w:val="28"/>
              </w:rPr>
              <w:softHyphen/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s-ES_tradnl"/>
              </w:rPr>
              <w:t>y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s-ES_tradnl"/>
              </w:rPr>
              <w:t>y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y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Виписуємо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0-куби,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відповідають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забороненим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наборам і наборам, на </w:t>
      </w:r>
      <w:proofErr w:type="spellStart"/>
      <w:r w:rsidRPr="00861B5B">
        <w:rPr>
          <w:rFonts w:ascii="Arial" w:hAnsi="Arial" w:cs="Arial"/>
          <w:sz w:val="28"/>
          <w:szCs w:val="28"/>
        </w:rPr>
        <w:t>яких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приймають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одиничне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значення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При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цьому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61B5B">
        <w:rPr>
          <w:rFonts w:ascii="Arial" w:hAnsi="Arial" w:cs="Arial"/>
          <w:sz w:val="28"/>
          <w:szCs w:val="28"/>
        </w:rPr>
        <w:t>відзначаємо</w:t>
      </w:r>
      <w:proofErr w:type="spellEnd"/>
      <w:proofErr w:type="gram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приналежність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кубів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861B5B">
        <w:rPr>
          <w:rFonts w:ascii="Arial" w:hAnsi="Arial" w:cs="Arial"/>
          <w:sz w:val="28"/>
          <w:szCs w:val="28"/>
        </w:rPr>
        <w:t>заданих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61B5B">
        <w:rPr>
          <w:rFonts w:ascii="Arial" w:hAnsi="Arial" w:cs="Arial"/>
          <w:sz w:val="28"/>
          <w:szCs w:val="28"/>
        </w:rPr>
        <w:t>Виконуємо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склеювання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861B5B">
        <w:rPr>
          <w:rFonts w:ascii="Arial" w:hAnsi="Arial" w:cs="Arial"/>
          <w:sz w:val="28"/>
          <w:szCs w:val="28"/>
        </w:rPr>
        <w:t>поглинання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(рис. 4.3). 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Складаємо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таблицю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(табл. 4.4), на </w:t>
      </w:r>
      <w:proofErr w:type="spellStart"/>
      <w:r w:rsidRPr="00861B5B">
        <w:rPr>
          <w:rFonts w:ascii="Arial" w:hAnsi="Arial" w:cs="Arial"/>
          <w:sz w:val="28"/>
          <w:szCs w:val="28"/>
        </w:rPr>
        <w:t>підставі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якої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знаходимо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форми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вихідної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системи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забезпечують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їхню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спільну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реалізацію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</w:t>
      </w:r>
    </w:p>
    <w:p w:rsidR="00861B5B" w:rsidRPr="00861B5B" w:rsidRDefault="00861B5B" w:rsidP="00861B5B">
      <w:pPr>
        <w:rPr>
          <w:rFonts w:ascii="Arial" w:hAnsi="Arial" w:cs="Arial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97"/>
      </w:tblGrid>
      <w:tr w:rsidR="00861B5B" w:rsidRPr="00861B5B" w:rsidTr="007538CD">
        <w:tc>
          <w:tcPr>
            <w:tcW w:w="8897" w:type="dxa"/>
          </w:tcPr>
          <w:bookmarkStart w:id="0" w:name="_MON_1126878181"/>
          <w:bookmarkStart w:id="1" w:name="_MON_1126878197"/>
          <w:bookmarkEnd w:id="0"/>
          <w:bookmarkEnd w:id="1"/>
          <w:bookmarkStart w:id="2" w:name="_MON_1126878597"/>
          <w:bookmarkEnd w:id="2"/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object w:dxaOrig="7229" w:dyaOrig="2549">
                <v:shape id="_x0000_i1034" type="#_x0000_t75" style="width:391.3pt;height:152.25pt" o:ole="" fillcolor="window">
                  <v:imagedata r:id="rId22" o:title=""/>
                </v:shape>
                <o:OLEObject Type="Embed" ProgID="Word.Picture.8" ShapeID="_x0000_i1034" DrawAspect="Content" ObjectID="_1540065439" r:id="rId23"/>
              </w:object>
            </w:r>
          </w:p>
        </w:tc>
      </w:tr>
      <w:tr w:rsidR="00861B5B" w:rsidRPr="00861B5B" w:rsidTr="007538CD">
        <w:tc>
          <w:tcPr>
            <w:tcW w:w="889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Рис. 4.3.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Склеювання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і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поглинання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термів</w:t>
            </w:r>
            <w:proofErr w:type="spellEnd"/>
          </w:p>
        </w:tc>
      </w:tr>
      <w:bookmarkStart w:id="3" w:name="_MON_1126878748"/>
      <w:bookmarkStart w:id="4" w:name="_MON_1126879061"/>
      <w:bookmarkStart w:id="5" w:name="_MON_1126879113"/>
      <w:bookmarkStart w:id="6" w:name="_MON_1126879124"/>
      <w:bookmarkStart w:id="7" w:name="_MON_1128085335"/>
      <w:bookmarkStart w:id="8" w:name="_MON_1128085514"/>
      <w:bookmarkStart w:id="9" w:name="_MON_1128085639"/>
      <w:bookmarkStart w:id="10" w:name="_MON_1128086375"/>
      <w:bookmarkStart w:id="11" w:name="_MON_1128086524"/>
      <w:bookmarkStart w:id="12" w:name="_MON_1128088964"/>
      <w:bookmarkStart w:id="13" w:name="_MON_1128092511"/>
      <w:bookmarkStart w:id="14" w:name="_MON_1401812693"/>
      <w:bookmarkStart w:id="15" w:name="_MON_1401812972"/>
      <w:bookmarkStart w:id="16" w:name="_MON_1401813217"/>
      <w:bookmarkStart w:id="17" w:name="_MON_1401813324"/>
      <w:bookmarkStart w:id="18" w:name="_MON_1401813377"/>
      <w:bookmarkStart w:id="19" w:name="_MON_1402095613"/>
      <w:bookmarkStart w:id="20" w:name="_MON_1402095736"/>
      <w:bookmarkStart w:id="21" w:name="_MON_1402095769"/>
      <w:bookmarkStart w:id="22" w:name="_MON_1402095801"/>
      <w:bookmarkStart w:id="23" w:name="_MON_1402095808"/>
      <w:bookmarkStart w:id="24" w:name="_MON_1402119111"/>
      <w:bookmarkStart w:id="25" w:name="_MON_1402119124"/>
      <w:bookmarkStart w:id="26" w:name="_MON_1402119130"/>
      <w:bookmarkStart w:id="27" w:name="_MON_1079902406"/>
      <w:bookmarkStart w:id="28" w:name="_MON_107990242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Start w:id="29" w:name="_MON_1079902452"/>
      <w:bookmarkEnd w:id="29"/>
      <w:tr w:rsidR="00861B5B" w:rsidRPr="00861B5B" w:rsidTr="007538CD">
        <w:tc>
          <w:tcPr>
            <w:tcW w:w="889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eastAsiaTheme="minorHAnsi" w:hAnsi="Arial" w:cs="Arial"/>
                <w:sz w:val="28"/>
                <w:szCs w:val="28"/>
                <w:lang w:eastAsia="en-US"/>
              </w:rPr>
              <w:object w:dxaOrig="6600" w:dyaOrig="3341">
                <v:shape id="_x0000_i1035" type="#_x0000_t75" style="width:410.75pt;height:209.5pt" o:ole="" fillcolor="window">
                  <v:imagedata r:id="rId24" o:title=""/>
                </v:shape>
                <o:OLEObject Type="Embed" ProgID="Word.Picture.8" ShapeID="_x0000_i1035" DrawAspect="Content" ObjectID="_1540065440" r:id="rId25"/>
              </w:object>
            </w:r>
          </w:p>
        </w:tc>
      </w:tr>
    </w:tbl>
    <w:p w:rsidR="00861B5B" w:rsidRPr="00861B5B" w:rsidRDefault="00861B5B" w:rsidP="00861B5B">
      <w:pPr>
        <w:pStyle w:val="a3"/>
        <w:spacing w:line="360" w:lineRule="auto"/>
        <w:rPr>
          <w:sz w:val="28"/>
          <w:szCs w:val="28"/>
        </w:rPr>
      </w:pPr>
    </w:p>
    <w:p w:rsidR="00861B5B" w:rsidRPr="00861B5B" w:rsidRDefault="00861B5B" w:rsidP="00861B5B">
      <w:pPr>
        <w:pStyle w:val="a3"/>
        <w:spacing w:line="360" w:lineRule="auto"/>
        <w:rPr>
          <w:sz w:val="28"/>
          <w:szCs w:val="28"/>
        </w:rPr>
      </w:pPr>
      <w:r w:rsidRPr="00861B5B">
        <w:rPr>
          <w:sz w:val="28"/>
          <w:szCs w:val="28"/>
        </w:rPr>
        <w:t>Для визначення покриття (для однієї функції чи системи функцій) як можливий варіант можна використовувати метод Петрика, що складається з виконання наступних етапів:</w:t>
      </w:r>
    </w:p>
    <w:p w:rsidR="00861B5B" w:rsidRPr="00861B5B" w:rsidRDefault="00861B5B" w:rsidP="00861B5B">
      <w:pPr>
        <w:pStyle w:val="a3"/>
        <w:spacing w:line="360" w:lineRule="auto"/>
        <w:rPr>
          <w:sz w:val="28"/>
          <w:szCs w:val="28"/>
        </w:rPr>
      </w:pPr>
      <w:r w:rsidRPr="00861B5B">
        <w:rPr>
          <w:sz w:val="28"/>
          <w:szCs w:val="28"/>
        </w:rPr>
        <w:t xml:space="preserve">– визначення умов покриття </w:t>
      </w:r>
      <w:proofErr w:type="spellStart"/>
      <w:r w:rsidRPr="00861B5B">
        <w:rPr>
          <w:sz w:val="28"/>
          <w:szCs w:val="28"/>
        </w:rPr>
        <w:t>імплікантами</w:t>
      </w:r>
      <w:proofErr w:type="spellEnd"/>
      <w:r w:rsidRPr="00861B5B">
        <w:rPr>
          <w:sz w:val="28"/>
          <w:szCs w:val="28"/>
        </w:rPr>
        <w:t xml:space="preserve"> кожної </w:t>
      </w:r>
      <w:proofErr w:type="spellStart"/>
      <w:r w:rsidRPr="00861B5B">
        <w:rPr>
          <w:sz w:val="28"/>
          <w:szCs w:val="28"/>
        </w:rPr>
        <w:t>конституенти</w:t>
      </w:r>
      <w:proofErr w:type="spellEnd"/>
      <w:r w:rsidRPr="00861B5B">
        <w:rPr>
          <w:sz w:val="28"/>
          <w:szCs w:val="28"/>
        </w:rPr>
        <w:t xml:space="preserve"> одиниці окремо, використовуючи функцію АБО;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– </w:t>
      </w:r>
      <w:proofErr w:type="spellStart"/>
      <w:r w:rsidRPr="00861B5B">
        <w:rPr>
          <w:rFonts w:ascii="Arial" w:hAnsi="Arial" w:cs="Arial"/>
          <w:sz w:val="28"/>
          <w:szCs w:val="28"/>
        </w:rPr>
        <w:t>складання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умови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одночасного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всіх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конституент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одиниці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861B5B">
        <w:rPr>
          <w:rFonts w:ascii="Arial" w:hAnsi="Arial" w:cs="Arial"/>
          <w:sz w:val="28"/>
          <w:szCs w:val="28"/>
        </w:rPr>
        <w:t>використанням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І;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– </w:t>
      </w:r>
      <w:proofErr w:type="spellStart"/>
      <w:r w:rsidRPr="00861B5B">
        <w:rPr>
          <w:rFonts w:ascii="Arial" w:hAnsi="Arial" w:cs="Arial"/>
          <w:sz w:val="28"/>
          <w:szCs w:val="28"/>
        </w:rPr>
        <w:t>розкриття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дужок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861B5B">
        <w:rPr>
          <w:rFonts w:ascii="Arial" w:hAnsi="Arial" w:cs="Arial"/>
          <w:sz w:val="28"/>
          <w:szCs w:val="28"/>
        </w:rPr>
        <w:t>отриманому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логічному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вираженні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за правилами </w:t>
      </w:r>
      <w:proofErr w:type="spellStart"/>
      <w:r w:rsidRPr="00861B5B">
        <w:rPr>
          <w:rFonts w:ascii="Arial" w:hAnsi="Arial" w:cs="Arial"/>
          <w:sz w:val="28"/>
          <w:szCs w:val="28"/>
        </w:rPr>
        <w:t>булевої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алгебри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Кон'юнктивні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терми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отримані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861B5B">
        <w:rPr>
          <w:rFonts w:ascii="Arial" w:hAnsi="Arial" w:cs="Arial"/>
          <w:sz w:val="28"/>
          <w:szCs w:val="28"/>
        </w:rPr>
        <w:t>результаті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виконання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зазначених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етапів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відповідають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множинам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61B5B">
        <w:rPr>
          <w:rFonts w:ascii="Arial" w:hAnsi="Arial" w:cs="Arial"/>
          <w:sz w:val="28"/>
          <w:szCs w:val="28"/>
        </w:rPr>
        <w:t>імплікант</w:t>
      </w:r>
      <w:proofErr w:type="spellEnd"/>
      <w:proofErr w:type="gram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кожне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861B5B">
        <w:rPr>
          <w:rFonts w:ascii="Arial" w:hAnsi="Arial" w:cs="Arial"/>
          <w:sz w:val="28"/>
          <w:szCs w:val="28"/>
        </w:rPr>
        <w:t>яких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визначає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можливе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З </w:t>
      </w:r>
      <w:proofErr w:type="spellStart"/>
      <w:r w:rsidRPr="00861B5B">
        <w:rPr>
          <w:rFonts w:ascii="Arial" w:hAnsi="Arial" w:cs="Arial"/>
          <w:sz w:val="28"/>
          <w:szCs w:val="28"/>
        </w:rPr>
        <w:t>отриманих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варіантів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вибирають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один </w:t>
      </w:r>
      <w:proofErr w:type="spellStart"/>
      <w:r w:rsidRPr="00861B5B">
        <w:rPr>
          <w:rFonts w:ascii="Arial" w:hAnsi="Arial" w:cs="Arial"/>
          <w:sz w:val="28"/>
          <w:szCs w:val="28"/>
        </w:rPr>
        <w:lastRenderedPageBreak/>
        <w:t>відповідно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861B5B">
        <w:rPr>
          <w:rFonts w:ascii="Arial" w:hAnsi="Arial" w:cs="Arial"/>
          <w:sz w:val="28"/>
          <w:szCs w:val="28"/>
        </w:rPr>
        <w:t>цільової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проектування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61B5B">
        <w:rPr>
          <w:rFonts w:ascii="Arial" w:hAnsi="Arial" w:cs="Arial"/>
          <w:sz w:val="28"/>
          <w:szCs w:val="28"/>
        </w:rPr>
        <w:t>мінімальні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апаратурні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витрати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максимальна </w:t>
      </w:r>
      <w:proofErr w:type="spellStart"/>
      <w:r w:rsidRPr="00861B5B">
        <w:rPr>
          <w:rFonts w:ascii="Arial" w:hAnsi="Arial" w:cs="Arial"/>
          <w:sz w:val="28"/>
          <w:szCs w:val="28"/>
        </w:rPr>
        <w:t>швидкодія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861B5B">
        <w:rPr>
          <w:rFonts w:ascii="Arial" w:hAnsi="Arial" w:cs="Arial"/>
          <w:sz w:val="28"/>
          <w:szCs w:val="28"/>
        </w:rPr>
        <w:t>т.ін</w:t>
      </w:r>
      <w:proofErr w:type="spellEnd"/>
      <w:r w:rsidRPr="00861B5B">
        <w:rPr>
          <w:rFonts w:ascii="Arial" w:hAnsi="Arial" w:cs="Arial"/>
          <w:sz w:val="28"/>
          <w:szCs w:val="28"/>
        </w:rPr>
        <w:t>.).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Позначимо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861B5B">
        <w:rPr>
          <w:rFonts w:ascii="Arial" w:hAnsi="Arial" w:cs="Arial"/>
          <w:sz w:val="28"/>
          <w:szCs w:val="28"/>
        </w:rPr>
        <w:t>зручності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виконання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логічних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перетворень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імпліканти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 табл. 4.4 буквами </w:t>
      </w:r>
      <w:proofErr w:type="spellStart"/>
      <w:r w:rsidRPr="00861B5B">
        <w:rPr>
          <w:rFonts w:ascii="Arial" w:hAnsi="Arial" w:cs="Arial"/>
          <w:sz w:val="28"/>
          <w:szCs w:val="28"/>
        </w:rPr>
        <w:t>від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i/>
          <w:sz w:val="28"/>
          <w:szCs w:val="28"/>
        </w:rPr>
        <w:t>a</w:t>
      </w:r>
      <w:r w:rsidRPr="00861B5B">
        <w:rPr>
          <w:rFonts w:ascii="Arial" w:hAnsi="Arial" w:cs="Arial"/>
          <w:sz w:val="28"/>
          <w:szCs w:val="28"/>
        </w:rPr>
        <w:t xml:space="preserve"> до </w:t>
      </w:r>
      <w:r w:rsidRPr="00861B5B">
        <w:rPr>
          <w:rFonts w:ascii="Arial" w:hAnsi="Arial" w:cs="Arial"/>
          <w:i/>
          <w:sz w:val="28"/>
          <w:szCs w:val="28"/>
        </w:rPr>
        <w:t>h</w:t>
      </w:r>
      <w:r w:rsidRPr="00861B5B">
        <w:rPr>
          <w:rFonts w:ascii="Arial" w:hAnsi="Arial" w:cs="Arial"/>
          <w:sz w:val="28"/>
          <w:szCs w:val="28"/>
        </w:rPr>
        <w:t xml:space="preserve">. 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Умова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001 </w:t>
      </w:r>
      <w:proofErr w:type="spellStart"/>
      <w:r w:rsidRPr="00861B5B">
        <w:rPr>
          <w:rFonts w:ascii="Arial" w:hAnsi="Arial" w:cs="Arial"/>
          <w:sz w:val="28"/>
          <w:szCs w:val="28"/>
        </w:rPr>
        <w:t>має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вигляд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position w:val="-12"/>
          <w:sz w:val="28"/>
          <w:szCs w:val="28"/>
        </w:rPr>
        <w:object w:dxaOrig="820" w:dyaOrig="360">
          <v:shape id="_x0000_i1036" type="#_x0000_t75" style="width:40.7pt;height:18.3pt" o:ole="">
            <v:imagedata r:id="rId26" o:title=""/>
          </v:shape>
          <o:OLEObject Type="Embed" ProgID="Equation.3" ShapeID="_x0000_i1036" DrawAspect="Content" ObjectID="_1540065441" r:id="rId27"/>
        </w:object>
      </w:r>
      <w:r w:rsidRPr="00861B5B">
        <w:rPr>
          <w:rFonts w:ascii="Arial" w:hAnsi="Arial" w:cs="Arial"/>
          <w:sz w:val="28"/>
          <w:szCs w:val="28"/>
        </w:rPr>
        <w:t>,</w:t>
      </w:r>
      <w:proofErr w:type="gramEnd"/>
      <w:r w:rsidRPr="00861B5B">
        <w:rPr>
          <w:rFonts w:ascii="Arial" w:hAnsi="Arial" w:cs="Arial"/>
          <w:sz w:val="28"/>
          <w:szCs w:val="28"/>
        </w:rPr>
        <w:t xml:space="preserve"> для 011 одержимо </w:t>
      </w:r>
      <w:r w:rsidRPr="00861B5B">
        <w:rPr>
          <w:rFonts w:ascii="Arial" w:hAnsi="Arial" w:cs="Arial"/>
          <w:position w:val="-12"/>
          <w:sz w:val="28"/>
          <w:szCs w:val="28"/>
        </w:rPr>
        <w:object w:dxaOrig="840" w:dyaOrig="360">
          <v:shape id="_x0000_i1037" type="#_x0000_t75" style="width:41.9pt;height:18.3pt" o:ole="">
            <v:imagedata r:id="rId28" o:title=""/>
          </v:shape>
          <o:OLEObject Type="Embed" ProgID="Equation.3" ShapeID="_x0000_i1037" DrawAspect="Content" ObjectID="_1540065442" r:id="rId29"/>
        </w:object>
      </w:r>
      <w:r w:rsidRPr="00861B5B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861B5B">
        <w:rPr>
          <w:rFonts w:ascii="Arial" w:hAnsi="Arial" w:cs="Arial"/>
          <w:sz w:val="28"/>
          <w:szCs w:val="28"/>
        </w:rPr>
        <w:t>т.ін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61B5B">
        <w:rPr>
          <w:rFonts w:ascii="Arial" w:hAnsi="Arial" w:cs="Arial"/>
          <w:sz w:val="28"/>
          <w:szCs w:val="28"/>
        </w:rPr>
        <w:t>Покриття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всіх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конституент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визначається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узагальненою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умовою</w:t>
      </w:r>
      <w:proofErr w:type="spellEnd"/>
    </w:p>
    <w:p w:rsidR="00861B5B" w:rsidRPr="00861B5B" w:rsidRDefault="00861B5B" w:rsidP="00861B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position w:val="-12"/>
          <w:sz w:val="28"/>
          <w:szCs w:val="28"/>
        </w:rPr>
        <w:object w:dxaOrig="9520" w:dyaOrig="360">
          <v:shape id="_x0000_i1038" type="#_x0000_t75" style="width:453.25pt;height:17.1pt" o:ole="">
            <v:imagedata r:id="rId30" o:title=""/>
          </v:shape>
          <o:OLEObject Type="Embed" ProgID="Equation.3" ShapeID="_x0000_i1038" DrawAspect="Content" ObjectID="_1540065443" r:id="rId31"/>
        </w:objec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Після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поглинання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диз'юнктивних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термов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одержуємо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position w:val="-12"/>
          <w:sz w:val="28"/>
          <w:szCs w:val="28"/>
        </w:rPr>
        <w:object w:dxaOrig="1920" w:dyaOrig="360">
          <v:shape id="_x0000_i1039" type="#_x0000_t75" style="width:96.2pt;height:18.3pt" o:ole="">
            <v:imagedata r:id="rId32" o:title=""/>
          </v:shape>
          <o:OLEObject Type="Embed" ProgID="Equation.3" ShapeID="_x0000_i1039" DrawAspect="Content" ObjectID="_1540065444" r:id="rId33"/>
        </w:object>
      </w:r>
      <w:r w:rsidRPr="00861B5B">
        <w:rPr>
          <w:rFonts w:ascii="Arial" w:hAnsi="Arial" w:cs="Arial"/>
          <w:sz w:val="28"/>
          <w:szCs w:val="28"/>
        </w:rPr>
        <w:t>,</w:t>
      </w:r>
      <w:proofErr w:type="gramEnd"/>
      <w:r w:rsidRPr="00861B5B">
        <w:rPr>
          <w:rFonts w:ascii="Arial" w:hAnsi="Arial" w:cs="Arial"/>
          <w:sz w:val="28"/>
          <w:szCs w:val="28"/>
        </w:rPr>
        <w:t xml:space="preserve"> а </w:t>
      </w:r>
      <w:proofErr w:type="spellStart"/>
      <w:r w:rsidRPr="00861B5B">
        <w:rPr>
          <w:rFonts w:ascii="Arial" w:hAnsi="Arial" w:cs="Arial"/>
          <w:sz w:val="28"/>
          <w:szCs w:val="28"/>
        </w:rPr>
        <w:t>після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розкриття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дужок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знаходимо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position w:val="-12"/>
          <w:sz w:val="28"/>
          <w:szCs w:val="28"/>
        </w:rPr>
        <w:object w:dxaOrig="3100" w:dyaOrig="360">
          <v:shape id="_x0000_i1040" type="#_x0000_t75" style="width:154.6pt;height:18.3pt" o:ole="">
            <v:imagedata r:id="rId34" o:title=""/>
          </v:shape>
          <o:OLEObject Type="Embed" ProgID="Equation.3" ShapeID="_x0000_i1040" DrawAspect="Content" ObjectID="_1540065445" r:id="rId35"/>
        </w:object>
      </w:r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sz w:val="28"/>
          <w:szCs w:val="28"/>
        </w:rPr>
        <w:t>Отримані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терми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визначають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чотири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множини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імплікант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покривають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61B5B">
        <w:rPr>
          <w:rFonts w:ascii="Arial" w:hAnsi="Arial" w:cs="Arial"/>
          <w:sz w:val="28"/>
          <w:szCs w:val="28"/>
        </w:rPr>
        <w:t>Якщо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вибрати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множину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position w:val="-12"/>
          <w:sz w:val="28"/>
          <w:szCs w:val="28"/>
        </w:rPr>
        <w:object w:dxaOrig="1180" w:dyaOrig="380">
          <v:shape id="_x0000_i1041" type="#_x0000_t75" style="width:59pt;height:19.5pt" o:ole="">
            <v:imagedata r:id="rId36" o:title=""/>
          </v:shape>
          <o:OLEObject Type="Embed" ProgID="Equation.3" ShapeID="_x0000_i1041" DrawAspect="Content" ObjectID="_1540065446" r:id="rId37"/>
        </w:object>
      </w:r>
      <w:r w:rsidRPr="00861B5B">
        <w:rPr>
          <w:rFonts w:ascii="Arial" w:hAnsi="Arial" w:cs="Arial"/>
          <w:sz w:val="28"/>
          <w:szCs w:val="28"/>
        </w:rPr>
        <w:t>,</w:t>
      </w:r>
      <w:proofErr w:type="gramEnd"/>
      <w:r w:rsidRPr="00861B5B">
        <w:rPr>
          <w:rFonts w:ascii="Arial" w:hAnsi="Arial" w:cs="Arial"/>
          <w:sz w:val="28"/>
          <w:szCs w:val="28"/>
        </w:rPr>
        <w:t xml:space="preserve"> то </w:t>
      </w:r>
      <w:proofErr w:type="spellStart"/>
      <w:r w:rsidRPr="00861B5B">
        <w:rPr>
          <w:rFonts w:ascii="Arial" w:hAnsi="Arial" w:cs="Arial"/>
          <w:sz w:val="28"/>
          <w:szCs w:val="28"/>
        </w:rPr>
        <w:t>можна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одержати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>:</w:t>
      </w:r>
    </w:p>
    <w:p w:rsidR="00861B5B" w:rsidRPr="00861B5B" w:rsidRDefault="00861B5B" w:rsidP="00861B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position w:val="-12"/>
          <w:sz w:val="28"/>
          <w:szCs w:val="28"/>
        </w:rPr>
        <w:object w:dxaOrig="2500" w:dyaOrig="420">
          <v:shape id="_x0000_i1042" type="#_x0000_t75" style="width:124.5pt;height:21.25pt" o:ole="">
            <v:imagedata r:id="rId38" o:title=""/>
          </v:shape>
          <o:OLEObject Type="Embed" ProgID="Equation.3" ShapeID="_x0000_i1042" DrawAspect="Content" ObjectID="_1540065447" r:id="rId39"/>
        </w:object>
      </w:r>
      <w:r w:rsidRPr="00861B5B">
        <w:rPr>
          <w:rFonts w:ascii="Arial" w:hAnsi="Arial" w:cs="Arial"/>
          <w:sz w:val="28"/>
          <w:szCs w:val="28"/>
        </w:rPr>
        <w:t xml:space="preserve">;   </w:t>
      </w:r>
      <w:r w:rsidRPr="00861B5B">
        <w:rPr>
          <w:rFonts w:ascii="Arial" w:hAnsi="Arial" w:cs="Arial"/>
          <w:position w:val="-12"/>
          <w:sz w:val="28"/>
          <w:szCs w:val="28"/>
        </w:rPr>
        <w:object w:dxaOrig="1780" w:dyaOrig="420">
          <v:shape id="_x0000_i1043" type="#_x0000_t75" style="width:89.1pt;height:21.25pt" o:ole="">
            <v:imagedata r:id="rId40" o:title=""/>
          </v:shape>
          <o:OLEObject Type="Embed" ProgID="Equation.3" ShapeID="_x0000_i1043" DrawAspect="Content" ObjectID="_1540065448" r:id="rId41"/>
        </w:object>
      </w:r>
      <w:r w:rsidRPr="00861B5B">
        <w:rPr>
          <w:rFonts w:ascii="Arial" w:hAnsi="Arial" w:cs="Arial"/>
          <w:sz w:val="28"/>
          <w:szCs w:val="28"/>
        </w:rPr>
        <w:t xml:space="preserve">;  </w:t>
      </w:r>
      <w:r w:rsidRPr="00861B5B">
        <w:rPr>
          <w:rFonts w:ascii="Arial" w:hAnsi="Arial" w:cs="Arial"/>
          <w:position w:val="-12"/>
          <w:sz w:val="28"/>
          <w:szCs w:val="28"/>
        </w:rPr>
        <w:object w:dxaOrig="2439" w:dyaOrig="420">
          <v:shape id="_x0000_i1044" type="#_x0000_t75" style="width:121.55pt;height:21.25pt" o:ole="">
            <v:imagedata r:id="rId42" o:title=""/>
          </v:shape>
          <o:OLEObject Type="Embed" ProgID="Equation.3" ShapeID="_x0000_i1044" DrawAspect="Content" ObjectID="_1540065449" r:id="rId43"/>
        </w:object>
      </w:r>
      <w:r w:rsidRPr="00861B5B">
        <w:rPr>
          <w:rFonts w:ascii="Arial" w:hAnsi="Arial" w:cs="Arial"/>
          <w:sz w:val="28"/>
          <w:szCs w:val="28"/>
        </w:rPr>
        <w:t>.</w:t>
      </w:r>
    </w:p>
    <w:p w:rsidR="00FC47B0" w:rsidRDefault="00861B5B" w:rsidP="00861B5B">
      <w:pPr>
        <w:pStyle w:val="a3"/>
        <w:spacing w:line="360" w:lineRule="auto"/>
        <w:rPr>
          <w:sz w:val="28"/>
          <w:szCs w:val="28"/>
        </w:rPr>
      </w:pPr>
      <w:r w:rsidRPr="00861B5B">
        <w:rPr>
          <w:sz w:val="28"/>
          <w:szCs w:val="28"/>
        </w:rPr>
        <w:t xml:space="preserve">При перехідних процесах на виходах комбінаційних схем можуть формуватися помилкові (не передбачені таблицею істинності) короткочасні </w:t>
      </w:r>
      <w:proofErr w:type="spellStart"/>
      <w:r w:rsidRPr="00861B5B">
        <w:rPr>
          <w:sz w:val="28"/>
          <w:szCs w:val="28"/>
        </w:rPr>
        <w:t>си</w:t>
      </w:r>
      <w:proofErr w:type="spellEnd"/>
    </w:p>
    <w:p w:rsidR="00FC47B0" w:rsidRDefault="00FC47B0" w:rsidP="00861B5B">
      <w:pPr>
        <w:pStyle w:val="a3"/>
        <w:spacing w:line="360" w:lineRule="auto"/>
        <w:rPr>
          <w:sz w:val="28"/>
          <w:szCs w:val="28"/>
        </w:rPr>
      </w:pPr>
    </w:p>
    <w:p w:rsidR="00861B5B" w:rsidRPr="00861B5B" w:rsidRDefault="00861B5B" w:rsidP="00861B5B">
      <w:pPr>
        <w:pStyle w:val="a3"/>
        <w:spacing w:line="360" w:lineRule="auto"/>
        <w:rPr>
          <w:sz w:val="28"/>
          <w:szCs w:val="28"/>
        </w:rPr>
      </w:pPr>
      <w:r w:rsidRPr="00861B5B">
        <w:rPr>
          <w:sz w:val="28"/>
          <w:szCs w:val="28"/>
        </w:rPr>
        <w:t>гнали. Якщо такі сигнали неприпустимі (можуть привести до неправильного спрацьовування інших схем) то для їх усунення використовуються апаратні “фільтри”, варіанти яких представлені на рис.4.4.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861B5B" w:rsidRPr="00861B5B" w:rsidTr="007538CD">
        <w:tc>
          <w:tcPr>
            <w:tcW w:w="9142" w:type="dxa"/>
          </w:tcPr>
          <w:bookmarkStart w:id="30" w:name="_MON_1401820446"/>
          <w:bookmarkStart w:id="31" w:name="_MON_1401820478"/>
          <w:bookmarkStart w:id="32" w:name="_MON_1401820606"/>
          <w:bookmarkStart w:id="33" w:name="_MON_1401821854"/>
          <w:bookmarkStart w:id="34" w:name="_MON_1126879167"/>
          <w:bookmarkStart w:id="35" w:name="_MON_1126879368"/>
          <w:bookmarkEnd w:id="30"/>
          <w:bookmarkEnd w:id="31"/>
          <w:bookmarkEnd w:id="32"/>
          <w:bookmarkEnd w:id="33"/>
          <w:bookmarkEnd w:id="34"/>
          <w:bookmarkEnd w:id="35"/>
          <w:bookmarkStart w:id="36" w:name="_MON_1128089846"/>
          <w:bookmarkEnd w:id="36"/>
          <w:p w:rsidR="00861B5B" w:rsidRPr="00861B5B" w:rsidRDefault="00F418DD" w:rsidP="007538CD">
            <w:pPr>
              <w:framePr w:hSpace="142" w:wrap="notBeside" w:vAnchor="text" w:hAnchor="page" w:x="1229" w:y="187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object w:dxaOrig="4500" w:dyaOrig="3734">
                <v:shape id="_x0000_i1045" type="#_x0000_t75" style="width:136.35pt;height:112.7pt" o:ole="" fillcolor="window">
                  <v:imagedata r:id="rId44" o:title=""/>
                </v:shape>
                <o:OLEObject Type="Embed" ProgID="Word.Picture.8" ShapeID="_x0000_i1045" DrawAspect="Content" ObjectID="_1540065450" r:id="rId45"/>
              </w:object>
            </w:r>
          </w:p>
        </w:tc>
      </w:tr>
      <w:tr w:rsidR="00861B5B" w:rsidRPr="00861B5B" w:rsidTr="007538CD">
        <w:tc>
          <w:tcPr>
            <w:tcW w:w="9142" w:type="dxa"/>
          </w:tcPr>
          <w:p w:rsidR="00861B5B" w:rsidRPr="00861B5B" w:rsidRDefault="00861B5B" w:rsidP="00FD055D">
            <w:pPr>
              <w:framePr w:hSpace="142" w:wrap="notBeside" w:vAnchor="text" w:hAnchor="page" w:x="1229" w:y="187"/>
              <w:spacing w:line="360" w:lineRule="auto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Рис. 4.4.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Схеми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для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усунення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короткочасних</w:t>
            </w:r>
            <w:proofErr w:type="spellEnd"/>
            <w:r w:rsidR="00FD055D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D055D">
              <w:rPr>
                <w:rFonts w:ascii="Arial" w:hAnsi="Arial" w:cs="Arial"/>
                <w:i/>
                <w:sz w:val="28"/>
                <w:szCs w:val="28"/>
              </w:rPr>
              <w:t>сигналів</w:t>
            </w:r>
            <w:proofErr w:type="spellEnd"/>
            <w:r w:rsidR="00FD055D">
              <w:rPr>
                <w:rFonts w:ascii="Arial" w:hAnsi="Arial" w:cs="Arial"/>
                <w:i/>
                <w:sz w:val="28"/>
                <w:szCs w:val="28"/>
              </w:rPr>
              <w:t xml:space="preserve">: а </w:t>
            </w:r>
            <w:proofErr w:type="gramStart"/>
            <w:r w:rsidR="00FD055D">
              <w:rPr>
                <w:rFonts w:ascii="Arial" w:hAnsi="Arial" w:cs="Arial"/>
                <w:i/>
                <w:sz w:val="28"/>
                <w:szCs w:val="28"/>
              </w:rPr>
              <w:t>–  нулевого</w:t>
            </w:r>
            <w:proofErr w:type="gramEnd"/>
            <w:r w:rsidR="00FD055D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D055D">
              <w:rPr>
                <w:rFonts w:ascii="Arial" w:hAnsi="Arial" w:cs="Arial"/>
                <w:i/>
                <w:sz w:val="28"/>
                <w:szCs w:val="28"/>
              </w:rPr>
              <w:t>рівня</w:t>
            </w:r>
            <w:proofErr w:type="spellEnd"/>
            <w:r w:rsidR="00FD055D">
              <w:rPr>
                <w:rFonts w:ascii="Arial" w:hAnsi="Arial" w:cs="Arial"/>
                <w:i/>
                <w:sz w:val="28"/>
                <w:szCs w:val="28"/>
              </w:rPr>
              <w:t>;</w:t>
            </w:r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б –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одиничного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рівня</w:t>
            </w:r>
            <w:proofErr w:type="spellEnd"/>
            <w:r w:rsidRPr="00861B5B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4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861B5B" w:rsidRPr="00861B5B" w:rsidTr="007538CD">
        <w:tc>
          <w:tcPr>
            <w:tcW w:w="2977" w:type="dxa"/>
            <w:gridSpan w:val="7"/>
            <w:tcBorders>
              <w:top w:val="nil"/>
              <w:left w:val="nil"/>
              <w:right w:val="nil"/>
            </w:tcBorders>
          </w:tcPr>
          <w:p w:rsidR="00861B5B" w:rsidRPr="00861B5B" w:rsidRDefault="00861B5B" w:rsidP="00FD055D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</w:rPr>
              <w:lastRenderedPageBreak/>
              <w:t>Табл. 4.5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x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x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x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x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f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f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f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h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h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h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h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h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861B5B" w:rsidRPr="00861B5B" w:rsidTr="007538CD">
        <w:tc>
          <w:tcPr>
            <w:tcW w:w="425" w:type="dxa"/>
            <w:tcBorders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h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61B5B">
              <w:rPr>
                <w:rFonts w:ascii="Arial" w:hAnsi="Arial" w:cs="Arial"/>
                <w:i/>
                <w:sz w:val="28"/>
                <w:szCs w:val="28"/>
                <w:lang w:val="en-US"/>
              </w:rPr>
              <w:t>h</w:t>
            </w:r>
            <w:r w:rsidRPr="00861B5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7" w:type="dxa"/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61B5B" w:rsidRPr="00861B5B" w:rsidTr="007538CD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h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61B5B">
              <w:rPr>
                <w:rFonts w:ascii="Arial" w:hAnsi="Arial" w:cs="Arial"/>
                <w:i/>
                <w:sz w:val="28"/>
                <w:szCs w:val="28"/>
              </w:rPr>
              <w:t>h</w:t>
            </w:r>
            <w:proofErr w:type="gramEnd"/>
            <w:r w:rsidRPr="00861B5B">
              <w:rPr>
                <w:rFonts w:ascii="Arial" w:hAnsi="Arial" w:cs="Arial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61B5B" w:rsidRPr="00861B5B" w:rsidTr="007538CD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861B5B" w:rsidRPr="00861B5B" w:rsidRDefault="00861B5B" w:rsidP="007538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61B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61B5B" w:rsidRPr="00861B5B" w:rsidRDefault="00861B5B" w:rsidP="00861B5B">
      <w:pPr>
        <w:spacing w:before="280" w:after="280" w:line="360" w:lineRule="auto"/>
        <w:outlineLvl w:val="0"/>
        <w:rPr>
          <w:rFonts w:ascii="Arial" w:hAnsi="Arial" w:cs="Arial"/>
          <w:sz w:val="28"/>
          <w:szCs w:val="28"/>
        </w:rPr>
      </w:pPr>
      <w:proofErr w:type="spellStart"/>
      <w:r w:rsidRPr="00861B5B">
        <w:rPr>
          <w:rFonts w:ascii="Arial" w:hAnsi="Arial" w:cs="Arial"/>
          <w:b/>
          <w:sz w:val="28"/>
          <w:szCs w:val="28"/>
        </w:rPr>
        <w:t>Підготовка</w:t>
      </w:r>
      <w:proofErr w:type="spellEnd"/>
      <w:r w:rsidRPr="00861B5B">
        <w:rPr>
          <w:rFonts w:ascii="Arial" w:hAnsi="Arial" w:cs="Arial"/>
          <w:b/>
          <w:sz w:val="28"/>
          <w:szCs w:val="28"/>
        </w:rPr>
        <w:t xml:space="preserve"> до </w:t>
      </w:r>
      <w:proofErr w:type="spellStart"/>
      <w:r w:rsidRPr="00861B5B">
        <w:rPr>
          <w:rFonts w:ascii="Arial" w:hAnsi="Arial" w:cs="Arial"/>
          <w:b/>
          <w:sz w:val="28"/>
          <w:szCs w:val="28"/>
        </w:rPr>
        <w:t>роботи</w:t>
      </w:r>
      <w:proofErr w:type="spellEnd"/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861B5B">
        <w:rPr>
          <w:rFonts w:ascii="Arial" w:hAnsi="Arial" w:cs="Arial"/>
          <w:sz w:val="28"/>
          <w:szCs w:val="28"/>
        </w:rPr>
        <w:t>Визначити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свій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варіант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системи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перемикальних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(табл. 4.5).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lastRenderedPageBreak/>
        <w:t xml:space="preserve">Для </w:t>
      </w:r>
      <w:proofErr w:type="spellStart"/>
      <w:r w:rsidRPr="00861B5B">
        <w:rPr>
          <w:rFonts w:ascii="Arial" w:hAnsi="Arial" w:cs="Arial"/>
          <w:sz w:val="28"/>
          <w:szCs w:val="28"/>
        </w:rPr>
        <w:t>цього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необхідно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одержати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дев'ять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молодших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розрядів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номера </w:t>
      </w:r>
      <w:proofErr w:type="spellStart"/>
      <w:r w:rsidRPr="00861B5B">
        <w:rPr>
          <w:rFonts w:ascii="Arial" w:hAnsi="Arial" w:cs="Arial"/>
          <w:sz w:val="28"/>
          <w:szCs w:val="28"/>
        </w:rPr>
        <w:t>залікової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книжки студента, </w:t>
      </w:r>
      <w:proofErr w:type="spellStart"/>
      <w:proofErr w:type="gramStart"/>
      <w:r w:rsidRPr="00861B5B">
        <w:rPr>
          <w:rFonts w:ascii="Arial" w:hAnsi="Arial" w:cs="Arial"/>
          <w:sz w:val="28"/>
          <w:szCs w:val="28"/>
        </w:rPr>
        <w:t>представленого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в</w:t>
      </w:r>
      <w:proofErr w:type="gramEnd"/>
      <w:r w:rsidRPr="00861B5B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861B5B">
        <w:rPr>
          <w:rFonts w:ascii="Arial" w:hAnsi="Arial" w:cs="Arial"/>
          <w:sz w:val="28"/>
          <w:szCs w:val="28"/>
        </w:rPr>
        <w:t>двійковій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861B5B">
        <w:rPr>
          <w:rFonts w:ascii="Arial" w:hAnsi="Arial" w:cs="Arial"/>
          <w:sz w:val="28"/>
          <w:szCs w:val="28"/>
        </w:rPr>
        <w:t>системі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861B5B">
        <w:rPr>
          <w:rFonts w:ascii="Arial" w:hAnsi="Arial" w:cs="Arial"/>
          <w:sz w:val="28"/>
          <w:szCs w:val="28"/>
        </w:rPr>
        <w:t>числення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</w:p>
    <w:p w:rsidR="00861B5B" w:rsidRPr="00861B5B" w:rsidRDefault="00861B5B" w:rsidP="00861B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>(</w:t>
      </w:r>
      <w:proofErr w:type="gramStart"/>
      <w:r w:rsidRPr="00861B5B">
        <w:rPr>
          <w:rFonts w:ascii="Arial" w:hAnsi="Arial" w:cs="Arial"/>
          <w:i/>
          <w:sz w:val="28"/>
          <w:szCs w:val="28"/>
        </w:rPr>
        <w:t>h</w:t>
      </w:r>
      <w:proofErr w:type="gramEnd"/>
      <w:r w:rsidRPr="00861B5B">
        <w:rPr>
          <w:rFonts w:ascii="Arial" w:hAnsi="Arial" w:cs="Arial"/>
          <w:sz w:val="28"/>
          <w:szCs w:val="28"/>
          <w:vertAlign w:val="subscript"/>
        </w:rPr>
        <w:t>9</w:t>
      </w:r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i/>
          <w:sz w:val="28"/>
          <w:szCs w:val="28"/>
        </w:rPr>
        <w:t>h</w:t>
      </w:r>
      <w:r w:rsidRPr="00861B5B">
        <w:rPr>
          <w:rFonts w:ascii="Arial" w:hAnsi="Arial" w:cs="Arial"/>
          <w:sz w:val="28"/>
          <w:szCs w:val="28"/>
          <w:vertAlign w:val="subscript"/>
        </w:rPr>
        <w:t>8</w:t>
      </w:r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i/>
          <w:sz w:val="28"/>
          <w:szCs w:val="28"/>
        </w:rPr>
        <w:t>h</w:t>
      </w:r>
      <w:r w:rsidRPr="00861B5B">
        <w:rPr>
          <w:rFonts w:ascii="Arial" w:hAnsi="Arial" w:cs="Arial"/>
          <w:sz w:val="28"/>
          <w:szCs w:val="28"/>
          <w:vertAlign w:val="subscript"/>
        </w:rPr>
        <w:t xml:space="preserve">7 </w:t>
      </w:r>
      <w:r w:rsidRPr="00861B5B">
        <w:rPr>
          <w:rFonts w:ascii="Arial" w:hAnsi="Arial" w:cs="Arial"/>
          <w:sz w:val="28"/>
          <w:szCs w:val="28"/>
        </w:rPr>
        <w:t xml:space="preserve">... </w:t>
      </w:r>
      <w:r w:rsidRPr="00861B5B">
        <w:rPr>
          <w:rFonts w:ascii="Arial" w:hAnsi="Arial" w:cs="Arial"/>
          <w:i/>
          <w:sz w:val="28"/>
          <w:szCs w:val="28"/>
        </w:rPr>
        <w:t>h</w:t>
      </w:r>
      <w:r w:rsidRPr="00861B5B">
        <w:rPr>
          <w:rFonts w:ascii="Arial" w:hAnsi="Arial" w:cs="Arial"/>
          <w:sz w:val="28"/>
          <w:szCs w:val="28"/>
          <w:vertAlign w:val="subscript"/>
        </w:rPr>
        <w:t>1</w:t>
      </w:r>
      <w:r w:rsidRPr="00861B5B">
        <w:rPr>
          <w:rFonts w:ascii="Arial" w:hAnsi="Arial" w:cs="Arial"/>
          <w:sz w:val="28"/>
          <w:szCs w:val="28"/>
        </w:rPr>
        <w:t xml:space="preserve">), а </w:t>
      </w:r>
      <w:proofErr w:type="spellStart"/>
      <w:r w:rsidRPr="00861B5B">
        <w:rPr>
          <w:rFonts w:ascii="Arial" w:hAnsi="Arial" w:cs="Arial"/>
          <w:sz w:val="28"/>
          <w:szCs w:val="28"/>
        </w:rPr>
        <w:t>потім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підставити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i/>
          <w:sz w:val="28"/>
          <w:szCs w:val="28"/>
        </w:rPr>
        <w:t>h</w:t>
      </w:r>
      <w:r w:rsidRPr="00861B5B">
        <w:rPr>
          <w:rFonts w:ascii="Arial" w:hAnsi="Arial" w:cs="Arial"/>
          <w:i/>
          <w:sz w:val="28"/>
          <w:szCs w:val="28"/>
          <w:vertAlign w:val="subscript"/>
        </w:rPr>
        <w:t>i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 табл. 4.5.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861B5B">
        <w:rPr>
          <w:rFonts w:ascii="Arial" w:hAnsi="Arial" w:cs="Arial"/>
          <w:sz w:val="28"/>
          <w:szCs w:val="28"/>
        </w:rPr>
        <w:t>Виконати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окремо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мінімізацію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кожної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функції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методом Вейча.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861B5B">
        <w:rPr>
          <w:rFonts w:ascii="Arial" w:hAnsi="Arial" w:cs="Arial"/>
          <w:sz w:val="28"/>
          <w:szCs w:val="28"/>
        </w:rPr>
        <w:t>Виконати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спільну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мінімізацію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методом </w:t>
      </w:r>
      <w:proofErr w:type="spellStart"/>
      <w:r w:rsidRPr="00861B5B">
        <w:rPr>
          <w:rFonts w:ascii="Arial" w:hAnsi="Arial" w:cs="Arial"/>
          <w:sz w:val="28"/>
          <w:szCs w:val="28"/>
        </w:rPr>
        <w:t>Квайна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861B5B">
        <w:rPr>
          <w:rFonts w:ascii="Arial" w:hAnsi="Arial" w:cs="Arial"/>
          <w:sz w:val="28"/>
          <w:szCs w:val="28"/>
        </w:rPr>
        <w:t>Виконати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спільну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мінімізацію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заперечення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методом </w:t>
      </w:r>
      <w:proofErr w:type="spellStart"/>
      <w:r w:rsidRPr="00861B5B">
        <w:rPr>
          <w:rFonts w:ascii="Arial" w:hAnsi="Arial" w:cs="Arial"/>
          <w:sz w:val="28"/>
          <w:szCs w:val="28"/>
        </w:rPr>
        <w:t>Квайна</w:t>
      </w:r>
      <w:proofErr w:type="spellEnd"/>
      <w:r w:rsidRPr="00861B5B">
        <w:rPr>
          <w:rFonts w:ascii="Arial" w:hAnsi="Arial" w:cs="Arial"/>
          <w:sz w:val="28"/>
          <w:szCs w:val="28"/>
        </w:rPr>
        <w:t>-Мак-</w:t>
      </w:r>
      <w:proofErr w:type="spellStart"/>
      <w:r w:rsidRPr="00861B5B">
        <w:rPr>
          <w:rFonts w:ascii="Arial" w:hAnsi="Arial" w:cs="Arial"/>
          <w:sz w:val="28"/>
          <w:szCs w:val="28"/>
        </w:rPr>
        <w:t>Класки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5. </w:t>
      </w:r>
      <w:proofErr w:type="spellStart"/>
      <w:r w:rsidRPr="00861B5B">
        <w:rPr>
          <w:rFonts w:ascii="Arial" w:hAnsi="Arial" w:cs="Arial"/>
          <w:sz w:val="28"/>
          <w:szCs w:val="28"/>
        </w:rPr>
        <w:t>Одержати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представлення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функцій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861B5B">
        <w:rPr>
          <w:rFonts w:ascii="Arial" w:hAnsi="Arial" w:cs="Arial"/>
          <w:sz w:val="28"/>
          <w:szCs w:val="28"/>
        </w:rPr>
        <w:t>формі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r w:rsidRPr="00861B5B">
        <w:rPr>
          <w:rFonts w:ascii="Arial" w:hAnsi="Arial" w:cs="Arial"/>
          <w:sz w:val="28"/>
          <w:szCs w:val="28"/>
        </w:rPr>
        <w:br/>
        <w:t xml:space="preserve">І-НЕ/І-НЕ і </w:t>
      </w:r>
      <w:proofErr w:type="spellStart"/>
      <w:r w:rsidRPr="00861B5B">
        <w:rPr>
          <w:rFonts w:ascii="Arial" w:hAnsi="Arial" w:cs="Arial"/>
          <w:sz w:val="28"/>
          <w:szCs w:val="28"/>
        </w:rPr>
        <w:t>формі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І-НЕ/І. Число </w:t>
      </w:r>
      <w:proofErr w:type="spellStart"/>
      <w:r w:rsidRPr="00861B5B">
        <w:rPr>
          <w:rFonts w:ascii="Arial" w:hAnsi="Arial" w:cs="Arial"/>
          <w:sz w:val="28"/>
          <w:szCs w:val="28"/>
        </w:rPr>
        <w:t>входів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елементів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не </w:t>
      </w:r>
      <w:proofErr w:type="spellStart"/>
      <w:r w:rsidRPr="00861B5B">
        <w:rPr>
          <w:rFonts w:ascii="Arial" w:hAnsi="Arial" w:cs="Arial"/>
          <w:sz w:val="28"/>
          <w:szCs w:val="28"/>
        </w:rPr>
        <w:t>повинне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перевищувати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чотирьох</w:t>
      </w:r>
      <w:proofErr w:type="spellEnd"/>
      <w:r w:rsidRPr="00861B5B">
        <w:rPr>
          <w:rFonts w:ascii="Arial" w:hAnsi="Arial" w:cs="Arial"/>
          <w:sz w:val="28"/>
          <w:szCs w:val="28"/>
        </w:rPr>
        <w:t>.</w:t>
      </w:r>
    </w:p>
    <w:p w:rsidR="00861B5B" w:rsidRPr="00861B5B" w:rsidRDefault="00861B5B" w:rsidP="00861B5B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861B5B">
        <w:rPr>
          <w:rFonts w:ascii="Arial" w:hAnsi="Arial" w:cs="Arial"/>
          <w:sz w:val="28"/>
          <w:szCs w:val="28"/>
        </w:rPr>
        <w:t xml:space="preserve">6. </w:t>
      </w:r>
      <w:proofErr w:type="spellStart"/>
      <w:r w:rsidRPr="00861B5B">
        <w:rPr>
          <w:rFonts w:ascii="Arial" w:hAnsi="Arial" w:cs="Arial"/>
          <w:sz w:val="28"/>
          <w:szCs w:val="28"/>
        </w:rPr>
        <w:t>Представити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комбінаційні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схеми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1B5B">
        <w:rPr>
          <w:rFonts w:ascii="Arial" w:hAnsi="Arial" w:cs="Arial"/>
          <w:sz w:val="28"/>
          <w:szCs w:val="28"/>
        </w:rPr>
        <w:t>що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відповідають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отриманим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операторним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формам. </w:t>
      </w:r>
      <w:proofErr w:type="spellStart"/>
      <w:r w:rsidRPr="00861B5B">
        <w:rPr>
          <w:rFonts w:ascii="Arial" w:hAnsi="Arial" w:cs="Arial"/>
          <w:sz w:val="28"/>
          <w:szCs w:val="28"/>
        </w:rPr>
        <w:t>Оцінити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можливість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формування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короткочасних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помилкових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сигналів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861B5B">
        <w:rPr>
          <w:rFonts w:ascii="Arial" w:hAnsi="Arial" w:cs="Arial"/>
          <w:sz w:val="28"/>
          <w:szCs w:val="28"/>
        </w:rPr>
        <w:t>отриманих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схемах. </w:t>
      </w:r>
      <w:proofErr w:type="spellStart"/>
      <w:r w:rsidRPr="00861B5B">
        <w:rPr>
          <w:rFonts w:ascii="Arial" w:hAnsi="Arial" w:cs="Arial"/>
          <w:sz w:val="28"/>
          <w:szCs w:val="28"/>
        </w:rPr>
        <w:t>Показати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способи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усунення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ризику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B5B">
        <w:rPr>
          <w:rFonts w:ascii="Arial" w:hAnsi="Arial" w:cs="Arial"/>
          <w:sz w:val="28"/>
          <w:szCs w:val="28"/>
        </w:rPr>
        <w:t>збою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861B5B">
        <w:rPr>
          <w:rFonts w:ascii="Arial" w:hAnsi="Arial" w:cs="Arial"/>
          <w:sz w:val="28"/>
          <w:szCs w:val="28"/>
        </w:rPr>
        <w:t>комбінаційних</w:t>
      </w:r>
      <w:proofErr w:type="spellEnd"/>
      <w:r w:rsidRPr="00861B5B">
        <w:rPr>
          <w:rFonts w:ascii="Arial" w:hAnsi="Arial" w:cs="Arial"/>
          <w:sz w:val="28"/>
          <w:szCs w:val="28"/>
        </w:rPr>
        <w:t xml:space="preserve"> схемах.</w:t>
      </w:r>
    </w:p>
    <w:p w:rsidR="005E1CD0" w:rsidRDefault="005E1CD0" w:rsidP="00D33D76">
      <w:pPr>
        <w:rPr>
          <w:rFonts w:ascii="Arial" w:hAnsi="Arial" w:cs="Arial"/>
          <w:b/>
          <w:sz w:val="32"/>
          <w:szCs w:val="32"/>
          <w:lang w:val="uk-UA"/>
        </w:rPr>
      </w:pPr>
    </w:p>
    <w:tbl>
      <w:tblPr>
        <w:tblpPr w:leftFromText="180" w:rightFromText="180" w:vertAnchor="text" w:horzAnchor="margin" w:tblpY="8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D33D76" w:rsidRPr="00861B5B" w:rsidTr="00D33D76">
        <w:tc>
          <w:tcPr>
            <w:tcW w:w="2977" w:type="dxa"/>
            <w:gridSpan w:val="7"/>
            <w:tcBorders>
              <w:top w:val="nil"/>
              <w:left w:val="nil"/>
              <w:right w:val="nil"/>
            </w:tcBorders>
          </w:tcPr>
          <w:p w:rsidR="00D33D76" w:rsidRPr="00861B5B" w:rsidRDefault="00D33D76" w:rsidP="00D33D76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lastRenderedPageBreak/>
              <w:t>Таблиця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істинності</w:t>
            </w:r>
            <w:proofErr w:type="spellEnd"/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FD055D">
              <w:rPr>
                <w:rFonts w:ascii="Arial" w:hAnsi="Arial" w:cs="Arial"/>
                <w:sz w:val="28"/>
                <w:szCs w:val="28"/>
              </w:rPr>
              <w:t>x</w:t>
            </w:r>
            <w:proofErr w:type="gramEnd"/>
            <w:r w:rsidRPr="00FD055D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FD055D">
              <w:rPr>
                <w:rFonts w:ascii="Arial" w:hAnsi="Arial" w:cs="Arial"/>
                <w:sz w:val="28"/>
                <w:szCs w:val="28"/>
              </w:rPr>
              <w:t>x</w:t>
            </w:r>
            <w:proofErr w:type="gramEnd"/>
            <w:r w:rsidRPr="00FD055D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FD055D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FD055D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f</w:t>
            </w:r>
            <w:r w:rsidRPr="00FD055D">
              <w:rPr>
                <w:rFonts w:ascii="Arial" w:hAnsi="Arial" w:cs="Arial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f</w:t>
            </w:r>
            <w:r w:rsidRPr="00FD055D">
              <w:rPr>
                <w:rFonts w:ascii="Arial" w:hAnsi="Arial" w:cs="Arial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f</w:t>
            </w:r>
            <w:r w:rsidRPr="00FD055D">
              <w:rPr>
                <w:rFonts w:ascii="Arial" w:hAnsi="Arial" w:cs="Arial"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-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-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1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uk-UA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uk-UA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1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1</w:t>
            </w:r>
          </w:p>
        </w:tc>
      </w:tr>
      <w:tr w:rsidR="00D33D76" w:rsidRPr="00FD055D" w:rsidTr="00D33D76">
        <w:tc>
          <w:tcPr>
            <w:tcW w:w="425" w:type="dxa"/>
            <w:tcBorders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0</w:t>
            </w:r>
          </w:p>
        </w:tc>
      </w:tr>
      <w:tr w:rsidR="00D33D76" w:rsidRPr="00FD055D" w:rsidTr="00D33D76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055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:rsidR="00D33D76" w:rsidRPr="00FD055D" w:rsidRDefault="00D33D76" w:rsidP="00D33D76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FD055D"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</w:tr>
    </w:tbl>
    <w:p w:rsidR="00FD055D" w:rsidRPr="002D2DE1" w:rsidRDefault="00D33D76" w:rsidP="00FD055D">
      <w:pPr>
        <w:ind w:firstLine="720"/>
        <w:rPr>
          <w:rFonts w:ascii="Arial" w:hAnsi="Arial" w:cs="Arial"/>
          <w:b/>
          <w:sz w:val="32"/>
          <w:szCs w:val="32"/>
          <w:lang w:val="uk-UA"/>
        </w:rPr>
      </w:pPr>
      <w:r w:rsidRPr="002D2DE1">
        <w:rPr>
          <w:rFonts w:ascii="Arial" w:hAnsi="Arial" w:cs="Arial"/>
          <w:b/>
          <w:sz w:val="32"/>
          <w:szCs w:val="32"/>
          <w:lang w:val="uk-UA"/>
        </w:rPr>
        <w:lastRenderedPageBreak/>
        <w:t xml:space="preserve"> </w:t>
      </w:r>
      <w:r w:rsidR="00FD055D" w:rsidRPr="002D2DE1">
        <w:rPr>
          <w:rFonts w:ascii="Arial" w:hAnsi="Arial" w:cs="Arial"/>
          <w:b/>
          <w:sz w:val="32"/>
          <w:szCs w:val="32"/>
          <w:lang w:val="uk-UA"/>
        </w:rPr>
        <w:t>Виконання роботи</w:t>
      </w:r>
    </w:p>
    <w:p w:rsidR="00FD055D" w:rsidRPr="002D2DE1" w:rsidRDefault="00FD055D" w:rsidP="00FD055D">
      <w:pPr>
        <w:ind w:firstLine="720"/>
        <w:rPr>
          <w:rFonts w:ascii="Arial" w:hAnsi="Arial" w:cs="Arial"/>
          <w:sz w:val="28"/>
          <w:szCs w:val="32"/>
          <w:lang w:val="uk-UA"/>
        </w:rPr>
      </w:pPr>
    </w:p>
    <w:p w:rsidR="00FD055D" w:rsidRPr="002D2DE1" w:rsidRDefault="00FD055D" w:rsidP="00FD055D">
      <w:pPr>
        <w:ind w:firstLine="720"/>
        <w:rPr>
          <w:rFonts w:ascii="Arial" w:hAnsi="Arial" w:cs="Arial"/>
          <w:sz w:val="28"/>
          <w:szCs w:val="32"/>
          <w:lang w:val="uk-UA"/>
        </w:rPr>
      </w:pPr>
      <w:r w:rsidRPr="002D2DE1">
        <w:rPr>
          <w:rFonts w:ascii="Arial" w:hAnsi="Arial" w:cs="Arial"/>
          <w:sz w:val="28"/>
          <w:szCs w:val="32"/>
          <w:lang w:val="uk-UA"/>
        </w:rPr>
        <w:t>Вхідні дані:</w:t>
      </w:r>
    </w:p>
    <w:p w:rsidR="00FD055D" w:rsidRPr="002D2DE1" w:rsidRDefault="00FD055D" w:rsidP="00FD055D">
      <w:pPr>
        <w:ind w:firstLine="720"/>
        <w:rPr>
          <w:rFonts w:ascii="Arial" w:hAnsi="Arial" w:cs="Arial"/>
          <w:sz w:val="28"/>
          <w:szCs w:val="32"/>
          <w:lang w:val="uk-UA"/>
        </w:rPr>
      </w:pPr>
      <w:r w:rsidRPr="002D2DE1">
        <w:rPr>
          <w:rFonts w:ascii="Arial" w:hAnsi="Arial" w:cs="Arial"/>
          <w:sz w:val="28"/>
          <w:szCs w:val="32"/>
          <w:lang w:val="uk-UA"/>
        </w:rPr>
        <w:t>Варіант 3: 1100</w:t>
      </w:r>
      <w:r w:rsidRPr="002D2DE1">
        <w:rPr>
          <w:rFonts w:ascii="Arial" w:hAnsi="Arial" w:cs="Arial"/>
          <w:b/>
          <w:sz w:val="28"/>
          <w:szCs w:val="32"/>
          <w:lang w:val="uk-UA"/>
        </w:rPr>
        <w:t>100000011</w:t>
      </w:r>
    </w:p>
    <w:p w:rsidR="00F418DD" w:rsidRDefault="00F418DD" w:rsidP="00F418DD">
      <w:pPr>
        <w:jc w:val="center"/>
        <w:rPr>
          <w:rFonts w:ascii="Arial" w:hAnsi="Arial" w:cs="Arial"/>
          <w:b/>
          <w:sz w:val="32"/>
          <w:szCs w:val="28"/>
          <w:lang w:val="uk-UA"/>
        </w:rPr>
      </w:pPr>
    </w:p>
    <w:p w:rsidR="00F418DD" w:rsidRDefault="00F418DD" w:rsidP="00F418DD">
      <w:pPr>
        <w:jc w:val="center"/>
        <w:rPr>
          <w:rFonts w:ascii="Arial" w:hAnsi="Arial" w:cs="Arial"/>
          <w:b/>
          <w:sz w:val="32"/>
          <w:szCs w:val="28"/>
          <w:lang w:val="uk-UA"/>
        </w:rPr>
      </w:pPr>
    </w:p>
    <w:p w:rsidR="00F418DD" w:rsidRDefault="00F418DD" w:rsidP="00F418DD">
      <w:pPr>
        <w:jc w:val="center"/>
        <w:rPr>
          <w:rFonts w:ascii="Arial" w:hAnsi="Arial" w:cs="Arial"/>
          <w:b/>
          <w:sz w:val="32"/>
          <w:szCs w:val="28"/>
          <w:lang w:val="uk-UA"/>
        </w:rPr>
      </w:pPr>
    </w:p>
    <w:p w:rsidR="00FD055D" w:rsidRDefault="00F418DD" w:rsidP="00F418DD">
      <w:pPr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F418DD">
        <w:rPr>
          <w:rFonts w:ascii="Arial" w:hAnsi="Arial" w:cs="Arial"/>
          <w:b/>
          <w:sz w:val="32"/>
          <w:szCs w:val="28"/>
          <w:lang w:val="uk-UA"/>
        </w:rPr>
        <w:t xml:space="preserve">Мінімізація функцій методом </w:t>
      </w:r>
      <w:proofErr w:type="spellStart"/>
      <w:r w:rsidRPr="00F418DD">
        <w:rPr>
          <w:rFonts w:ascii="Arial" w:hAnsi="Arial" w:cs="Arial"/>
          <w:b/>
          <w:sz w:val="32"/>
          <w:szCs w:val="28"/>
          <w:lang w:val="uk-UA"/>
        </w:rPr>
        <w:t>Вейча</w:t>
      </w:r>
      <w:proofErr w:type="spellEnd"/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Будуємо діаграму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для </w:t>
      </w:r>
      <w:r w:rsidRPr="00FD055D">
        <w:rPr>
          <w:rFonts w:ascii="Arial" w:hAnsi="Arial" w:cs="Arial"/>
          <w:i/>
          <w:sz w:val="28"/>
          <w:szCs w:val="28"/>
          <w:lang w:val="en-US"/>
        </w:rPr>
        <w:t>f</w:t>
      </w:r>
      <w:r w:rsidRPr="00FD055D">
        <w:rPr>
          <w:rFonts w:ascii="Arial" w:hAnsi="Arial" w:cs="Arial"/>
          <w:i/>
          <w:sz w:val="28"/>
          <w:szCs w:val="28"/>
          <w:vertAlign w:val="subscript"/>
        </w:rPr>
        <w:t>1</w:t>
      </w:r>
      <w:r>
        <w:rPr>
          <w:rFonts w:ascii="Arial" w:hAnsi="Arial" w:cs="Arial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9"/>
      </w:tblGrid>
      <w:tr w:rsidR="0054746D" w:rsidTr="005E1CD0">
        <w:trPr>
          <w:trHeight w:val="601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54746D" w:rsidTr="005E1CD0">
        <w:trPr>
          <w:trHeight w:val="577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54746D" w:rsidTr="005E1CD0">
        <w:trPr>
          <w:trHeight w:val="601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54746D" w:rsidTr="005E1CD0">
        <w:trPr>
          <w:trHeight w:val="577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Знаходимо МДНФ: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54746D" w:rsidRDefault="0054746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54746D" w:rsidRDefault="0054746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Будуємо діаграму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для </w:t>
      </w:r>
      <w:r w:rsidRPr="00FD055D">
        <w:rPr>
          <w:rFonts w:ascii="Arial" w:hAnsi="Arial" w:cs="Arial"/>
          <w:i/>
          <w:sz w:val="28"/>
          <w:szCs w:val="28"/>
          <w:lang w:val="en-US"/>
        </w:rPr>
        <w:t>f</w:t>
      </w:r>
      <w:r>
        <w:rPr>
          <w:rFonts w:ascii="Arial" w:hAnsi="Arial" w:cs="Arial"/>
          <w:i/>
          <w:sz w:val="28"/>
          <w:szCs w:val="28"/>
          <w:vertAlign w:val="subscript"/>
        </w:rPr>
        <w:t>2</w:t>
      </w:r>
      <w:r>
        <w:rPr>
          <w:rFonts w:ascii="Arial" w:hAnsi="Arial" w:cs="Arial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9"/>
      </w:tblGrid>
      <w:tr w:rsidR="0054746D" w:rsidTr="005E1CD0">
        <w:trPr>
          <w:trHeight w:val="601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54746D" w:rsidTr="005E1CD0">
        <w:trPr>
          <w:trHeight w:val="577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54746D" w:rsidTr="005E1CD0">
        <w:trPr>
          <w:trHeight w:val="601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54746D" w:rsidTr="005E1CD0">
        <w:trPr>
          <w:trHeight w:val="577"/>
          <w:jc w:val="center"/>
        </w:trPr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54746D" w:rsidRDefault="0054746D" w:rsidP="005E1CD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54746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Знаходимо МДНФ:</w:t>
      </w:r>
    </w:p>
    <w:p w:rsidR="0054746D" w:rsidRDefault="0054746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Будуємо діаграму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Вейча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для </w:t>
      </w:r>
      <w:r w:rsidRPr="00FD055D">
        <w:rPr>
          <w:rFonts w:ascii="Arial" w:hAnsi="Arial" w:cs="Arial"/>
          <w:i/>
          <w:sz w:val="28"/>
          <w:szCs w:val="28"/>
          <w:lang w:val="en-US"/>
        </w:rPr>
        <w:t>f</w:t>
      </w:r>
      <w:r>
        <w:rPr>
          <w:rFonts w:ascii="Arial" w:hAnsi="Arial" w:cs="Arial"/>
          <w:i/>
          <w:sz w:val="28"/>
          <w:szCs w:val="28"/>
          <w:vertAlign w:val="subscript"/>
        </w:rPr>
        <w:t>3</w:t>
      </w:r>
      <w:r>
        <w:rPr>
          <w:rFonts w:ascii="Arial" w:hAnsi="Arial" w:cs="Arial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9"/>
      </w:tblGrid>
      <w:tr w:rsidR="00F418DD" w:rsidTr="0054746D">
        <w:trPr>
          <w:trHeight w:val="601"/>
          <w:jc w:val="center"/>
        </w:trPr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F418DD" w:rsidTr="0054746D">
        <w:trPr>
          <w:trHeight w:val="577"/>
          <w:jc w:val="center"/>
        </w:trPr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F418DD" w:rsidTr="0054746D">
        <w:trPr>
          <w:trHeight w:val="601"/>
          <w:jc w:val="center"/>
        </w:trPr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F418DD" w:rsidTr="0054746D">
        <w:trPr>
          <w:trHeight w:val="577"/>
          <w:jc w:val="center"/>
        </w:trPr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8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</w:tcPr>
          <w:p w:rsidR="00F418DD" w:rsidRDefault="00F418DD" w:rsidP="00F418DD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Знаходимо МДНФ: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F418DD" w:rsidRDefault="0054746D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F418DD" w:rsidRDefault="00F418DD" w:rsidP="00F418DD">
      <w:pPr>
        <w:rPr>
          <w:rFonts w:ascii="Arial" w:hAnsi="Arial" w:cs="Arial"/>
          <w:sz w:val="28"/>
          <w:szCs w:val="28"/>
          <w:lang w:val="uk-UA"/>
        </w:rPr>
      </w:pPr>
    </w:p>
    <w:p w:rsidR="004C64E7" w:rsidRDefault="004C64E7" w:rsidP="004C64E7">
      <w:pPr>
        <w:jc w:val="center"/>
        <w:rPr>
          <w:rFonts w:ascii="Arial" w:hAnsi="Arial" w:cs="Arial"/>
          <w:b/>
          <w:sz w:val="32"/>
          <w:szCs w:val="28"/>
          <w:lang w:val="uk-UA"/>
        </w:rPr>
      </w:pPr>
    </w:p>
    <w:p w:rsidR="004C64E7" w:rsidRDefault="004C64E7" w:rsidP="004C64E7">
      <w:pPr>
        <w:jc w:val="center"/>
        <w:rPr>
          <w:rFonts w:ascii="Arial" w:hAnsi="Arial" w:cs="Arial"/>
          <w:b/>
          <w:sz w:val="32"/>
          <w:szCs w:val="28"/>
          <w:lang w:val="uk-UA"/>
        </w:rPr>
      </w:pPr>
    </w:p>
    <w:p w:rsidR="004C64E7" w:rsidRDefault="004C64E7" w:rsidP="004C64E7">
      <w:pPr>
        <w:jc w:val="center"/>
        <w:rPr>
          <w:rFonts w:ascii="Arial" w:hAnsi="Arial" w:cs="Arial"/>
          <w:b/>
          <w:sz w:val="32"/>
          <w:szCs w:val="28"/>
          <w:lang w:val="uk-UA"/>
        </w:rPr>
      </w:pPr>
    </w:p>
    <w:p w:rsidR="004C64E7" w:rsidRPr="004C64E7" w:rsidRDefault="004C64E7" w:rsidP="004C64E7">
      <w:pPr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4C64E7">
        <w:rPr>
          <w:rFonts w:ascii="Arial" w:hAnsi="Arial" w:cs="Arial"/>
          <w:b/>
          <w:sz w:val="32"/>
          <w:szCs w:val="28"/>
          <w:lang w:val="uk-UA"/>
        </w:rPr>
        <w:lastRenderedPageBreak/>
        <w:t>І-НЕ\І-НЕ</w:t>
      </w:r>
    </w:p>
    <w:p w:rsidR="0054746D" w:rsidRDefault="008F64FF" w:rsidP="00F418D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46" type="#_x0000_t75" style="width:466.8pt;height:665.7pt">
            <v:imagedata r:id="rId46" o:title="Ashampoo_Snap_2016" croptop="1990f" cropbottom="2189f" cropleft="2675f" cropright="3042f"/>
          </v:shape>
        </w:pict>
      </w:r>
    </w:p>
    <w:p w:rsidR="0054746D" w:rsidRDefault="0054746D" w:rsidP="00F418DD">
      <w:pPr>
        <w:rPr>
          <w:rFonts w:ascii="Arial" w:hAnsi="Arial" w:cs="Arial"/>
          <w:sz w:val="28"/>
          <w:szCs w:val="28"/>
          <w:lang w:val="uk-UA"/>
        </w:rPr>
      </w:pPr>
    </w:p>
    <w:p w:rsidR="008F64FF" w:rsidRDefault="002D531A" w:rsidP="00BE713F">
      <w:pPr>
        <w:pageBreakBefore/>
        <w:jc w:val="center"/>
        <w:rPr>
          <w:rFonts w:ascii="Arial" w:hAnsi="Arial" w:cs="Arial"/>
          <w:b/>
          <w:sz w:val="32"/>
          <w:szCs w:val="28"/>
          <w:lang w:val="uk-UA"/>
        </w:rPr>
      </w:pPr>
      <w:r>
        <w:rPr>
          <w:noProof/>
        </w:rPr>
        <w:lastRenderedPageBreak/>
        <w:pict>
          <v:shape id="_x0000_s1052" type="#_x0000_t75" style="position:absolute;left:0;text-align:left;margin-left:-25.45pt;margin-top:14.3pt;width:180.6pt;height:707.05pt;z-index:251684864">
            <v:imagedata r:id="rId47" o:title="Ashampoo_Snap_2016.11.07_22h43m59s_021_" croptop="1332f" cropbottom="1383f" cropleft="4726f" cropright="4660f"/>
            <w10:wrap type="square"/>
          </v:shape>
        </w:pict>
      </w:r>
      <w:r w:rsidR="008F64FF" w:rsidRPr="008F64FF">
        <w:rPr>
          <w:rFonts w:ascii="Arial" w:hAnsi="Arial" w:cs="Arial"/>
          <w:b/>
          <w:sz w:val="32"/>
          <w:szCs w:val="28"/>
          <w:lang w:val="uk-UA"/>
        </w:rPr>
        <w:t xml:space="preserve">Спільна мінімізація функцій методом </w:t>
      </w:r>
      <w:proofErr w:type="spellStart"/>
      <w:r w:rsidR="008F64FF" w:rsidRPr="008F64FF">
        <w:rPr>
          <w:rFonts w:ascii="Arial" w:hAnsi="Arial" w:cs="Arial"/>
          <w:b/>
          <w:sz w:val="32"/>
          <w:szCs w:val="28"/>
          <w:lang w:val="uk-UA"/>
        </w:rPr>
        <w:t>Квайна</w:t>
      </w:r>
      <w:proofErr w:type="spellEnd"/>
    </w:p>
    <w:p w:rsidR="0099665D" w:rsidRDefault="0099665D" w:rsidP="00D33D76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Виписуємо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конституенти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1 і виконуємо поглинання:</w:t>
      </w:r>
    </w:p>
    <w:p w:rsidR="0099665D" w:rsidRPr="006C5A72" w:rsidRDefault="002D531A" w:rsidP="00D33D76">
      <w:pPr>
        <w:rPr>
          <w:rFonts w:ascii="Arial" w:eastAsiaTheme="minorEastAsia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1,2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="002D7433">
        <w:rPr>
          <w:rFonts w:ascii="Arial" w:eastAsiaTheme="minorEastAsia" w:hAnsi="Arial" w:cs="Arial"/>
          <w:szCs w:val="28"/>
          <w:lang w:val="uk-UA"/>
        </w:rPr>
        <w:tab/>
      </w:r>
      <w:r w:rsidR="002D7433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1,2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="006C5A72" w:rsidRPr="006C5A72">
        <w:rPr>
          <w:rFonts w:ascii="Arial" w:eastAsiaTheme="minorEastAsia" w:hAnsi="Arial" w:cs="Arial"/>
          <w:szCs w:val="28"/>
          <w:lang w:val="uk-UA"/>
        </w:rPr>
        <w:tab/>
      </w:r>
      <w:r w:rsidRP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="006C5A72" w:rsidRPr="006C5A72">
        <w:rPr>
          <w:rFonts w:ascii="Arial" w:eastAsiaTheme="minorEastAsia" w:hAnsi="Arial" w:cs="Arial"/>
          <w:szCs w:val="28"/>
          <w:lang w:val="uk-UA"/>
        </w:rPr>
        <w:tab/>
      </w:r>
      <w:r w:rsidR="006C5A72">
        <w:rPr>
          <w:rFonts w:ascii="Arial" w:eastAsiaTheme="minorEastAsia" w:hAnsi="Arial" w:cs="Arial"/>
          <w:szCs w:val="28"/>
          <w:lang w:val="uk-UA"/>
        </w:rPr>
        <w:t xml:space="preserve">  </w:t>
      </w:r>
      <w:r w:rsidR="002D7433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</m:t>
        </m:r>
        <m:r>
          <w:rPr>
            <w:rFonts w:ascii="Cambria Math" w:hAnsi="Cambria Math" w:cs="Arial"/>
            <w:szCs w:val="28"/>
            <w:lang w:val="uk-UA"/>
          </w:rPr>
          <m:t>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="006C5A72" w:rsidRPr="006C5A72">
        <w:rPr>
          <w:rFonts w:ascii="Arial" w:eastAsiaTheme="minorEastAsia" w:hAnsi="Arial" w:cs="Arial"/>
          <w:szCs w:val="28"/>
          <w:lang w:val="uk-UA"/>
        </w:rPr>
        <w:tab/>
      </w:r>
      <w:r w:rsidR="006C5A72">
        <w:rPr>
          <w:rFonts w:ascii="Arial" w:eastAsiaTheme="minorEastAsia" w:hAnsi="Arial" w:cs="Arial"/>
          <w:szCs w:val="28"/>
          <w:lang w:val="uk-UA"/>
        </w:rPr>
        <w:t xml:space="preserve">     </w:t>
      </w:r>
      <w:r w:rsidR="002D7433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="006C5A72" w:rsidRPr="006C5A72">
        <w:rPr>
          <w:rFonts w:ascii="Arial" w:eastAsiaTheme="minorEastAsia" w:hAnsi="Arial" w:cs="Arial"/>
          <w:szCs w:val="28"/>
          <w:lang w:val="uk-UA"/>
        </w:rPr>
        <w:tab/>
      </w:r>
      <w:r w:rsidRP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="006C5A72" w:rsidRPr="006C5A72">
        <w:rPr>
          <w:rFonts w:ascii="Arial" w:eastAsiaTheme="minorEastAsia" w:hAnsi="Arial" w:cs="Arial"/>
          <w:szCs w:val="28"/>
          <w:lang w:val="uk-UA"/>
        </w:rPr>
        <w:tab/>
      </w:r>
      <w:r w:rsidR="006C5A72" w:rsidRPr="006C5A72">
        <w:rPr>
          <w:rFonts w:ascii="Arial" w:eastAsiaTheme="minorEastAsia" w:hAnsi="Arial" w:cs="Arial"/>
          <w:szCs w:val="28"/>
          <w:lang w:val="uk-UA"/>
        </w:rPr>
        <w:tab/>
      </w:r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P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</m:t>
        </m:r>
        <m:r>
          <w:rPr>
            <w:rFonts w:ascii="Cambria Math" w:hAnsi="Cambria Math" w:cs="Arial"/>
            <w:szCs w:val="28"/>
            <w:lang w:val="uk-UA"/>
          </w:rPr>
          <m:t>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P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</m:t>
        </m:r>
        <m:r>
          <w:rPr>
            <w:rFonts w:ascii="Cambria Math" w:hAnsi="Cambria Math" w:cs="Arial"/>
            <w:szCs w:val="28"/>
            <w:lang w:val="uk-UA"/>
          </w:rPr>
          <m:t>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P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Pr="006C5A72">
        <w:rPr>
          <w:rFonts w:ascii="Arial" w:eastAsiaTheme="minorEastAsia" w:hAnsi="Arial" w:cs="Arial"/>
          <w:szCs w:val="28"/>
          <w:lang w:val="uk-UA"/>
        </w:rPr>
        <w:tab/>
      </w:r>
      <w:r w:rsidRP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2D531A">
      <w:pPr>
        <w:rPr>
          <w:rFonts w:ascii="Arial" w:hAnsi="Arial" w:cs="Arial"/>
          <w:szCs w:val="28"/>
          <w:lang w:val="uk-UA"/>
        </w:rPr>
      </w:pP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1,2,3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 w:rsidR="006C5A72">
        <w:rPr>
          <w:rFonts w:ascii="Arial" w:eastAsiaTheme="minorEastAsia" w:hAnsi="Arial" w:cs="Arial"/>
          <w:szCs w:val="28"/>
          <w:lang w:val="uk-UA"/>
        </w:rPr>
        <w:tab/>
      </w:r>
      <w:r w:rsidRPr="006C5A72">
        <w:rPr>
          <w:rFonts w:ascii="Arial" w:eastAsiaTheme="minorEastAsia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99665D" w:rsidRPr="006C5A72" w:rsidRDefault="002D531A" w:rsidP="00D33D76">
      <w:pPr>
        <w:rPr>
          <w:rFonts w:ascii="Arial" w:hAnsi="Arial" w:cs="Arial"/>
          <w:szCs w:val="28"/>
          <w:lang w:val="uk-UA"/>
        </w:rPr>
      </w:pPr>
      <w:r w:rsidRPr="006C5A72">
        <w:rPr>
          <w:rFonts w:ascii="Arial" w:hAnsi="Arial" w:cs="Arial"/>
          <w:szCs w:val="28"/>
          <w:lang w:val="uk-UA"/>
        </w:rPr>
        <w:tab/>
      </w:r>
      <w:r w:rsidRPr="006C5A72">
        <w:rPr>
          <w:rFonts w:ascii="Arial" w:hAnsi="Arial" w:cs="Arial"/>
          <w:szCs w:val="28"/>
          <w:lang w:val="uk-UA"/>
        </w:rPr>
        <w:tab/>
      </w:r>
      <w:r w:rsidRPr="006C5A72">
        <w:rPr>
          <w:rFonts w:ascii="Arial" w:hAnsi="Arial" w:cs="Arial"/>
          <w:szCs w:val="28"/>
          <w:lang w:val="uk-UA"/>
        </w:rPr>
        <w:tab/>
      </w:r>
      <w:r w:rsidRPr="006C5A72">
        <w:rPr>
          <w:rFonts w:ascii="Arial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</w:p>
    <w:p w:rsidR="002D531A" w:rsidRPr="006C5A72" w:rsidRDefault="002D531A" w:rsidP="00D33D76">
      <w:pPr>
        <w:rPr>
          <w:rFonts w:ascii="Arial" w:hAnsi="Arial" w:cs="Arial"/>
          <w:szCs w:val="28"/>
          <w:lang w:val="uk-UA"/>
        </w:rPr>
      </w:pPr>
      <w:r w:rsidRPr="006C5A72">
        <w:rPr>
          <w:rFonts w:ascii="Arial" w:hAnsi="Arial" w:cs="Arial"/>
          <w:szCs w:val="28"/>
          <w:lang w:val="uk-UA"/>
        </w:rPr>
        <w:tab/>
      </w:r>
      <w:r w:rsidRPr="006C5A72">
        <w:rPr>
          <w:rFonts w:ascii="Arial" w:hAnsi="Arial" w:cs="Arial"/>
          <w:szCs w:val="28"/>
          <w:lang w:val="uk-UA"/>
        </w:rPr>
        <w:tab/>
      </w:r>
      <w:r w:rsidRPr="006C5A72">
        <w:rPr>
          <w:rFonts w:ascii="Arial" w:hAnsi="Arial" w:cs="Arial"/>
          <w:szCs w:val="28"/>
          <w:lang w:val="uk-UA"/>
        </w:rPr>
        <w:tab/>
      </w:r>
      <w:r w:rsidRPr="006C5A72">
        <w:rPr>
          <w:rFonts w:ascii="Arial" w:hAnsi="Arial" w:cs="Arial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Arial"/>
            <w:szCs w:val="28"/>
            <w:lang w:val="uk-UA"/>
          </w:rPr>
          <m:t>(</m:t>
        </m:r>
        <m:r>
          <w:rPr>
            <w:rFonts w:ascii="Cambria Math" w:hAnsi="Cambria Math" w:cs="Arial"/>
            <w:szCs w:val="28"/>
            <w:lang w:val="uk-UA"/>
          </w:rPr>
          <m:t>1</m:t>
        </m:r>
        <m:r>
          <w:rPr>
            <w:rFonts w:ascii="Cambria Math" w:hAnsi="Cambria Math" w:cs="Arial"/>
            <w:szCs w:val="28"/>
            <w:lang w:val="uk-UA"/>
          </w:rPr>
          <m:t>)</m:t>
        </m:r>
      </m:oMath>
      <w:r>
        <w:rPr>
          <w:rFonts w:ascii="Arial" w:hAnsi="Arial" w:cs="Arial"/>
          <w:sz w:val="28"/>
          <w:szCs w:val="28"/>
          <w:lang w:val="uk-UA"/>
        </w:rPr>
        <w:tab/>
      </w:r>
    </w:p>
    <w:p w:rsidR="00D33D76" w:rsidRPr="0099665D" w:rsidRDefault="0099665D" w:rsidP="00D33D76">
      <w:pPr>
        <w:rPr>
          <w:rFonts w:ascii="Arial" w:hAnsi="Arial" w:cs="Arial"/>
          <w:sz w:val="28"/>
          <w:szCs w:val="28"/>
          <w:lang w:val="uk-UA"/>
        </w:rPr>
      </w:pPr>
      <w:r w:rsidRPr="0099665D">
        <w:rPr>
          <w:rFonts w:ascii="Arial" w:hAnsi="Arial" w:cs="Arial"/>
          <w:sz w:val="28"/>
          <w:szCs w:val="28"/>
          <w:lang w:val="uk-UA"/>
        </w:rPr>
        <w:t>СДНФ системи:</w:t>
      </w:r>
    </w:p>
    <w:p w:rsidR="0099665D" w:rsidRDefault="0099665D" w:rsidP="00D33D76">
      <w:pPr>
        <w:rPr>
          <w:rFonts w:ascii="Arial" w:hAnsi="Arial" w:cs="Arial"/>
          <w:b/>
          <w:sz w:val="32"/>
          <w:szCs w:val="28"/>
          <w:lang w:val="uk-UA"/>
        </w:rPr>
      </w:pPr>
    </w:p>
    <w:p w:rsidR="0099665D" w:rsidRDefault="0099665D" w:rsidP="00D33D76">
      <w:pPr>
        <w:rPr>
          <w:rFonts w:ascii="Arial" w:hAnsi="Arial" w:cs="Arial"/>
          <w:b/>
          <w:sz w:val="32"/>
          <w:szCs w:val="28"/>
          <w:lang w:val="uk-UA"/>
        </w:rPr>
      </w:pPr>
    </w:p>
    <w:p w:rsidR="00BE713F" w:rsidRDefault="002D7433" w:rsidP="00D33D76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</w:t>
      </w:r>
      <w:r w:rsidR="009C4606" w:rsidRPr="009C4606">
        <w:rPr>
          <w:rFonts w:ascii="Arial" w:hAnsi="Arial" w:cs="Arial"/>
          <w:sz w:val="28"/>
          <w:szCs w:val="28"/>
          <w:lang w:val="uk-UA"/>
        </w:rPr>
        <w:t>ДНФ(1):</w:t>
      </w:r>
    </w:p>
    <w:p w:rsidR="009C4606" w:rsidRDefault="009C4606" w:rsidP="00D33D76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9C4606" w:rsidP="00D33D76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6C5A72" w:rsidP="00D33D76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9C4606" w:rsidRDefault="009C4606" w:rsidP="00D33D76">
      <w:pPr>
        <w:rPr>
          <w:rFonts w:ascii="Arial" w:hAnsi="Arial" w:cs="Arial"/>
          <w:sz w:val="28"/>
          <w:szCs w:val="28"/>
          <w:lang w:val="uk-UA"/>
        </w:rPr>
      </w:pPr>
    </w:p>
    <w:p w:rsidR="006C5A72" w:rsidRDefault="006C5A72" w:rsidP="00D33D76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9C4606" w:rsidP="00D33D76">
      <w:pPr>
        <w:rPr>
          <w:rFonts w:ascii="Arial" w:hAnsi="Arial" w:cs="Arial"/>
          <w:sz w:val="28"/>
          <w:szCs w:val="28"/>
          <w:lang w:val="uk-UA"/>
        </w:rPr>
      </w:pPr>
    </w:p>
    <w:p w:rsidR="009C4606" w:rsidRPr="009C4606" w:rsidRDefault="002D7433" w:rsidP="009C4606">
      <w:pPr>
        <w:rPr>
          <w:rFonts w:ascii="Arial" w:hAnsi="Arial" w:cs="Arial"/>
          <w:sz w:val="32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</w:t>
      </w:r>
      <w:r w:rsidR="009C4606">
        <w:rPr>
          <w:rFonts w:ascii="Arial" w:hAnsi="Arial" w:cs="Arial"/>
          <w:sz w:val="28"/>
          <w:szCs w:val="28"/>
          <w:lang w:val="uk-UA"/>
        </w:rPr>
        <w:t>ДНФ(2</w:t>
      </w:r>
      <w:r w:rsidR="009C4606" w:rsidRPr="009C4606">
        <w:rPr>
          <w:rFonts w:ascii="Arial" w:hAnsi="Arial" w:cs="Arial"/>
          <w:sz w:val="28"/>
          <w:szCs w:val="28"/>
          <w:lang w:val="uk-UA"/>
        </w:rPr>
        <w:t>):</w:t>
      </w:r>
    </w:p>
    <w:p w:rsidR="009C4606" w:rsidRDefault="009C4606" w:rsidP="009C4606">
      <w:pPr>
        <w:rPr>
          <w:rFonts w:ascii="Arial" w:hAnsi="Arial" w:cs="Arial"/>
          <w:sz w:val="28"/>
          <w:szCs w:val="28"/>
          <w:lang w:val="uk-UA"/>
        </w:rPr>
      </w:pPr>
    </w:p>
    <w:p w:rsidR="006C5A72" w:rsidRDefault="006C5A72" w:rsidP="009C4606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9C4606" w:rsidP="009C4606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Операторна форма:</w:t>
      </w:r>
    </w:p>
    <w:p w:rsidR="009C4606" w:rsidRDefault="009C4606" w:rsidP="009C4606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9C4606" w:rsidP="00D33D76">
      <w:pPr>
        <w:rPr>
          <w:rFonts w:ascii="Arial" w:hAnsi="Arial" w:cs="Arial"/>
          <w:sz w:val="32"/>
          <w:szCs w:val="28"/>
          <w:lang w:val="uk-UA"/>
        </w:rPr>
      </w:pPr>
    </w:p>
    <w:p w:rsidR="009C4606" w:rsidRDefault="002D7433" w:rsidP="00D33D76">
      <w:pPr>
        <w:rPr>
          <w:rFonts w:ascii="Arial" w:hAnsi="Arial" w:cs="Arial"/>
          <w:sz w:val="32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</w:t>
      </w:r>
      <w:r w:rsidR="009C4606">
        <w:rPr>
          <w:rFonts w:ascii="Arial" w:hAnsi="Arial" w:cs="Arial"/>
          <w:sz w:val="28"/>
          <w:szCs w:val="28"/>
          <w:lang w:val="uk-UA"/>
        </w:rPr>
        <w:t>ДНФ(3</w:t>
      </w:r>
      <w:r w:rsidR="009C4606" w:rsidRPr="009C4606">
        <w:rPr>
          <w:rFonts w:ascii="Arial" w:hAnsi="Arial" w:cs="Arial"/>
          <w:sz w:val="28"/>
          <w:szCs w:val="28"/>
          <w:lang w:val="uk-UA"/>
        </w:rPr>
        <w:t>):</w:t>
      </w:r>
    </w:p>
    <w:p w:rsidR="009C4606" w:rsidRDefault="009C4606" w:rsidP="00D33D76">
      <w:pPr>
        <w:rPr>
          <w:rFonts w:ascii="Arial" w:hAnsi="Arial" w:cs="Arial"/>
          <w:sz w:val="32"/>
          <w:szCs w:val="28"/>
          <w:lang w:val="uk-UA"/>
        </w:rPr>
      </w:pPr>
    </w:p>
    <w:p w:rsidR="009C4606" w:rsidRDefault="009C4606" w:rsidP="009C4606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9C4606" w:rsidRDefault="009C4606" w:rsidP="009C4606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9C4606" w:rsidP="009C4606">
      <w:pPr>
        <w:rPr>
          <w:rFonts w:ascii="Arial" w:hAnsi="Arial" w:cs="Arial"/>
          <w:sz w:val="28"/>
          <w:szCs w:val="28"/>
          <w:lang w:val="uk-UA"/>
        </w:rPr>
      </w:pPr>
    </w:p>
    <w:p w:rsidR="009C4606" w:rsidRPr="009C4606" w:rsidRDefault="009C4606" w:rsidP="00D33D76">
      <w:pPr>
        <w:rPr>
          <w:rFonts w:ascii="Arial" w:hAnsi="Arial" w:cs="Arial"/>
          <w:sz w:val="32"/>
          <w:szCs w:val="28"/>
          <w:lang w:val="uk-UA"/>
        </w:rPr>
      </w:pPr>
    </w:p>
    <w:p w:rsidR="00D33D76" w:rsidRDefault="00D33D76" w:rsidP="006C5A72">
      <w:pPr>
        <w:jc w:val="center"/>
        <w:rPr>
          <w:rFonts w:ascii="Arial" w:hAnsi="Arial" w:cs="Arial"/>
          <w:b/>
          <w:sz w:val="32"/>
          <w:szCs w:val="28"/>
          <w:lang w:val="uk-UA"/>
        </w:rPr>
      </w:pPr>
      <w:r>
        <w:rPr>
          <w:rFonts w:ascii="Arial" w:hAnsi="Arial" w:cs="Arial"/>
          <w:b/>
          <w:sz w:val="32"/>
          <w:szCs w:val="28"/>
          <w:lang w:val="uk-UA"/>
        </w:rPr>
        <w:t>І-НЕ/І-НЕ</w:t>
      </w:r>
    </w:p>
    <w:p w:rsidR="00D33D76" w:rsidRDefault="002D531A" w:rsidP="00D33D76">
      <w:pPr>
        <w:rPr>
          <w:rFonts w:ascii="Arial" w:hAnsi="Arial" w:cs="Arial"/>
          <w:b/>
          <w:sz w:val="32"/>
          <w:szCs w:val="28"/>
          <w:lang w:val="uk-UA"/>
        </w:rPr>
      </w:pPr>
      <w:r>
        <w:rPr>
          <w:rFonts w:ascii="Arial" w:hAnsi="Arial" w:cs="Arial"/>
          <w:b/>
          <w:sz w:val="32"/>
          <w:szCs w:val="28"/>
          <w:lang w:val="uk-UA"/>
        </w:rPr>
        <w:pict>
          <v:shape id="_x0000_i1049" type="#_x0000_t75" style="width:462.7pt;height:393.65pt">
            <v:imagedata r:id="rId48" o:title="Ashampoo_Snap_2016.11.07_22h24m38s_020_" croptop="2699f" cropbottom="2609f" cropleft="2229f" cropright="2650f"/>
          </v:shape>
        </w:pict>
      </w:r>
    </w:p>
    <w:p w:rsidR="00D33D76" w:rsidRPr="002D531A" w:rsidRDefault="002D531A" w:rsidP="00D33D76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функції </w:t>
      </w:r>
      <w:r w:rsidRPr="002D531A">
        <w:rPr>
          <w:rFonts w:ascii="Arial" w:hAnsi="Arial" w:cs="Arial"/>
          <w:i/>
          <w:sz w:val="28"/>
          <w:szCs w:val="28"/>
          <w:lang w:val="en-US"/>
        </w:rPr>
        <w:t>f</w:t>
      </w:r>
      <w:r w:rsidRPr="002D531A">
        <w:rPr>
          <w:rFonts w:ascii="Arial" w:hAnsi="Arial" w:cs="Arial"/>
          <w:i/>
          <w:sz w:val="28"/>
          <w:szCs w:val="28"/>
          <w:lang w:val="uk-UA"/>
        </w:rPr>
        <w:t>1</w:t>
      </w:r>
      <w:r>
        <w:rPr>
          <w:rFonts w:ascii="Arial" w:hAnsi="Arial" w:cs="Arial"/>
          <w:sz w:val="28"/>
          <w:szCs w:val="28"/>
          <w:lang w:val="uk-UA"/>
        </w:rPr>
        <w:t xml:space="preserve"> можливе короткочасне формування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просічки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низького рівня. Для того, щоб усунути її, використовуємо фільтр з елементів І та АБО.</w:t>
      </w:r>
      <w:r w:rsidRPr="002D531A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54746D" w:rsidRPr="008F64FF" w:rsidRDefault="0054746D" w:rsidP="008F64FF">
      <w:pPr>
        <w:pageBreakBefore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8F64FF">
        <w:rPr>
          <w:rFonts w:ascii="Arial" w:hAnsi="Arial" w:cs="Arial"/>
          <w:b/>
          <w:sz w:val="32"/>
          <w:szCs w:val="28"/>
          <w:lang w:val="uk-UA"/>
        </w:rPr>
        <w:lastRenderedPageBreak/>
        <w:t xml:space="preserve">Спільна мінімізація заперечення функцій методом </w:t>
      </w:r>
      <w:proofErr w:type="spellStart"/>
      <w:r w:rsidRPr="008F64FF">
        <w:rPr>
          <w:rFonts w:ascii="Arial" w:hAnsi="Arial" w:cs="Arial"/>
          <w:b/>
          <w:sz w:val="32"/>
          <w:szCs w:val="28"/>
          <w:lang w:val="uk-UA"/>
        </w:rPr>
        <w:t>Квайна</w:t>
      </w:r>
      <w:proofErr w:type="spellEnd"/>
      <w:r w:rsidRPr="008F64FF">
        <w:rPr>
          <w:rFonts w:ascii="Arial" w:hAnsi="Arial" w:cs="Arial"/>
          <w:b/>
          <w:sz w:val="32"/>
          <w:szCs w:val="28"/>
          <w:lang w:val="uk-UA"/>
        </w:rPr>
        <w:t>-Мак-</w:t>
      </w:r>
      <w:proofErr w:type="spellStart"/>
      <w:r w:rsidRPr="008F64FF">
        <w:rPr>
          <w:rFonts w:ascii="Arial" w:hAnsi="Arial" w:cs="Arial"/>
          <w:b/>
          <w:sz w:val="32"/>
          <w:szCs w:val="28"/>
          <w:lang w:val="uk-UA"/>
        </w:rPr>
        <w:t>Класки</w:t>
      </w:r>
      <w:proofErr w:type="spellEnd"/>
    </w:p>
    <w:p w:rsidR="00030354" w:rsidRDefault="008F64FF" w:rsidP="00030354">
      <w:pPr>
        <w:ind w:left="-141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47" type="#_x0000_t75" style="width:565.4pt;height:223.65pt">
            <v:imagedata r:id="rId49" o:title="Ashampoo_Snap_2016" croptop="2130f" cropbottom="3619f" cropleft="1234f" cropright="2016f"/>
          </v:shape>
        </w:pict>
      </w:r>
    </w:p>
    <w:p w:rsidR="0099665D" w:rsidRDefault="0099665D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Виписуємо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конституенти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0 та заборонені набори і виконуємо поглинання:</w:t>
      </w: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99665D" w:rsidRPr="00735B53" w:rsidRDefault="0099665D" w:rsidP="00030354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0001{3}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  <w:t>010</w:t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{1,2}</w:t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0</w:t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1{3}</w:t>
      </w:r>
    </w:p>
    <w:p w:rsidR="0099665D" w:rsidRPr="00735B53" w:rsidRDefault="0099665D" w:rsidP="0099665D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0100{1,2}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>011</w:t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{2}</w:t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en-US"/>
        </w:rPr>
        <w:t>XX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01{3}</w:t>
      </w:r>
    </w:p>
    <w:p w:rsidR="0099665D" w:rsidRPr="00735B53" w:rsidRDefault="00735B53" w:rsidP="0099665D">
      <w:pPr>
        <w:rPr>
          <w:rFonts w:ascii="Arial" w:hAnsi="Arial" w:cs="Arial"/>
          <w:sz w:val="24"/>
          <w:szCs w:val="28"/>
          <w:lang w:val="uk-UA"/>
        </w:rPr>
      </w:pPr>
      <w:r>
        <w:rPr>
          <w:rFonts w:ascii="Arial" w:hAnsi="Arial" w:cs="Arial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6A9D2" wp14:editId="642DB6E7">
                <wp:simplePos x="0" y="0"/>
                <wp:positionH relativeFrom="column">
                  <wp:posOffset>-187325</wp:posOffset>
                </wp:positionH>
                <wp:positionV relativeFrom="paragraph">
                  <wp:posOffset>242060</wp:posOffset>
                </wp:positionV>
                <wp:extent cx="1094282" cy="0"/>
                <wp:effectExtent l="0" t="0" r="2984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2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0B63E" id="Прямая соединительная линия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19.05pt" to="71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99665D" w:rsidRPr="00735B53">
        <w:rPr>
          <w:rFonts w:ascii="Arial" w:hAnsi="Arial" w:cs="Arial"/>
          <w:sz w:val="24"/>
          <w:szCs w:val="28"/>
          <w:lang w:val="uk-UA"/>
        </w:rPr>
        <w:t>1000</w:t>
      </w:r>
      <w:r w:rsidR="0099665D" w:rsidRPr="00735B53">
        <w:rPr>
          <w:rFonts w:ascii="Arial" w:hAnsi="Arial" w:cs="Arial"/>
          <w:sz w:val="24"/>
          <w:szCs w:val="28"/>
          <w:lang w:val="uk-UA"/>
        </w:rPr>
        <w:t>{2,3}</w:t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>101</w:t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{2}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  <w:t>01</w:t>
      </w:r>
      <w:r w:rsidRPr="00735B53">
        <w:rPr>
          <w:rFonts w:ascii="Arial" w:hAnsi="Arial" w:cs="Arial"/>
          <w:sz w:val="24"/>
          <w:szCs w:val="28"/>
          <w:lang w:val="en-US"/>
        </w:rPr>
        <w:t>XX</w:t>
      </w:r>
      <w:r w:rsidRPr="00735B53">
        <w:rPr>
          <w:rFonts w:ascii="Arial" w:hAnsi="Arial" w:cs="Arial"/>
          <w:sz w:val="24"/>
          <w:szCs w:val="28"/>
          <w:lang w:val="uk-UA"/>
        </w:rPr>
        <w:t>{2}</w:t>
      </w:r>
    </w:p>
    <w:p w:rsidR="0099665D" w:rsidRPr="00735B53" w:rsidRDefault="00735B53" w:rsidP="00030354">
      <w:pPr>
        <w:rPr>
          <w:rFonts w:ascii="Arial" w:hAnsi="Arial" w:cs="Arial"/>
          <w:sz w:val="24"/>
          <w:szCs w:val="28"/>
          <w:lang w:val="uk-UA"/>
        </w:rPr>
      </w:pPr>
      <w:r>
        <w:rPr>
          <w:rFonts w:ascii="Arial" w:hAnsi="Arial" w:cs="Arial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E21BB" wp14:editId="2570E22B">
                <wp:simplePos x="0" y="0"/>
                <wp:positionH relativeFrom="column">
                  <wp:posOffset>1580619</wp:posOffset>
                </wp:positionH>
                <wp:positionV relativeFrom="paragraph">
                  <wp:posOffset>192353</wp:posOffset>
                </wp:positionV>
                <wp:extent cx="1094282" cy="0"/>
                <wp:effectExtent l="0" t="0" r="2984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2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D4CFD" id="Прямая соединительная линия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15.15pt" to="210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99665D" w:rsidRPr="00735B53">
        <w:rPr>
          <w:rFonts w:ascii="Arial" w:hAnsi="Arial" w:cs="Arial"/>
          <w:sz w:val="24"/>
          <w:szCs w:val="28"/>
          <w:lang w:val="uk-UA"/>
        </w:rPr>
        <w:t>0011{1,2,3}</w:t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>100</w:t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{2,3}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</w:p>
    <w:p w:rsidR="0099665D" w:rsidRPr="00735B53" w:rsidRDefault="0099665D" w:rsidP="00030354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0101{1,2,3}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>01</w:t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0{2}</w:t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</w:p>
    <w:p w:rsidR="0099665D" w:rsidRPr="00735B53" w:rsidRDefault="0099665D" w:rsidP="00030354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0110{2,3}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>01</w:t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1{1,2}</w:t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</w:p>
    <w:p w:rsidR="0099665D" w:rsidRPr="00735B53" w:rsidRDefault="0099665D" w:rsidP="00030354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1001{1,2,3}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>10</w:t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1{2,3}</w:t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</w:p>
    <w:p w:rsidR="0099665D" w:rsidRPr="00735B53" w:rsidRDefault="00735B53" w:rsidP="00030354">
      <w:pPr>
        <w:rPr>
          <w:rFonts w:ascii="Arial" w:hAnsi="Arial" w:cs="Arial"/>
          <w:sz w:val="24"/>
          <w:szCs w:val="28"/>
          <w:lang w:val="uk-UA"/>
        </w:rPr>
      </w:pPr>
      <w:r>
        <w:rPr>
          <w:rFonts w:ascii="Arial" w:hAnsi="Arial" w:cs="Arial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3A0BE" wp14:editId="7F2A7C3A">
                <wp:simplePos x="0" y="0"/>
                <wp:positionH relativeFrom="column">
                  <wp:posOffset>1581150</wp:posOffset>
                </wp:positionH>
                <wp:positionV relativeFrom="paragraph">
                  <wp:posOffset>233805</wp:posOffset>
                </wp:positionV>
                <wp:extent cx="1094105" cy="0"/>
                <wp:effectExtent l="0" t="0" r="2984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481BE"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8.4pt" to="210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99665D" w:rsidRPr="00735B53">
        <w:rPr>
          <w:rFonts w:ascii="Arial" w:hAnsi="Arial" w:cs="Arial"/>
          <w:sz w:val="24"/>
          <w:szCs w:val="28"/>
          <w:lang w:val="uk-UA"/>
        </w:rPr>
        <w:t>1010{1,2}</w:t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>00</w:t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1{3}</w:t>
      </w:r>
    </w:p>
    <w:p w:rsidR="0099665D" w:rsidRPr="00735B53" w:rsidRDefault="00735B53" w:rsidP="0099665D">
      <w:pPr>
        <w:rPr>
          <w:rFonts w:ascii="Arial" w:hAnsi="Arial" w:cs="Arial"/>
          <w:sz w:val="24"/>
          <w:szCs w:val="28"/>
          <w:lang w:val="uk-UA"/>
        </w:rPr>
      </w:pPr>
      <w:r>
        <w:rPr>
          <w:rFonts w:ascii="Arial" w:hAnsi="Arial" w:cs="Arial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B2B23" wp14:editId="33229324">
                <wp:simplePos x="0" y="0"/>
                <wp:positionH relativeFrom="column">
                  <wp:posOffset>-184785</wp:posOffset>
                </wp:positionH>
                <wp:positionV relativeFrom="paragraph">
                  <wp:posOffset>219585</wp:posOffset>
                </wp:positionV>
                <wp:extent cx="1094105" cy="0"/>
                <wp:effectExtent l="0" t="0" r="2984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C89F" id="Прямая соединительная линия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7.3pt" to="71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99665D" w:rsidRPr="00735B53">
        <w:rPr>
          <w:rFonts w:ascii="Arial" w:hAnsi="Arial" w:cs="Arial"/>
          <w:sz w:val="24"/>
          <w:szCs w:val="28"/>
          <w:lang w:val="uk-UA"/>
        </w:rPr>
        <w:t>1100</w:t>
      </w:r>
      <w:r w:rsidR="0099665D" w:rsidRPr="00735B53">
        <w:rPr>
          <w:rFonts w:ascii="Arial" w:hAnsi="Arial" w:cs="Arial"/>
          <w:sz w:val="24"/>
          <w:szCs w:val="28"/>
          <w:lang w:val="uk-UA"/>
        </w:rPr>
        <w:t>{2}</w:t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>0</w:t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11{1,2}</w:t>
      </w:r>
    </w:p>
    <w:p w:rsidR="0099665D" w:rsidRPr="00735B53" w:rsidRDefault="0099665D" w:rsidP="0099665D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0111</w:t>
      </w:r>
      <w:r w:rsidRPr="00735B53">
        <w:rPr>
          <w:rFonts w:ascii="Arial" w:hAnsi="Arial" w:cs="Arial"/>
          <w:sz w:val="24"/>
          <w:szCs w:val="28"/>
          <w:lang w:val="uk-UA"/>
        </w:rPr>
        <w:t>{1,2}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>1</w:t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01{2,3}</w:t>
      </w:r>
    </w:p>
    <w:p w:rsidR="0099665D" w:rsidRPr="00735B53" w:rsidRDefault="0099665D" w:rsidP="00030354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1011{2,3}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>1</w:t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10{1,2}</w:t>
      </w:r>
    </w:p>
    <w:p w:rsidR="0099665D" w:rsidRPr="00735B53" w:rsidRDefault="00735B53" w:rsidP="00030354">
      <w:pPr>
        <w:rPr>
          <w:rFonts w:ascii="Arial" w:hAnsi="Arial" w:cs="Arial"/>
          <w:sz w:val="24"/>
          <w:szCs w:val="28"/>
          <w:lang w:val="uk-UA"/>
        </w:rPr>
      </w:pPr>
      <w:r>
        <w:rPr>
          <w:rFonts w:ascii="Arial" w:hAnsi="Arial" w:cs="Arial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BC289" wp14:editId="27D2BA6B">
                <wp:simplePos x="0" y="0"/>
                <wp:positionH relativeFrom="column">
                  <wp:posOffset>1581150</wp:posOffset>
                </wp:positionH>
                <wp:positionV relativeFrom="paragraph">
                  <wp:posOffset>222500</wp:posOffset>
                </wp:positionV>
                <wp:extent cx="1094105" cy="0"/>
                <wp:effectExtent l="0" t="0" r="2984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F0FEE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7.5pt" to="210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99665D" w:rsidRPr="00735B53">
        <w:rPr>
          <w:rFonts w:ascii="Arial" w:hAnsi="Arial" w:cs="Arial"/>
          <w:sz w:val="24"/>
          <w:szCs w:val="28"/>
          <w:lang w:val="uk-UA"/>
        </w:rPr>
        <w:t>1101</w:t>
      </w:r>
      <w:r w:rsidR="0099665D" w:rsidRPr="00735B53">
        <w:rPr>
          <w:rFonts w:ascii="Arial" w:hAnsi="Arial" w:cs="Arial"/>
          <w:sz w:val="24"/>
          <w:szCs w:val="28"/>
          <w:lang w:val="uk-UA"/>
        </w:rPr>
        <w:t>{2,3}</w:t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="0099665D"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>0</w:t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01{3}</w:t>
      </w:r>
    </w:p>
    <w:p w:rsidR="0099665D" w:rsidRPr="00735B53" w:rsidRDefault="0099665D" w:rsidP="00030354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>1110</w:t>
      </w:r>
      <w:r w:rsidRPr="00735B53">
        <w:rPr>
          <w:rFonts w:ascii="Arial" w:hAnsi="Arial" w:cs="Arial"/>
          <w:sz w:val="24"/>
          <w:szCs w:val="28"/>
          <w:lang w:val="uk-UA"/>
        </w:rPr>
        <w:t>{</w:t>
      </w:r>
      <w:r w:rsidRPr="00735B53">
        <w:rPr>
          <w:rFonts w:ascii="Arial" w:hAnsi="Arial" w:cs="Arial"/>
          <w:sz w:val="24"/>
          <w:szCs w:val="28"/>
          <w:lang w:val="uk-UA"/>
        </w:rPr>
        <w:t>1,</w:t>
      </w:r>
      <w:r w:rsidRPr="00735B53">
        <w:rPr>
          <w:rFonts w:ascii="Arial" w:hAnsi="Arial" w:cs="Arial"/>
          <w:sz w:val="24"/>
          <w:szCs w:val="28"/>
          <w:lang w:val="uk-UA"/>
        </w:rPr>
        <w:t>2,3}</w:t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uk-UA"/>
        </w:rPr>
        <w:tab/>
      </w:r>
      <w:r w:rsidR="00735B53" w:rsidRPr="00735B53">
        <w:rPr>
          <w:rFonts w:ascii="Arial" w:hAnsi="Arial" w:cs="Arial"/>
          <w:sz w:val="24"/>
          <w:szCs w:val="28"/>
          <w:lang w:val="en-US"/>
        </w:rPr>
        <w:t>X</w:t>
      </w:r>
      <w:r w:rsidR="00735B53" w:rsidRPr="00735B53">
        <w:rPr>
          <w:rFonts w:ascii="Arial" w:hAnsi="Arial" w:cs="Arial"/>
          <w:sz w:val="24"/>
          <w:szCs w:val="28"/>
          <w:lang w:val="uk-UA"/>
        </w:rPr>
        <w:t>110{2,3}</w:t>
      </w:r>
    </w:p>
    <w:p w:rsidR="00735B53" w:rsidRPr="00735B53" w:rsidRDefault="00735B53" w:rsidP="00030354">
      <w:pPr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uk-UA"/>
        </w:rPr>
        <w:tab/>
      </w: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101{2</w:t>
      </w:r>
      <w:proofErr w:type="gramStart"/>
      <w:r w:rsidRPr="00735B53">
        <w:rPr>
          <w:rFonts w:ascii="Arial" w:hAnsi="Arial" w:cs="Arial"/>
          <w:sz w:val="24"/>
          <w:szCs w:val="28"/>
          <w:lang w:val="uk-UA"/>
        </w:rPr>
        <w:t>,3</w:t>
      </w:r>
      <w:proofErr w:type="gramEnd"/>
      <w:r w:rsidRPr="00735B53">
        <w:rPr>
          <w:rFonts w:ascii="Arial" w:hAnsi="Arial" w:cs="Arial"/>
          <w:sz w:val="24"/>
          <w:szCs w:val="28"/>
          <w:lang w:val="uk-UA"/>
        </w:rPr>
        <w:t>}</w:t>
      </w:r>
    </w:p>
    <w:p w:rsidR="0099665D" w:rsidRPr="00735B53" w:rsidRDefault="00735B53" w:rsidP="00735B53">
      <w:pPr>
        <w:ind w:left="2124" w:firstLine="708"/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001{3}</w:t>
      </w:r>
    </w:p>
    <w:p w:rsidR="00735B53" w:rsidRPr="00735B53" w:rsidRDefault="00735B53" w:rsidP="00735B53">
      <w:pPr>
        <w:ind w:left="2124" w:firstLine="708"/>
        <w:rPr>
          <w:rFonts w:ascii="Arial" w:hAnsi="Arial" w:cs="Arial"/>
          <w:sz w:val="24"/>
          <w:szCs w:val="28"/>
          <w:lang w:val="uk-UA"/>
        </w:rPr>
      </w:pPr>
      <w:r w:rsidRPr="00735B53">
        <w:rPr>
          <w:rFonts w:ascii="Arial" w:hAnsi="Arial" w:cs="Arial"/>
          <w:sz w:val="24"/>
          <w:szCs w:val="28"/>
          <w:lang w:val="en-US"/>
        </w:rPr>
        <w:t>X</w:t>
      </w:r>
      <w:r w:rsidRPr="00735B53">
        <w:rPr>
          <w:rFonts w:ascii="Arial" w:hAnsi="Arial" w:cs="Arial"/>
          <w:sz w:val="24"/>
          <w:szCs w:val="28"/>
          <w:lang w:val="uk-UA"/>
        </w:rPr>
        <w:t>011{2</w:t>
      </w:r>
      <w:proofErr w:type="gramStart"/>
      <w:r w:rsidRPr="00735B53">
        <w:rPr>
          <w:rFonts w:ascii="Arial" w:hAnsi="Arial" w:cs="Arial"/>
          <w:sz w:val="24"/>
          <w:szCs w:val="28"/>
          <w:lang w:val="uk-UA"/>
        </w:rPr>
        <w:t>,3</w:t>
      </w:r>
      <w:proofErr w:type="gramEnd"/>
      <w:r w:rsidRPr="00735B53">
        <w:rPr>
          <w:rFonts w:ascii="Arial" w:hAnsi="Arial" w:cs="Arial"/>
          <w:sz w:val="24"/>
          <w:szCs w:val="28"/>
          <w:lang w:val="uk-UA"/>
        </w:rPr>
        <w:t>}</w:t>
      </w:r>
    </w:p>
    <w:p w:rsidR="00030354" w:rsidRDefault="0099665D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СДНФ системи:</w:t>
      </w:r>
    </w:p>
    <w:p w:rsidR="0099665D" w:rsidRDefault="0099665D" w:rsidP="00030354">
      <w:pPr>
        <w:rPr>
          <w:rFonts w:ascii="Arial" w:hAnsi="Arial" w:cs="Arial"/>
          <w:sz w:val="28"/>
          <w:szCs w:val="28"/>
          <w:lang w:val="uk-UA"/>
        </w:rPr>
      </w:pPr>
    </w:p>
    <w:p w:rsidR="0099665D" w:rsidRDefault="0099665D" w:rsidP="00030354">
      <w:pPr>
        <w:rPr>
          <w:rFonts w:ascii="Arial" w:hAnsi="Arial" w:cs="Arial"/>
          <w:sz w:val="28"/>
          <w:szCs w:val="28"/>
          <w:lang w:val="uk-UA"/>
        </w:rPr>
      </w:pPr>
    </w:p>
    <w:p w:rsidR="00030354" w:rsidRDefault="00030354" w:rsidP="00030354">
      <w:pPr>
        <w:rPr>
          <w:rFonts w:ascii="Arial" w:hAnsi="Arial" w:cs="Arial"/>
          <w:sz w:val="28"/>
          <w:szCs w:val="28"/>
          <w:lang w:val="uk-UA"/>
        </w:rPr>
      </w:pPr>
    </w:p>
    <w:p w:rsidR="00030354" w:rsidRDefault="002D7433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</w:t>
      </w:r>
      <w:r w:rsidR="009C4606">
        <w:rPr>
          <w:rFonts w:ascii="Arial" w:hAnsi="Arial" w:cs="Arial"/>
          <w:sz w:val="28"/>
          <w:szCs w:val="28"/>
          <w:lang w:val="uk-UA"/>
        </w:rPr>
        <w:t>ДНФ1:</w:t>
      </w:r>
    </w:p>
    <w:p w:rsidR="00030354" w:rsidRDefault="00030354" w:rsidP="00030354">
      <w:pPr>
        <w:rPr>
          <w:rFonts w:ascii="Arial" w:hAnsi="Arial" w:cs="Arial"/>
          <w:sz w:val="28"/>
          <w:szCs w:val="28"/>
          <w:lang w:val="uk-UA"/>
        </w:rPr>
      </w:pP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9C4606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9C4606" w:rsidRDefault="009C4606" w:rsidP="00030354">
      <w:pPr>
        <w:rPr>
          <w:rFonts w:ascii="Arial" w:hAnsi="Arial" w:cs="Arial"/>
          <w:sz w:val="28"/>
          <w:szCs w:val="28"/>
          <w:lang w:val="uk-UA"/>
        </w:rPr>
      </w:pP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030354" w:rsidRDefault="002D7433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</w:t>
      </w:r>
      <w:r w:rsidR="009C4606">
        <w:rPr>
          <w:rFonts w:ascii="Arial" w:hAnsi="Arial" w:cs="Arial"/>
          <w:sz w:val="28"/>
          <w:szCs w:val="28"/>
          <w:lang w:val="uk-UA"/>
        </w:rPr>
        <w:t>ДНФ2:</w:t>
      </w:r>
    </w:p>
    <w:p w:rsidR="009C4606" w:rsidRDefault="009C4606" w:rsidP="00030354">
      <w:pPr>
        <w:rPr>
          <w:rFonts w:ascii="Arial" w:hAnsi="Arial" w:cs="Arial"/>
          <w:sz w:val="28"/>
          <w:szCs w:val="28"/>
          <w:lang w:val="uk-UA"/>
        </w:rPr>
      </w:pP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9C4606" w:rsidRDefault="009C4606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9C4606" w:rsidRDefault="009C4606" w:rsidP="00030354">
      <w:pPr>
        <w:rPr>
          <w:rFonts w:ascii="Arial" w:hAnsi="Arial" w:cs="Arial"/>
          <w:sz w:val="28"/>
          <w:szCs w:val="28"/>
          <w:lang w:val="uk-UA"/>
        </w:rPr>
      </w:pP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030354" w:rsidRDefault="002D7433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</w:t>
      </w:r>
      <w:r w:rsidR="009C4606">
        <w:rPr>
          <w:rFonts w:ascii="Arial" w:hAnsi="Arial" w:cs="Arial"/>
          <w:sz w:val="28"/>
          <w:szCs w:val="28"/>
          <w:lang w:val="uk-UA"/>
        </w:rPr>
        <w:t>ДНФ3:</w:t>
      </w:r>
    </w:p>
    <w:p w:rsidR="00030354" w:rsidRDefault="00030354" w:rsidP="00030354">
      <w:pPr>
        <w:rPr>
          <w:rFonts w:ascii="Arial" w:hAnsi="Arial" w:cs="Arial"/>
          <w:sz w:val="28"/>
          <w:szCs w:val="28"/>
          <w:lang w:val="uk-UA"/>
        </w:rPr>
      </w:pP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030354" w:rsidRDefault="009C4606" w:rsidP="00030354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Операторна форма:</w:t>
      </w: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735B53" w:rsidRDefault="00735B53" w:rsidP="00030354">
      <w:pPr>
        <w:rPr>
          <w:rFonts w:ascii="Arial" w:hAnsi="Arial" w:cs="Arial"/>
          <w:sz w:val="28"/>
          <w:szCs w:val="28"/>
          <w:lang w:val="uk-UA"/>
        </w:rPr>
      </w:pPr>
    </w:p>
    <w:p w:rsidR="002D7433" w:rsidRDefault="002D7433" w:rsidP="00030354">
      <w:pPr>
        <w:rPr>
          <w:rFonts w:ascii="Arial" w:hAnsi="Arial" w:cs="Arial"/>
          <w:sz w:val="28"/>
          <w:szCs w:val="28"/>
          <w:lang w:val="uk-UA"/>
        </w:rPr>
      </w:pPr>
    </w:p>
    <w:p w:rsidR="002D7433" w:rsidRDefault="002D7433" w:rsidP="00030354">
      <w:pPr>
        <w:rPr>
          <w:rFonts w:ascii="Arial" w:hAnsi="Arial" w:cs="Arial"/>
          <w:sz w:val="28"/>
          <w:szCs w:val="28"/>
          <w:lang w:val="uk-UA"/>
        </w:rPr>
      </w:pPr>
    </w:p>
    <w:p w:rsidR="002D7433" w:rsidRDefault="002D7433" w:rsidP="00030354">
      <w:pPr>
        <w:rPr>
          <w:rFonts w:ascii="Arial" w:hAnsi="Arial" w:cs="Arial"/>
          <w:sz w:val="28"/>
          <w:szCs w:val="28"/>
          <w:lang w:val="uk-UA"/>
        </w:rPr>
      </w:pPr>
    </w:p>
    <w:p w:rsidR="002D7433" w:rsidRDefault="002D7433" w:rsidP="00030354">
      <w:pPr>
        <w:rPr>
          <w:rFonts w:ascii="Arial" w:hAnsi="Arial" w:cs="Arial"/>
          <w:sz w:val="28"/>
          <w:szCs w:val="28"/>
          <w:lang w:val="uk-UA"/>
        </w:rPr>
      </w:pPr>
    </w:p>
    <w:p w:rsidR="002D7433" w:rsidRDefault="002D7433" w:rsidP="00030354">
      <w:pPr>
        <w:rPr>
          <w:rFonts w:ascii="Arial" w:hAnsi="Arial" w:cs="Arial"/>
          <w:sz w:val="28"/>
          <w:szCs w:val="28"/>
          <w:lang w:val="uk-UA"/>
        </w:rPr>
      </w:pPr>
    </w:p>
    <w:p w:rsidR="002D7433" w:rsidRDefault="002D7433" w:rsidP="00030354">
      <w:pPr>
        <w:rPr>
          <w:rFonts w:ascii="Arial" w:hAnsi="Arial" w:cs="Arial"/>
          <w:sz w:val="28"/>
          <w:szCs w:val="28"/>
          <w:lang w:val="uk-UA"/>
        </w:rPr>
      </w:pPr>
    </w:p>
    <w:p w:rsidR="002D7433" w:rsidRPr="002D7433" w:rsidRDefault="002D7433" w:rsidP="002D7433">
      <w:pPr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2D7433">
        <w:rPr>
          <w:rFonts w:ascii="Arial" w:hAnsi="Arial" w:cs="Arial"/>
          <w:b/>
          <w:sz w:val="32"/>
          <w:szCs w:val="28"/>
          <w:lang w:val="uk-UA"/>
        </w:rPr>
        <w:lastRenderedPageBreak/>
        <w:t>І-НЕ/І</w:t>
      </w:r>
    </w:p>
    <w:p w:rsidR="00030354" w:rsidRDefault="00BE713F" w:rsidP="00030354">
      <w:pPr>
        <w:ind w:left="-567"/>
        <w:rPr>
          <w:rFonts w:ascii="Arial" w:hAnsi="Arial" w:cs="Arial"/>
          <w:sz w:val="28"/>
          <w:szCs w:val="28"/>
          <w:lang w:val="uk-UA"/>
        </w:rPr>
      </w:pPr>
      <w:bookmarkStart w:id="37" w:name="_GoBack"/>
      <w:r>
        <w:rPr>
          <w:rFonts w:ascii="Arial" w:hAnsi="Arial" w:cs="Arial"/>
          <w:sz w:val="28"/>
          <w:szCs w:val="28"/>
          <w:lang w:val="uk-UA"/>
        </w:rPr>
        <w:pict>
          <v:shape id="_x0000_i1048" type="#_x0000_t75" style="width:486.9pt;height:416.05pt">
            <v:imagedata r:id="rId50" o:title="Ashampoo_Snap_2016.11.07_19h21m32s_014_" croptop="2317f" cropbottom="2514f" cropleft="2145f" cropright="2559f"/>
          </v:shape>
        </w:pict>
      </w:r>
      <w:bookmarkEnd w:id="37"/>
    </w:p>
    <w:p w:rsidR="00D553DF" w:rsidRDefault="00D553DF" w:rsidP="00D553DF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У схемі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просічок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не спостерігається.</w:t>
      </w:r>
    </w:p>
    <w:p w:rsidR="00D553DF" w:rsidRDefault="00D553DF" w:rsidP="00AE799A">
      <w:pPr>
        <w:rPr>
          <w:rFonts w:ascii="Arial" w:hAnsi="Arial" w:cs="Arial"/>
          <w:b/>
          <w:sz w:val="28"/>
          <w:szCs w:val="28"/>
          <w:lang w:val="uk-UA"/>
        </w:rPr>
      </w:pPr>
    </w:p>
    <w:p w:rsidR="000B6C4A" w:rsidRPr="0054746D" w:rsidRDefault="00AE799A" w:rsidP="00AE799A">
      <w:pPr>
        <w:rPr>
          <w:rFonts w:ascii="Arial" w:hAnsi="Arial" w:cs="Arial"/>
          <w:sz w:val="28"/>
          <w:szCs w:val="28"/>
          <w:lang w:val="uk-UA"/>
        </w:rPr>
      </w:pPr>
      <w:r w:rsidRPr="00D553DF">
        <w:rPr>
          <w:rFonts w:ascii="Arial" w:hAnsi="Arial" w:cs="Arial"/>
          <w:b/>
          <w:sz w:val="28"/>
          <w:szCs w:val="28"/>
          <w:lang w:val="uk-UA"/>
        </w:rPr>
        <w:t>Висновок:</w:t>
      </w:r>
      <w:r w:rsidRPr="00AE799A">
        <w:rPr>
          <w:rFonts w:ascii="Arial" w:hAnsi="Arial" w:cs="Arial"/>
          <w:sz w:val="28"/>
          <w:szCs w:val="28"/>
          <w:lang w:val="uk-UA"/>
        </w:rPr>
        <w:t xml:space="preserve"> набагато доцільніше мінім</w:t>
      </w:r>
      <w:r w:rsidR="00D553DF">
        <w:rPr>
          <w:rFonts w:ascii="Arial" w:hAnsi="Arial" w:cs="Arial"/>
          <w:sz w:val="28"/>
          <w:szCs w:val="28"/>
          <w:lang w:val="uk-UA"/>
        </w:rPr>
        <w:t xml:space="preserve">ізувати систему функцій методом </w:t>
      </w:r>
      <w:r w:rsidRPr="00AE799A">
        <w:rPr>
          <w:rFonts w:ascii="Arial" w:hAnsi="Arial" w:cs="Arial"/>
          <w:sz w:val="28"/>
          <w:szCs w:val="28"/>
          <w:lang w:val="uk-UA"/>
        </w:rPr>
        <w:t xml:space="preserve">мінімізації </w:t>
      </w:r>
      <w:proofErr w:type="spellStart"/>
      <w:r w:rsidRPr="00AE799A">
        <w:rPr>
          <w:rFonts w:ascii="Arial" w:hAnsi="Arial" w:cs="Arial"/>
          <w:sz w:val="28"/>
          <w:szCs w:val="28"/>
          <w:lang w:val="uk-UA"/>
        </w:rPr>
        <w:t>Квайна</w:t>
      </w:r>
      <w:proofErr w:type="spellEnd"/>
      <w:r w:rsidRPr="00AE799A">
        <w:rPr>
          <w:rFonts w:ascii="Arial" w:hAnsi="Arial" w:cs="Arial"/>
          <w:sz w:val="28"/>
          <w:szCs w:val="28"/>
          <w:lang w:val="uk-UA"/>
        </w:rPr>
        <w:t xml:space="preserve"> чи ще краще методом </w:t>
      </w:r>
      <w:proofErr w:type="spellStart"/>
      <w:r w:rsidRPr="00AE799A">
        <w:rPr>
          <w:rFonts w:ascii="Arial" w:hAnsi="Arial" w:cs="Arial"/>
          <w:sz w:val="28"/>
          <w:szCs w:val="28"/>
          <w:lang w:val="uk-UA"/>
        </w:rPr>
        <w:t>Ква</w:t>
      </w:r>
      <w:r w:rsidR="00D553DF">
        <w:rPr>
          <w:rFonts w:ascii="Arial" w:hAnsi="Arial" w:cs="Arial"/>
          <w:sz w:val="28"/>
          <w:szCs w:val="28"/>
          <w:lang w:val="uk-UA"/>
        </w:rPr>
        <w:t>йна</w:t>
      </w:r>
      <w:proofErr w:type="spellEnd"/>
      <w:r w:rsidR="00D553DF">
        <w:rPr>
          <w:rFonts w:ascii="Arial" w:hAnsi="Arial" w:cs="Arial"/>
          <w:sz w:val="28"/>
          <w:szCs w:val="28"/>
          <w:lang w:val="uk-UA"/>
        </w:rPr>
        <w:t>–мак-</w:t>
      </w:r>
      <w:proofErr w:type="spellStart"/>
      <w:r w:rsidR="00D553DF">
        <w:rPr>
          <w:rFonts w:ascii="Arial" w:hAnsi="Arial" w:cs="Arial"/>
          <w:sz w:val="28"/>
          <w:szCs w:val="28"/>
          <w:lang w:val="uk-UA"/>
        </w:rPr>
        <w:t>Класки</w:t>
      </w:r>
      <w:proofErr w:type="spellEnd"/>
      <w:r w:rsidR="00D553DF">
        <w:rPr>
          <w:rFonts w:ascii="Arial" w:hAnsi="Arial" w:cs="Arial"/>
          <w:sz w:val="28"/>
          <w:szCs w:val="28"/>
          <w:lang w:val="uk-UA"/>
        </w:rPr>
        <w:t xml:space="preserve">. Адже тоді серед </w:t>
      </w:r>
      <w:r w:rsidRPr="00AE799A">
        <w:rPr>
          <w:rFonts w:ascii="Arial" w:hAnsi="Arial" w:cs="Arial"/>
          <w:sz w:val="28"/>
          <w:szCs w:val="28"/>
          <w:lang w:val="uk-UA"/>
        </w:rPr>
        <w:t>тупикових ДНФ вибираються найбільш доцільні д</w:t>
      </w:r>
      <w:r w:rsidR="00D553DF">
        <w:rPr>
          <w:rFonts w:ascii="Arial" w:hAnsi="Arial" w:cs="Arial"/>
          <w:sz w:val="28"/>
          <w:szCs w:val="28"/>
          <w:lang w:val="uk-UA"/>
        </w:rPr>
        <w:t xml:space="preserve">ля всієї системи на відміну від </w:t>
      </w:r>
      <w:r w:rsidRPr="00AE799A">
        <w:rPr>
          <w:rFonts w:ascii="Arial" w:hAnsi="Arial" w:cs="Arial"/>
          <w:sz w:val="28"/>
          <w:szCs w:val="28"/>
          <w:lang w:val="uk-UA"/>
        </w:rPr>
        <w:t>мінімізації функцій окремо одна від одної.</w:t>
      </w:r>
    </w:p>
    <w:sectPr w:rsidR="000B6C4A" w:rsidRPr="0054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A4"/>
    <w:rsid w:val="00014F84"/>
    <w:rsid w:val="00030354"/>
    <w:rsid w:val="000B6C4A"/>
    <w:rsid w:val="000D7FA4"/>
    <w:rsid w:val="002D531A"/>
    <w:rsid w:val="002D7433"/>
    <w:rsid w:val="003119F8"/>
    <w:rsid w:val="004C64E7"/>
    <w:rsid w:val="0054746D"/>
    <w:rsid w:val="005E1CD0"/>
    <w:rsid w:val="006C5A72"/>
    <w:rsid w:val="00735B53"/>
    <w:rsid w:val="007538CD"/>
    <w:rsid w:val="00861B5B"/>
    <w:rsid w:val="008F64FF"/>
    <w:rsid w:val="0099665D"/>
    <w:rsid w:val="009C4606"/>
    <w:rsid w:val="00AE799A"/>
    <w:rsid w:val="00BE713F"/>
    <w:rsid w:val="00D33D76"/>
    <w:rsid w:val="00D553DF"/>
    <w:rsid w:val="00EC11B2"/>
    <w:rsid w:val="00F418DD"/>
    <w:rsid w:val="00FC47B0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chartTrackingRefBased/>
  <w15:docId w15:val="{CB475253-FC11-4825-8FFB-C7D654F2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61B5B"/>
    <w:pPr>
      <w:spacing w:after="0" w:line="240" w:lineRule="auto"/>
      <w:ind w:firstLine="284"/>
      <w:jc w:val="both"/>
    </w:pPr>
    <w:rPr>
      <w:rFonts w:ascii="Arial" w:eastAsia="Times New Roman" w:hAnsi="Arial" w:cs="Arial"/>
      <w:sz w:val="20"/>
      <w:szCs w:val="24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861B5B"/>
    <w:rPr>
      <w:rFonts w:ascii="Arial" w:eastAsia="Times New Roman" w:hAnsi="Arial" w:cs="Arial"/>
      <w:sz w:val="20"/>
      <w:szCs w:val="24"/>
      <w:lang w:val="uk-UA" w:eastAsia="ru-RU"/>
    </w:rPr>
  </w:style>
  <w:style w:type="table" w:styleId="a5">
    <w:name w:val="Table Grid"/>
    <w:basedOn w:val="a1"/>
    <w:rsid w:val="00861B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D5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5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4.png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8804</TotalTime>
  <Pages>15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6</cp:revision>
  <dcterms:created xsi:type="dcterms:W3CDTF">2016-10-27T18:03:00Z</dcterms:created>
  <dcterms:modified xsi:type="dcterms:W3CDTF">2016-11-07T21:10:00Z</dcterms:modified>
</cp:coreProperties>
</file>