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</w:rPr>
        <w:t>Національний технічний університет України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Програмування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Лабораторна робота №1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«Загальні поняття про технічні характеристики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та програмне забезпечення сучасних комп’ютерів»</w:t>
      </w: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9E4D46" w:rsidP="009E4D46">
      <w:pPr>
        <w:rPr>
          <w:sz w:val="36"/>
          <w:szCs w:val="36"/>
          <w:lang w:val="uk-UA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A16E4A">
        <w:rPr>
          <w:sz w:val="36"/>
          <w:szCs w:val="36"/>
        </w:rPr>
        <w:tab/>
      </w:r>
      <w:r w:rsidRPr="00A16E4A">
        <w:rPr>
          <w:sz w:val="36"/>
          <w:szCs w:val="36"/>
        </w:rPr>
        <w:tab/>
      </w:r>
      <w:r w:rsidRPr="00A16E4A">
        <w:rPr>
          <w:sz w:val="36"/>
          <w:szCs w:val="36"/>
        </w:rPr>
        <w:tab/>
      </w:r>
      <w:r w:rsidRPr="00A16E4A">
        <w:rPr>
          <w:sz w:val="36"/>
          <w:szCs w:val="36"/>
        </w:rPr>
        <w:tab/>
      </w:r>
      <w:r w:rsidRPr="00A16E4A">
        <w:rPr>
          <w:sz w:val="36"/>
          <w:szCs w:val="36"/>
        </w:rPr>
        <w:tab/>
      </w:r>
      <w:r w:rsidRPr="00A16E4A">
        <w:rPr>
          <w:sz w:val="36"/>
          <w:szCs w:val="36"/>
        </w:rPr>
        <w:tab/>
      </w:r>
      <w:r w:rsidRPr="00A16E4A">
        <w:rPr>
          <w:sz w:val="36"/>
          <w:szCs w:val="36"/>
        </w:rPr>
        <w:tab/>
      </w:r>
      <w:r w:rsidRPr="00A16E4A">
        <w:rPr>
          <w:sz w:val="36"/>
          <w:szCs w:val="36"/>
        </w:rPr>
        <w:tab/>
      </w:r>
      <w:r w:rsidRPr="00A16E4A">
        <w:rPr>
          <w:sz w:val="36"/>
          <w:szCs w:val="36"/>
        </w:rPr>
        <w:tab/>
      </w:r>
      <w:r w:rsidRPr="00A16E4A">
        <w:rPr>
          <w:sz w:val="36"/>
          <w:szCs w:val="36"/>
        </w:rPr>
        <w:tab/>
      </w:r>
      <w:r w:rsidR="007B4D6B" w:rsidRPr="009E4D46">
        <w:rPr>
          <w:sz w:val="36"/>
          <w:szCs w:val="36"/>
          <w:lang w:val="uk-UA"/>
        </w:rPr>
        <w:t>Виконав: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 студент групи ІО-63 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>Братун А.Ю.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 Залікова книжка № _____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>Перевірив Новотарський М. А.</w:t>
      </w:r>
    </w:p>
    <w:p w:rsidR="007B4D6B" w:rsidRDefault="007B4D6B" w:rsidP="007B4D6B">
      <w:pPr>
        <w:jc w:val="right"/>
        <w:rPr>
          <w:lang w:val="uk-UA"/>
        </w:rPr>
      </w:pPr>
    </w:p>
    <w:p w:rsidR="007B4D6B" w:rsidRDefault="007B4D6B">
      <w:pPr>
        <w:rPr>
          <w:lang w:val="uk-UA"/>
        </w:rPr>
      </w:pPr>
    </w:p>
    <w:p w:rsidR="007B4D6B" w:rsidRDefault="007B4D6B">
      <w:pPr>
        <w:rPr>
          <w:lang w:val="uk-UA"/>
        </w:rPr>
      </w:pPr>
    </w:p>
    <w:p w:rsidR="00BB6077" w:rsidRDefault="007B4D6B" w:rsidP="007B4D6B">
      <w:pPr>
        <w:jc w:val="center"/>
        <w:rPr>
          <w:lang w:val="uk-UA"/>
        </w:rPr>
      </w:pPr>
      <w:r>
        <w:t>Київ 2016 р.</w:t>
      </w:r>
    </w:p>
    <w:p w:rsidR="007B4D6B" w:rsidRDefault="007B4D6B" w:rsidP="007B4D6B">
      <w:pPr>
        <w:rPr>
          <w:lang w:val="uk-UA"/>
        </w:rPr>
      </w:pPr>
      <w:r w:rsidRPr="007B4D6B">
        <w:rPr>
          <w:b/>
          <w:u w:val="single"/>
        </w:rPr>
        <w:lastRenderedPageBreak/>
        <w:t>Тема:</w:t>
      </w:r>
      <w:r>
        <w:t xml:space="preserve"> «Загальні поняття про технічні характеристики та програмне забезпечення сучасних комп’ютері</w:t>
      </w:r>
      <w:proofErr w:type="gramStart"/>
      <w:r>
        <w:t>в</w:t>
      </w:r>
      <w:proofErr w:type="gramEnd"/>
      <w:r>
        <w:t>».</w:t>
      </w:r>
    </w:p>
    <w:p w:rsidR="007B4D6B" w:rsidRDefault="007B4D6B" w:rsidP="007B4D6B">
      <w:pPr>
        <w:rPr>
          <w:lang w:val="uk-UA"/>
        </w:rPr>
      </w:pPr>
    </w:p>
    <w:p w:rsidR="007B4D6B" w:rsidRPr="00A16E4A" w:rsidRDefault="007B4D6B" w:rsidP="007B4D6B">
      <w:pPr>
        <w:rPr>
          <w:lang w:val="uk-UA"/>
        </w:rPr>
      </w:pPr>
      <w:r w:rsidRPr="007B4D6B">
        <w:rPr>
          <w:b/>
          <w:u w:val="single"/>
          <w:lang w:val="uk-UA"/>
        </w:rPr>
        <w:t>Мета:</w:t>
      </w:r>
      <w:r w:rsidRPr="007B4D6B">
        <w:rPr>
          <w:lang w:val="uk-UA"/>
        </w:rPr>
        <w:t xml:space="preserve"> вивчення основних складових частин персональних та професійних комп’ютерів, рівнів програмного забезпечення сучасних комп’ютерів. Інсталяція алгоритмічної мови </w:t>
      </w:r>
      <w:r>
        <w:t>Python</w:t>
      </w:r>
      <w:r w:rsidRPr="007B4D6B">
        <w:rPr>
          <w:lang w:val="uk-UA"/>
        </w:rPr>
        <w:t xml:space="preserve"> та програмного інтегрованого середовища розробки </w:t>
      </w:r>
      <w:r>
        <w:t>PyCharm</w:t>
      </w:r>
      <w:r w:rsidRPr="007B4D6B">
        <w:rPr>
          <w:lang w:val="uk-UA"/>
        </w:rPr>
        <w:t>.</w:t>
      </w:r>
    </w:p>
    <w:p w:rsidR="00A16E4A" w:rsidRPr="00501BD4" w:rsidRDefault="00A16E4A" w:rsidP="007B4D6B">
      <w:r w:rsidRPr="00A16E4A">
        <w:rPr>
          <w:b/>
          <w:u w:val="single"/>
        </w:rPr>
        <w:t>Загальне завдання</w:t>
      </w:r>
      <w:r>
        <w:t>:</w:t>
      </w:r>
    </w:p>
    <w:p w:rsidR="00A16E4A" w:rsidRPr="00501BD4" w:rsidRDefault="00A16E4A" w:rsidP="007B4D6B">
      <w:r>
        <w:t xml:space="preserve"> 1. Вивчити </w:t>
      </w:r>
      <w:proofErr w:type="gramStart"/>
      <w:r>
        <w:t>матер</w:t>
      </w:r>
      <w:proofErr w:type="gramEnd"/>
      <w:r>
        <w:t>іал лекцій 1 та 2.</w:t>
      </w:r>
    </w:p>
    <w:p w:rsidR="00A16E4A" w:rsidRPr="00501BD4" w:rsidRDefault="00A16E4A" w:rsidP="007B4D6B">
      <w:r>
        <w:t xml:space="preserve"> 2. Здати комп’ютерний тест №1.</w:t>
      </w:r>
    </w:p>
    <w:p w:rsidR="00A16E4A" w:rsidRPr="00501BD4" w:rsidRDefault="00A16E4A" w:rsidP="007B4D6B">
      <w:r w:rsidRPr="00501BD4">
        <w:t xml:space="preserve"> 3. </w:t>
      </w:r>
      <w:r>
        <w:t>Інсталювати</w:t>
      </w:r>
      <w:r w:rsidRPr="00501BD4">
        <w:t xml:space="preserve"> </w:t>
      </w:r>
      <w:r>
        <w:t>алгоритмічну</w:t>
      </w:r>
      <w:r w:rsidRPr="00501BD4">
        <w:t xml:space="preserve"> </w:t>
      </w:r>
      <w:r>
        <w:t>мову</w:t>
      </w:r>
      <w:r w:rsidRPr="00501BD4">
        <w:t xml:space="preserve"> </w:t>
      </w:r>
      <w:r>
        <w:t>програмування</w:t>
      </w:r>
      <w:r w:rsidRPr="00501BD4">
        <w:t xml:space="preserve"> </w:t>
      </w:r>
      <w:r w:rsidRPr="00A16E4A">
        <w:rPr>
          <w:lang w:val="en-US"/>
        </w:rPr>
        <w:t>Python</w:t>
      </w:r>
      <w:r w:rsidRPr="00501BD4">
        <w:t>.</w:t>
      </w:r>
    </w:p>
    <w:p w:rsidR="00A16E4A" w:rsidRPr="00501BD4" w:rsidRDefault="00A16E4A" w:rsidP="007B4D6B">
      <w:r w:rsidRPr="00501BD4">
        <w:t xml:space="preserve"> 4. </w:t>
      </w:r>
      <w:r>
        <w:t>Інсталювати</w:t>
      </w:r>
      <w:r w:rsidRPr="00501BD4">
        <w:t xml:space="preserve"> </w:t>
      </w:r>
      <w:r w:rsidRPr="00A16E4A">
        <w:rPr>
          <w:lang w:val="en-US"/>
        </w:rPr>
        <w:t>IDE</w:t>
      </w:r>
      <w:r w:rsidRPr="00501BD4">
        <w:t xml:space="preserve"> </w:t>
      </w:r>
      <w:r w:rsidRPr="00A16E4A">
        <w:rPr>
          <w:lang w:val="en-US"/>
        </w:rPr>
        <w:t>PyCharm</w:t>
      </w:r>
      <w:r w:rsidRPr="00501BD4">
        <w:t xml:space="preserve"> </w:t>
      </w:r>
      <w:r w:rsidRPr="00A16E4A">
        <w:rPr>
          <w:lang w:val="en-US"/>
        </w:rPr>
        <w:t>Edu</w:t>
      </w:r>
      <w:r w:rsidRPr="00501BD4">
        <w:t>.</w:t>
      </w:r>
    </w:p>
    <w:p w:rsidR="007B4D6B" w:rsidRDefault="007B4D6B" w:rsidP="007B4D6B">
      <w:pPr>
        <w:rPr>
          <w:lang w:val="uk-UA"/>
        </w:rPr>
      </w:pPr>
    </w:p>
    <w:p w:rsidR="00A16E4A" w:rsidRPr="00501BD4" w:rsidRDefault="007B4D6B" w:rsidP="007B4D6B">
      <w:pPr>
        <w:rPr>
          <w:b/>
          <w:u w:val="single"/>
        </w:rPr>
      </w:pPr>
      <w:r w:rsidRPr="007B4D6B">
        <w:rPr>
          <w:b/>
          <w:u w:val="single"/>
          <w:lang w:val="uk-UA"/>
        </w:rPr>
        <w:t>Короткі теоретичні відомості</w:t>
      </w:r>
      <w:r>
        <w:rPr>
          <w:b/>
          <w:u w:val="single"/>
          <w:lang w:val="uk-UA"/>
        </w:rPr>
        <w:t xml:space="preserve">: </w:t>
      </w:r>
    </w:p>
    <w:p w:rsidR="007B4D6B" w:rsidRDefault="007B4D6B" w:rsidP="007B4D6B">
      <w:pPr>
        <w:rPr>
          <w:lang w:val="uk-UA"/>
        </w:rPr>
      </w:pPr>
      <w:r w:rsidRPr="00A16E4A">
        <w:rPr>
          <w:b/>
          <w:lang w:val="uk-UA"/>
        </w:rPr>
        <w:t>Комп’ю́тер</w:t>
      </w:r>
      <w:r w:rsidRPr="007B4D6B">
        <w:rPr>
          <w:lang w:val="uk-UA"/>
        </w:rPr>
        <w:t xml:space="preserve"> (англ.</w:t>
      </w:r>
      <w:r w:rsidRPr="00A16E4A">
        <w:rPr>
          <w:lang w:val="en-US"/>
        </w:rPr>
        <w:t>Computer</w:t>
      </w:r>
      <w:r w:rsidRPr="007B4D6B">
        <w:rPr>
          <w:lang w:val="uk-UA"/>
        </w:rPr>
        <w:t xml:space="preserve"> — «обчислювач») — обладнання або система, здатна виконувати задану чітко визначену змінювану послідовність операцій. </w:t>
      </w:r>
      <w:r>
        <w:t>Це найчастіше операції чисельних розрахунків і маніпулювання даними, однак сюди відносяться й операції ввод</w:t>
      </w:r>
      <w:proofErr w:type="gramStart"/>
      <w:r>
        <w:t>у-</w:t>
      </w:r>
      <w:proofErr w:type="gramEnd"/>
      <w:r>
        <w:t xml:space="preserve"> виводу.</w:t>
      </w:r>
    </w:p>
    <w:p w:rsidR="007B4D6B" w:rsidRDefault="007B4D6B" w:rsidP="007B4D6B">
      <w:pPr>
        <w:rPr>
          <w:lang w:val="uk-UA"/>
        </w:rPr>
      </w:pPr>
      <w:r>
        <w:t xml:space="preserve">За кожну з названих операцій відповідає </w:t>
      </w:r>
      <w:proofErr w:type="gramStart"/>
      <w:r>
        <w:t>спец</w:t>
      </w:r>
      <w:proofErr w:type="gramEnd"/>
      <w:r>
        <w:t xml:space="preserve">іальне обладнання комп'ютера: </w:t>
      </w:r>
    </w:p>
    <w:p w:rsidR="007B4D6B" w:rsidRDefault="007B4D6B" w:rsidP="007B4D6B">
      <w:pPr>
        <w:rPr>
          <w:lang w:val="uk-UA"/>
        </w:rPr>
      </w:pPr>
      <w:r>
        <w:sym w:font="Symbol" w:char="F0B7"/>
      </w:r>
      <w:r>
        <w:t xml:space="preserve"> обладнання (пристрої) вводу</w:t>
      </w:r>
    </w:p>
    <w:p w:rsidR="007B4D6B" w:rsidRDefault="007B4D6B" w:rsidP="007B4D6B">
      <w:pPr>
        <w:rPr>
          <w:lang w:val="uk-UA"/>
        </w:rPr>
      </w:pPr>
      <w:r>
        <w:t xml:space="preserve">, </w:t>
      </w:r>
      <w:r>
        <w:sym w:font="Symbol" w:char="F0B7"/>
      </w:r>
      <w:r>
        <w:t xml:space="preserve"> системний блок, </w:t>
      </w:r>
    </w:p>
    <w:p w:rsidR="007B4D6B" w:rsidRDefault="007B4D6B" w:rsidP="007B4D6B">
      <w:pPr>
        <w:rPr>
          <w:lang w:val="uk-UA"/>
        </w:rPr>
      </w:pPr>
      <w:r>
        <w:sym w:font="Symbol" w:char="F0B7"/>
      </w:r>
      <w:r>
        <w:t xml:space="preserve"> обладнання (пристрої) виводу.</w:t>
      </w:r>
    </w:p>
    <w:p w:rsidR="007B4D6B" w:rsidRDefault="007B4D6B" w:rsidP="007B4D6B">
      <w:pPr>
        <w:rPr>
          <w:lang w:val="uk-UA"/>
        </w:rPr>
      </w:pPr>
      <w:proofErr w:type="gramStart"/>
      <w:r w:rsidRPr="007B4D6B">
        <w:rPr>
          <w:b/>
        </w:rPr>
        <w:t>Арх</w:t>
      </w:r>
      <w:proofErr w:type="gramEnd"/>
      <w:r w:rsidRPr="007B4D6B">
        <w:rPr>
          <w:b/>
        </w:rPr>
        <w:t xml:space="preserve">ітектуру сучасного комп'ютера визначають наступні принципи: </w:t>
      </w:r>
      <w:r>
        <w:t xml:space="preserve">1. Принцип програмного керування. Забезпечує автоматизацію процесу обчислень на комп'ютері. Згідно із цим принципом, для розв'язування кожної задачі складається програма, яка визначає </w:t>
      </w:r>
      <w:proofErr w:type="gramStart"/>
      <w:r>
        <w:t>посл</w:t>
      </w:r>
      <w:proofErr w:type="gramEnd"/>
      <w:r>
        <w:t xml:space="preserve">ідовність дій комп'ютера. 2. Принцип програми, що зберігається в пам'яті. Згідно із цим принципом, команди програми подаються, як і дані, у вигляді чисел і обробляються так само, як і числа, а сама програма перед виконанням завантажується в оперативну </w:t>
      </w:r>
      <w:proofErr w:type="gramStart"/>
      <w:r>
        <w:t>пам'ять</w:t>
      </w:r>
      <w:proofErr w:type="gramEnd"/>
      <w:r>
        <w:t xml:space="preserve">, що прискорює процес її виконання. 3. Принцип довільного доступу до пам'яті. Відповідно до цього принципу, програми й дані можуть записуватися </w:t>
      </w:r>
      <w:proofErr w:type="gramStart"/>
      <w:r>
        <w:t>в дов</w:t>
      </w:r>
      <w:proofErr w:type="gramEnd"/>
      <w:r>
        <w:t>ільне місце оперативної пам'яті, що дозволяє звернутися за будь-якою заданою адресою (до конкретної ділянки пам'яті) без перегляду попередніх</w:t>
      </w:r>
    </w:p>
    <w:p w:rsidR="007B4D6B" w:rsidRDefault="007B4D6B" w:rsidP="007B4D6B">
      <w:pPr>
        <w:rPr>
          <w:lang w:val="uk-UA"/>
        </w:rPr>
      </w:pPr>
      <w:r w:rsidRPr="007B4D6B">
        <w:rPr>
          <w:b/>
          <w:lang w:val="uk-UA"/>
        </w:rPr>
        <w:t>Програма</w:t>
      </w:r>
      <w:r w:rsidRPr="007B4D6B">
        <w:rPr>
          <w:lang w:val="uk-UA"/>
        </w:rPr>
        <w:t xml:space="preserve"> – це запис алгоритму розв'язування задачі у вигляді послідовності команд або операторів мовою, яку розуміє комп'ютер. Кінцевою метою будь-якої комп'ютерної програми є керування апаратними засобами.</w:t>
      </w:r>
    </w:p>
    <w:p w:rsidR="007B4D6B" w:rsidRDefault="007B4D6B" w:rsidP="007B4D6B">
      <w:pPr>
        <w:rPr>
          <w:lang w:val="uk-UA"/>
        </w:rPr>
      </w:pPr>
      <w:r w:rsidRPr="007B4D6B">
        <w:rPr>
          <w:b/>
        </w:rPr>
        <w:t>Міжпрограмний інтерфейс –</w:t>
      </w:r>
      <w:r>
        <w:t xml:space="preserve"> це розподіл програмного забезпечення на декілька зв'язаних між собою </w:t>
      </w:r>
      <w:proofErr w:type="gramStart"/>
      <w:r>
        <w:t>р</w:t>
      </w:r>
      <w:proofErr w:type="gramEnd"/>
      <w:r>
        <w:t>івнів. Рівні програмного забезпечення є пірамідою, де кожний вищий рівень базується на програмному забезпеченні попередніх рівнів</w:t>
      </w:r>
    </w:p>
    <w:p w:rsidR="007B4D6B" w:rsidRDefault="007B4D6B" w:rsidP="007B4D6B">
      <w:pPr>
        <w:rPr>
          <w:lang w:val="uk-UA"/>
        </w:rPr>
      </w:pPr>
      <w:r w:rsidRPr="007B4D6B">
        <w:rPr>
          <w:b/>
        </w:rPr>
        <w:lastRenderedPageBreak/>
        <w:t>Інтегроване середовище розробки, ІС</w:t>
      </w:r>
      <w:proofErr w:type="gramStart"/>
      <w:r w:rsidRPr="007B4D6B">
        <w:rPr>
          <w:b/>
        </w:rPr>
        <w:t>P</w:t>
      </w:r>
      <w:proofErr w:type="gramEnd"/>
      <w:r w:rsidRPr="007B4D6B">
        <w:rPr>
          <w:b/>
        </w:rPr>
        <w:t>/IDE (англ. Integrated development environment)</w:t>
      </w:r>
      <w:r>
        <w:t xml:space="preserve"> — комплекс програмних засобів, що використовують програмісти для розробки програмного забезпечення (ПО).</w:t>
      </w:r>
    </w:p>
    <w:p w:rsidR="007B4D6B" w:rsidRPr="00081FBE" w:rsidRDefault="007B4D6B" w:rsidP="007B4D6B">
      <w:r w:rsidRPr="007B4D6B">
        <w:rPr>
          <w:b/>
        </w:rPr>
        <w:t>Компіля́ція</w:t>
      </w:r>
      <w:r>
        <w:t xml:space="preserve"> — трансляція програми, складеної початковою мовою високого </w:t>
      </w:r>
      <w:proofErr w:type="gramStart"/>
      <w:r>
        <w:t>р</w:t>
      </w:r>
      <w:proofErr w:type="gramEnd"/>
      <w:r>
        <w:t>івня, в еквівалентну програму на низькорівневій мові, близькій до машинного коду (абсолютний код, об’єктний модуль, іноді на мову асемблера). Вхідною інформацією для компілятора (початковий код) є опис алгоритму або програми предметн</w:t>
      </w:r>
      <w:proofErr w:type="gramStart"/>
      <w:r>
        <w:t>о-</w:t>
      </w:r>
      <w:proofErr w:type="gramEnd"/>
      <w:r>
        <w:t xml:space="preserve"> орієнтованою мовою, а на виході компілятора — еквівалентний опис алгоритму машинно-орієнтованою мовою (об'єктний код).</w:t>
      </w:r>
    </w:p>
    <w:p w:rsidR="00081FBE" w:rsidRPr="009E4D46" w:rsidRDefault="00081FBE" w:rsidP="007B4D6B">
      <w:r w:rsidRPr="00081FBE">
        <w:rPr>
          <w:b/>
        </w:rPr>
        <w:t xml:space="preserve">Семантика </w:t>
      </w:r>
      <w:r>
        <w:t>– це той «змі</w:t>
      </w:r>
      <w:proofErr w:type="gramStart"/>
      <w:r>
        <w:t>ст</w:t>
      </w:r>
      <w:proofErr w:type="gramEnd"/>
      <w:r>
        <w:t>», який програміст вкладає у свою програму. Це початкова й вкрай неформалізована частина процесу програмування. Саме в перекладі змісту у формальний опис і криється найбільша складність програмування.</w:t>
      </w:r>
    </w:p>
    <w:p w:rsidR="00081FBE" w:rsidRPr="009E4D46" w:rsidRDefault="00081FBE" w:rsidP="007B4D6B">
      <w:r>
        <w:t xml:space="preserve"> </w:t>
      </w:r>
      <w:r w:rsidRPr="00081FBE">
        <w:rPr>
          <w:b/>
        </w:rPr>
        <w:t>Синтаксис</w:t>
      </w:r>
      <w:r>
        <w:t xml:space="preserve"> – це засіб, за допомогою якого програмі</w:t>
      </w:r>
      <w:proofErr w:type="gramStart"/>
      <w:r>
        <w:t>ст</w:t>
      </w:r>
      <w:proofErr w:type="gramEnd"/>
      <w:r>
        <w:t xml:space="preserve"> викладає свій задум у вигляді, зрозумілому інтерпретатору.</w:t>
      </w:r>
    </w:p>
    <w:p w:rsidR="00081FBE" w:rsidRDefault="00081FBE" w:rsidP="007B4D6B">
      <w:pPr>
        <w:rPr>
          <w:lang w:val="uk-UA"/>
        </w:rPr>
      </w:pPr>
      <w:r>
        <w:t xml:space="preserve"> </w:t>
      </w:r>
      <w:r w:rsidRPr="00081FBE">
        <w:rPr>
          <w:b/>
        </w:rPr>
        <w:t>Синтаксис</w:t>
      </w:r>
      <w:r>
        <w:t xml:space="preserve"> – повністю формалізована частина: його можна описати </w:t>
      </w:r>
      <w:proofErr w:type="gramStart"/>
      <w:r>
        <w:t>формальною</w:t>
      </w:r>
      <w:proofErr w:type="gramEnd"/>
      <w:r>
        <w:t xml:space="preserve"> мовою синтаксичних діаграм (що й робиться в інструкції користувача). Прагматика – це ті дії, які виконує інтерпретатор з виконання завдання, представленого в синтаксично </w:t>
      </w:r>
      <w:proofErr w:type="gramStart"/>
      <w:r>
        <w:t>правильному</w:t>
      </w:r>
      <w:proofErr w:type="gramEnd"/>
      <w:r>
        <w:t xml:space="preserve"> вигляді. Виявом прагматики є сам інтерпретатор мови. Саме він читає записане відповідно до синтаксису "послання" і перетворює </w:t>
      </w:r>
      <w:proofErr w:type="gramStart"/>
      <w:r>
        <w:t>його в</w:t>
      </w:r>
      <w:proofErr w:type="gramEnd"/>
      <w:r>
        <w:t xml:space="preserve"> дії за закладеним в ньому алгоритмом.</w:t>
      </w:r>
    </w:p>
    <w:p w:rsidR="00A16E4A" w:rsidRDefault="00A16E4A" w:rsidP="007B4D6B">
      <w:pPr>
        <w:rPr>
          <w:lang w:val="uk-UA"/>
        </w:rPr>
      </w:pPr>
      <w:r w:rsidRPr="00A16E4A">
        <w:rPr>
          <w:b/>
        </w:rPr>
        <w:t>Транслятори бувають двох типі</w:t>
      </w:r>
      <w:proofErr w:type="gramStart"/>
      <w:r w:rsidRPr="00A16E4A">
        <w:rPr>
          <w:b/>
        </w:rPr>
        <w:t>в</w:t>
      </w:r>
      <w:proofErr w:type="gramEnd"/>
      <w:r>
        <w:t>:</w:t>
      </w:r>
    </w:p>
    <w:p w:rsidR="00A16E4A" w:rsidRDefault="00A16E4A" w:rsidP="007B4D6B">
      <w:pPr>
        <w:rPr>
          <w:lang w:val="uk-UA"/>
        </w:rPr>
      </w:pPr>
      <w:r>
        <w:t xml:space="preserve"> </w:t>
      </w:r>
      <w:r>
        <w:sym w:font="Symbol" w:char="F0B7"/>
      </w:r>
      <w:r>
        <w:t xml:space="preserve"> інтерпретатори,</w:t>
      </w:r>
    </w:p>
    <w:p w:rsidR="00A16E4A" w:rsidRDefault="00A16E4A" w:rsidP="007B4D6B">
      <w:pPr>
        <w:rPr>
          <w:lang w:val="uk-UA"/>
        </w:rPr>
      </w:pPr>
      <w:r>
        <w:t xml:space="preserve"> </w:t>
      </w:r>
      <w:r>
        <w:sym w:font="Symbol" w:char="F0B7"/>
      </w:r>
      <w:r>
        <w:t xml:space="preserve"> компілятори.</w:t>
      </w:r>
    </w:p>
    <w:p w:rsidR="00A16E4A" w:rsidRDefault="00A16E4A" w:rsidP="007B4D6B">
      <w:pPr>
        <w:rPr>
          <w:lang w:val="uk-UA"/>
        </w:rPr>
      </w:pPr>
      <w:r>
        <w:t xml:space="preserve"> </w:t>
      </w:r>
      <w:r w:rsidRPr="00A16E4A">
        <w:rPr>
          <w:b/>
        </w:rPr>
        <w:t>Інтерпретатор</w:t>
      </w:r>
      <w:r>
        <w:t xml:space="preserve"> читає один оператор програми, аналізує його й відразу викону</w:t>
      </w:r>
      <w:proofErr w:type="gramStart"/>
      <w:r>
        <w:t>є,</w:t>
      </w:r>
      <w:proofErr w:type="gramEnd"/>
      <w:r>
        <w:t xml:space="preserve"> після чого переходить до обробки наступного оператора.</w:t>
      </w:r>
    </w:p>
    <w:p w:rsidR="00A16E4A" w:rsidRDefault="00A16E4A" w:rsidP="007B4D6B">
      <w:pPr>
        <w:rPr>
          <w:lang w:val="uk-UA"/>
        </w:rPr>
      </w:pPr>
      <w:r>
        <w:t xml:space="preserve"> </w:t>
      </w:r>
      <w:r w:rsidRPr="00A16E4A">
        <w:rPr>
          <w:b/>
        </w:rPr>
        <w:t>Компілятор</w:t>
      </w:r>
      <w:r>
        <w:t xml:space="preserve"> спочатку чита</w:t>
      </w:r>
      <w:proofErr w:type="gramStart"/>
      <w:r>
        <w:t>є,</w:t>
      </w:r>
      <w:proofErr w:type="gramEnd"/>
      <w:r>
        <w:t xml:space="preserve"> аналізує й переводить на машинний код усю програму й тільки після завершення всієї трансляції ця програма виконується.</w:t>
      </w:r>
    </w:p>
    <w:p w:rsidR="00A16E4A" w:rsidRDefault="00A16E4A" w:rsidP="007B4D6B">
      <w:pPr>
        <w:rPr>
          <w:lang w:val="uk-UA"/>
        </w:rPr>
      </w:pPr>
      <w:r w:rsidRPr="00A16E4A">
        <w:rPr>
          <w:b/>
        </w:rPr>
        <w:t>Інтегроване середовище розробки, ІС</w:t>
      </w:r>
      <w:proofErr w:type="gramStart"/>
      <w:r w:rsidRPr="00A16E4A">
        <w:rPr>
          <w:b/>
        </w:rPr>
        <w:t>P</w:t>
      </w:r>
      <w:proofErr w:type="gramEnd"/>
      <w:r w:rsidRPr="00A16E4A">
        <w:rPr>
          <w:b/>
        </w:rPr>
        <w:t>/IDE</w:t>
      </w:r>
      <w:r>
        <w:t xml:space="preserve"> (англ. Integrated development environment) — комплекс програмних засобів, що використовують програмісти для розробки програмного забезпечення (ПО).</w:t>
      </w:r>
    </w:p>
    <w:p w:rsidR="00563724" w:rsidRDefault="00563724" w:rsidP="007B4D6B">
      <w:pPr>
        <w:rPr>
          <w:lang w:val="uk-UA"/>
        </w:rPr>
      </w:pPr>
      <w:r w:rsidRPr="00563724">
        <w:rPr>
          <w:b/>
        </w:rPr>
        <w:t>Компіля́ тор</w:t>
      </w:r>
      <w:r>
        <w:t xml:space="preserve"> — програма або технічний засіб, що виконує компіляцію.</w:t>
      </w:r>
    </w:p>
    <w:p w:rsidR="00563724" w:rsidRDefault="00563724" w:rsidP="007B4D6B">
      <w:pPr>
        <w:rPr>
          <w:lang w:val="uk-UA"/>
        </w:rPr>
      </w:pPr>
      <w:r>
        <w:t xml:space="preserve"> </w:t>
      </w:r>
      <w:r w:rsidRPr="00563724">
        <w:rPr>
          <w:b/>
        </w:rPr>
        <w:t>Компіля́ ція</w:t>
      </w:r>
      <w:r>
        <w:t xml:space="preserve"> — трансляція програми, складеної початковою мовою високого </w:t>
      </w:r>
      <w:proofErr w:type="gramStart"/>
      <w:r>
        <w:t>р</w:t>
      </w:r>
      <w:proofErr w:type="gramEnd"/>
      <w:r>
        <w:t>івня, в еквівалентну програму на низькорівневій мові, близькій до машинного коду (абсолютний код, об’єктний модуль, іноді на мову асемблера). Вхідною інформацією для компілятора (початковий код) є опис алгоритму або програми предметн</w:t>
      </w:r>
      <w:proofErr w:type="gramStart"/>
      <w:r>
        <w:t>о-</w:t>
      </w:r>
      <w:proofErr w:type="gramEnd"/>
      <w:r>
        <w:t xml:space="preserve"> орієнтованою мовою, а на виході компілятора — еквівалентний опис алгоритму машинно-орієнтованою мовою (об'єктний код).</w:t>
      </w:r>
    </w:p>
    <w:p w:rsidR="00563724" w:rsidRDefault="00563724" w:rsidP="007B4D6B">
      <w:pPr>
        <w:rPr>
          <w:lang w:val="uk-UA"/>
        </w:rPr>
      </w:pPr>
      <w:r w:rsidRPr="00563724">
        <w:rPr>
          <w:b/>
        </w:rPr>
        <w:t xml:space="preserve"> Компілювати</w:t>
      </w:r>
      <w:r>
        <w:t xml:space="preserve"> — проводити трансляцію машинної програми з </w:t>
      </w:r>
      <w:proofErr w:type="gramStart"/>
      <w:r>
        <w:t>предметно-ор</w:t>
      </w:r>
      <w:proofErr w:type="gramEnd"/>
      <w:r>
        <w:t xml:space="preserve">ієнтованої мови на машинно-орієнтовану мову. </w:t>
      </w:r>
    </w:p>
    <w:p w:rsidR="00563724" w:rsidRDefault="00563724" w:rsidP="007B4D6B">
      <w:pPr>
        <w:rPr>
          <w:lang w:val="uk-UA"/>
        </w:rPr>
      </w:pPr>
      <w:r w:rsidRPr="00563724">
        <w:rPr>
          <w:b/>
        </w:rPr>
        <w:t>Інтерпрета́тор</w:t>
      </w:r>
      <w:r>
        <w:t xml:space="preserve"> — програма (</w:t>
      </w:r>
      <w:proofErr w:type="gramStart"/>
      <w:r>
        <w:t>р</w:t>
      </w:r>
      <w:proofErr w:type="gramEnd"/>
      <w:r>
        <w:t xml:space="preserve">ізновид транслятора), що виконує інтерпретацію. </w:t>
      </w:r>
    </w:p>
    <w:p w:rsidR="00563724" w:rsidRDefault="00563724" w:rsidP="007B4D6B">
      <w:pPr>
        <w:rPr>
          <w:lang w:val="uk-UA"/>
        </w:rPr>
      </w:pPr>
      <w:r w:rsidRPr="00563724">
        <w:rPr>
          <w:b/>
          <w:lang w:val="uk-UA"/>
        </w:rPr>
        <w:lastRenderedPageBreak/>
        <w:t>Інтерпрета́ ція</w:t>
      </w:r>
      <w:r w:rsidRPr="00563724">
        <w:rPr>
          <w:lang w:val="uk-UA"/>
        </w:rPr>
        <w:t xml:space="preserve"> — пооператорний (покомандний, порядковий) аналіз, обробка й відразу виконання початкової програми або запиту ( на відміну від компіляції, при якій програма транслюється без її виконання.</w:t>
      </w:r>
    </w:p>
    <w:p w:rsidR="00563724" w:rsidRDefault="00563724" w:rsidP="007B4D6B">
      <w:pPr>
        <w:rPr>
          <w:lang w:val="uk-UA"/>
        </w:rPr>
      </w:pPr>
      <w:r>
        <w:t xml:space="preserve">Мова Python </w:t>
      </w:r>
      <w:proofErr w:type="gramStart"/>
      <w:r>
        <w:t>п</w:t>
      </w:r>
      <w:proofErr w:type="gramEnd"/>
      <w:r>
        <w:t xml:space="preserve">ідтримує три основні </w:t>
      </w:r>
      <w:r w:rsidRPr="00563724">
        <w:rPr>
          <w:b/>
        </w:rPr>
        <w:t xml:space="preserve">парадигми </w:t>
      </w:r>
      <w:r>
        <w:t>програмування:</w:t>
      </w:r>
    </w:p>
    <w:p w:rsidR="00563724" w:rsidRDefault="00563724" w:rsidP="007B4D6B">
      <w:pPr>
        <w:rPr>
          <w:lang w:val="uk-UA"/>
        </w:rPr>
      </w:pPr>
      <w:r>
        <w:t xml:space="preserve"> 1. імперативне (процедурний, структурний, модульний </w:t>
      </w:r>
      <w:proofErr w:type="gramStart"/>
      <w:r>
        <w:t>п</w:t>
      </w:r>
      <w:proofErr w:type="gramEnd"/>
      <w:r>
        <w:t xml:space="preserve">ідходи), </w:t>
      </w:r>
    </w:p>
    <w:p w:rsidR="00563724" w:rsidRDefault="00563724" w:rsidP="007B4D6B">
      <w:pPr>
        <w:rPr>
          <w:lang w:val="uk-UA"/>
        </w:rPr>
      </w:pPr>
      <w:r>
        <w:t>2. об'єктно-орієнтоване,</w:t>
      </w:r>
    </w:p>
    <w:p w:rsidR="00563724" w:rsidRDefault="00563724" w:rsidP="007B4D6B">
      <w:pPr>
        <w:rPr>
          <w:lang w:val="uk-UA"/>
        </w:rPr>
      </w:pPr>
      <w:r>
        <w:t>3. функціональне програмування.</w:t>
      </w:r>
    </w:p>
    <w:p w:rsidR="00563724" w:rsidRPr="00563724" w:rsidRDefault="00563724" w:rsidP="007B4D6B">
      <w:pPr>
        <w:rPr>
          <w:lang w:val="uk-UA"/>
        </w:rPr>
      </w:pPr>
      <w:r w:rsidRPr="00563724">
        <w:rPr>
          <w:b/>
        </w:rPr>
        <w:t>Літерал</w:t>
      </w:r>
      <w:r>
        <w:t xml:space="preserve"> (англ. literal) — запис у вхідному (початковому) коді комп'ютерної програми, що є фіксованим значенням. Літералами також називають представлення значення деякого типу даних.</w:t>
      </w:r>
    </w:p>
    <w:p w:rsidR="007B4D6B" w:rsidRPr="00081FBE" w:rsidRDefault="0000287E" w:rsidP="0000287E">
      <w:pPr>
        <w:jc w:val="center"/>
        <w:rPr>
          <w:b/>
          <w:sz w:val="44"/>
          <w:szCs w:val="44"/>
        </w:rPr>
      </w:pPr>
      <w:r w:rsidRPr="0000287E">
        <w:rPr>
          <w:b/>
          <w:sz w:val="44"/>
          <w:szCs w:val="44"/>
        </w:rPr>
        <w:t>текст програми</w:t>
      </w:r>
    </w:p>
    <w:p w:rsidR="0000287E" w:rsidRDefault="0000287E" w:rsidP="0000287E">
      <w:pPr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eastAsia="ru-RU"/>
        </w:rPr>
        <w:drawing>
          <wp:inline distT="0" distB="0" distL="0" distR="0">
            <wp:extent cx="2963545" cy="638810"/>
            <wp:effectExtent l="19050" t="0" r="8255" b="0"/>
            <wp:docPr id="5" name="Рисунок 5" descr="C:\Users\Андрей\Pictures\Screenshots\Снимок экрана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Pictures\Screenshots\Снимок экрана (11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87E" w:rsidRDefault="0000287E" w:rsidP="0000287E">
      <w:pPr>
        <w:jc w:val="center"/>
        <w:rPr>
          <w:b/>
          <w:sz w:val="44"/>
          <w:szCs w:val="44"/>
          <w:lang w:val="en-US"/>
        </w:rPr>
      </w:pPr>
    </w:p>
    <w:p w:rsidR="0000287E" w:rsidRDefault="0000287E" w:rsidP="0000287E">
      <w:pPr>
        <w:jc w:val="center"/>
        <w:rPr>
          <w:b/>
          <w:sz w:val="44"/>
          <w:szCs w:val="44"/>
          <w:lang w:val="en-US"/>
        </w:rPr>
      </w:pPr>
    </w:p>
    <w:p w:rsidR="0000287E" w:rsidRDefault="0000287E" w:rsidP="0000287E">
      <w:pPr>
        <w:jc w:val="center"/>
        <w:rPr>
          <w:b/>
          <w:sz w:val="44"/>
          <w:szCs w:val="44"/>
          <w:lang w:val="en-US"/>
        </w:rPr>
      </w:pPr>
    </w:p>
    <w:p w:rsidR="0000287E" w:rsidRPr="00B34524" w:rsidRDefault="0000287E" w:rsidP="0000287E">
      <w:pPr>
        <w:jc w:val="center"/>
        <w:rPr>
          <w:b/>
          <w:sz w:val="44"/>
          <w:szCs w:val="44"/>
        </w:rPr>
      </w:pPr>
      <w:r w:rsidRPr="00B34524">
        <w:rPr>
          <w:b/>
          <w:sz w:val="44"/>
          <w:szCs w:val="44"/>
        </w:rPr>
        <w:t xml:space="preserve">                         </w:t>
      </w:r>
      <w:r>
        <w:rPr>
          <w:b/>
          <w:noProof/>
          <w:sz w:val="44"/>
          <w:szCs w:val="44"/>
          <w:lang w:eastAsia="ru-RU"/>
        </w:rPr>
        <w:drawing>
          <wp:inline distT="0" distB="0" distL="0" distR="0">
            <wp:extent cx="3393440" cy="1178560"/>
            <wp:effectExtent l="19050" t="0" r="0" b="0"/>
            <wp:docPr id="6" name="Рисунок 6" descr="C:\Users\Андрей\Pictures\Screenshots\Снимок экрана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Pictures\Screenshots\Снимок экрана (11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87E" w:rsidRPr="00B34524" w:rsidRDefault="0000287E" w:rsidP="0000287E">
      <w:pPr>
        <w:jc w:val="center"/>
        <w:rPr>
          <w:b/>
          <w:sz w:val="44"/>
          <w:szCs w:val="44"/>
        </w:rPr>
      </w:pPr>
    </w:p>
    <w:p w:rsidR="007B4D6B" w:rsidRDefault="007B4D6B" w:rsidP="007B4D6B">
      <w:pPr>
        <w:rPr>
          <w:lang w:val="uk-UA"/>
        </w:rPr>
      </w:pPr>
    </w:p>
    <w:p w:rsidR="007B4D6B" w:rsidRDefault="007B4D6B" w:rsidP="007B4D6B">
      <w:pPr>
        <w:rPr>
          <w:lang w:val="uk-UA"/>
        </w:rPr>
      </w:pPr>
    </w:p>
    <w:p w:rsidR="004E56B4" w:rsidRPr="0000287E" w:rsidRDefault="004E56B4" w:rsidP="004E56B4">
      <w:pPr>
        <w:jc w:val="center"/>
        <w:rPr>
          <w:b/>
          <w:sz w:val="44"/>
          <w:szCs w:val="44"/>
          <w:lang w:val="uk-UA"/>
        </w:rPr>
      </w:pPr>
      <w:r w:rsidRPr="0000287E">
        <w:rPr>
          <w:b/>
          <w:sz w:val="44"/>
          <w:szCs w:val="44"/>
        </w:rPr>
        <w:t>Аналіз проблем, які виникли при виконанні лабораторної роботи</w:t>
      </w:r>
    </w:p>
    <w:p w:rsidR="000070C0" w:rsidRPr="000070C0" w:rsidRDefault="000070C0" w:rsidP="004E56B4">
      <w:pPr>
        <w:jc w:val="center"/>
        <w:rPr>
          <w:b/>
          <w:lang w:val="uk-UA"/>
        </w:rPr>
      </w:pPr>
      <w:r>
        <w:rPr>
          <w:b/>
          <w:lang w:val="uk-UA"/>
        </w:rPr>
        <w:t>Проблема перша</w:t>
      </w:r>
    </w:p>
    <w:p w:rsidR="000070C0" w:rsidRDefault="004E56B4" w:rsidP="004E56B4">
      <w:pPr>
        <w:rPr>
          <w:lang w:val="uk-UA"/>
        </w:rPr>
      </w:pPr>
      <w:r w:rsidRPr="000070C0">
        <w:rPr>
          <w:lang w:val="uk-UA"/>
        </w:rPr>
        <w:lastRenderedPageBreak/>
        <w:t xml:space="preserve">Труднощі виникли під час встановлення Python на ОС </w:t>
      </w:r>
      <w:r w:rsidRPr="000070C0">
        <w:rPr>
          <w:lang w:val="en-US"/>
        </w:rPr>
        <w:t>Windows</w:t>
      </w:r>
      <w:r w:rsidRPr="000070C0">
        <w:rPr>
          <w:lang w:val="uk-UA"/>
        </w:rPr>
        <w:t xml:space="preserve"> 8, після встановлення , exe файл не відкривався через відсутність dll файлу</w:t>
      </w:r>
    </w:p>
    <w:p w:rsidR="000070C0" w:rsidRDefault="000070C0" w:rsidP="004E56B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70120" cy="1818005"/>
            <wp:effectExtent l="19050" t="0" r="0" b="0"/>
            <wp:docPr id="4" name="Рисунок 4" descr="C:\Users\Андрей\Pictures\Screenshots\Снимок экрана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Pictures\Screenshots\Снимок экрана (11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B4" w:rsidRPr="00B34524" w:rsidRDefault="004E56B4" w:rsidP="004E56B4">
      <w:r w:rsidRPr="000070C0">
        <w:rPr>
          <w:lang w:val="uk-UA"/>
        </w:rPr>
        <w:t xml:space="preserve">переглянувши доволі багато інформації в пошуковій системі Google, знайшлося багато рішень, деякі з них допомогли запустити exe файл без помилки у сусіда з моєї кімнати, але в мене помилка виникала знову і знову. Витративши ще багато часу та терпіння, </w:t>
      </w:r>
      <w:r w:rsidR="00501BD4">
        <w:rPr>
          <w:lang w:val="uk-UA"/>
        </w:rPr>
        <w:t>спробувавши</w:t>
      </w:r>
      <w:r w:rsidRPr="000070C0">
        <w:rPr>
          <w:lang w:val="uk-UA"/>
        </w:rPr>
        <w:t xml:space="preserve"> багато</w:t>
      </w:r>
      <w:r w:rsidR="00501BD4">
        <w:rPr>
          <w:lang w:val="uk-UA"/>
        </w:rPr>
        <w:t xml:space="preserve"> різних</w:t>
      </w:r>
      <w:r w:rsidRPr="000070C0">
        <w:rPr>
          <w:lang w:val="uk-UA"/>
        </w:rPr>
        <w:t xml:space="preserve"> </w:t>
      </w:r>
      <w:r w:rsidR="00501BD4">
        <w:rPr>
          <w:lang w:val="uk-UA"/>
        </w:rPr>
        <w:t xml:space="preserve">варіантів </w:t>
      </w:r>
      <w:r w:rsidRPr="000070C0">
        <w:rPr>
          <w:lang w:val="uk-UA"/>
        </w:rPr>
        <w:t>рі</w:t>
      </w:r>
      <w:r w:rsidR="00501BD4">
        <w:rPr>
          <w:lang w:val="uk-UA"/>
        </w:rPr>
        <w:t>ш</w:t>
      </w:r>
      <w:r w:rsidRPr="000070C0">
        <w:rPr>
          <w:lang w:val="uk-UA"/>
        </w:rPr>
        <w:t xml:space="preserve">ень, мені допомогло ось що: </w:t>
      </w:r>
      <w:r w:rsidR="000070C0" w:rsidRPr="000070C0">
        <w:rPr>
          <w:lang w:val="uk-UA"/>
        </w:rPr>
        <w:br/>
        <w:t xml:space="preserve">1. Зайти в «панель управления» далі в розділі програми і компоненти видалити всі версії </w:t>
      </w:r>
      <w:r w:rsidR="000070C0" w:rsidRPr="000070C0">
        <w:t xml:space="preserve"> </w:t>
      </w:r>
      <w:r w:rsidR="000070C0" w:rsidRPr="000070C0">
        <w:rPr>
          <w:lang w:val="en-US"/>
        </w:rPr>
        <w:t>V</w:t>
      </w:r>
      <w:r w:rsidR="000070C0" w:rsidRPr="000070C0">
        <w:rPr>
          <w:lang w:val="uk-UA"/>
        </w:rPr>
        <w:t xml:space="preserve">isual </w:t>
      </w:r>
      <w:r w:rsidR="000070C0" w:rsidRPr="000070C0">
        <w:rPr>
          <w:lang w:val="en-US"/>
        </w:rPr>
        <w:t>S</w:t>
      </w:r>
      <w:r w:rsidR="000070C0" w:rsidRPr="000070C0">
        <w:rPr>
          <w:lang w:val="uk-UA"/>
        </w:rPr>
        <w:t>tudio</w:t>
      </w:r>
    </w:p>
    <w:p w:rsidR="00081FBE" w:rsidRPr="009E4D46" w:rsidRDefault="000070C0" w:rsidP="004E56B4">
      <w:r w:rsidRPr="000070C0">
        <w:t xml:space="preserve">2. Закачати файл </w:t>
      </w:r>
      <w:r w:rsidRPr="000070C0">
        <w:rPr>
          <w:lang w:val="en-US"/>
        </w:rPr>
        <w:t>vc</w:t>
      </w:r>
      <w:r w:rsidRPr="000070C0">
        <w:t>_</w:t>
      </w:r>
      <w:r w:rsidRPr="000070C0">
        <w:rPr>
          <w:lang w:val="en-US"/>
        </w:rPr>
        <w:t>redist</w:t>
      </w:r>
      <w:r w:rsidRPr="000070C0">
        <w:t>.</w:t>
      </w:r>
      <w:r w:rsidRPr="000070C0">
        <w:rPr>
          <w:lang w:val="en-US"/>
        </w:rPr>
        <w:t>x</w:t>
      </w:r>
      <w:r w:rsidRPr="000070C0">
        <w:rPr>
          <w:lang w:val="uk-UA"/>
        </w:rPr>
        <w:t xml:space="preserve">64 </w:t>
      </w:r>
      <w:proofErr w:type="gramStart"/>
      <w:r w:rsidRPr="000070C0">
        <w:rPr>
          <w:lang w:val="uk-UA"/>
        </w:rPr>
        <w:t xml:space="preserve">( </w:t>
      </w:r>
      <w:proofErr w:type="gramEnd"/>
      <w:r w:rsidRPr="000070C0">
        <w:rPr>
          <w:lang w:val="uk-UA"/>
        </w:rPr>
        <w:t>для 32-біт ОС скачати vc_redist.x86) можна найти в пошуковій система або скачати за посиланням</w:t>
      </w:r>
    </w:p>
    <w:p w:rsidR="00501BD4" w:rsidRDefault="000070C0" w:rsidP="004E56B4">
      <w:pPr>
        <w:rPr>
          <w:lang w:val="uk-UA"/>
        </w:rPr>
      </w:pPr>
      <w:r w:rsidRPr="000070C0">
        <w:rPr>
          <w:lang w:val="uk-UA"/>
        </w:rPr>
        <w:t xml:space="preserve"> </w:t>
      </w:r>
      <w:r w:rsidR="00081FBE" w:rsidRPr="009E4D46">
        <w:t xml:space="preserve"> </w:t>
      </w:r>
      <w:hyperlink r:id="rId9" w:history="1">
        <w:r w:rsidR="00081FBE" w:rsidRPr="009E019B">
          <w:rPr>
            <w:rStyle w:val="a5"/>
            <w:lang w:val="en-US"/>
          </w:rPr>
          <w:t>https</w:t>
        </w:r>
        <w:r w:rsidR="00081FBE" w:rsidRPr="009E4D46">
          <w:rPr>
            <w:rStyle w:val="a5"/>
          </w:rPr>
          <w:t>://</w:t>
        </w:r>
        <w:r w:rsidR="00081FBE" w:rsidRPr="009E019B">
          <w:rPr>
            <w:rStyle w:val="a5"/>
            <w:lang w:val="en-US"/>
          </w:rPr>
          <w:t>www</w:t>
        </w:r>
        <w:r w:rsidR="00081FBE" w:rsidRPr="009E4D46">
          <w:rPr>
            <w:rStyle w:val="a5"/>
          </w:rPr>
          <w:t>.</w:t>
        </w:r>
        <w:r w:rsidR="00081FBE" w:rsidRPr="009E019B">
          <w:rPr>
            <w:rStyle w:val="a5"/>
            <w:lang w:val="en-US"/>
          </w:rPr>
          <w:t>microsoft</w:t>
        </w:r>
        <w:r w:rsidR="00081FBE" w:rsidRPr="009E4D46">
          <w:rPr>
            <w:rStyle w:val="a5"/>
          </w:rPr>
          <w:t>.</w:t>
        </w:r>
        <w:r w:rsidR="00081FBE" w:rsidRPr="009E019B">
          <w:rPr>
            <w:rStyle w:val="a5"/>
            <w:lang w:val="en-US"/>
          </w:rPr>
          <w:t>com</w:t>
        </w:r>
        <w:r w:rsidR="00081FBE" w:rsidRPr="009E4D46">
          <w:rPr>
            <w:rStyle w:val="a5"/>
          </w:rPr>
          <w:t>/</w:t>
        </w:r>
        <w:r w:rsidR="00081FBE" w:rsidRPr="009E019B">
          <w:rPr>
            <w:rStyle w:val="a5"/>
            <w:lang w:val="en-US"/>
          </w:rPr>
          <w:t>ru</w:t>
        </w:r>
        <w:r w:rsidR="00081FBE" w:rsidRPr="009E4D46">
          <w:rPr>
            <w:rStyle w:val="a5"/>
          </w:rPr>
          <w:t>-</w:t>
        </w:r>
        <w:r w:rsidR="00081FBE" w:rsidRPr="009E019B">
          <w:rPr>
            <w:rStyle w:val="a5"/>
            <w:lang w:val="en-US"/>
          </w:rPr>
          <w:t>RU</w:t>
        </w:r>
        <w:r w:rsidR="00081FBE" w:rsidRPr="009E4D46">
          <w:rPr>
            <w:rStyle w:val="a5"/>
          </w:rPr>
          <w:t>/</w:t>
        </w:r>
        <w:r w:rsidR="00081FBE" w:rsidRPr="009E019B">
          <w:rPr>
            <w:rStyle w:val="a5"/>
            <w:lang w:val="en-US"/>
          </w:rPr>
          <w:t>download</w:t>
        </w:r>
        <w:r w:rsidR="00081FBE" w:rsidRPr="009E4D46">
          <w:rPr>
            <w:rStyle w:val="a5"/>
          </w:rPr>
          <w:t>/</w:t>
        </w:r>
        <w:r w:rsidR="00081FBE" w:rsidRPr="009E019B">
          <w:rPr>
            <w:rStyle w:val="a5"/>
            <w:lang w:val="en-US"/>
          </w:rPr>
          <w:t>details</w:t>
        </w:r>
        <w:r w:rsidR="00081FBE" w:rsidRPr="009E4D46">
          <w:rPr>
            <w:rStyle w:val="a5"/>
          </w:rPr>
          <w:t>.</w:t>
        </w:r>
        <w:r w:rsidR="00081FBE" w:rsidRPr="009E019B">
          <w:rPr>
            <w:rStyle w:val="a5"/>
            <w:lang w:val="en-US"/>
          </w:rPr>
          <w:t>aspx</w:t>
        </w:r>
        <w:r w:rsidR="00081FBE" w:rsidRPr="009E4D46">
          <w:rPr>
            <w:rStyle w:val="a5"/>
          </w:rPr>
          <w:t>?</w:t>
        </w:r>
        <w:r w:rsidR="00081FBE" w:rsidRPr="009E019B">
          <w:rPr>
            <w:rStyle w:val="a5"/>
            <w:lang w:val="en-US"/>
          </w:rPr>
          <w:t>id</w:t>
        </w:r>
        <w:r w:rsidR="00081FBE" w:rsidRPr="009E4D46">
          <w:rPr>
            <w:rStyle w:val="a5"/>
          </w:rPr>
          <w:t>=48145</w:t>
        </w:r>
      </w:hyperlink>
      <w:r w:rsidR="00081FBE" w:rsidRPr="009E4D46">
        <w:t xml:space="preserve"> </w:t>
      </w:r>
      <w:r w:rsidRPr="000070C0">
        <w:rPr>
          <w:lang w:val="uk-UA"/>
        </w:rPr>
        <w:t>.</w:t>
      </w:r>
    </w:p>
    <w:p w:rsidR="000070C0" w:rsidRDefault="000070C0" w:rsidP="004E56B4">
      <w:pPr>
        <w:rPr>
          <w:lang w:val="uk-UA"/>
        </w:rPr>
      </w:pPr>
      <w:r w:rsidRPr="000070C0">
        <w:rPr>
          <w:lang w:val="uk-UA"/>
        </w:rPr>
        <w:t xml:space="preserve"> Встановити файл ( в мене зайняло це хвилин 25-35, на кінці завантаження буде написано що йде оновлення Windows,  завантаження ніби «залагає», але потрібно</w:t>
      </w:r>
      <w:r w:rsidR="007D7D38">
        <w:rPr>
          <w:lang w:val="uk-UA"/>
        </w:rPr>
        <w:t xml:space="preserve"> </w:t>
      </w:r>
      <w:r w:rsidRPr="000070C0">
        <w:rPr>
          <w:lang w:val="uk-UA"/>
        </w:rPr>
        <w:t xml:space="preserve"> чекати)</w:t>
      </w:r>
    </w:p>
    <w:p w:rsidR="00751C64" w:rsidRDefault="00751C64" w:rsidP="00751C64">
      <w:pPr>
        <w:rPr>
          <w:b/>
          <w:sz w:val="44"/>
          <w:szCs w:val="44"/>
          <w:lang w:val="uk-UA"/>
        </w:rPr>
      </w:pPr>
    </w:p>
    <w:p w:rsidR="00751C64" w:rsidRDefault="00751C64" w:rsidP="00751C64">
      <w:pPr>
        <w:jc w:val="center"/>
        <w:rPr>
          <w:b/>
          <w:sz w:val="44"/>
          <w:szCs w:val="44"/>
          <w:lang w:val="uk-UA"/>
        </w:rPr>
      </w:pPr>
      <w:r w:rsidRPr="00751C64">
        <w:rPr>
          <w:b/>
          <w:sz w:val="44"/>
          <w:szCs w:val="44"/>
          <w:lang w:val="uk-UA"/>
        </w:rPr>
        <w:t>Контрольні питання</w:t>
      </w:r>
    </w:p>
    <w:p w:rsidR="00751C64" w:rsidRDefault="00751C64" w:rsidP="00751C64">
      <w:pPr>
        <w:jc w:val="center"/>
        <w:rPr>
          <w:b/>
          <w:sz w:val="44"/>
          <w:szCs w:val="44"/>
          <w:lang w:val="uk-UA"/>
        </w:rPr>
      </w:pPr>
      <w:r w:rsidRPr="00751C64">
        <w:rPr>
          <w:b/>
          <w:sz w:val="44"/>
          <w:szCs w:val="44"/>
          <w:lang w:val="uk-UA"/>
        </w:rPr>
        <w:t xml:space="preserve">ЗАПИТАННЯ </w:t>
      </w:r>
      <w:r>
        <w:rPr>
          <w:b/>
          <w:sz w:val="44"/>
          <w:szCs w:val="44"/>
          <w:lang w:val="uk-UA"/>
        </w:rPr>
        <w:t>1</w:t>
      </w:r>
    </w:p>
    <w:p w:rsidR="00751C64" w:rsidRDefault="00751C64" w:rsidP="00751C64">
      <w:pPr>
        <w:jc w:val="center"/>
        <w:rPr>
          <w:b/>
          <w:sz w:val="44"/>
          <w:szCs w:val="44"/>
          <w:lang w:val="uk-UA"/>
        </w:rPr>
      </w:pPr>
    </w:p>
    <w:p w:rsidR="00751C64" w:rsidRDefault="00751C64" w:rsidP="00751C64">
      <w:pPr>
        <w:rPr>
          <w:lang w:val="uk-UA"/>
        </w:rPr>
      </w:pPr>
      <w:r>
        <w:t xml:space="preserve">1. </w:t>
      </w:r>
      <w:r w:rsidRPr="00751C64">
        <w:rPr>
          <w:b/>
        </w:rPr>
        <w:t>Блок живлення (БП)</w:t>
      </w:r>
      <w:r>
        <w:t xml:space="preserve">. Це обладнання, що перетворює мережеву напругу змінного струму 220 вольтів </w:t>
      </w:r>
      <w:proofErr w:type="gramStart"/>
      <w:r>
        <w:t>у</w:t>
      </w:r>
      <w:proofErr w:type="gramEnd"/>
      <w:r>
        <w:t xml:space="preserve"> ряд низьких напруг постійного струму. За його охолодження відповідає вентилятор. Краще, якщо БП оснащений великим вентилятором (не менш, ніж 120 мм). Чим більший вентилятор, тем тихіше він працює й тем краще охолоджу</w:t>
      </w:r>
      <w:proofErr w:type="gramStart"/>
      <w:r>
        <w:t>є.</w:t>
      </w:r>
      <w:proofErr w:type="gramEnd"/>
      <w:r>
        <w:t xml:space="preserve"> Блок живлення призначений для живлення материнської плати, плат розширення, вінчестера, CD/Dvd- дисководу, тобто всього обладнання системного блоку.</w:t>
      </w:r>
    </w:p>
    <w:p w:rsidR="00751C64" w:rsidRPr="00751C64" w:rsidRDefault="00751C64" w:rsidP="00751C64">
      <w:r>
        <w:t xml:space="preserve"> 2. </w:t>
      </w:r>
      <w:r w:rsidRPr="00751C64">
        <w:rPr>
          <w:b/>
        </w:rPr>
        <w:t>Привод CD/Dvd-диска</w:t>
      </w:r>
      <w:r>
        <w:t>. Оптичний привод — обладнання для запису й відтворення CD/Dvd-дискі</w:t>
      </w:r>
      <w:proofErr w:type="gramStart"/>
      <w:r>
        <w:t>в</w:t>
      </w:r>
      <w:proofErr w:type="gramEnd"/>
      <w:r>
        <w:t xml:space="preserve">. До нього надходять електричні шнури від блоку живлення й шина даних від материнської </w:t>
      </w:r>
      <w:r>
        <w:lastRenderedPageBreak/>
        <w:t>плати. DVDROM (RW) служить для читання й запису лазерних CD/Dvd-дисків. Компакт-диски можуть містити комп'ютерні програми й ігри, музичні твори, відеофільми і т. д.</w:t>
      </w:r>
    </w:p>
    <w:p w:rsidR="00751C64" w:rsidRDefault="00751C64" w:rsidP="00751C64">
      <w:pPr>
        <w:rPr>
          <w:lang w:val="uk-UA"/>
        </w:rPr>
      </w:pPr>
      <w:r>
        <w:t xml:space="preserve"> 3. </w:t>
      </w:r>
      <w:r w:rsidRPr="00751C64">
        <w:rPr>
          <w:b/>
        </w:rPr>
        <w:t>Процесор</w:t>
      </w:r>
      <w:r>
        <w:t xml:space="preserve">. Це </w:t>
      </w:r>
      <w:proofErr w:type="gramStart"/>
      <w:r>
        <w:t>велика</w:t>
      </w:r>
      <w:proofErr w:type="gramEnd"/>
      <w:r>
        <w:t xml:space="preserve"> мікросхема, на яку кріпиться кулер (металевий радіатор з вентилятором). Процесор — головна мікросхема комп'ютера, призначена для виконання </w:t>
      </w:r>
      <w:proofErr w:type="gramStart"/>
      <w:r>
        <w:t>р</w:t>
      </w:r>
      <w:proofErr w:type="gramEnd"/>
      <w:r>
        <w:t xml:space="preserve">ізних арифметичних і логічних операцій (інструкцій і програм). Установлюється процесор на материнську плату за допомогою </w:t>
      </w:r>
      <w:proofErr w:type="gramStart"/>
      <w:r>
        <w:t>спец</w:t>
      </w:r>
      <w:proofErr w:type="gramEnd"/>
      <w:r>
        <w:t>іального конектора. 4.</w:t>
      </w:r>
    </w:p>
    <w:p w:rsidR="00751C64" w:rsidRDefault="00751C64" w:rsidP="00751C64">
      <w:pPr>
        <w:rPr>
          <w:lang w:val="uk-UA"/>
        </w:rPr>
      </w:pPr>
      <w:r>
        <w:t xml:space="preserve"> </w:t>
      </w:r>
      <w:r w:rsidRPr="00751C64">
        <w:rPr>
          <w:b/>
        </w:rPr>
        <w:t>Материнська плата</w:t>
      </w:r>
      <w:r>
        <w:t xml:space="preserve">. Системна (материнська) плата – це друкована плата, у яку встановлюються основні компоненти комп'ютера (процесор, пам'ять, контролери зовнішнього обладнання і конектори (зокрема, слоти) для </w:t>
      </w:r>
      <w:proofErr w:type="gramStart"/>
      <w:r>
        <w:t>п</w:t>
      </w:r>
      <w:proofErr w:type="gramEnd"/>
      <w:r>
        <w:t xml:space="preserve">ідключення додаткового обладнання). Інакше кажучи, материнська плата — це велика друкована плата, на якій усе монтується, яка є сполучною ланкою між іншими пристроями ПК (центральним процесором, оперативною пам'яттю, вінчестером і т. д.). Від неї відходять шини даних </w:t>
      </w:r>
      <w:proofErr w:type="gramStart"/>
      <w:r>
        <w:t>до</w:t>
      </w:r>
      <w:proofErr w:type="gramEnd"/>
      <w:r>
        <w:t xml:space="preserve"> </w:t>
      </w:r>
      <w:proofErr w:type="gramStart"/>
      <w:r>
        <w:t>дисководу</w:t>
      </w:r>
      <w:proofErr w:type="gramEnd"/>
      <w:r>
        <w:t xml:space="preserve">, жорсткого диска. До материнської плати </w:t>
      </w:r>
      <w:proofErr w:type="gramStart"/>
      <w:r>
        <w:t>п</w:t>
      </w:r>
      <w:proofErr w:type="gramEnd"/>
      <w:r>
        <w:t xml:space="preserve">ідведена електрика від блоку живлення, шнури вентиляторів, шнури від лицьової частини системного блоку. Бюджетні комп'ютери зазвичай містять вбудовану звукову карту, яка </w:t>
      </w:r>
      <w:proofErr w:type="gramStart"/>
      <w:r>
        <w:t>дозволяє в</w:t>
      </w:r>
      <w:proofErr w:type="gramEnd"/>
      <w:r>
        <w:t>ідтворювати звук, синтезований комп'ютером, а також записувати цифрований звук з якістю Cd-дисків.</w:t>
      </w:r>
    </w:p>
    <w:p w:rsidR="00751C64" w:rsidRDefault="00751C64" w:rsidP="00751C64">
      <w:pPr>
        <w:rPr>
          <w:lang w:val="uk-UA"/>
        </w:rPr>
      </w:pPr>
      <w:r>
        <w:t xml:space="preserve"> 5. </w:t>
      </w:r>
      <w:r w:rsidRPr="00751C64">
        <w:rPr>
          <w:b/>
        </w:rPr>
        <w:t>Відеокарта</w:t>
      </w:r>
      <w:r>
        <w:t xml:space="preserve">. Відеокарта призначена для перетворення даних, вироблюваних комп'ютером, </w:t>
      </w:r>
      <w:proofErr w:type="gramStart"/>
      <w:r>
        <w:t>у</w:t>
      </w:r>
      <w:proofErr w:type="gramEnd"/>
      <w:r>
        <w:t xml:space="preserve"> сигнал, відображуваний монітором. У дешевих (бюджетних) ПК материнська плата вже </w:t>
      </w:r>
      <w:proofErr w:type="gramStart"/>
      <w:r>
        <w:t>містить</w:t>
      </w:r>
      <w:proofErr w:type="gramEnd"/>
      <w:r>
        <w:t xml:space="preserve"> вбудовану відеокарту. У більш продуктивних моделей ПК відеокарта купується окремо й установлюється на материнську плату, іноді до неї </w:t>
      </w:r>
      <w:proofErr w:type="gramStart"/>
      <w:r>
        <w:t>п</w:t>
      </w:r>
      <w:proofErr w:type="gramEnd"/>
      <w:r>
        <w:t xml:space="preserve">ідведений шнур від блоку живлення. Кулер відеокарти кріпиться на ній же, при покупці відеокарти він найчастіше вже встановлений. </w:t>
      </w:r>
    </w:p>
    <w:p w:rsidR="00751C64" w:rsidRDefault="00751C64" w:rsidP="00751C64">
      <w:pPr>
        <w:rPr>
          <w:lang w:val="uk-UA"/>
        </w:rPr>
      </w:pPr>
      <w:r>
        <w:t xml:space="preserve">6. </w:t>
      </w:r>
      <w:r w:rsidRPr="00751C64">
        <w:rPr>
          <w:b/>
        </w:rPr>
        <w:t>Жорсткий диск (вінчестер)</w:t>
      </w:r>
      <w:r>
        <w:t xml:space="preserve">. Пристрій для зберігання основної інформації на ПК. Вінчестер (накопичувач на жорстких дисках) є місцем зберігання операційної системи, програм, додатків, баз даних, ігор і т. д. На відміну від ОЗУ, при вимиканні живлення інформація, записана </w:t>
      </w:r>
      <w:proofErr w:type="gramStart"/>
      <w:r>
        <w:t>на</w:t>
      </w:r>
      <w:proofErr w:type="gramEnd"/>
      <w:r>
        <w:t xml:space="preserve"> вінчестер, не губиться. </w:t>
      </w:r>
    </w:p>
    <w:p w:rsidR="00751C64" w:rsidRDefault="00751C64" w:rsidP="00751C64">
      <w:pPr>
        <w:rPr>
          <w:lang w:val="uk-UA"/>
        </w:rPr>
      </w:pPr>
      <w:r>
        <w:t xml:space="preserve">7. </w:t>
      </w:r>
      <w:r w:rsidRPr="00751C64">
        <w:rPr>
          <w:b/>
        </w:rPr>
        <w:t xml:space="preserve">Оперативна </w:t>
      </w:r>
      <w:proofErr w:type="gramStart"/>
      <w:r w:rsidRPr="00751C64">
        <w:rPr>
          <w:b/>
        </w:rPr>
        <w:t>пам'ять</w:t>
      </w:r>
      <w:proofErr w:type="gramEnd"/>
      <w:r w:rsidRPr="00751C64">
        <w:rPr>
          <w:b/>
        </w:rPr>
        <w:t xml:space="preserve"> (ОЗУ)</w:t>
      </w:r>
      <w:r>
        <w:t xml:space="preserve">. Це мікросхема, у якій тимчасово зберігаються дані й команди, необхідні процесору для виконання ним </w:t>
      </w:r>
      <w:proofErr w:type="gramStart"/>
      <w:r>
        <w:t>р</w:t>
      </w:r>
      <w:proofErr w:type="gramEnd"/>
      <w:r>
        <w:t xml:space="preserve">ізних операцій. </w:t>
      </w:r>
      <w:proofErr w:type="gramStart"/>
      <w:r>
        <w:t>Пам'ять</w:t>
      </w:r>
      <w:proofErr w:type="gramEnd"/>
      <w:r>
        <w:t xml:space="preserve"> встановлюється у спеціальні слоти на материнській платі. </w:t>
      </w:r>
    </w:p>
    <w:p w:rsidR="00751C64" w:rsidRDefault="00751C64" w:rsidP="00751C64">
      <w:pPr>
        <w:rPr>
          <w:lang w:val="uk-UA"/>
        </w:rPr>
      </w:pPr>
      <w:r>
        <w:t>8</w:t>
      </w:r>
      <w:r w:rsidRPr="00751C64">
        <w:rPr>
          <w:b/>
        </w:rPr>
        <w:t xml:space="preserve">. Кулер </w:t>
      </w:r>
      <w:proofErr w:type="gramStart"/>
      <w:r w:rsidRPr="00751C64">
        <w:rPr>
          <w:b/>
        </w:rPr>
        <w:t>системного</w:t>
      </w:r>
      <w:proofErr w:type="gramEnd"/>
      <w:r w:rsidRPr="00751C64">
        <w:rPr>
          <w:b/>
        </w:rPr>
        <w:t xml:space="preserve"> блоку</w:t>
      </w:r>
      <w:r>
        <w:t xml:space="preserve">. Установлюється в задній (іноді у верхній) частині </w:t>
      </w:r>
      <w:proofErr w:type="gramStart"/>
      <w:r>
        <w:t>системного</w:t>
      </w:r>
      <w:proofErr w:type="gramEnd"/>
      <w:r>
        <w:t xml:space="preserve"> блоку на гвинти або спеціальні гумові кріплення. Його шнур живлення </w:t>
      </w:r>
      <w:proofErr w:type="gramStart"/>
      <w:r>
        <w:t>п</w:t>
      </w:r>
      <w:proofErr w:type="gramEnd"/>
      <w:r>
        <w:t>ідключають до материнської плати.</w:t>
      </w:r>
    </w:p>
    <w:p w:rsidR="00751C64" w:rsidRDefault="00751C64" w:rsidP="00751C64">
      <w:pPr>
        <w:jc w:val="center"/>
        <w:rPr>
          <w:b/>
          <w:sz w:val="44"/>
          <w:szCs w:val="44"/>
          <w:lang w:val="uk-UA"/>
        </w:rPr>
      </w:pPr>
      <w:r w:rsidRPr="00751C64">
        <w:rPr>
          <w:b/>
          <w:sz w:val="44"/>
          <w:szCs w:val="44"/>
          <w:lang w:val="uk-UA"/>
        </w:rPr>
        <w:t>ЗАПИТАННЯ 2</w:t>
      </w:r>
    </w:p>
    <w:p w:rsidR="00751C64" w:rsidRDefault="00751C64" w:rsidP="00751C64">
      <w:pPr>
        <w:rPr>
          <w:lang w:val="uk-UA"/>
        </w:rPr>
      </w:pPr>
      <w:r w:rsidRPr="00751C64">
        <w:rPr>
          <w:b/>
        </w:rPr>
        <w:t>Міжпрограмний інтерфейс</w:t>
      </w:r>
      <w:r>
        <w:t xml:space="preserve"> – це розподіл програмного забезпечення на декілька зв'язаних між собою </w:t>
      </w:r>
      <w:proofErr w:type="gramStart"/>
      <w:r>
        <w:t>р</w:t>
      </w:r>
      <w:proofErr w:type="gramEnd"/>
      <w:r>
        <w:t xml:space="preserve">івнів. Рівні програмного забезпечення є пірамідою, де кожний вищий рівень базується на програмному забезпеченні попередніх рівнів. </w:t>
      </w:r>
    </w:p>
    <w:p w:rsidR="00751C64" w:rsidRDefault="00751C64" w:rsidP="00751C64">
      <w:pPr>
        <w:rPr>
          <w:lang w:val="uk-UA"/>
        </w:rPr>
      </w:pPr>
      <w:r>
        <w:t xml:space="preserve">Схематично структура програмного забезпечення наведена на рис. 1. Прикладний </w:t>
      </w:r>
      <w:proofErr w:type="gramStart"/>
      <w:r>
        <w:t>р</w:t>
      </w:r>
      <w:proofErr w:type="gramEnd"/>
      <w:r>
        <w:t xml:space="preserve">івень Службовий рівень Системний рівень Базовий рівень </w:t>
      </w:r>
    </w:p>
    <w:p w:rsidR="00751C64" w:rsidRDefault="00751C64" w:rsidP="00751C64">
      <w:pPr>
        <w:rPr>
          <w:lang w:val="uk-UA"/>
        </w:rPr>
      </w:pPr>
      <w:r w:rsidRPr="00751C64">
        <w:rPr>
          <w:b/>
        </w:rPr>
        <w:t xml:space="preserve">Базовий </w:t>
      </w:r>
      <w:proofErr w:type="gramStart"/>
      <w:r w:rsidRPr="00751C64">
        <w:rPr>
          <w:b/>
        </w:rPr>
        <w:t>р</w:t>
      </w:r>
      <w:proofErr w:type="gramEnd"/>
      <w:r w:rsidRPr="00751C64">
        <w:rPr>
          <w:b/>
        </w:rPr>
        <w:t>івень програмного забезпечення</w:t>
      </w:r>
      <w:r>
        <w:t xml:space="preserve"> </w:t>
      </w:r>
    </w:p>
    <w:p w:rsidR="00751C64" w:rsidRDefault="00751C64" w:rsidP="00751C64">
      <w:pPr>
        <w:rPr>
          <w:lang w:val="uk-UA"/>
        </w:rPr>
      </w:pPr>
      <w:r>
        <w:t xml:space="preserve">Базовий </w:t>
      </w:r>
      <w:proofErr w:type="gramStart"/>
      <w:r>
        <w:t>р</w:t>
      </w:r>
      <w:proofErr w:type="gramEnd"/>
      <w:r>
        <w:t xml:space="preserve">івень є найнижчим рівнем програмного забезпечення. Відповідає за взаємодію з базовими апаратними засобами. Базове програмне забезпечення міститься в складі базового </w:t>
      </w:r>
      <w:r>
        <w:lastRenderedPageBreak/>
        <w:t xml:space="preserve">апаратного забезпечення й зберігається </w:t>
      </w:r>
      <w:proofErr w:type="gramStart"/>
      <w:r>
        <w:t>в</w:t>
      </w:r>
      <w:proofErr w:type="gramEnd"/>
      <w:r>
        <w:t xml:space="preserve"> </w:t>
      </w:r>
      <w:proofErr w:type="gramStart"/>
      <w:r>
        <w:t>спец</w:t>
      </w:r>
      <w:proofErr w:type="gramEnd"/>
      <w:r>
        <w:t xml:space="preserve">іальних мікросхемах постійного запам'ятовувального пристрою (ПЗУ), утворюючи базову систему вводу-виводу BIOS. Програми й дані записують в ПЗУ на етапі виробництва й не можуть бути змінені </w:t>
      </w:r>
      <w:proofErr w:type="gramStart"/>
      <w:r>
        <w:t>п</w:t>
      </w:r>
      <w:proofErr w:type="gramEnd"/>
      <w:r>
        <w:t xml:space="preserve">ід час експлуатації. </w:t>
      </w:r>
    </w:p>
    <w:p w:rsidR="00751C64" w:rsidRDefault="00751C64" w:rsidP="00751C64">
      <w:pPr>
        <w:rPr>
          <w:lang w:val="uk-UA"/>
        </w:rPr>
      </w:pPr>
      <w:r w:rsidRPr="00751C64">
        <w:rPr>
          <w:b/>
        </w:rPr>
        <w:t xml:space="preserve">Системний </w:t>
      </w:r>
      <w:proofErr w:type="gramStart"/>
      <w:r w:rsidRPr="00751C64">
        <w:rPr>
          <w:b/>
        </w:rPr>
        <w:t>р</w:t>
      </w:r>
      <w:proofErr w:type="gramEnd"/>
      <w:r w:rsidRPr="00751C64">
        <w:rPr>
          <w:b/>
        </w:rPr>
        <w:t>івень програмного забезпечення</w:t>
      </w:r>
      <w:r>
        <w:t xml:space="preserve"> </w:t>
      </w:r>
    </w:p>
    <w:p w:rsidR="00751C64" w:rsidRPr="00751C64" w:rsidRDefault="00751C64" w:rsidP="00751C64">
      <w:pPr>
        <w:rPr>
          <w:lang w:val="uk-UA"/>
        </w:rPr>
      </w:pPr>
      <w:r>
        <w:t xml:space="preserve">Системний </w:t>
      </w:r>
      <w:proofErr w:type="gramStart"/>
      <w:r>
        <w:t>р</w:t>
      </w:r>
      <w:proofErr w:type="gramEnd"/>
      <w:r>
        <w:t xml:space="preserve">івень є перехідним. Програми цього </w:t>
      </w:r>
      <w:proofErr w:type="gramStart"/>
      <w:r>
        <w:t>р</w:t>
      </w:r>
      <w:proofErr w:type="gramEnd"/>
      <w:r>
        <w:t xml:space="preserve">івня забезпечують взаємодію інших програм комп'ютера з програмами базового рівня й безпосередньо з апаратним забезпеченням. Від програм цього </w:t>
      </w:r>
      <w:proofErr w:type="gramStart"/>
      <w:r>
        <w:t>р</w:t>
      </w:r>
      <w:proofErr w:type="gramEnd"/>
      <w:r>
        <w:t xml:space="preserve">івня залежать експлуатаційні показники всієї обчислювальної системи. При приєднанні до комп'ютера нового обладнання на системному </w:t>
      </w:r>
      <w:proofErr w:type="gramStart"/>
      <w:r>
        <w:t>р</w:t>
      </w:r>
      <w:proofErr w:type="gramEnd"/>
      <w:r>
        <w:t xml:space="preserve">івні повинна бути встановлена програма, що забезпечує для інших програм взаємозв'язок з обладнанням. Конкретні програми, призначені для взаємодії з конкретним обладнанням, називають драйверами. Інший клас програм системного </w:t>
      </w:r>
      <w:proofErr w:type="gramStart"/>
      <w:r>
        <w:t>р</w:t>
      </w:r>
      <w:proofErr w:type="gramEnd"/>
      <w:r>
        <w:t xml:space="preserve">івня відповідає за взаємодію з користувачем. Завдяки йому, можна вводити дані в обчислювальну систему, керувати її роботою й одержувати результат у зручній формі. Це засоби забезпечення користувацького інтерфейсу, від них залежить зручність і продуктивність роботи з комп'ютером. Сукупність програмного забезпечення системного </w:t>
      </w:r>
      <w:proofErr w:type="gramStart"/>
      <w:r>
        <w:t>р</w:t>
      </w:r>
      <w:proofErr w:type="gramEnd"/>
      <w:r>
        <w:t xml:space="preserve">івня утворює ядро операційної системи комп'ютера. Наявність ядра операційної системи – це перша умова для можливості практичної роботи користувача з обчислювальною системою. Ядро операційної системи виконує такі функції: керування пам'яттю, процесами вводу-виводу, файловою системою, організація взаємодії й диспетчеризація процесів, </w:t>
      </w:r>
      <w:proofErr w:type="gramStart"/>
      <w:r>
        <w:t>обл</w:t>
      </w:r>
      <w:proofErr w:type="gramEnd"/>
      <w:r>
        <w:t xml:space="preserve">ік використання ресурсів, обробка команд і т. д. </w:t>
      </w:r>
    </w:p>
    <w:p w:rsidR="00751C64" w:rsidRDefault="00751C64" w:rsidP="00751C64">
      <w:pPr>
        <w:rPr>
          <w:b/>
          <w:lang w:val="uk-UA"/>
        </w:rPr>
      </w:pPr>
      <w:r w:rsidRPr="00751C64">
        <w:rPr>
          <w:b/>
        </w:rPr>
        <w:t xml:space="preserve">Службовий </w:t>
      </w:r>
      <w:proofErr w:type="gramStart"/>
      <w:r w:rsidRPr="00751C64">
        <w:rPr>
          <w:b/>
        </w:rPr>
        <w:t>р</w:t>
      </w:r>
      <w:proofErr w:type="gramEnd"/>
      <w:r w:rsidRPr="00751C64">
        <w:rPr>
          <w:b/>
        </w:rPr>
        <w:t>івень</w:t>
      </w:r>
    </w:p>
    <w:p w:rsidR="00751C64" w:rsidRDefault="00751C64" w:rsidP="00751C64">
      <w:pPr>
        <w:rPr>
          <w:lang w:val="uk-UA"/>
        </w:rPr>
      </w:pPr>
      <w:r>
        <w:t xml:space="preserve"> Програми цього </w:t>
      </w:r>
      <w:proofErr w:type="gramStart"/>
      <w:r>
        <w:t>р</w:t>
      </w:r>
      <w:proofErr w:type="gramEnd"/>
      <w:r>
        <w:t xml:space="preserve">івня взаємодіють як з програмами базового рівня, так і з програмами системного рівня. Призначення службових програм (утиліт) полягає в автоматизації робіт з </w:t>
      </w:r>
      <w:proofErr w:type="gramStart"/>
      <w:r>
        <w:t>перев</w:t>
      </w:r>
      <w:proofErr w:type="gramEnd"/>
      <w:r>
        <w:t xml:space="preserve">ірки й настроювання комп'ютерної системи, а також для поліпшення функцій системних програм. Деякі службові програми (програми обслуговування) відразу входять </w:t>
      </w:r>
      <w:proofErr w:type="gramStart"/>
      <w:r>
        <w:t>до</w:t>
      </w:r>
      <w:proofErr w:type="gramEnd"/>
      <w:r>
        <w:t xml:space="preserve"> </w:t>
      </w:r>
      <w:proofErr w:type="gramStart"/>
      <w:r>
        <w:t>складу</w:t>
      </w:r>
      <w:proofErr w:type="gramEnd"/>
      <w:r>
        <w:t xml:space="preserve"> операційної системи, доповнюючи її ядро, але більшість є зовнішніми програмами й розширюють функції операційної системи. Тобто, у розробці службових програм відслідковуються два </w:t>
      </w:r>
      <w:proofErr w:type="gramStart"/>
      <w:r>
        <w:t>напрямки</w:t>
      </w:r>
      <w:proofErr w:type="gramEnd"/>
      <w:r>
        <w:t>: інтеграція з операційною системою й автономне функціонування.</w:t>
      </w:r>
    </w:p>
    <w:p w:rsidR="00751C64" w:rsidRDefault="00751C64" w:rsidP="00751C64">
      <w:pPr>
        <w:rPr>
          <w:lang w:val="uk-UA"/>
        </w:rPr>
      </w:pPr>
      <w:r w:rsidRPr="00751C64">
        <w:rPr>
          <w:b/>
        </w:rPr>
        <w:t xml:space="preserve">Прикладний </w:t>
      </w:r>
      <w:proofErr w:type="gramStart"/>
      <w:r w:rsidRPr="00751C64">
        <w:rPr>
          <w:b/>
        </w:rPr>
        <w:t>р</w:t>
      </w:r>
      <w:proofErr w:type="gramEnd"/>
      <w:r w:rsidRPr="00751C64">
        <w:rPr>
          <w:b/>
        </w:rPr>
        <w:t>івень програмного забезпечення</w:t>
      </w:r>
    </w:p>
    <w:p w:rsidR="00751C64" w:rsidRPr="00751C64" w:rsidRDefault="00751C64" w:rsidP="00751C64">
      <w:pPr>
        <w:rPr>
          <w:lang w:val="uk-UA"/>
        </w:rPr>
      </w:pPr>
      <w:r>
        <w:t xml:space="preserve"> Програмне забезпечення цього </w:t>
      </w:r>
      <w:proofErr w:type="gramStart"/>
      <w:r>
        <w:t>р</w:t>
      </w:r>
      <w:proofErr w:type="gramEnd"/>
      <w:r>
        <w:t>івня є комплексом прикладних програм, за допомогою яких виконуються конкретні задачі (виробничі, творчі, розважальні і навчальні). Між прикладним і системним програмним забезпеченням існує тісний взаємозв'язок. Універсальність обчислювальної системи, доступність прикладних програм і широта функціональних можливостей комп'ютера безпосередньо залежать від типу наявної операційної системи, системних засобів, поміщених у її ядро й взаємодії комплексу людин</w:t>
      </w:r>
      <w:proofErr w:type="gramStart"/>
      <w:r>
        <w:t>а-</w:t>
      </w:r>
      <w:proofErr w:type="gramEnd"/>
      <w:r>
        <w:t xml:space="preserve"> програма-устаткування.</w:t>
      </w:r>
    </w:p>
    <w:p w:rsidR="00751C64" w:rsidRDefault="00751C64" w:rsidP="00751C64">
      <w:pPr>
        <w:jc w:val="center"/>
        <w:rPr>
          <w:b/>
          <w:sz w:val="72"/>
          <w:szCs w:val="72"/>
          <w:lang w:val="uk-UA"/>
        </w:rPr>
      </w:pPr>
    </w:p>
    <w:p w:rsidR="00751C64" w:rsidRDefault="00751C64" w:rsidP="00751C64">
      <w:pPr>
        <w:jc w:val="center"/>
        <w:rPr>
          <w:b/>
          <w:sz w:val="72"/>
          <w:szCs w:val="72"/>
          <w:lang w:val="uk-UA"/>
        </w:rPr>
      </w:pPr>
    </w:p>
    <w:p w:rsidR="00751C64" w:rsidRDefault="00751C64" w:rsidP="00751C64">
      <w:pPr>
        <w:jc w:val="center"/>
        <w:rPr>
          <w:b/>
          <w:sz w:val="72"/>
          <w:szCs w:val="72"/>
          <w:lang w:val="uk-UA"/>
        </w:rPr>
      </w:pPr>
    </w:p>
    <w:p w:rsidR="00751C64" w:rsidRDefault="00751C64" w:rsidP="00751C64">
      <w:pPr>
        <w:jc w:val="center"/>
        <w:rPr>
          <w:b/>
          <w:sz w:val="44"/>
          <w:szCs w:val="44"/>
          <w:lang w:val="uk-UA"/>
        </w:rPr>
      </w:pPr>
      <w:r w:rsidRPr="00751C64">
        <w:rPr>
          <w:b/>
          <w:sz w:val="44"/>
          <w:szCs w:val="44"/>
          <w:lang w:val="uk-UA"/>
        </w:rPr>
        <w:t xml:space="preserve">ЗАПИТАННЯ </w:t>
      </w:r>
      <w:r>
        <w:rPr>
          <w:b/>
          <w:sz w:val="44"/>
          <w:szCs w:val="44"/>
          <w:lang w:val="uk-UA"/>
        </w:rPr>
        <w:t>3</w:t>
      </w:r>
    </w:p>
    <w:p w:rsidR="00751C64" w:rsidRDefault="00751C64" w:rsidP="00336505">
      <w:pPr>
        <w:jc w:val="center"/>
        <w:rPr>
          <w:b/>
          <w:lang w:val="uk-UA"/>
        </w:rPr>
      </w:pPr>
      <w:r w:rsidRPr="00336505">
        <w:rPr>
          <w:b/>
        </w:rPr>
        <w:t xml:space="preserve">приклади програм системного </w:t>
      </w:r>
      <w:proofErr w:type="gramStart"/>
      <w:r w:rsidRPr="00336505">
        <w:rPr>
          <w:b/>
        </w:rPr>
        <w:t>р</w:t>
      </w:r>
      <w:proofErr w:type="gramEnd"/>
      <w:r w:rsidRPr="00336505">
        <w:rPr>
          <w:b/>
        </w:rPr>
        <w:t>івня</w:t>
      </w:r>
    </w:p>
    <w:p w:rsidR="00336505" w:rsidRPr="00336505" w:rsidRDefault="00336505" w:rsidP="00336505">
      <w:pPr>
        <w:shd w:val="clear" w:color="auto" w:fill="FFFFFF"/>
        <w:spacing w:before="100" w:beforeAutospacing="1" w:after="0" w:line="240" w:lineRule="auto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t>До системного програмного забезпечення відносять програми, що забезпечують стабільну роботу ОС; засоби, що взаємодіють із апаратними складовими ОС (драйвери); засоби, що дозволяють оптимізувати роботу ОС, засоби для роботи із файловою системою, засоби для захисту даних від пошкоджень; а також засоби для розробки програмного забезпечення. Часто деякі із програм, що обслуговують ОС називають службовими програмами або утилітами (тут під абревіатурою ОС мається на увазі обчислювальна система).</w:t>
      </w:r>
    </w:p>
    <w:p w:rsidR="00336505" w:rsidRPr="00336505" w:rsidRDefault="00336505" w:rsidP="00336505">
      <w:pPr>
        <w:shd w:val="clear" w:color="auto" w:fill="FFFFFF"/>
        <w:spacing w:before="100" w:beforeAutospacing="1" w:after="0" w:line="240" w:lineRule="auto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t>Розглянемо детальніше основні види системного програмного забезпечення і дамо їх коротку характеристику.</w:t>
      </w:r>
    </w:p>
    <w:p w:rsidR="00336505" w:rsidRPr="00336505" w:rsidRDefault="00336505" w:rsidP="00336505">
      <w:pPr>
        <w:shd w:val="clear" w:color="auto" w:fill="FFFFFF"/>
        <w:spacing w:before="100" w:beforeAutospacing="1" w:after="0" w:line="240" w:lineRule="auto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336505">
        <w:rPr>
          <w:rFonts w:ascii="Verdana" w:eastAsia="Times New Roman" w:hAnsi="Verdana" w:cs="Tahoma"/>
          <w:b/>
          <w:color w:val="330000"/>
          <w:sz w:val="18"/>
          <w:szCs w:val="18"/>
          <w:lang w:val="uk-UA" w:eastAsia="ru-RU"/>
        </w:rPr>
        <w:t>Диспетчери файлів</w:t>
      </w: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t xml:space="preserve"> (файлові менеджери). За допомогою програм даного класу виконується більшість операцій, пов’язаних з обслуговуванням файлової структури: копіювання, переміщення і переіменування файлів, створення каталогів (папок), знищення файлів та каталогів, пошук файлів та навігація по файловій структурі. Базові програмні засоби, призначені для цього, як правило, входять у склад програм системного рівня і встановлюються разом із операційною системою. Однак для підвищення зручності роботи з комп’ютером більшість користувачів встановлює додаткові службові програми.</w:t>
      </w:r>
    </w:p>
    <w:p w:rsidR="00336505" w:rsidRPr="00336505" w:rsidRDefault="00336505" w:rsidP="00336505">
      <w:pPr>
        <w:shd w:val="clear" w:color="auto" w:fill="FFFFFF"/>
        <w:spacing w:before="100" w:beforeAutospacing="1" w:after="0" w:line="240" w:lineRule="auto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336505">
        <w:rPr>
          <w:rFonts w:ascii="Verdana" w:eastAsia="Times New Roman" w:hAnsi="Verdana" w:cs="Tahoma"/>
          <w:b/>
          <w:color w:val="330000"/>
          <w:sz w:val="18"/>
          <w:szCs w:val="18"/>
          <w:lang w:val="uk-UA" w:eastAsia="ru-RU"/>
        </w:rPr>
        <w:t>Засоби стиснення даних (архіватори).</w:t>
      </w: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t xml:space="preserve"> Цей клас програм призначений для роботи з архівами. Архівація даних спрощує їх зберігання за рахунок того, що великі групи файлів та каталогів зводяться в один архівний файл. При цьому підвищується і ефективність використання носіїв, оскільки архівні файли, як правило, мають підвищену щільність запису інформації. Архіватори часто використовують для резервного копіювання цінних даних.</w:t>
      </w:r>
    </w:p>
    <w:p w:rsidR="00336505" w:rsidRPr="00336505" w:rsidRDefault="00336505" w:rsidP="00336505">
      <w:pPr>
        <w:shd w:val="clear" w:color="auto" w:fill="FFFFFF"/>
        <w:spacing w:before="100" w:beforeAutospacing="1" w:after="0" w:line="240" w:lineRule="auto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336505">
        <w:rPr>
          <w:rFonts w:ascii="Verdana" w:eastAsia="Times New Roman" w:hAnsi="Verdana" w:cs="Tahoma"/>
          <w:b/>
          <w:color w:val="330000"/>
          <w:sz w:val="18"/>
          <w:szCs w:val="18"/>
          <w:lang w:val="uk-UA" w:eastAsia="ru-RU"/>
        </w:rPr>
        <w:t>Засоби перегляду і відтворення</w:t>
      </w: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t>. На практиці для роботи з файлами потрібно завантажити їх у прикладну програму, за допомогою якої вони були створені. Це дає можливість переглядати документи та вносити у них зміни. Але в тих випадках, коли потрібно лише переглянути документи без редагування, зручно використовувати більш прості та універсальні засоби, що дозволяють переглядати документи різних типів. У випадках, коли мова йде про звукозапис чи відеозапис, замість терміну перегляд використовують термін відтворення документів.</w:t>
      </w:r>
    </w:p>
    <w:p w:rsidR="00336505" w:rsidRPr="00336505" w:rsidRDefault="00336505" w:rsidP="00336505">
      <w:pPr>
        <w:shd w:val="clear" w:color="auto" w:fill="FFFFFF"/>
        <w:spacing w:before="100" w:beforeAutospacing="1" w:after="0" w:line="240" w:lineRule="auto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336505">
        <w:rPr>
          <w:rFonts w:ascii="Verdana" w:eastAsia="Times New Roman" w:hAnsi="Verdana" w:cs="Tahoma"/>
          <w:b/>
          <w:color w:val="330000"/>
          <w:sz w:val="18"/>
          <w:szCs w:val="18"/>
          <w:lang w:val="uk-UA" w:eastAsia="ru-RU"/>
        </w:rPr>
        <w:t>Засоби забезпечення комп’ютерної безпеки</w:t>
      </w: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t>. До цієї досить широкої категорії відносяться засоби пасивного та активного захисту даних від пошкодження, а також засоби захисту від несанкціонованого доступу, перегляду та зміни даних.</w:t>
      </w:r>
    </w:p>
    <w:p w:rsidR="00336505" w:rsidRPr="00336505" w:rsidRDefault="00336505" w:rsidP="00336505">
      <w:pPr>
        <w:shd w:val="clear" w:color="auto" w:fill="FFFFFF"/>
        <w:spacing w:before="100" w:beforeAutospacing="1" w:after="0" w:line="240" w:lineRule="auto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t xml:space="preserve">У якості засобів пасивного захисту використовують службові програми, призначені для резервного копіювання даних. Часто вони володіють і базовими властивостями диспетчерів </w:t>
      </w:r>
      <w:r w:rsidRPr="00336505">
        <w:rPr>
          <w:rFonts w:ascii="Verdana" w:eastAsia="Times New Roman" w:hAnsi="Verdana" w:cs="Tahoma"/>
          <w:b/>
          <w:color w:val="330000"/>
          <w:sz w:val="18"/>
          <w:szCs w:val="18"/>
          <w:lang w:val="uk-UA" w:eastAsia="ru-RU"/>
        </w:rPr>
        <w:t>архівів (архіваторів).</w:t>
      </w: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t xml:space="preserve"> У якості засобів активного захисту застосовують антивірусне програмне забезпечення. Для захисту даних від несанкціонованого доступу, їх перегляду та зміни служать спеціальні системи, основані на криптографії.</w:t>
      </w:r>
    </w:p>
    <w:p w:rsidR="00336505" w:rsidRPr="00336505" w:rsidRDefault="00336505" w:rsidP="00336505">
      <w:pPr>
        <w:shd w:val="clear" w:color="auto" w:fill="FFFFFF"/>
        <w:spacing w:before="100" w:beforeAutospacing="1" w:after="240" w:line="280" w:lineRule="atLeast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336505">
        <w:rPr>
          <w:rFonts w:ascii="Verdana" w:eastAsia="Times New Roman" w:hAnsi="Verdana" w:cs="Tahoma"/>
          <w:b/>
          <w:color w:val="330000"/>
          <w:sz w:val="18"/>
          <w:szCs w:val="18"/>
          <w:lang w:val="uk-UA" w:eastAsia="ru-RU"/>
        </w:rPr>
        <w:t>Засоби діагностики</w:t>
      </w: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t>. Призначені для автоматизації процесів діагностики програмного та апаратного забезпечення. Вони виконують необхідні перевірки і видають зібрану інформацію у зручному та наглядному вигляді. Їх використовують не тільки для усунення неполадок, але і для оптимізації роботи комп’ютерної системи.</w:t>
      </w:r>
    </w:p>
    <w:p w:rsidR="00336505" w:rsidRPr="00336505" w:rsidRDefault="00336505" w:rsidP="00336505">
      <w:pPr>
        <w:shd w:val="clear" w:color="auto" w:fill="FFFFFF"/>
        <w:spacing w:before="100" w:beforeAutospacing="1" w:after="240" w:line="280" w:lineRule="atLeast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336505">
        <w:rPr>
          <w:rFonts w:ascii="Verdana" w:eastAsia="Times New Roman" w:hAnsi="Verdana" w:cs="Tahoma"/>
          <w:b/>
          <w:color w:val="330000"/>
          <w:sz w:val="18"/>
          <w:szCs w:val="18"/>
          <w:lang w:val="uk-UA" w:eastAsia="ru-RU"/>
        </w:rPr>
        <w:t>Засоби оптимізації роботи ОС</w:t>
      </w: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t>. Призначенні для підвищення швидкодії ПК за рахунок більш ефективного використання ресурсів ОС.</w:t>
      </w:r>
    </w:p>
    <w:p w:rsidR="00336505" w:rsidRPr="00336505" w:rsidRDefault="00336505" w:rsidP="00336505">
      <w:pPr>
        <w:shd w:val="clear" w:color="auto" w:fill="FFFFFF"/>
        <w:spacing w:before="100" w:beforeAutospacing="1" w:after="240" w:line="280" w:lineRule="atLeast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lastRenderedPageBreak/>
        <w:t>Інструментальні засоби для розробки програмного забезпечення використо</w:t>
      </w:r>
      <w:r w:rsidRPr="00336505">
        <w:rPr>
          <w:rFonts w:ascii="Verdana" w:eastAsia="Times New Roman" w:hAnsi="Verdana" w:cs="Tahoma"/>
          <w:color w:val="330000"/>
          <w:sz w:val="18"/>
          <w:szCs w:val="18"/>
          <w:lang w:val="uk-UA" w:eastAsia="ru-RU"/>
        </w:rPr>
        <w:softHyphen/>
        <w:t>вуються висококваліфікованими програмістами для створення нових прикладних програм, розширення функціональних можливостей вже існуючих програм, а також для виправлення допущених помилок.</w:t>
      </w:r>
    </w:p>
    <w:p w:rsidR="00336505" w:rsidRPr="00336505" w:rsidRDefault="00336505" w:rsidP="00336505">
      <w:pPr>
        <w:jc w:val="center"/>
        <w:rPr>
          <w:b/>
          <w:sz w:val="72"/>
          <w:szCs w:val="72"/>
        </w:rPr>
      </w:pPr>
    </w:p>
    <w:p w:rsidR="000070C0" w:rsidRDefault="000070C0" w:rsidP="004E56B4">
      <w:pPr>
        <w:rPr>
          <w:lang w:val="uk-UA"/>
        </w:rPr>
      </w:pPr>
    </w:p>
    <w:p w:rsidR="000070C0" w:rsidRDefault="000070C0" w:rsidP="004E56B4">
      <w:pPr>
        <w:rPr>
          <w:lang w:val="uk-UA"/>
        </w:rPr>
      </w:pPr>
    </w:p>
    <w:p w:rsidR="000070C0" w:rsidRDefault="000070C0" w:rsidP="004E56B4">
      <w:pPr>
        <w:rPr>
          <w:lang w:val="uk-UA"/>
        </w:rPr>
      </w:pPr>
    </w:p>
    <w:p w:rsidR="000070C0" w:rsidRPr="000070C0" w:rsidRDefault="000070C0" w:rsidP="000070C0">
      <w:pPr>
        <w:rPr>
          <w:b/>
          <w:lang w:val="uk-UA"/>
        </w:rPr>
      </w:pPr>
    </w:p>
    <w:p w:rsidR="000070C0" w:rsidRPr="000070C0" w:rsidRDefault="000070C0" w:rsidP="004E56B4">
      <w:pPr>
        <w:rPr>
          <w:b/>
          <w:lang w:val="uk-UA"/>
        </w:rPr>
      </w:pPr>
    </w:p>
    <w:sectPr w:rsidR="000070C0" w:rsidRPr="000070C0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46F" w:rsidRDefault="00AA146F" w:rsidP="00751C64">
      <w:pPr>
        <w:spacing w:after="0" w:line="240" w:lineRule="auto"/>
      </w:pPr>
      <w:r>
        <w:separator/>
      </w:r>
    </w:p>
  </w:endnote>
  <w:endnote w:type="continuationSeparator" w:id="0">
    <w:p w:rsidR="00AA146F" w:rsidRDefault="00AA146F" w:rsidP="00751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46F" w:rsidRDefault="00AA146F" w:rsidP="00751C64">
      <w:pPr>
        <w:spacing w:after="0" w:line="240" w:lineRule="auto"/>
      </w:pPr>
      <w:r>
        <w:separator/>
      </w:r>
    </w:p>
  </w:footnote>
  <w:footnote w:type="continuationSeparator" w:id="0">
    <w:p w:rsidR="00AA146F" w:rsidRDefault="00AA146F" w:rsidP="00751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D6B"/>
    <w:rsid w:val="0000287E"/>
    <w:rsid w:val="000070C0"/>
    <w:rsid w:val="00081FBE"/>
    <w:rsid w:val="00336505"/>
    <w:rsid w:val="004E56B4"/>
    <w:rsid w:val="00501BD4"/>
    <w:rsid w:val="00563724"/>
    <w:rsid w:val="00572423"/>
    <w:rsid w:val="00751C64"/>
    <w:rsid w:val="0076485C"/>
    <w:rsid w:val="007B4D6B"/>
    <w:rsid w:val="007D7D38"/>
    <w:rsid w:val="009E4D46"/>
    <w:rsid w:val="00A16E4A"/>
    <w:rsid w:val="00AA146F"/>
    <w:rsid w:val="00AB6F68"/>
    <w:rsid w:val="00AD5A05"/>
    <w:rsid w:val="00AE1516"/>
    <w:rsid w:val="00AF0432"/>
    <w:rsid w:val="00B34524"/>
    <w:rsid w:val="00BB6077"/>
    <w:rsid w:val="00F2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751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51C64"/>
  </w:style>
  <w:style w:type="paragraph" w:styleId="a8">
    <w:name w:val="footer"/>
    <w:basedOn w:val="a"/>
    <w:link w:val="a9"/>
    <w:uiPriority w:val="99"/>
    <w:semiHidden/>
    <w:unhideWhenUsed/>
    <w:rsid w:val="00751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51C64"/>
  </w:style>
  <w:style w:type="character" w:customStyle="1" w:styleId="apple-converted-space">
    <w:name w:val="apple-converted-space"/>
    <w:basedOn w:val="a0"/>
    <w:rsid w:val="00751C64"/>
  </w:style>
  <w:style w:type="paragraph" w:styleId="aa">
    <w:name w:val="Normal (Web)"/>
    <w:basedOn w:val="a"/>
    <w:uiPriority w:val="99"/>
    <w:semiHidden/>
    <w:unhideWhenUsed/>
    <w:rsid w:val="0033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microsoft.com/ru-RU/download/details.aspx?id=481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</cp:revision>
  <dcterms:created xsi:type="dcterms:W3CDTF">2016-09-05T22:11:00Z</dcterms:created>
  <dcterms:modified xsi:type="dcterms:W3CDTF">2016-09-09T19:19:00Z</dcterms:modified>
</cp:coreProperties>
</file>