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EDE" w:rsidRPr="007C0F71" w:rsidRDefault="00945EDE" w:rsidP="00945EDE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C0F71">
        <w:rPr>
          <w:rFonts w:ascii="Times New Roman" w:hAnsi="Times New Roman" w:cs="Times New Roman"/>
          <w:b/>
          <w:sz w:val="28"/>
          <w:lang w:val="uk-UA"/>
        </w:rPr>
        <w:t>НАЦІОНАЛЬНИЙ ТЕХНІЧНИЙ УНІВЕРСИТЕТ УКРАЇНИ</w:t>
      </w:r>
    </w:p>
    <w:p w:rsidR="00945EDE" w:rsidRPr="007C0F71" w:rsidRDefault="00945EDE" w:rsidP="00945EDE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C0F71">
        <w:rPr>
          <w:rFonts w:ascii="Times New Roman" w:hAnsi="Times New Roman" w:cs="Times New Roman"/>
          <w:b/>
          <w:sz w:val="28"/>
          <w:lang w:val="uk-UA"/>
        </w:rPr>
        <w:t>«КИЇВСЬКИЙ ПОЛІТЕХНІЧНИЙ ІНСТИТУТ»</w:t>
      </w:r>
    </w:p>
    <w:p w:rsidR="00945EDE" w:rsidRPr="007C0F71" w:rsidRDefault="00945EDE" w:rsidP="00945EDE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7C0F71"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945EDE" w:rsidRPr="007C0F71" w:rsidRDefault="00945EDE" w:rsidP="00945EDE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7C0F71"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945EDE" w:rsidRPr="007C0F71" w:rsidRDefault="00945EDE" w:rsidP="00945ED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945EDE" w:rsidRPr="007C0F71" w:rsidRDefault="00945EDE" w:rsidP="00945ED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945EDE" w:rsidRPr="007C0F71" w:rsidRDefault="00945EDE" w:rsidP="00945ED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945EDE" w:rsidRPr="007C0F71" w:rsidRDefault="00945EDE" w:rsidP="00945ED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945EDE" w:rsidRPr="007C0F71" w:rsidRDefault="00945EDE" w:rsidP="00945EDE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7C0F71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="007C0F71" w:rsidRPr="007C0F71">
        <w:rPr>
          <w:rFonts w:ascii="Times New Roman" w:hAnsi="Times New Roman" w:cs="Times New Roman"/>
          <w:b/>
          <w:sz w:val="72"/>
          <w:lang w:val="uk-UA"/>
        </w:rPr>
        <w:t>5</w:t>
      </w:r>
    </w:p>
    <w:p w:rsidR="00945EDE" w:rsidRPr="007C0F71" w:rsidRDefault="00945EDE" w:rsidP="00945EDE">
      <w:pPr>
        <w:jc w:val="center"/>
        <w:rPr>
          <w:rFonts w:ascii="Times New Roman" w:hAnsi="Times New Roman" w:cs="Times New Roman"/>
          <w:i/>
          <w:sz w:val="40"/>
          <w:lang w:val="uk-UA"/>
        </w:rPr>
      </w:pPr>
      <w:r w:rsidRPr="007C0F71">
        <w:rPr>
          <w:rFonts w:ascii="Times New Roman" w:hAnsi="Times New Roman" w:cs="Times New Roman"/>
          <w:i/>
          <w:sz w:val="40"/>
          <w:lang w:val="uk-UA"/>
        </w:rPr>
        <w:t>з дискретної математики</w:t>
      </w:r>
    </w:p>
    <w:p w:rsidR="00945EDE" w:rsidRPr="007C0F71" w:rsidRDefault="00945EDE" w:rsidP="00945ED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945EDE" w:rsidRPr="007C0F71" w:rsidRDefault="00945EDE" w:rsidP="00945ED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945EDE" w:rsidRPr="007C0F71" w:rsidRDefault="00945EDE" w:rsidP="00945EDE">
      <w:pPr>
        <w:rPr>
          <w:rFonts w:ascii="Times New Roman" w:hAnsi="Times New Roman" w:cs="Times New Roman"/>
          <w:sz w:val="32"/>
          <w:lang w:val="uk-UA"/>
        </w:rPr>
      </w:pPr>
    </w:p>
    <w:p w:rsidR="00945EDE" w:rsidRPr="007C0F71" w:rsidRDefault="00945EDE" w:rsidP="00945EDE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945EDE" w:rsidRPr="007C0F71" w:rsidRDefault="00945EDE" w:rsidP="00945EDE">
      <w:pPr>
        <w:jc w:val="right"/>
        <w:rPr>
          <w:rFonts w:ascii="Times New Roman" w:hAnsi="Times New Roman" w:cs="Times New Roman"/>
          <w:sz w:val="40"/>
          <w:lang w:val="uk-UA"/>
        </w:rPr>
      </w:pPr>
      <w:r w:rsidRPr="007C0F71">
        <w:rPr>
          <w:rFonts w:ascii="Times New Roman" w:hAnsi="Times New Roman" w:cs="Times New Roman"/>
          <w:i/>
          <w:sz w:val="40"/>
          <w:lang w:val="uk-UA"/>
        </w:rPr>
        <w:t>Виконав студент групи ІО-44</w:t>
      </w:r>
    </w:p>
    <w:p w:rsidR="00945EDE" w:rsidRPr="007C0F71" w:rsidRDefault="00945EDE" w:rsidP="00945EDE">
      <w:pPr>
        <w:jc w:val="right"/>
        <w:rPr>
          <w:rFonts w:ascii="Times New Roman" w:hAnsi="Times New Roman" w:cs="Times New Roman"/>
          <w:b/>
          <w:i/>
          <w:sz w:val="40"/>
          <w:lang w:val="uk-UA"/>
        </w:rPr>
      </w:pPr>
      <w:r w:rsidRPr="007C0F71">
        <w:rPr>
          <w:rFonts w:ascii="Times New Roman" w:hAnsi="Times New Roman" w:cs="Times New Roman"/>
          <w:b/>
          <w:i/>
          <w:sz w:val="40"/>
          <w:lang w:val="uk-UA"/>
        </w:rPr>
        <w:t>Барабаш Т.А.</w:t>
      </w:r>
    </w:p>
    <w:p w:rsidR="00945EDE" w:rsidRPr="007C0F71" w:rsidRDefault="00945EDE" w:rsidP="00945EDE">
      <w:pPr>
        <w:jc w:val="right"/>
        <w:rPr>
          <w:rFonts w:ascii="Times New Roman" w:hAnsi="Times New Roman" w:cs="Times New Roman"/>
          <w:i/>
          <w:sz w:val="40"/>
          <w:lang w:val="uk-UA"/>
        </w:rPr>
      </w:pPr>
      <w:r w:rsidRPr="007C0F71">
        <w:rPr>
          <w:rFonts w:ascii="Times New Roman" w:hAnsi="Times New Roman" w:cs="Times New Roman"/>
          <w:i/>
          <w:sz w:val="40"/>
          <w:lang w:val="uk-UA"/>
        </w:rPr>
        <w:t>Перевірив:</w:t>
      </w:r>
    </w:p>
    <w:p w:rsidR="00945EDE" w:rsidRPr="007C0F71" w:rsidRDefault="00945EDE" w:rsidP="00945EDE">
      <w:pPr>
        <w:jc w:val="right"/>
        <w:rPr>
          <w:rFonts w:ascii="Times New Roman" w:hAnsi="Times New Roman" w:cs="Times New Roman"/>
          <w:i/>
          <w:sz w:val="40"/>
          <w:lang w:val="uk-UA"/>
        </w:rPr>
      </w:pPr>
      <w:proofErr w:type="spellStart"/>
      <w:r w:rsidRPr="007C0F71">
        <w:rPr>
          <w:rFonts w:ascii="Times New Roman" w:hAnsi="Times New Roman" w:cs="Times New Roman"/>
          <w:b/>
          <w:i/>
          <w:sz w:val="40"/>
          <w:lang w:val="uk-UA"/>
        </w:rPr>
        <w:t>Новотарський</w:t>
      </w:r>
      <w:proofErr w:type="spellEnd"/>
      <w:r w:rsidRPr="007C0F71">
        <w:rPr>
          <w:rFonts w:ascii="Times New Roman" w:hAnsi="Times New Roman" w:cs="Times New Roman"/>
          <w:b/>
          <w:i/>
          <w:sz w:val="40"/>
          <w:lang w:val="uk-UA"/>
        </w:rPr>
        <w:t xml:space="preserve"> М.А</w:t>
      </w:r>
      <w:r w:rsidRPr="007C0F71">
        <w:rPr>
          <w:rFonts w:ascii="Times New Roman" w:hAnsi="Times New Roman" w:cs="Times New Roman"/>
          <w:i/>
          <w:sz w:val="40"/>
          <w:lang w:val="uk-UA"/>
        </w:rPr>
        <w:t>.</w:t>
      </w:r>
    </w:p>
    <w:p w:rsidR="00945EDE" w:rsidRPr="007C0F71" w:rsidRDefault="00945EDE" w:rsidP="00945EDE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945EDE" w:rsidRPr="007C0F71" w:rsidRDefault="00945EDE" w:rsidP="00945ED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45EDE" w:rsidRPr="007C0F71" w:rsidRDefault="00945EDE" w:rsidP="00945ED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C42B81" w:rsidRPr="007C0F71" w:rsidRDefault="00C42B81" w:rsidP="00945ED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C42B81" w:rsidRPr="007C0F71" w:rsidRDefault="00C42B81" w:rsidP="00945ED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C42B81" w:rsidRPr="007C0F71" w:rsidRDefault="00C42B81" w:rsidP="00945ED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45EDE" w:rsidRPr="007C0F71" w:rsidRDefault="00945EDE" w:rsidP="00945ED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7C0F71" w:rsidRPr="007C0F71" w:rsidRDefault="007C0F71" w:rsidP="00945ED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1B3821" w:rsidRPr="007C0F71" w:rsidRDefault="00945EDE" w:rsidP="00945ED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C0F71">
        <w:rPr>
          <w:rFonts w:ascii="Times New Roman" w:hAnsi="Times New Roman" w:cs="Times New Roman"/>
          <w:b/>
          <w:sz w:val="32"/>
          <w:lang w:val="uk-UA"/>
        </w:rPr>
        <w:t>2015</w:t>
      </w:r>
    </w:p>
    <w:p w:rsidR="00945EDE" w:rsidRPr="007C0F71" w:rsidRDefault="00945EDE" w:rsidP="00945EDE">
      <w:pPr>
        <w:spacing w:after="0"/>
        <w:rPr>
          <w:rFonts w:ascii="Times New Roman" w:hAnsi="Times New Roman" w:cs="Times New Roman"/>
          <w:b/>
          <w:sz w:val="32"/>
          <w:lang w:val="uk-UA"/>
        </w:rPr>
      </w:pPr>
      <w:r w:rsidRPr="007C0F71">
        <w:rPr>
          <w:rFonts w:ascii="Times New Roman" w:hAnsi="Times New Roman" w:cs="Times New Roman"/>
          <w:b/>
          <w:sz w:val="32"/>
          <w:lang w:val="uk-UA"/>
        </w:rPr>
        <w:lastRenderedPageBreak/>
        <w:t>ЛАБОРАТОРНА РОБОТА №</w:t>
      </w:r>
      <w:r w:rsidR="007C0F71" w:rsidRPr="007C0F71">
        <w:rPr>
          <w:rFonts w:ascii="Times New Roman" w:hAnsi="Times New Roman" w:cs="Times New Roman"/>
          <w:b/>
          <w:sz w:val="32"/>
          <w:lang w:val="uk-UA"/>
        </w:rPr>
        <w:t>5</w:t>
      </w:r>
    </w:p>
    <w:p w:rsidR="007C0F71" w:rsidRPr="007C0F71" w:rsidRDefault="007C0F71" w:rsidP="0021581D">
      <w:pPr>
        <w:ind w:left="840" w:hanging="84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0F71">
        <w:rPr>
          <w:rFonts w:ascii="Times New Roman" w:hAnsi="Times New Roman" w:cs="Times New Roman"/>
          <w:i/>
          <w:sz w:val="28"/>
          <w:szCs w:val="28"/>
          <w:lang w:val="uk-UA"/>
        </w:rPr>
        <w:t>Розфарбовування графа, алгоритми розфарбування</w:t>
      </w:r>
    </w:p>
    <w:p w:rsidR="00945EDE" w:rsidRPr="007C0F71" w:rsidRDefault="00945EDE" w:rsidP="0021581D">
      <w:pPr>
        <w:ind w:left="840" w:hanging="840"/>
        <w:rPr>
          <w:rFonts w:ascii="Times New Roman" w:hAnsi="Times New Roman" w:cs="Times New Roman"/>
          <w:sz w:val="28"/>
          <w:lang w:val="uk-UA"/>
        </w:rPr>
      </w:pPr>
      <w:r w:rsidRPr="007C0F71">
        <w:rPr>
          <w:rFonts w:ascii="Times New Roman" w:hAnsi="Times New Roman" w:cs="Times New Roman"/>
          <w:b/>
          <w:sz w:val="28"/>
          <w:lang w:val="uk-UA"/>
        </w:rPr>
        <w:t>Мета:</w:t>
      </w:r>
      <w:r w:rsidRPr="007C0F71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7C0F71" w:rsidRPr="007C0F71">
        <w:rPr>
          <w:rFonts w:ascii="Times New Roman" w:hAnsi="Times New Roman" w:cs="Times New Roman"/>
          <w:sz w:val="28"/>
          <w:lang w:val="uk-UA"/>
        </w:rPr>
        <w:t>вивчення способів правильного розфарбовування графа.</w:t>
      </w:r>
    </w:p>
    <w:p w:rsidR="00945EDE" w:rsidRPr="007C0F71" w:rsidRDefault="00945EDE" w:rsidP="00945ED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C0F71">
        <w:rPr>
          <w:rFonts w:ascii="Times New Roman" w:hAnsi="Times New Roman" w:cs="Times New Roman"/>
          <w:b/>
          <w:sz w:val="32"/>
          <w:lang w:val="uk-UA"/>
        </w:rPr>
        <w:t>I. Завдання</w:t>
      </w:r>
    </w:p>
    <w:p w:rsidR="00945EDE" w:rsidRPr="007C0F71" w:rsidRDefault="007C0F71" w:rsidP="00945EDE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C0F71">
        <w:rPr>
          <w:rFonts w:ascii="Times New Roman" w:hAnsi="Times New Roman" w:cs="Times New Roman"/>
          <w:b/>
          <w:sz w:val="28"/>
          <w:lang w:val="uk-UA"/>
        </w:rPr>
        <w:t>Варіант 3</w:t>
      </w:r>
      <w:r w:rsidR="0021581D" w:rsidRPr="007C0F71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Pr="007C0F71">
        <w:rPr>
          <w:rFonts w:ascii="Times New Roman" w:hAnsi="Times New Roman" w:cs="Times New Roman"/>
          <w:b/>
          <w:sz w:val="28"/>
          <w:lang w:val="uk-UA"/>
        </w:rPr>
        <w:t>Розфарбування графа за модифікованим евристичним алгоритмом</w:t>
      </w:r>
    </w:p>
    <w:p w:rsidR="007C0F71" w:rsidRPr="007C0F71" w:rsidRDefault="007C0F71" w:rsidP="007C0F71">
      <w:pPr>
        <w:spacing w:after="0"/>
        <w:ind w:left="336" w:hanging="336"/>
        <w:rPr>
          <w:rFonts w:ascii="Times New Roman" w:hAnsi="Times New Roman" w:cs="Times New Roman"/>
          <w:sz w:val="24"/>
          <w:szCs w:val="24"/>
          <w:lang w:val="uk-UA"/>
        </w:rPr>
      </w:pPr>
      <w:r w:rsidRPr="007C0F71">
        <w:rPr>
          <w:rFonts w:ascii="Times New Roman" w:hAnsi="Times New Roman" w:cs="Times New Roman"/>
          <w:sz w:val="24"/>
          <w:szCs w:val="24"/>
          <w:lang w:val="uk-UA"/>
        </w:rPr>
        <w:t>А) Виконати завдання 3 до лабораторної роботи</w:t>
      </w:r>
      <w:r w:rsidRPr="007C0F71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7C0F71">
        <w:rPr>
          <w:rFonts w:ascii="Times New Roman" w:hAnsi="Times New Roman" w:cs="Times New Roman"/>
          <w:sz w:val="24"/>
          <w:szCs w:val="24"/>
          <w:lang w:val="uk-UA"/>
        </w:rPr>
        <w:t xml:space="preserve">Вивчити основні означення та теореми про </w:t>
      </w:r>
      <w:r w:rsidRPr="007C0F71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r w:rsidRPr="007C0F71">
        <w:rPr>
          <w:rFonts w:ascii="Times New Roman" w:hAnsi="Times New Roman" w:cs="Times New Roman"/>
          <w:sz w:val="24"/>
          <w:szCs w:val="24"/>
          <w:lang w:val="uk-UA"/>
        </w:rPr>
        <w:t>розфарбування графів. Створити програму розфарбування графів яка реалізує модифікований евристичний алгоритм розфарбування.</w:t>
      </w:r>
    </w:p>
    <w:p w:rsidR="0021581D" w:rsidRPr="007C0F71" w:rsidRDefault="007C0F71" w:rsidP="007C0F7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C0F71">
        <w:rPr>
          <w:rFonts w:ascii="Times New Roman" w:hAnsi="Times New Roman" w:cs="Times New Roman"/>
          <w:sz w:val="24"/>
          <w:szCs w:val="24"/>
          <w:lang w:val="uk-UA"/>
        </w:rPr>
        <w:t xml:space="preserve">Б) </w:t>
      </w:r>
      <w:proofErr w:type="spellStart"/>
      <w:r w:rsidRPr="007C0F71">
        <w:rPr>
          <w:rFonts w:ascii="Times New Roman" w:hAnsi="Times New Roman" w:cs="Times New Roman"/>
          <w:sz w:val="24"/>
          <w:szCs w:val="24"/>
          <w:lang w:val="uk-UA"/>
        </w:rPr>
        <w:t>Программа</w:t>
      </w:r>
      <w:proofErr w:type="spellEnd"/>
      <w:r w:rsidRPr="007C0F71">
        <w:rPr>
          <w:rFonts w:ascii="Times New Roman" w:hAnsi="Times New Roman" w:cs="Times New Roman"/>
          <w:sz w:val="24"/>
          <w:szCs w:val="24"/>
          <w:lang w:val="uk-UA"/>
        </w:rPr>
        <w:t xml:space="preserve"> повинна дозволяти розфарбування довільного.</w:t>
      </w:r>
      <w:r w:rsidRPr="007C0F71">
        <w:rPr>
          <w:rFonts w:ascii="Times New Roman" w:hAnsi="Times New Roman" w:cs="Times New Roman"/>
          <w:sz w:val="24"/>
          <w:szCs w:val="24"/>
          <w:lang w:val="uk-UA"/>
        </w:rPr>
        <w:cr/>
      </w:r>
      <w:r w:rsidRPr="007C0F71">
        <w:rPr>
          <w:rFonts w:ascii="Times New Roman" w:hAnsi="Times New Roman" w:cs="Times New Roman"/>
          <w:sz w:val="24"/>
          <w:szCs w:val="24"/>
          <w:lang w:val="uk-UA"/>
        </w:rPr>
        <w:t>B) Вивести у графічному режимі розфарбований граф.</w:t>
      </w:r>
    </w:p>
    <w:p w:rsidR="00C42B81" w:rsidRPr="007C0F71" w:rsidRDefault="00C42B81" w:rsidP="0021581D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C0F71">
        <w:rPr>
          <w:rFonts w:ascii="Times New Roman" w:hAnsi="Times New Roman" w:cs="Times New Roman"/>
          <w:b/>
          <w:sz w:val="32"/>
          <w:lang w:val="uk-UA"/>
        </w:rPr>
        <w:t>ІI. Короткі теоретичні відомості</w:t>
      </w:r>
    </w:p>
    <w:p w:rsidR="007C0F71" w:rsidRPr="007C0F71" w:rsidRDefault="007C0F71" w:rsidP="007C0F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C0F71">
        <w:rPr>
          <w:rFonts w:ascii="Times New Roman" w:hAnsi="Times New Roman" w:cs="Times New Roman"/>
          <w:b/>
          <w:bCs/>
          <w:sz w:val="24"/>
          <w:szCs w:val="24"/>
          <w:lang w:val="uk-UA"/>
        </w:rPr>
        <w:t>МОДИФІКОВАНИЙ ЕВРИСТИЧНИЙ АЛГОРИТМ</w:t>
      </w:r>
      <w:r w:rsidRPr="007C0F7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7C0F71"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РОЗФАРБУВАННЯ</w:t>
      </w:r>
    </w:p>
    <w:p w:rsidR="007C0F71" w:rsidRPr="007C0F71" w:rsidRDefault="007C0F71" w:rsidP="007C0F71">
      <w:pPr>
        <w:autoSpaceDE w:val="0"/>
        <w:autoSpaceDN w:val="0"/>
        <w:adjustRightInd w:val="0"/>
        <w:spacing w:before="24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C0F71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Попередні визначення</w:t>
      </w:r>
    </w:p>
    <w:p w:rsidR="007C0F71" w:rsidRPr="007C0F71" w:rsidRDefault="007C0F71" w:rsidP="007C0F71">
      <w:pPr>
        <w:autoSpaceDE w:val="0"/>
        <w:autoSpaceDN w:val="0"/>
        <w:adjustRightInd w:val="0"/>
        <w:spacing w:before="240" w:line="240" w:lineRule="auto"/>
        <w:ind w:left="1560" w:hanging="156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7C0F71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Визначення 1.</w:t>
      </w:r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Відносний ступінь – це ступінь нерозфарбованих вершин у</w:t>
      </w:r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нерозфарбованому </w:t>
      </w:r>
      <w:proofErr w:type="spellStart"/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>підграфі</w:t>
      </w:r>
      <w:proofErr w:type="spellEnd"/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даного графа. </w:t>
      </w:r>
    </w:p>
    <w:p w:rsidR="007C0F71" w:rsidRPr="007C0F71" w:rsidRDefault="007C0F71" w:rsidP="007C0F71">
      <w:pPr>
        <w:autoSpaceDE w:val="0"/>
        <w:autoSpaceDN w:val="0"/>
        <w:adjustRightInd w:val="0"/>
        <w:spacing w:before="240" w:line="240" w:lineRule="auto"/>
        <w:ind w:left="1750" w:hanging="175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7C0F7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Визначення </w:t>
      </w:r>
      <w:r w:rsidRPr="007C0F71">
        <w:rPr>
          <w:rFonts w:ascii="Times New Roman" w:hAnsi="Times New Roman" w:cs="Times New Roman"/>
          <w:b/>
          <w:bCs/>
          <w:sz w:val="24"/>
          <w:szCs w:val="24"/>
          <w:lang w:val="uk-UA"/>
        </w:rPr>
        <w:t>2.</w:t>
      </w:r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>Двокроковий</w:t>
      </w:r>
      <w:proofErr w:type="spellEnd"/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відносний ступінь – сума відносних ступенів</w:t>
      </w:r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суміжних вершин у нерозфарбованому </w:t>
      </w:r>
      <w:proofErr w:type="spellStart"/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>підграфі</w:t>
      </w:r>
      <w:proofErr w:type="spellEnd"/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. </w:t>
      </w:r>
    </w:p>
    <w:p w:rsidR="007C0F71" w:rsidRPr="007C0F71" w:rsidRDefault="007C0F71" w:rsidP="007C0F71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>Проста модифікація описаної вище евристичної процедури базується на</w:t>
      </w:r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>переупорядкуванні</w:t>
      </w:r>
      <w:proofErr w:type="spellEnd"/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нерозфарбованих вершин по </w:t>
      </w:r>
      <w:proofErr w:type="spellStart"/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>незростанню</w:t>
      </w:r>
      <w:proofErr w:type="spellEnd"/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їх відносних</w:t>
      </w:r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>ступенів.</w:t>
      </w:r>
    </w:p>
    <w:p w:rsidR="007C0F71" w:rsidRPr="007C0F71" w:rsidRDefault="007C0F71" w:rsidP="007C0F71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>Дана модифікація полягає у тому, що якщо дві вершини мають однакові</w:t>
      </w:r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>ступені, то порядок таких вершин випадковий. Їх можна впорядкувати по</w:t>
      </w:r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>двокрокових</w:t>
      </w:r>
      <w:proofErr w:type="spellEnd"/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ступенях. </w:t>
      </w:r>
      <w:proofErr w:type="spellStart"/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>Двокроковий</w:t>
      </w:r>
      <w:proofErr w:type="spellEnd"/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ступінь визначимо як суму відносних</w:t>
      </w:r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>ступенів суміжних вершин</w:t>
      </w:r>
      <w:r w:rsidRPr="007C0F71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</w:p>
    <w:p w:rsidR="007C0F71" w:rsidRPr="007C0F71" w:rsidRDefault="007C0F71" w:rsidP="007C0F71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7C0F71">
        <w:rPr>
          <w:noProof/>
          <w:lang w:val="uk-UA"/>
        </w:rPr>
        <w:drawing>
          <wp:inline distT="0" distB="0" distL="0" distR="0" wp14:anchorId="622789D2" wp14:editId="1057188F">
            <wp:extent cx="6743700" cy="3248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792" t="18302" r="26484" b="38261"/>
                    <a:stretch/>
                  </pic:blipFill>
                  <pic:spPr bwMode="auto">
                    <a:xfrm>
                      <a:off x="0" y="0"/>
                      <a:ext cx="674370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F71" w:rsidRPr="007C0F71" w:rsidRDefault="007C0F71" w:rsidP="00ED3AEF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7C0F71" w:rsidRPr="007C0F71" w:rsidRDefault="007C0F71" w:rsidP="00ED3AEF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C0F71">
        <w:rPr>
          <w:noProof/>
          <w:lang w:val="uk-UA"/>
        </w:rPr>
        <w:lastRenderedPageBreak/>
        <w:drawing>
          <wp:inline distT="0" distB="0" distL="0" distR="0" wp14:anchorId="66710025" wp14:editId="7C67713F">
            <wp:extent cx="6607463" cy="1847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89" t="63926" r="25480" b="9814"/>
                    <a:stretch/>
                  </pic:blipFill>
                  <pic:spPr bwMode="auto">
                    <a:xfrm>
                      <a:off x="0" y="0"/>
                      <a:ext cx="6641985" cy="1857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F71" w:rsidRPr="007C0F71" w:rsidRDefault="007C0F71" w:rsidP="007C0F71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 w:rsidRPr="007C0F71">
        <w:rPr>
          <w:rFonts w:ascii="Times New Roman" w:hAnsi="Times New Roman" w:cs="Times New Roman"/>
          <w:sz w:val="24"/>
          <w:szCs w:val="24"/>
          <w:lang w:val="uk-UA"/>
        </w:rPr>
        <w:t>Даний алгоритм від попереднього відрізняється ускладненням процедури</w:t>
      </w:r>
      <w:r w:rsidRPr="007C0F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0F71">
        <w:rPr>
          <w:rFonts w:ascii="Times New Roman" w:hAnsi="Times New Roman" w:cs="Times New Roman"/>
          <w:sz w:val="24"/>
          <w:szCs w:val="24"/>
          <w:lang w:val="uk-UA"/>
        </w:rPr>
        <w:t xml:space="preserve">сортування </w:t>
      </w:r>
      <w:proofErr w:type="spellStart"/>
      <w:r w:rsidRPr="007C0F71">
        <w:rPr>
          <w:rFonts w:ascii="Times New Roman" w:hAnsi="Times New Roman" w:cs="Times New Roman"/>
          <w:sz w:val="24"/>
          <w:szCs w:val="24"/>
          <w:lang w:val="uk-UA"/>
        </w:rPr>
        <w:t>SortNodes</w:t>
      </w:r>
      <w:proofErr w:type="spellEnd"/>
      <w:r w:rsidRPr="007C0F71">
        <w:rPr>
          <w:rFonts w:ascii="Times New Roman" w:hAnsi="Times New Roman" w:cs="Times New Roman"/>
          <w:sz w:val="24"/>
          <w:szCs w:val="24"/>
          <w:lang w:val="uk-UA"/>
        </w:rPr>
        <w:t>, яка при сортуванні вершин з однаковими ступенями</w:t>
      </w:r>
      <w:r w:rsidRPr="007C0F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0F71">
        <w:rPr>
          <w:rFonts w:ascii="Times New Roman" w:hAnsi="Times New Roman" w:cs="Times New Roman"/>
          <w:sz w:val="24"/>
          <w:szCs w:val="24"/>
          <w:lang w:val="uk-UA"/>
        </w:rPr>
        <w:t xml:space="preserve">враховує </w:t>
      </w:r>
      <w:proofErr w:type="spellStart"/>
      <w:r w:rsidRPr="007C0F71">
        <w:rPr>
          <w:rFonts w:ascii="Times New Roman" w:hAnsi="Times New Roman" w:cs="Times New Roman"/>
          <w:sz w:val="24"/>
          <w:szCs w:val="24"/>
          <w:lang w:val="uk-UA"/>
        </w:rPr>
        <w:t>двукроковий</w:t>
      </w:r>
      <w:proofErr w:type="spellEnd"/>
      <w:r w:rsidRPr="007C0F71">
        <w:rPr>
          <w:rFonts w:ascii="Times New Roman" w:hAnsi="Times New Roman" w:cs="Times New Roman"/>
          <w:sz w:val="24"/>
          <w:szCs w:val="24"/>
          <w:lang w:val="uk-UA"/>
        </w:rPr>
        <w:t xml:space="preserve"> ступінь</w:t>
      </w:r>
      <w:r w:rsidRPr="007C0F7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42B81" w:rsidRPr="007C0F71" w:rsidRDefault="00C42B81" w:rsidP="00ED3AEF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C0F71">
        <w:rPr>
          <w:rFonts w:ascii="Times New Roman" w:hAnsi="Times New Roman" w:cs="Times New Roman"/>
          <w:b/>
          <w:sz w:val="32"/>
          <w:lang w:val="uk-UA"/>
        </w:rPr>
        <w:t>IIІ. Код програми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unit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Unit2;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>{$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mode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objfpc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}{$H+}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int</w:t>
      </w:r>
      <w:r w:rsidRPr="00E73A90">
        <w:rPr>
          <w:rFonts w:ascii="Courier New" w:hAnsi="Courier New" w:cs="Courier New"/>
          <w:sz w:val="13"/>
          <w:szCs w:val="13"/>
          <w:lang w:val="uk-UA"/>
        </w:rPr>
        <w:t>erface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uses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Classes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,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SysUtils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,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FileUtil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,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Forms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,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Controls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,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Graphics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,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Dialogs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,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ExtCtrls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,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StdCtrls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, Grids,Unit3,Unit5;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Const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Nmax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=100; {*максимальна кількість вершин графа*}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type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{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TOperForm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}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TOperForm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=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class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TForm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)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Download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TButton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Label1: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TLabel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Painting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TButton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ExitButton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TButton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TImage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ResultGrid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TStringGrid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procedure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DownloadClick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Sender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TObject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procedure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PaintingClick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Sender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TObject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procedure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ExitButtonClick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Sender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TObject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procedure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ColloringTopOf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number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integer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;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colorOf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integer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procedure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PaintGraph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procedure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DegForming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procedure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SortNodes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private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{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private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declarations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}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public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{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public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declarations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}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=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Array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[1..Nmax]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of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Integer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TA =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Array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[1..Nmax, 1..Nmax]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of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Byte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TBoolean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=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Array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[1..Nmax]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of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boolean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var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OperForm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TOperForm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Matr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 TA;     {*матриця суміжності графа*}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ColArr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 {*масив номерів фарб для кожної вершини графа*}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DegArr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 {*масив ступенів вершин*}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SortArr:TArr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;{*відсортований за зменшенням ступенів масив вершин*}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CurCol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Byte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 {*поточний номер фарби*}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SortUse:TBoolean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implementation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>{$R *.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lfm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}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{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TOperForm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}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procedure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TOperForm.ExitButtonClick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Sender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TObject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Close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procedure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TOperForm.PaintGraph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var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i,j:Integer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h,x,y,x0,y0,x1,y1:Integer;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Angle,a:Extended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GrImage.Canvas.Pen.Width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 1;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GrImage.Canvas.Pen.Color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clBlack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GrImage.Canvas.Brush.Color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:=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clwhite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GrImage.Canvas.Rectangle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(0, 0, 600, 600);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GrImage.Canvas.Font.Size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:=10;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GrImage.Canvas.Pen.Color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clBlack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X0:=300;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Y0:=300;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a:=0;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h:=1;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GrImage.Canvas.Pen.Width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 2;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GrImage.Canvas.Pen.Color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clBlack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While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a&lt;360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lastRenderedPageBreak/>
        <w:t xml:space="preserve">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CoordArr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[h].X:=x0+Round( 220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(a*2*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CoordArr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[h].Y:=x0-Round( 220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sin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(a*2*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GrImage.Canvas.MoveTo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CoordArr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[h].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X,CoordArr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[h].Y);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GrImage.Canvas.Ellipse(CoordArr[h].X-6,CoordArr[h].Y-6,CoordArr[h].X+6,CoordArr[h].Y+6);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(a&gt;45 ) AND  (a&lt;225)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then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x:=x0+Round( (220+30)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(a*2*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y:=x0-Round( (220+30)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sin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(a*2*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else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x:=x0+Round( (220+15)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(a*2*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y:=x0-Round( (220+15)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sin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(a*2*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GrImage.Canvas.TextOut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(x-2,y-2,IntToStr(h));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Inc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(h);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a:=a+360/NumNodes;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</w:t>
      </w:r>
      <w:proofErr w:type="spellStart"/>
      <w:r w:rsidR="00E73A90"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="00E73A90"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i:=1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NumNodes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j:=1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NumNodes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ResultGrid.Cells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j,i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]='1'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then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i&lt;&gt;j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then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GrImage.Canvas.MoveTo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CoordArr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[i].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X,CoordArr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[i].Y);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GrImage.Canvas.LineTo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CoordArr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[j].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X,CoordArr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[j].Y);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else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Angle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:=(i-1)*360/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NumNodes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 x1:=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CoordArr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[i].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X+Round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( 25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Angle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 y1:=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CoordArr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[i].Y-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Round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( 25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sin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Angle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GrImage.Canvas.Ellipse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(x1-25,y1-25,x1+25,y1+25);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E73A90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procedure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TOperForm.DownloadClick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Sender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TObject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var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F 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textfile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Str:String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m,i,j,x,y,x0,y0,x1,y1,h:Integer;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Angle,a:Extended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AssignFile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(F,'DATA\P3.TXT');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Reset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(F);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Readln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(F,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Str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ResultGrid.RowCount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StrToInt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str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Readln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(F,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Str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ResultGrid.ColCount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StrToInt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str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NumNodes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:=ResultGrid.ColCount-1;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i:=1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ResultGrid.RowCount-1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j:=1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ResultGrid.ColCount-1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Readln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F,str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str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= '1')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then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ResultGrid.Cells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j,i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]:='1'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else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ResultGrid.Cells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j,i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]:='0';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CloseFile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(F);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i:=1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ResultGrid.RowCount-1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j:=1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ResultGrid.ColCount-1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ResultGrid.Cells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j,i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]='0')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and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ResultGrid.Cells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i,j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]='1')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then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ResultGrid.Cells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j,i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]:='1';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i:=1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NumNodes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ResultGrid.Cells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[i,0]:=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IntToStr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(i);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ResultGrid.Cells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[0,i]:=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IntToStr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(i);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i:=1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ResultGrid.RowCount-1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j:=1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ResultGrid.ColCount-1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Matr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j,i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]:=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strtoint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ResultGrid.Cells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i,j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]);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PaintGraph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procedure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TOperForm.PaintingClick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Sender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TObject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var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i,j,n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integer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flag:boolean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CurCol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:=1;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DegForming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 {*Формування масиву ступенів вершин*}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SortNodes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; {*Формування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массиву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відсортованих вершин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SortArr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*}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n:=1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NumNodes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ColArr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SortArr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[n]]=0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then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ColArr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SortArr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[n]]:=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CurCol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j:=n+1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NumNodes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ColArr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SortArr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[j]]=0)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and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Matr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SortArr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[j],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SortArr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[n]]=0)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then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lastRenderedPageBreak/>
        <w:t xml:space="preserve">      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flag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true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i:=n+1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j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Matr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SortArr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[i],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SortArr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[j]]=1)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and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ColArr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SortArr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[i]]=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CurCol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)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then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flag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false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flag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=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true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then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ColArr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SortArr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[j]]:=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CurCol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Inc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CurCol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i:=1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NumNodes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ColloringTopOf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i,ColArr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[i]);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Procedure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TOperForm.DegForming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 {*Процедура формування масиву ступенів вершин*}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Var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i,j,n:Byte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Function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DegCount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m:Byte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):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Integer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Var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k,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Deg:Integer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Deg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:=0;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k:=1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NumNodes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Deg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:=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Deg+Matr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k,m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];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DegCount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Deg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j:=1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NumNodes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ColArr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[j]:=0;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DegArr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[j]:=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DegCount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(j)*100;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i:=1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NumNodes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Matr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j,i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]=1 )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then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DegArr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[j]:=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DegArr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[j]+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DegCount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(i);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E73A90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Procedure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TOperForm.SortNodes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 {*Сортування вершин за ступенями*}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Var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c,k,i,j:Byte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;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max:integer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k:=1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numnodes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SortUse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[k]:=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false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k:=1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NumNodes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i:=1;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while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(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SortUse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[i]=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true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)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and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(i&lt;(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NumNodes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))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i:=i+1;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max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DegArr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[i];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c:=i;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j:=i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NumNodes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SortUse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[j]=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false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)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and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DegArr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[j]&gt;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max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)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then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max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DegArr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[j];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    c:=j;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SortUse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[c]:=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true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SortArr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[k]:=c;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E73A90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procedure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TOperForm.ColloringTopOf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number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integer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;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colorOf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integer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var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i:Integer;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x,y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integer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x0,y0: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integer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a: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Extended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h: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integer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case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colorOf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of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1: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GrImage.Canvas.Pen.Color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clRed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2: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GrImage.Canvas.Pen.Color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clBlue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3: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GrImage.Canvas.Pen.Color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clLime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4: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GrImage.Canvas.Pen.Color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clYellow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5: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GrImage.Canvas.Pen.Color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clAqua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6: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GrImage.Canvas.Pen.Color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clOlive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7: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GrImage.Canvas.Pen.Color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clTeal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8: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GrImage.Canvas.Pen.Color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clGreen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9: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GrImage.Canvas.Pen.Color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clMaroon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10: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GrImage.Canvas.Pen.Color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clFuchsia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11: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GrImage.Canvas.Pen.Color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clGray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X0:=300;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Y0:=300;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a:=0;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h:=1;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GrImage.Canvas.Pen.Width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:= 9;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While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a&lt;360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do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CoordArr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[h].X:=x0+Round( 220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(a*2*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CoordArr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[h].Y:=x0-Round( 220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sin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(a*2*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number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= h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then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GrImage.Canvas.MoveTo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CoordArr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[h].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X,CoordArr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[h].Y);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GrImage.Canvas.Ellipse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CoordArr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[h].X-1,CoordArr[h].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                 Y-1,CoordArr[h].X+1,CoordArr[h].Y+1);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(a&gt;45 ) AND  (a&lt;225)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then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x:=x0+Round( (220+30)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(a*2*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y:=x0-Round( (220+30)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sin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(a*2*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else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lastRenderedPageBreak/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x:=x0+Round( (220+15)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(a*2*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y:=x0-Round( (220+15)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sin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(a*2*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GrImage.Canvas.TextOut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(x-2,y-2,IntToStr(h));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(a&gt;45 ) AND  (a&lt;225)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then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x:=x0+Round( (240+30)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(a*2*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y:=x0-Round( (240+30)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sin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(a*2*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else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x:=x0+Round( (240+15)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(a*2*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y:=x0-Round( (240+15)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sin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(a*2*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GrImage.Canvas.TextOut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(x-2,y-2,IntToStr(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DegArr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[h] div 100));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If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(a&gt;45 ) AND  (a&lt;225)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then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x:=x0+Round( (260+30)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(a*2*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y:=x0-Round( (260+30)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sin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(a*2*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else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begin</w:t>
      </w:r>
      <w:proofErr w:type="spellEnd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x:=x0+Round( (260+15)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cos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(a*2*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y:=x0-Round( (260+15) *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sin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(a*2*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pi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/360));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GrImage.Canvas.TextOut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(x-2,y-2,IntToStr(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DegArr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[h]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mod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100));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Inc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(h);</w:t>
      </w:r>
      <w:bookmarkStart w:id="0" w:name="_GoBack"/>
      <w:bookmarkEnd w:id="0"/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 a:=a+360/NumNodes;</w:t>
      </w:r>
    </w:p>
    <w:p w:rsidR="007C0F71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r w:rsidRPr="00E73A90">
        <w:rPr>
          <w:rFonts w:ascii="Courier New" w:hAnsi="Courier New" w:cs="Courier New"/>
          <w:sz w:val="13"/>
          <w:szCs w:val="13"/>
          <w:lang w:val="uk-UA"/>
        </w:rPr>
        <w:t xml:space="preserve"> </w:t>
      </w: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7C0F71" w:rsidRPr="00E73A90" w:rsidRDefault="00E73A90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;</w:t>
      </w:r>
    </w:p>
    <w:p w:rsidR="00251B45" w:rsidRPr="00E73A90" w:rsidRDefault="007C0F71" w:rsidP="007C0F71">
      <w:pPr>
        <w:spacing w:after="0"/>
        <w:rPr>
          <w:rFonts w:ascii="Courier New" w:hAnsi="Courier New" w:cs="Courier New"/>
          <w:sz w:val="13"/>
          <w:szCs w:val="13"/>
          <w:lang w:val="uk-UA"/>
        </w:rPr>
      </w:pPr>
      <w:proofErr w:type="spellStart"/>
      <w:r w:rsidRPr="00E73A90">
        <w:rPr>
          <w:rFonts w:ascii="Courier New" w:hAnsi="Courier New" w:cs="Courier New"/>
          <w:sz w:val="13"/>
          <w:szCs w:val="13"/>
          <w:lang w:val="uk-UA"/>
        </w:rPr>
        <w:t>end</w:t>
      </w:r>
      <w:proofErr w:type="spellEnd"/>
      <w:r w:rsidRPr="00E73A90">
        <w:rPr>
          <w:rFonts w:ascii="Courier New" w:hAnsi="Courier New" w:cs="Courier New"/>
          <w:sz w:val="13"/>
          <w:szCs w:val="13"/>
          <w:lang w:val="uk-UA"/>
        </w:rPr>
        <w:t>.</w:t>
      </w:r>
    </w:p>
    <w:p w:rsidR="00C42B81" w:rsidRPr="007C0F71" w:rsidRDefault="00C42B81" w:rsidP="00ED3AEF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C0F71">
        <w:rPr>
          <w:rFonts w:ascii="Times New Roman" w:hAnsi="Times New Roman" w:cs="Times New Roman"/>
          <w:b/>
          <w:sz w:val="32"/>
          <w:lang w:val="uk-UA"/>
        </w:rPr>
        <w:t>IV. Результат</w:t>
      </w:r>
    </w:p>
    <w:p w:rsidR="00C42B81" w:rsidRPr="007C0F71" w:rsidRDefault="007C0F71" w:rsidP="00C42B81">
      <w:pPr>
        <w:spacing w:after="0"/>
        <w:jc w:val="center"/>
        <w:rPr>
          <w:rFonts w:ascii="Courier New" w:hAnsi="Courier New" w:cs="Courier New"/>
          <w:sz w:val="18"/>
          <w:szCs w:val="20"/>
          <w:lang w:val="uk-UA"/>
        </w:rPr>
      </w:pPr>
      <w:r w:rsidRPr="007C0F71">
        <w:rPr>
          <w:noProof/>
          <w:lang w:val="uk-UA"/>
        </w:rPr>
        <w:drawing>
          <wp:inline distT="0" distB="0" distL="0" distR="0" wp14:anchorId="4E3B7047" wp14:editId="1A354E96">
            <wp:extent cx="5946802" cy="3648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1825" cy="371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81" w:rsidRPr="007C0F71" w:rsidRDefault="00C42B81" w:rsidP="00C42B81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C0F71">
        <w:rPr>
          <w:rFonts w:ascii="Times New Roman" w:hAnsi="Times New Roman" w:cs="Times New Roman"/>
          <w:b/>
          <w:sz w:val="32"/>
          <w:lang w:val="uk-UA"/>
        </w:rPr>
        <w:t>V. Висновок та аналіз результатів</w:t>
      </w:r>
    </w:p>
    <w:p w:rsidR="007C0F71" w:rsidRPr="007C0F71" w:rsidRDefault="007C0F71" w:rsidP="007C0F7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C0F71">
        <w:rPr>
          <w:rFonts w:ascii="Times New Roman" w:hAnsi="Times New Roman" w:cs="Times New Roman"/>
          <w:sz w:val="24"/>
          <w:szCs w:val="24"/>
          <w:lang w:val="uk-UA"/>
        </w:rPr>
        <w:t xml:space="preserve">У ході лабораторної роботи було закріплено знання </w:t>
      </w:r>
      <w:r w:rsidRPr="007C0F71">
        <w:rPr>
          <w:rFonts w:ascii="Times New Roman" w:hAnsi="Times New Roman" w:cs="Times New Roman"/>
          <w:sz w:val="24"/>
          <w:szCs w:val="24"/>
          <w:lang w:val="uk-UA"/>
        </w:rPr>
        <w:t>з теорії графів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C0F71">
        <w:rPr>
          <w:rFonts w:ascii="Times New Roman" w:hAnsi="Times New Roman" w:cs="Times New Roman"/>
          <w:sz w:val="24"/>
          <w:szCs w:val="24"/>
          <w:lang w:val="uk-UA"/>
        </w:rPr>
        <w:t xml:space="preserve">При виконанні роботи граф було розфарбовано за допомогою модифікованого евристичного методу. </w:t>
      </w:r>
      <w:r w:rsidRPr="00790D1D">
        <w:rPr>
          <w:rFonts w:ascii="Times New Roman" w:hAnsi="Times New Roman" w:cs="Times New Roman"/>
          <w:sz w:val="24"/>
          <w:lang w:val="uk-UA"/>
        </w:rPr>
        <w:t xml:space="preserve">Для </w:t>
      </w:r>
      <w:r>
        <w:rPr>
          <w:rFonts w:ascii="Times New Roman" w:hAnsi="Times New Roman" w:cs="Times New Roman"/>
          <w:sz w:val="24"/>
          <w:lang w:val="uk-UA"/>
        </w:rPr>
        <w:t>цього методу</w:t>
      </w:r>
      <w:r w:rsidRPr="00790D1D">
        <w:rPr>
          <w:rFonts w:ascii="Times New Roman" w:hAnsi="Times New Roman" w:cs="Times New Roman"/>
          <w:sz w:val="24"/>
          <w:lang w:val="uk-UA"/>
        </w:rPr>
        <w:t xml:space="preserve"> було створено просту програму з візуальною частиною</w:t>
      </w:r>
      <w:r>
        <w:rPr>
          <w:rFonts w:ascii="Times New Roman" w:hAnsi="Times New Roman" w:cs="Times New Roman"/>
          <w:sz w:val="24"/>
          <w:lang w:val="uk-UA"/>
        </w:rPr>
        <w:t xml:space="preserve">. </w:t>
      </w:r>
      <w:r w:rsidRPr="007C0F71">
        <w:rPr>
          <w:rFonts w:ascii="Times New Roman" w:hAnsi="Times New Roman" w:cs="Times New Roman"/>
          <w:sz w:val="24"/>
          <w:szCs w:val="24"/>
          <w:lang w:val="uk-UA"/>
        </w:rPr>
        <w:t xml:space="preserve">Отримані результати підтверджують правильність роботи алгоритму. </w:t>
      </w:r>
    </w:p>
    <w:p w:rsidR="007C0F71" w:rsidRPr="007C0F71" w:rsidRDefault="007C0F71" w:rsidP="007C0F7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7C0F71" w:rsidRPr="007C0F71" w:rsidSect="007C0F71">
      <w:headerReference w:type="default" r:id="rId8"/>
      <w:pgSz w:w="11907" w:h="16839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366" w:rsidRDefault="00221366" w:rsidP="007C0F71">
      <w:pPr>
        <w:spacing w:after="0" w:line="240" w:lineRule="auto"/>
      </w:pPr>
      <w:r>
        <w:separator/>
      </w:r>
    </w:p>
  </w:endnote>
  <w:endnote w:type="continuationSeparator" w:id="0">
    <w:p w:rsidR="00221366" w:rsidRDefault="00221366" w:rsidP="007C0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366" w:rsidRDefault="00221366" w:rsidP="007C0F71">
      <w:pPr>
        <w:spacing w:after="0" w:line="240" w:lineRule="auto"/>
      </w:pPr>
      <w:r>
        <w:separator/>
      </w:r>
    </w:p>
  </w:footnote>
  <w:footnote w:type="continuationSeparator" w:id="0">
    <w:p w:rsidR="00221366" w:rsidRDefault="00221366" w:rsidP="007C0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71" w:rsidRPr="00E73A90" w:rsidRDefault="007C0F71">
    <w:pPr>
      <w:pStyle w:val="a5"/>
      <w:rPr>
        <w:rFonts w:ascii="Times New Roman" w:hAnsi="Times New Roman" w:cs="Times New Roman"/>
        <w:b/>
        <w:color w:val="BFBFBF" w:themeColor="background1" w:themeShade="BF"/>
        <w:lang w:val="uk-UA"/>
      </w:rPr>
    </w:pPr>
    <w:r w:rsidRPr="007C0F71">
      <w:rPr>
        <w:rFonts w:ascii="Times New Roman" w:hAnsi="Times New Roman" w:cs="Times New Roman"/>
        <w:b/>
        <w:color w:val="BFBFBF" w:themeColor="background1" w:themeShade="BF"/>
        <w:lang w:val="uk-UA"/>
      </w:rPr>
      <w:t>Лабораторна робота №5.</w:t>
    </w:r>
    <w:r w:rsidRPr="007C0F71">
      <w:rPr>
        <w:rFonts w:ascii="Times New Roman" w:hAnsi="Times New Roman" w:cs="Times New Roman"/>
        <w:color w:val="BFBFBF" w:themeColor="background1" w:themeShade="BF"/>
        <w:lang w:val="uk-UA"/>
      </w:rPr>
      <w:t xml:space="preserve"> </w:t>
    </w:r>
    <w:r w:rsidRPr="00E73A90">
      <w:rPr>
        <w:rFonts w:ascii="Times New Roman" w:hAnsi="Times New Roman" w:cs="Times New Roman"/>
        <w:i/>
        <w:color w:val="BFBFBF" w:themeColor="background1" w:themeShade="BF"/>
        <w:lang w:val="uk-UA"/>
      </w:rPr>
      <w:t>Розфарбовування графа, алгоритми розфарбування</w:t>
    </w:r>
    <w:r w:rsidRPr="007C0F71">
      <w:rPr>
        <w:rFonts w:ascii="Times New Roman" w:hAnsi="Times New Roman" w:cs="Times New Roman"/>
        <w:color w:val="BFBFBF" w:themeColor="background1" w:themeShade="BF"/>
        <w:lang w:val="uk-UA"/>
      </w:rPr>
      <w:tab/>
    </w:r>
    <w:r w:rsidRPr="007C0F71">
      <w:rPr>
        <w:rFonts w:ascii="Times New Roman" w:hAnsi="Times New Roman" w:cs="Times New Roman"/>
        <w:color w:val="BFBFBF" w:themeColor="background1" w:themeShade="BF"/>
        <w:lang w:val="uk-UA"/>
      </w:rPr>
      <w:tab/>
    </w:r>
    <w:r w:rsidRPr="00E73A90">
      <w:rPr>
        <w:rFonts w:ascii="Times New Roman" w:hAnsi="Times New Roman" w:cs="Times New Roman"/>
        <w:b/>
        <w:color w:val="BFBFBF" w:themeColor="background1" w:themeShade="BF"/>
        <w:lang w:val="uk-UA"/>
      </w:rPr>
      <w:fldChar w:fldCharType="begin"/>
    </w:r>
    <w:r w:rsidRPr="00E73A90">
      <w:rPr>
        <w:rFonts w:ascii="Times New Roman" w:hAnsi="Times New Roman" w:cs="Times New Roman"/>
        <w:b/>
        <w:color w:val="BFBFBF" w:themeColor="background1" w:themeShade="BF"/>
        <w:lang w:val="uk-UA"/>
      </w:rPr>
      <w:instrText xml:space="preserve"> PAGE   \* MERGEFORMAT </w:instrText>
    </w:r>
    <w:r w:rsidRPr="00E73A90">
      <w:rPr>
        <w:rFonts w:ascii="Times New Roman" w:hAnsi="Times New Roman" w:cs="Times New Roman"/>
        <w:b/>
        <w:color w:val="BFBFBF" w:themeColor="background1" w:themeShade="BF"/>
        <w:lang w:val="uk-UA"/>
      </w:rPr>
      <w:fldChar w:fldCharType="separate"/>
    </w:r>
    <w:r w:rsidR="00E73A90">
      <w:rPr>
        <w:rFonts w:ascii="Times New Roman" w:hAnsi="Times New Roman" w:cs="Times New Roman"/>
        <w:b/>
        <w:noProof/>
        <w:color w:val="BFBFBF" w:themeColor="background1" w:themeShade="BF"/>
        <w:lang w:val="uk-UA"/>
      </w:rPr>
      <w:t>5</w:t>
    </w:r>
    <w:r w:rsidRPr="00E73A90">
      <w:rPr>
        <w:rFonts w:ascii="Times New Roman" w:hAnsi="Times New Roman" w:cs="Times New Roman"/>
        <w:b/>
        <w:noProof/>
        <w:color w:val="BFBFBF" w:themeColor="background1" w:themeShade="BF"/>
        <w:lang w:val="uk-UA"/>
      </w:rPr>
      <w:fldChar w:fldCharType="end"/>
    </w:r>
  </w:p>
  <w:p w:rsidR="007C0F71" w:rsidRPr="007C0F71" w:rsidRDefault="007C0F71">
    <w:pPr>
      <w:pStyle w:val="a5"/>
      <w:rPr>
        <w:rFonts w:ascii="Times New Roman" w:hAnsi="Times New Roman" w:cs="Times New Roman"/>
        <w:color w:val="BFBFBF" w:themeColor="background1" w:themeShade="BF"/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DE"/>
    <w:rsid w:val="001B3821"/>
    <w:rsid w:val="0021581D"/>
    <w:rsid w:val="00221366"/>
    <w:rsid w:val="00251B45"/>
    <w:rsid w:val="002F1BDA"/>
    <w:rsid w:val="007C0F71"/>
    <w:rsid w:val="00843874"/>
    <w:rsid w:val="008B5D6F"/>
    <w:rsid w:val="00945EDE"/>
    <w:rsid w:val="00C42B81"/>
    <w:rsid w:val="00E73A90"/>
    <w:rsid w:val="00ED3AEF"/>
    <w:rsid w:val="00F7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C5CB9A4-A90A-4014-9592-F053A5E4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E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5D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B5D6F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C0F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0F71"/>
  </w:style>
  <w:style w:type="paragraph" w:styleId="a7">
    <w:name w:val="footer"/>
    <w:basedOn w:val="a"/>
    <w:link w:val="a8"/>
    <w:uiPriority w:val="99"/>
    <w:unhideWhenUsed/>
    <w:rsid w:val="007C0F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0F71"/>
  </w:style>
  <w:style w:type="character" w:styleId="a9">
    <w:name w:val="Placeholder Text"/>
    <w:basedOn w:val="a0"/>
    <w:uiPriority w:val="99"/>
    <w:semiHidden/>
    <w:rsid w:val="007C0F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4</cp:revision>
  <cp:lastPrinted>2015-04-24T13:04:00Z</cp:lastPrinted>
  <dcterms:created xsi:type="dcterms:W3CDTF">2015-04-10T09:17:00Z</dcterms:created>
  <dcterms:modified xsi:type="dcterms:W3CDTF">2015-04-24T13:08:00Z</dcterms:modified>
</cp:coreProperties>
</file>