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02F4" w:rsidRPr="007A71FB" w:rsidRDefault="007A71FB" w:rsidP="007A71FB">
      <w:pPr>
        <w:jc w:val="center"/>
        <w:rPr>
          <w:rFonts w:ascii="Times New Roman" w:hAnsi="Times New Roman" w:cs="Times New Roman"/>
          <w:sz w:val="32"/>
        </w:rPr>
      </w:pPr>
      <w:r w:rsidRPr="007A71FB">
        <w:rPr>
          <w:rFonts w:ascii="Times New Roman" w:hAnsi="Times New Roman" w:cs="Times New Roman"/>
          <w:sz w:val="32"/>
        </w:rPr>
        <w:t>Національний технічний університет України НТУУ «КПІ»</w:t>
      </w:r>
    </w:p>
    <w:p w:rsidR="007A71FB" w:rsidRPr="007A71FB" w:rsidRDefault="007A71FB" w:rsidP="007A71FB">
      <w:pPr>
        <w:jc w:val="center"/>
        <w:rPr>
          <w:rFonts w:ascii="Times New Roman" w:hAnsi="Times New Roman" w:cs="Times New Roman"/>
          <w:sz w:val="32"/>
        </w:rPr>
      </w:pPr>
      <w:r w:rsidRPr="007A71FB">
        <w:rPr>
          <w:rFonts w:ascii="Times New Roman" w:hAnsi="Times New Roman" w:cs="Times New Roman"/>
          <w:sz w:val="32"/>
        </w:rPr>
        <w:t>Факультет інформатики та обчислювальної техніки</w:t>
      </w:r>
    </w:p>
    <w:p w:rsidR="007A71FB" w:rsidRDefault="007A71FB" w:rsidP="007A71FB">
      <w:pPr>
        <w:jc w:val="center"/>
        <w:rPr>
          <w:rFonts w:ascii="Times New Roman" w:hAnsi="Times New Roman" w:cs="Times New Roman"/>
          <w:sz w:val="32"/>
        </w:rPr>
      </w:pPr>
      <w:r w:rsidRPr="007A71FB">
        <w:rPr>
          <w:rFonts w:ascii="Times New Roman" w:hAnsi="Times New Roman" w:cs="Times New Roman"/>
          <w:sz w:val="32"/>
        </w:rPr>
        <w:t>Кафедра обчислювальної техніки</w:t>
      </w:r>
    </w:p>
    <w:p w:rsidR="007A71FB" w:rsidRDefault="007A71FB" w:rsidP="007A71FB">
      <w:pPr>
        <w:jc w:val="center"/>
        <w:rPr>
          <w:rFonts w:ascii="Times New Roman" w:hAnsi="Times New Roman" w:cs="Times New Roman"/>
          <w:sz w:val="32"/>
        </w:rPr>
      </w:pPr>
    </w:p>
    <w:p w:rsidR="007A71FB" w:rsidRDefault="007A71FB" w:rsidP="007A71FB">
      <w:pPr>
        <w:jc w:val="center"/>
        <w:rPr>
          <w:rFonts w:ascii="Times New Roman" w:hAnsi="Times New Roman" w:cs="Times New Roman"/>
          <w:sz w:val="32"/>
        </w:rPr>
      </w:pPr>
    </w:p>
    <w:p w:rsidR="007A71FB" w:rsidRDefault="007A71FB" w:rsidP="007A71FB">
      <w:pPr>
        <w:jc w:val="center"/>
        <w:rPr>
          <w:rFonts w:ascii="Times New Roman" w:hAnsi="Times New Roman" w:cs="Times New Roman"/>
          <w:sz w:val="32"/>
        </w:rPr>
      </w:pPr>
    </w:p>
    <w:p w:rsidR="007A71FB" w:rsidRDefault="007A71FB" w:rsidP="007A71FB">
      <w:pPr>
        <w:jc w:val="center"/>
        <w:rPr>
          <w:rFonts w:ascii="Times New Roman" w:hAnsi="Times New Roman" w:cs="Times New Roman"/>
          <w:sz w:val="32"/>
        </w:rPr>
      </w:pPr>
    </w:p>
    <w:p w:rsidR="007A71FB" w:rsidRDefault="007A71FB" w:rsidP="007A71FB">
      <w:pPr>
        <w:jc w:val="center"/>
        <w:rPr>
          <w:rFonts w:ascii="Times New Roman" w:hAnsi="Times New Roman" w:cs="Times New Roman"/>
          <w:sz w:val="32"/>
        </w:rPr>
      </w:pPr>
    </w:p>
    <w:p w:rsidR="007A71FB" w:rsidRDefault="007A71FB" w:rsidP="007A71FB">
      <w:pPr>
        <w:jc w:val="center"/>
        <w:rPr>
          <w:rFonts w:ascii="Times New Roman" w:hAnsi="Times New Roman" w:cs="Times New Roman"/>
          <w:sz w:val="32"/>
        </w:rPr>
      </w:pPr>
    </w:p>
    <w:p w:rsidR="007A71FB" w:rsidRDefault="007A71FB" w:rsidP="007A71FB">
      <w:pPr>
        <w:jc w:val="center"/>
        <w:rPr>
          <w:rFonts w:ascii="Times New Roman" w:hAnsi="Times New Roman" w:cs="Times New Roman"/>
          <w:sz w:val="32"/>
        </w:rPr>
      </w:pPr>
    </w:p>
    <w:p w:rsidR="007A71FB" w:rsidRPr="007A71FB" w:rsidRDefault="007A71FB" w:rsidP="007A71FB">
      <w:pPr>
        <w:jc w:val="center"/>
        <w:rPr>
          <w:rFonts w:ascii="Times New Roman" w:hAnsi="Times New Roman" w:cs="Times New Roman"/>
          <w:b/>
          <w:sz w:val="48"/>
        </w:rPr>
      </w:pPr>
      <w:r w:rsidRPr="007A71FB">
        <w:rPr>
          <w:rFonts w:ascii="Times New Roman" w:hAnsi="Times New Roman" w:cs="Times New Roman"/>
          <w:b/>
          <w:sz w:val="48"/>
        </w:rPr>
        <w:t>Лабораторна робота №</w:t>
      </w:r>
      <w:r w:rsidR="009A100B">
        <w:rPr>
          <w:rFonts w:ascii="Times New Roman" w:hAnsi="Times New Roman" w:cs="Times New Roman"/>
          <w:b/>
          <w:sz w:val="48"/>
        </w:rPr>
        <w:t>4</w:t>
      </w:r>
      <w:r w:rsidRPr="007A71FB">
        <w:rPr>
          <w:rFonts w:ascii="Times New Roman" w:hAnsi="Times New Roman" w:cs="Times New Roman"/>
          <w:b/>
          <w:sz w:val="48"/>
        </w:rPr>
        <w:t xml:space="preserve">. </w:t>
      </w:r>
      <w:r w:rsidR="009A100B">
        <w:rPr>
          <w:rFonts w:ascii="Times New Roman" w:hAnsi="Times New Roman" w:cs="Times New Roman"/>
          <w:b/>
          <w:sz w:val="48"/>
        </w:rPr>
        <w:t>Теорія графів. Побудова матриці інцидентності на основі матриці суміжності</w:t>
      </w:r>
    </w:p>
    <w:p w:rsidR="007A71FB" w:rsidRDefault="007A71FB" w:rsidP="007A71FB">
      <w:pPr>
        <w:jc w:val="center"/>
        <w:rPr>
          <w:rFonts w:ascii="Times New Roman" w:hAnsi="Times New Roman" w:cs="Times New Roman"/>
          <w:b/>
          <w:sz w:val="36"/>
        </w:rPr>
      </w:pPr>
    </w:p>
    <w:p w:rsidR="007A71FB" w:rsidRDefault="007A71FB" w:rsidP="007A71FB">
      <w:pPr>
        <w:rPr>
          <w:rFonts w:ascii="Times New Roman" w:hAnsi="Times New Roman" w:cs="Times New Roman"/>
          <w:b/>
          <w:sz w:val="36"/>
        </w:rPr>
      </w:pPr>
    </w:p>
    <w:p w:rsidR="007A71FB" w:rsidRDefault="007A71FB" w:rsidP="007A71FB">
      <w:pPr>
        <w:rPr>
          <w:rFonts w:ascii="Times New Roman" w:hAnsi="Times New Roman" w:cs="Times New Roman"/>
          <w:b/>
          <w:sz w:val="36"/>
        </w:rPr>
      </w:pPr>
    </w:p>
    <w:p w:rsidR="007A71FB" w:rsidRDefault="007A71FB" w:rsidP="007A71FB">
      <w:pPr>
        <w:rPr>
          <w:rFonts w:ascii="Times New Roman" w:hAnsi="Times New Roman" w:cs="Times New Roman"/>
          <w:b/>
          <w:sz w:val="36"/>
        </w:rPr>
      </w:pPr>
    </w:p>
    <w:p w:rsidR="007A71FB" w:rsidRDefault="007A71FB" w:rsidP="007A71FB">
      <w:pPr>
        <w:rPr>
          <w:rFonts w:ascii="Times New Roman" w:hAnsi="Times New Roman" w:cs="Times New Roman"/>
          <w:b/>
          <w:sz w:val="36"/>
        </w:rPr>
      </w:pPr>
    </w:p>
    <w:p w:rsidR="007A71FB" w:rsidRDefault="007A71FB" w:rsidP="007A71FB">
      <w:pPr>
        <w:rPr>
          <w:rFonts w:ascii="Times New Roman" w:hAnsi="Times New Roman" w:cs="Times New Roman"/>
          <w:sz w:val="28"/>
        </w:rPr>
      </w:pPr>
    </w:p>
    <w:p w:rsidR="007A71FB" w:rsidRDefault="007A71FB" w:rsidP="007A71FB">
      <w:pPr>
        <w:ind w:left="5670"/>
        <w:rPr>
          <w:rFonts w:ascii="Times New Roman" w:hAnsi="Times New Roman" w:cs="Times New Roman"/>
          <w:sz w:val="28"/>
        </w:rPr>
      </w:pPr>
      <w:r w:rsidRPr="007A71FB">
        <w:rPr>
          <w:rFonts w:ascii="Times New Roman" w:hAnsi="Times New Roman" w:cs="Times New Roman"/>
          <w:sz w:val="28"/>
        </w:rPr>
        <w:t>Виконав: студент І-го курсу ФІОТ, гр. ІО-41 Логвинчук А. І.</w:t>
      </w:r>
    </w:p>
    <w:p w:rsidR="007A71FB" w:rsidRPr="007A71FB" w:rsidRDefault="007A71FB" w:rsidP="007A71FB">
      <w:pPr>
        <w:ind w:left="567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№ЗК - 4120</w:t>
      </w:r>
    </w:p>
    <w:p w:rsidR="007A71FB" w:rsidRDefault="007A71FB" w:rsidP="007A71FB">
      <w:pPr>
        <w:ind w:left="5670"/>
        <w:rPr>
          <w:rFonts w:ascii="Times New Roman" w:hAnsi="Times New Roman" w:cs="Times New Roman"/>
          <w:sz w:val="28"/>
        </w:rPr>
      </w:pPr>
      <w:r w:rsidRPr="007A71FB">
        <w:rPr>
          <w:rFonts w:ascii="Times New Roman" w:hAnsi="Times New Roman" w:cs="Times New Roman"/>
          <w:sz w:val="28"/>
        </w:rPr>
        <w:t xml:space="preserve">Перевірив: Новотарський М. </w:t>
      </w:r>
      <w:r w:rsidR="00DF7A0C">
        <w:rPr>
          <w:rFonts w:ascii="Times New Roman" w:hAnsi="Times New Roman" w:cs="Times New Roman"/>
          <w:sz w:val="28"/>
        </w:rPr>
        <w:t>Г</w:t>
      </w:r>
      <w:bookmarkStart w:id="0" w:name="_GoBack"/>
      <w:bookmarkEnd w:id="0"/>
      <w:r w:rsidRPr="007A71FB">
        <w:rPr>
          <w:rFonts w:ascii="Times New Roman" w:hAnsi="Times New Roman" w:cs="Times New Roman"/>
          <w:sz w:val="28"/>
        </w:rPr>
        <w:t>.</w:t>
      </w:r>
    </w:p>
    <w:p w:rsidR="007A71FB" w:rsidRDefault="007A71FB" w:rsidP="007A71FB">
      <w:pPr>
        <w:ind w:left="5670"/>
        <w:rPr>
          <w:rFonts w:ascii="Times New Roman" w:hAnsi="Times New Roman" w:cs="Times New Roman"/>
          <w:sz w:val="28"/>
        </w:rPr>
      </w:pPr>
    </w:p>
    <w:p w:rsidR="007A71FB" w:rsidRDefault="007A71FB" w:rsidP="007A71FB">
      <w:pPr>
        <w:rPr>
          <w:rFonts w:ascii="Times New Roman" w:hAnsi="Times New Roman" w:cs="Times New Roman"/>
          <w:sz w:val="28"/>
        </w:rPr>
      </w:pPr>
    </w:p>
    <w:p w:rsidR="007A71FB" w:rsidRDefault="007A71FB" w:rsidP="007A71FB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Київ</w:t>
      </w:r>
    </w:p>
    <w:p w:rsidR="007A71FB" w:rsidRDefault="007A71FB" w:rsidP="007A71FB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2015</w:t>
      </w:r>
    </w:p>
    <w:p w:rsidR="004C458D" w:rsidRDefault="004C458D" w:rsidP="00447C3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C458D" w:rsidRDefault="004C458D" w:rsidP="00447C3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7A71FB" w:rsidRPr="007A71FB" w:rsidRDefault="007A71FB" w:rsidP="004C458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A71FB">
        <w:rPr>
          <w:rFonts w:ascii="Times New Roman" w:hAnsi="Times New Roman" w:cs="Times New Roman"/>
          <w:b/>
          <w:bCs/>
          <w:sz w:val="28"/>
          <w:szCs w:val="28"/>
        </w:rPr>
        <w:t xml:space="preserve">Тема: </w:t>
      </w:r>
      <w:r w:rsidR="009A100B">
        <w:rPr>
          <w:rFonts w:ascii="Times New Roman" w:hAnsi="Times New Roman" w:cs="Times New Roman"/>
          <w:sz w:val="28"/>
          <w:szCs w:val="28"/>
        </w:rPr>
        <w:t>побудова матриці інцидентності орієнтованого граафа на основі його матриці суміжності.</w:t>
      </w:r>
    </w:p>
    <w:p w:rsidR="009A100B" w:rsidRDefault="007A71FB" w:rsidP="009A10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A71FB">
        <w:rPr>
          <w:rFonts w:ascii="Times New Roman" w:hAnsi="Times New Roman" w:cs="Times New Roman"/>
          <w:b/>
          <w:bCs/>
          <w:sz w:val="28"/>
          <w:szCs w:val="28"/>
        </w:rPr>
        <w:t xml:space="preserve">Мета: </w:t>
      </w:r>
      <w:r w:rsidR="009A100B">
        <w:rPr>
          <w:rFonts w:ascii="Times New Roman" w:hAnsi="Times New Roman" w:cs="Times New Roman"/>
          <w:sz w:val="28"/>
          <w:szCs w:val="28"/>
        </w:rPr>
        <w:t>вивчення властивостей графів, способів їх матричного представлення та</w:t>
      </w:r>
    </w:p>
    <w:p w:rsidR="007A71FB" w:rsidRPr="007A71FB" w:rsidRDefault="009A100B" w:rsidP="009A100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основних алгоритмів на графах.</w:t>
      </w:r>
    </w:p>
    <w:p w:rsidR="007A71FB" w:rsidRDefault="007A71FB" w:rsidP="004C458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A71FB">
        <w:rPr>
          <w:rFonts w:ascii="Times New Roman" w:hAnsi="Times New Roman" w:cs="Times New Roman"/>
          <w:b/>
          <w:bCs/>
          <w:sz w:val="28"/>
          <w:szCs w:val="28"/>
        </w:rPr>
        <w:t xml:space="preserve">Завдання: </w:t>
      </w:r>
      <w:r w:rsidR="009A100B">
        <w:rPr>
          <w:rFonts w:ascii="Times New Roman" w:hAnsi="Times New Roman" w:cs="Times New Roman"/>
          <w:sz w:val="28"/>
          <w:szCs w:val="28"/>
        </w:rPr>
        <w:t>написати програму для побудови матриці інцидентності на основі матриці суміжності.</w:t>
      </w:r>
    </w:p>
    <w:p w:rsidR="007A71FB" w:rsidRPr="007E7B94" w:rsidRDefault="007A71FB" w:rsidP="007A71FB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301CCB" w:rsidRDefault="009A100B" w:rsidP="00684E71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Теоретичні відомості</w:t>
      </w:r>
    </w:p>
    <w:p w:rsidR="009A100B" w:rsidRDefault="009A100B" w:rsidP="003A491D">
      <w:pPr>
        <w:ind w:firstLine="426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Будь-який граф можна задати матрично двома способами: у вигляді матриці суміжності або матриці інцидентності. </w:t>
      </w:r>
    </w:p>
    <w:p w:rsidR="00BD1303" w:rsidRDefault="00BD1303" w:rsidP="009A100B">
      <w:pPr>
        <w:jc w:val="center"/>
        <w:rPr>
          <w:rFonts w:ascii="Times New Roman" w:hAnsi="Times New Roman" w:cs="Times New Roman"/>
          <w:b/>
          <w:sz w:val="32"/>
        </w:rPr>
      </w:pPr>
    </w:p>
    <w:p w:rsidR="009A100B" w:rsidRDefault="009A100B" w:rsidP="009A100B">
      <w:pPr>
        <w:jc w:val="center"/>
        <w:rPr>
          <w:rFonts w:ascii="Times New Roman" w:hAnsi="Times New Roman" w:cs="Times New Roman"/>
          <w:b/>
          <w:sz w:val="32"/>
        </w:rPr>
      </w:pPr>
      <w:r w:rsidRPr="009A100B">
        <w:rPr>
          <w:rFonts w:ascii="Times New Roman" w:hAnsi="Times New Roman" w:cs="Times New Roman"/>
          <w:b/>
          <w:sz w:val="32"/>
        </w:rPr>
        <w:t>Матриця суміжності</w:t>
      </w:r>
    </w:p>
    <w:p w:rsidR="009A100B" w:rsidRPr="003A491D" w:rsidRDefault="009A100B" w:rsidP="003A491D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sz w:val="32"/>
          <w:szCs w:val="32"/>
        </w:rPr>
      </w:pPr>
      <w:r w:rsidRPr="003A491D">
        <w:rPr>
          <w:rFonts w:ascii="Times New Roman" w:hAnsi="Times New Roman" w:cs="Times New Roman"/>
          <w:sz w:val="32"/>
          <w:szCs w:val="32"/>
        </w:rPr>
        <w:t xml:space="preserve">Нехай дано граф </w:t>
      </w:r>
      <w:r w:rsidRPr="003A491D">
        <w:rPr>
          <w:rFonts w:ascii="Times New Roman" w:hAnsi="Times New Roman" w:cs="Times New Roman"/>
          <w:i/>
          <w:iCs/>
          <w:sz w:val="32"/>
          <w:szCs w:val="32"/>
        </w:rPr>
        <w:t>G</w:t>
      </w:r>
      <w:r w:rsidRPr="003A491D">
        <w:rPr>
          <w:rFonts w:ascii="Times New Roman" w:hAnsi="Times New Roman" w:cs="Times New Roman"/>
          <w:sz w:val="32"/>
          <w:szCs w:val="32"/>
        </w:rPr>
        <w:t>, його матриця суміжності</w:t>
      </w:r>
      <w:r w:rsidRPr="003A491D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3A491D">
        <w:rPr>
          <w:rFonts w:ascii="Times New Roman" w:hAnsi="Times New Roman" w:cs="Times New Roman"/>
          <w:sz w:val="32"/>
          <w:szCs w:val="32"/>
        </w:rPr>
        <w:t xml:space="preserve">позначається через </w:t>
      </w:r>
      <w:r w:rsidRPr="003A491D">
        <w:rPr>
          <w:rFonts w:ascii="Times New Roman" w:hAnsi="Times New Roman" w:cs="Times New Roman"/>
          <w:b/>
          <w:bCs/>
          <w:sz w:val="32"/>
          <w:szCs w:val="32"/>
        </w:rPr>
        <w:t>A</w:t>
      </w:r>
      <w:r w:rsidRPr="003A491D">
        <w:rPr>
          <w:rFonts w:ascii="Times New Roman" w:hAnsi="Times New Roman" w:cs="Times New Roman"/>
          <w:i/>
          <w:iCs/>
          <w:sz w:val="32"/>
          <w:szCs w:val="32"/>
        </w:rPr>
        <w:t>=</w:t>
      </w:r>
      <w:r w:rsidRPr="003A491D">
        <w:rPr>
          <w:rFonts w:ascii="Times New Roman" w:hAnsi="Times New Roman" w:cs="Times New Roman"/>
          <w:sz w:val="32"/>
          <w:szCs w:val="32"/>
        </w:rPr>
        <w:t>[</w:t>
      </w:r>
      <w:r w:rsidRPr="003A491D">
        <w:rPr>
          <w:rFonts w:ascii="Times New Roman" w:hAnsi="Times New Roman" w:cs="Times New Roman"/>
          <w:i/>
          <w:iCs/>
          <w:sz w:val="32"/>
          <w:szCs w:val="32"/>
        </w:rPr>
        <w:t>aij</w:t>
      </w:r>
      <w:r w:rsidRPr="003A491D">
        <w:rPr>
          <w:rFonts w:ascii="Times New Roman" w:hAnsi="Times New Roman" w:cs="Times New Roman"/>
          <w:sz w:val="32"/>
          <w:szCs w:val="32"/>
        </w:rPr>
        <w:t>] і визначається наступним</w:t>
      </w:r>
      <w:r w:rsidRPr="003A491D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3A491D">
        <w:rPr>
          <w:rFonts w:ascii="Times New Roman" w:hAnsi="Times New Roman" w:cs="Times New Roman"/>
          <w:sz w:val="32"/>
          <w:szCs w:val="32"/>
        </w:rPr>
        <w:t>чином:</w:t>
      </w:r>
    </w:p>
    <w:p w:rsidR="003A491D" w:rsidRDefault="003A491D" w:rsidP="009A100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:rsidR="009A100B" w:rsidRPr="003A491D" w:rsidRDefault="009A100B" w:rsidP="009A100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  <w:r w:rsidRPr="003A491D">
        <w:rPr>
          <w:rFonts w:ascii="Times New Roman" w:hAnsi="Times New Roman" w:cs="Times New Roman"/>
          <w:i/>
          <w:iCs/>
          <w:sz w:val="32"/>
          <w:szCs w:val="28"/>
        </w:rPr>
        <w:t>a</w:t>
      </w:r>
      <w:r w:rsidRPr="003A491D">
        <w:rPr>
          <w:rFonts w:ascii="Times New Roman" w:hAnsi="Times New Roman" w:cs="Times New Roman"/>
          <w:i/>
          <w:iCs/>
          <w:sz w:val="20"/>
          <w:szCs w:val="18"/>
        </w:rPr>
        <w:t>ij</w:t>
      </w:r>
      <w:r w:rsidRPr="003A491D">
        <w:rPr>
          <w:rFonts w:ascii="Times New Roman" w:hAnsi="Times New Roman" w:cs="Times New Roman"/>
          <w:sz w:val="32"/>
          <w:szCs w:val="28"/>
        </w:rPr>
        <w:t xml:space="preserve">=1, якщо в </w:t>
      </w:r>
      <w:r w:rsidRPr="003A491D">
        <w:rPr>
          <w:rFonts w:ascii="Times New Roman" w:hAnsi="Times New Roman" w:cs="Times New Roman"/>
          <w:i/>
          <w:iCs/>
          <w:sz w:val="32"/>
          <w:szCs w:val="28"/>
        </w:rPr>
        <w:t xml:space="preserve">G </w:t>
      </w:r>
      <w:r w:rsidRPr="003A491D">
        <w:rPr>
          <w:rFonts w:ascii="Times New Roman" w:hAnsi="Times New Roman" w:cs="Times New Roman"/>
          <w:sz w:val="32"/>
          <w:szCs w:val="28"/>
        </w:rPr>
        <w:t>існує дуга (</w:t>
      </w:r>
      <w:r w:rsidRPr="003A491D">
        <w:rPr>
          <w:rFonts w:ascii="Times New Roman" w:hAnsi="Times New Roman" w:cs="Times New Roman"/>
          <w:i/>
          <w:iCs/>
          <w:sz w:val="32"/>
          <w:szCs w:val="28"/>
        </w:rPr>
        <w:t>x</w:t>
      </w:r>
      <w:r w:rsidRPr="003A491D">
        <w:rPr>
          <w:rFonts w:ascii="Times New Roman" w:hAnsi="Times New Roman" w:cs="Times New Roman"/>
          <w:i/>
          <w:iCs/>
          <w:sz w:val="20"/>
          <w:szCs w:val="18"/>
        </w:rPr>
        <w:t>i</w:t>
      </w:r>
      <w:r w:rsidRPr="003A491D">
        <w:rPr>
          <w:rFonts w:ascii="Times New Roman" w:hAnsi="Times New Roman" w:cs="Times New Roman"/>
          <w:sz w:val="32"/>
          <w:szCs w:val="28"/>
        </w:rPr>
        <w:t>,</w:t>
      </w:r>
      <w:r w:rsidRPr="003A491D">
        <w:rPr>
          <w:rFonts w:ascii="Times New Roman" w:hAnsi="Times New Roman" w:cs="Times New Roman"/>
          <w:i/>
          <w:iCs/>
          <w:sz w:val="32"/>
          <w:szCs w:val="28"/>
        </w:rPr>
        <w:t>x</w:t>
      </w:r>
      <w:r w:rsidRPr="003A491D">
        <w:rPr>
          <w:rFonts w:ascii="Times New Roman" w:hAnsi="Times New Roman" w:cs="Times New Roman"/>
          <w:i/>
          <w:iCs/>
          <w:sz w:val="20"/>
          <w:szCs w:val="18"/>
        </w:rPr>
        <w:t>j</w:t>
      </w:r>
      <w:r w:rsidRPr="003A491D">
        <w:rPr>
          <w:rFonts w:ascii="Times New Roman" w:hAnsi="Times New Roman" w:cs="Times New Roman"/>
          <w:sz w:val="32"/>
          <w:szCs w:val="28"/>
        </w:rPr>
        <w:t>),</w:t>
      </w:r>
    </w:p>
    <w:p w:rsidR="003A491D" w:rsidRDefault="009A100B" w:rsidP="00BD1303">
      <w:pPr>
        <w:jc w:val="center"/>
        <w:rPr>
          <w:rFonts w:ascii="Times New Roman" w:hAnsi="Times New Roman" w:cs="Times New Roman"/>
          <w:sz w:val="32"/>
          <w:szCs w:val="28"/>
        </w:rPr>
      </w:pPr>
      <w:r w:rsidRPr="003A491D">
        <w:rPr>
          <w:rFonts w:ascii="Times New Roman" w:hAnsi="Times New Roman" w:cs="Times New Roman"/>
          <w:i/>
          <w:iCs/>
          <w:sz w:val="32"/>
          <w:szCs w:val="28"/>
        </w:rPr>
        <w:t>a</w:t>
      </w:r>
      <w:r w:rsidRPr="003A491D">
        <w:rPr>
          <w:rFonts w:ascii="Times New Roman" w:hAnsi="Times New Roman" w:cs="Times New Roman"/>
          <w:i/>
          <w:iCs/>
          <w:sz w:val="20"/>
          <w:szCs w:val="18"/>
        </w:rPr>
        <w:t>ij</w:t>
      </w:r>
      <w:r w:rsidRPr="003A491D">
        <w:rPr>
          <w:rFonts w:ascii="Times New Roman" w:hAnsi="Times New Roman" w:cs="Times New Roman"/>
          <w:sz w:val="32"/>
          <w:szCs w:val="28"/>
        </w:rPr>
        <w:t xml:space="preserve">=0, якщо в </w:t>
      </w:r>
      <w:r w:rsidRPr="003A491D">
        <w:rPr>
          <w:rFonts w:ascii="Times New Roman" w:hAnsi="Times New Roman" w:cs="Times New Roman"/>
          <w:i/>
          <w:iCs/>
          <w:sz w:val="32"/>
          <w:szCs w:val="28"/>
        </w:rPr>
        <w:t xml:space="preserve">G </w:t>
      </w:r>
      <w:r w:rsidRPr="003A491D">
        <w:rPr>
          <w:rFonts w:ascii="Times New Roman" w:hAnsi="Times New Roman" w:cs="Times New Roman"/>
          <w:sz w:val="32"/>
          <w:szCs w:val="28"/>
        </w:rPr>
        <w:t>немає дуги (</w:t>
      </w:r>
      <w:r w:rsidRPr="003A491D">
        <w:rPr>
          <w:rFonts w:ascii="Times New Roman" w:hAnsi="Times New Roman" w:cs="Times New Roman"/>
          <w:i/>
          <w:iCs/>
          <w:sz w:val="32"/>
          <w:szCs w:val="28"/>
        </w:rPr>
        <w:t>x</w:t>
      </w:r>
      <w:r w:rsidRPr="003A491D">
        <w:rPr>
          <w:rFonts w:ascii="Times New Roman" w:hAnsi="Times New Roman" w:cs="Times New Roman"/>
          <w:i/>
          <w:iCs/>
          <w:sz w:val="20"/>
          <w:szCs w:val="18"/>
        </w:rPr>
        <w:t>i</w:t>
      </w:r>
      <w:r w:rsidRPr="003A491D">
        <w:rPr>
          <w:rFonts w:ascii="Times New Roman" w:hAnsi="Times New Roman" w:cs="Times New Roman"/>
          <w:sz w:val="32"/>
          <w:szCs w:val="28"/>
        </w:rPr>
        <w:t>,</w:t>
      </w:r>
      <w:r w:rsidRPr="003A491D">
        <w:rPr>
          <w:rFonts w:ascii="Times New Roman" w:hAnsi="Times New Roman" w:cs="Times New Roman"/>
          <w:i/>
          <w:iCs/>
          <w:sz w:val="32"/>
          <w:szCs w:val="28"/>
        </w:rPr>
        <w:t>x</w:t>
      </w:r>
      <w:r w:rsidRPr="003A491D">
        <w:rPr>
          <w:rFonts w:ascii="Times New Roman" w:hAnsi="Times New Roman" w:cs="Times New Roman"/>
          <w:i/>
          <w:iCs/>
          <w:sz w:val="20"/>
          <w:szCs w:val="18"/>
        </w:rPr>
        <w:t>j</w:t>
      </w:r>
      <w:r w:rsidRPr="003A491D">
        <w:rPr>
          <w:rFonts w:ascii="Times New Roman" w:hAnsi="Times New Roman" w:cs="Times New Roman"/>
          <w:sz w:val="32"/>
          <w:szCs w:val="28"/>
        </w:rPr>
        <w:t>).</w:t>
      </w:r>
    </w:p>
    <w:p w:rsidR="00BD1303" w:rsidRPr="00BD1303" w:rsidRDefault="00BD1303" w:rsidP="00BD1303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9A100B" w:rsidRDefault="003A491D" w:rsidP="009A100B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  <w:lang w:eastAsia="uk-UA"/>
        </w:rPr>
        <w:drawing>
          <wp:anchor distT="0" distB="0" distL="114300" distR="114300" simplePos="0" relativeHeight="251659264" behindDoc="0" locked="0" layoutInCell="1" allowOverlap="1" wp14:anchorId="676C5C68" wp14:editId="4321DF11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3200400" cy="2009775"/>
            <wp:effectExtent l="0" t="0" r="0" b="952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A100B">
        <w:rPr>
          <w:rFonts w:ascii="Times New Roman" w:hAnsi="Times New Roman" w:cs="Times New Roman"/>
          <w:noProof/>
          <w:sz w:val="32"/>
          <w:lang w:eastAsia="uk-UA"/>
        </w:rPr>
        <w:drawing>
          <wp:anchor distT="0" distB="0" distL="114300" distR="114300" simplePos="0" relativeHeight="251658240" behindDoc="0" locked="0" layoutInCell="1" allowOverlap="1" wp14:anchorId="2E28D404" wp14:editId="6F5A6B4D">
            <wp:simplePos x="0" y="0"/>
            <wp:positionH relativeFrom="column">
              <wp:posOffset>109087</wp:posOffset>
            </wp:positionH>
            <wp:positionV relativeFrom="paragraph">
              <wp:posOffset>123751</wp:posOffset>
            </wp:positionV>
            <wp:extent cx="2275205" cy="1956435"/>
            <wp:effectExtent l="0" t="0" r="0" b="571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205" cy="195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A491D" w:rsidRDefault="003A491D" w:rsidP="009A100B">
      <w:pPr>
        <w:jc w:val="center"/>
        <w:rPr>
          <w:rFonts w:ascii="Times New Roman" w:hAnsi="Times New Roman" w:cs="Times New Roman"/>
          <w:sz w:val="32"/>
        </w:rPr>
      </w:pPr>
    </w:p>
    <w:p w:rsidR="003A491D" w:rsidRDefault="003A491D" w:rsidP="009A100B">
      <w:pPr>
        <w:jc w:val="center"/>
        <w:rPr>
          <w:rFonts w:ascii="Times New Roman" w:hAnsi="Times New Roman" w:cs="Times New Roman"/>
          <w:sz w:val="32"/>
        </w:rPr>
      </w:pPr>
    </w:p>
    <w:p w:rsidR="003A491D" w:rsidRDefault="003A491D" w:rsidP="009A100B">
      <w:pPr>
        <w:jc w:val="center"/>
        <w:rPr>
          <w:rFonts w:ascii="Times New Roman" w:hAnsi="Times New Roman" w:cs="Times New Roman"/>
          <w:sz w:val="32"/>
        </w:rPr>
      </w:pPr>
    </w:p>
    <w:p w:rsidR="00BD1303" w:rsidRDefault="00BD1303" w:rsidP="003A491D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sz w:val="32"/>
          <w:szCs w:val="32"/>
        </w:rPr>
      </w:pPr>
    </w:p>
    <w:p w:rsidR="00BD1303" w:rsidRDefault="00BD1303" w:rsidP="003A491D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sz w:val="32"/>
          <w:szCs w:val="32"/>
        </w:rPr>
      </w:pPr>
    </w:p>
    <w:p w:rsidR="00BD1303" w:rsidRDefault="00BD1303" w:rsidP="003A491D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sz w:val="32"/>
          <w:szCs w:val="32"/>
        </w:rPr>
      </w:pPr>
    </w:p>
    <w:p w:rsidR="00BD1303" w:rsidRDefault="00BD1303" w:rsidP="003A491D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sz w:val="32"/>
          <w:szCs w:val="32"/>
        </w:rPr>
      </w:pPr>
    </w:p>
    <w:p w:rsidR="003A491D" w:rsidRPr="00BD1303" w:rsidRDefault="003A491D" w:rsidP="00BD1303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sz w:val="32"/>
          <w:szCs w:val="32"/>
        </w:rPr>
      </w:pPr>
      <w:r w:rsidRPr="003A491D">
        <w:rPr>
          <w:rFonts w:ascii="Times New Roman" w:hAnsi="Times New Roman" w:cs="Times New Roman"/>
          <w:sz w:val="32"/>
          <w:szCs w:val="32"/>
        </w:rPr>
        <w:t>Матриця суміжності повністю визначає структуру графа. Наприклад, сума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3A491D">
        <w:rPr>
          <w:rFonts w:ascii="Times New Roman" w:hAnsi="Times New Roman" w:cs="Times New Roman"/>
          <w:sz w:val="32"/>
          <w:szCs w:val="32"/>
        </w:rPr>
        <w:t xml:space="preserve">всіх елементів рядка </w:t>
      </w:r>
      <w:r w:rsidRPr="003A491D">
        <w:rPr>
          <w:rFonts w:ascii="Times New Roman" w:hAnsi="Times New Roman" w:cs="Times New Roman"/>
          <w:i/>
          <w:iCs/>
          <w:sz w:val="32"/>
          <w:szCs w:val="32"/>
        </w:rPr>
        <w:t xml:space="preserve">xi </w:t>
      </w:r>
      <w:r w:rsidRPr="003A491D">
        <w:rPr>
          <w:rFonts w:ascii="Times New Roman" w:hAnsi="Times New Roman" w:cs="Times New Roman"/>
          <w:sz w:val="32"/>
          <w:szCs w:val="32"/>
        </w:rPr>
        <w:t xml:space="preserve">матриці дає напівстепінь виходу вершини </w:t>
      </w:r>
      <w:r w:rsidRPr="003A491D">
        <w:rPr>
          <w:rFonts w:ascii="Times New Roman" w:hAnsi="Times New Roman" w:cs="Times New Roman"/>
          <w:i/>
          <w:iCs/>
          <w:sz w:val="32"/>
          <w:szCs w:val="32"/>
        </w:rPr>
        <w:t>xi</w:t>
      </w:r>
      <w:r w:rsidRPr="003A491D">
        <w:rPr>
          <w:rFonts w:ascii="Times New Roman" w:hAnsi="Times New Roman" w:cs="Times New Roman"/>
          <w:sz w:val="32"/>
          <w:szCs w:val="32"/>
        </w:rPr>
        <w:t>, а сума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3A491D">
        <w:rPr>
          <w:rFonts w:ascii="Times New Roman" w:hAnsi="Times New Roman" w:cs="Times New Roman"/>
          <w:sz w:val="32"/>
          <w:szCs w:val="32"/>
        </w:rPr>
        <w:t xml:space="preserve">елементів стовпця </w:t>
      </w:r>
      <w:r w:rsidRPr="003A491D">
        <w:rPr>
          <w:rFonts w:ascii="Times New Roman" w:hAnsi="Times New Roman" w:cs="Times New Roman"/>
          <w:i/>
          <w:iCs/>
          <w:sz w:val="32"/>
          <w:szCs w:val="32"/>
        </w:rPr>
        <w:t xml:space="preserve">xi </w:t>
      </w:r>
      <w:r w:rsidRPr="003A491D">
        <w:rPr>
          <w:rFonts w:ascii="Times New Roman" w:hAnsi="Times New Roman" w:cs="Times New Roman"/>
          <w:sz w:val="32"/>
          <w:szCs w:val="32"/>
        </w:rPr>
        <w:t xml:space="preserve">- напівстепінь входу вершини </w:t>
      </w:r>
      <w:r w:rsidRPr="003A491D">
        <w:rPr>
          <w:rFonts w:ascii="Times New Roman" w:hAnsi="Times New Roman" w:cs="Times New Roman"/>
          <w:i/>
          <w:iCs/>
          <w:sz w:val="32"/>
          <w:szCs w:val="32"/>
        </w:rPr>
        <w:t>xi</w:t>
      </w:r>
      <w:r w:rsidRPr="003A491D">
        <w:rPr>
          <w:rFonts w:ascii="Times New Roman" w:hAnsi="Times New Roman" w:cs="Times New Roman"/>
          <w:sz w:val="32"/>
          <w:szCs w:val="32"/>
        </w:rPr>
        <w:t xml:space="preserve">. Множина стовпців, які мають 1 у рядку </w:t>
      </w:r>
      <w:r w:rsidRPr="003A491D">
        <w:rPr>
          <w:rFonts w:ascii="Times New Roman" w:hAnsi="Times New Roman" w:cs="Times New Roman"/>
          <w:i/>
          <w:iCs/>
          <w:sz w:val="32"/>
          <w:szCs w:val="32"/>
        </w:rPr>
        <w:t xml:space="preserve">xi </w:t>
      </w:r>
      <w:r w:rsidRPr="003A491D">
        <w:rPr>
          <w:rFonts w:ascii="Times New Roman" w:hAnsi="Times New Roman" w:cs="Times New Roman"/>
          <w:sz w:val="32"/>
          <w:szCs w:val="32"/>
        </w:rPr>
        <w:t>є множиною Г(</w:t>
      </w:r>
      <w:r w:rsidRPr="003A491D">
        <w:rPr>
          <w:rFonts w:ascii="Times New Roman" w:hAnsi="Times New Roman" w:cs="Times New Roman"/>
          <w:i/>
          <w:iCs/>
          <w:sz w:val="32"/>
          <w:szCs w:val="32"/>
        </w:rPr>
        <w:t>xi</w:t>
      </w:r>
      <w:r w:rsidRPr="003A491D">
        <w:rPr>
          <w:rFonts w:ascii="Times New Roman" w:hAnsi="Times New Roman" w:cs="Times New Roman"/>
          <w:sz w:val="32"/>
          <w:szCs w:val="32"/>
        </w:rPr>
        <w:t xml:space="preserve">), а множина рядків, які мають 1 у стовпчику </w:t>
      </w:r>
      <w:r w:rsidRPr="003A491D">
        <w:rPr>
          <w:rFonts w:ascii="Times New Roman" w:hAnsi="Times New Roman" w:cs="Times New Roman"/>
          <w:i/>
          <w:iCs/>
          <w:sz w:val="32"/>
          <w:szCs w:val="32"/>
        </w:rPr>
        <w:t>xi</w:t>
      </w:r>
      <w:r w:rsidRPr="003A491D">
        <w:rPr>
          <w:rFonts w:ascii="Times New Roman" w:hAnsi="Times New Roman" w:cs="Times New Roman"/>
          <w:sz w:val="32"/>
          <w:szCs w:val="32"/>
        </w:rPr>
        <w:t>, збігається з множиною Г-1(</w:t>
      </w:r>
      <w:r w:rsidRPr="003A491D">
        <w:rPr>
          <w:rFonts w:ascii="Times New Roman" w:hAnsi="Times New Roman" w:cs="Times New Roman"/>
          <w:i/>
          <w:iCs/>
          <w:sz w:val="32"/>
          <w:szCs w:val="32"/>
        </w:rPr>
        <w:t>xi</w:t>
      </w:r>
      <w:r w:rsidRPr="003A491D">
        <w:rPr>
          <w:rFonts w:ascii="Times New Roman" w:hAnsi="Times New Roman" w:cs="Times New Roman"/>
          <w:sz w:val="32"/>
          <w:szCs w:val="32"/>
        </w:rPr>
        <w:t>). Петлі на графі являють собою елементи, що мають 1 на головній діагоналі матриці.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3A491D">
        <w:rPr>
          <w:rFonts w:ascii="Times New Roman" w:hAnsi="Times New Roman" w:cs="Times New Roman"/>
          <w:sz w:val="32"/>
          <w:szCs w:val="32"/>
        </w:rPr>
        <w:t>У разі неорієнтованого графа матриця суміжності є симетричною відносно головної діагоналі.</w:t>
      </w:r>
    </w:p>
    <w:p w:rsidR="003A491D" w:rsidRDefault="003A491D" w:rsidP="009A100B">
      <w:pPr>
        <w:jc w:val="center"/>
        <w:rPr>
          <w:rFonts w:ascii="Times New Roman" w:hAnsi="Times New Roman" w:cs="Times New Roman"/>
          <w:b/>
          <w:sz w:val="32"/>
        </w:rPr>
      </w:pPr>
      <w:r w:rsidRPr="003A491D">
        <w:rPr>
          <w:rFonts w:ascii="Times New Roman" w:hAnsi="Times New Roman" w:cs="Times New Roman"/>
          <w:b/>
          <w:sz w:val="32"/>
        </w:rPr>
        <w:lastRenderedPageBreak/>
        <w:t>Матриця інцидентності</w:t>
      </w:r>
    </w:p>
    <w:p w:rsidR="003A491D" w:rsidRPr="003A491D" w:rsidRDefault="003A491D" w:rsidP="003A491D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i/>
          <w:iCs/>
          <w:sz w:val="32"/>
          <w:szCs w:val="32"/>
        </w:rPr>
      </w:pPr>
      <w:r w:rsidRPr="003A491D">
        <w:rPr>
          <w:rFonts w:ascii="Times New Roman" w:hAnsi="Times New Roman" w:cs="Times New Roman"/>
          <w:sz w:val="32"/>
          <w:szCs w:val="32"/>
        </w:rPr>
        <w:t xml:space="preserve">Нехай дано граф </w:t>
      </w:r>
      <w:r w:rsidRPr="003A491D">
        <w:rPr>
          <w:rFonts w:ascii="Times New Roman" w:hAnsi="Times New Roman" w:cs="Times New Roman"/>
          <w:i/>
          <w:iCs/>
          <w:sz w:val="32"/>
          <w:szCs w:val="32"/>
        </w:rPr>
        <w:t xml:space="preserve">G </w:t>
      </w:r>
      <w:r w:rsidRPr="003A491D">
        <w:rPr>
          <w:rFonts w:ascii="Times New Roman" w:hAnsi="Times New Roman" w:cs="Times New Roman"/>
          <w:sz w:val="32"/>
          <w:szCs w:val="32"/>
        </w:rPr>
        <w:t xml:space="preserve">з </w:t>
      </w:r>
      <w:r w:rsidRPr="003A491D">
        <w:rPr>
          <w:rFonts w:ascii="Times New Roman" w:hAnsi="Times New Roman" w:cs="Times New Roman"/>
          <w:i/>
          <w:iCs/>
          <w:sz w:val="32"/>
          <w:szCs w:val="32"/>
        </w:rPr>
        <w:t xml:space="preserve">n </w:t>
      </w:r>
      <w:r w:rsidRPr="003A491D">
        <w:rPr>
          <w:rFonts w:ascii="Times New Roman" w:hAnsi="Times New Roman" w:cs="Times New Roman"/>
          <w:sz w:val="32"/>
          <w:szCs w:val="32"/>
        </w:rPr>
        <w:t xml:space="preserve">вершинами і </w:t>
      </w:r>
      <w:r w:rsidRPr="003A491D">
        <w:rPr>
          <w:rFonts w:ascii="Times New Roman" w:hAnsi="Times New Roman" w:cs="Times New Roman"/>
          <w:i/>
          <w:iCs/>
          <w:sz w:val="32"/>
          <w:szCs w:val="32"/>
        </w:rPr>
        <w:t xml:space="preserve">m </w:t>
      </w:r>
      <w:r w:rsidRPr="003A491D">
        <w:rPr>
          <w:rFonts w:ascii="Times New Roman" w:hAnsi="Times New Roman" w:cs="Times New Roman"/>
          <w:sz w:val="32"/>
          <w:szCs w:val="32"/>
        </w:rPr>
        <w:t xml:space="preserve">дугами. </w:t>
      </w:r>
      <w:r w:rsidRPr="003A491D">
        <w:rPr>
          <w:rFonts w:ascii="Times New Roman" w:hAnsi="Times New Roman" w:cs="Times New Roman"/>
          <w:i/>
          <w:iCs/>
          <w:sz w:val="32"/>
          <w:szCs w:val="32"/>
        </w:rPr>
        <w:t xml:space="preserve">Матриця інцидентності </w:t>
      </w:r>
      <w:r w:rsidRPr="003A491D">
        <w:rPr>
          <w:rFonts w:ascii="Times New Roman" w:hAnsi="Times New Roman" w:cs="Times New Roman"/>
          <w:sz w:val="32"/>
          <w:szCs w:val="32"/>
        </w:rPr>
        <w:t xml:space="preserve">графа </w:t>
      </w:r>
      <w:r w:rsidRPr="003A491D">
        <w:rPr>
          <w:rFonts w:ascii="Times New Roman" w:hAnsi="Times New Roman" w:cs="Times New Roman"/>
          <w:i/>
          <w:iCs/>
          <w:sz w:val="32"/>
          <w:szCs w:val="32"/>
        </w:rPr>
        <w:t xml:space="preserve">G  </w:t>
      </w:r>
      <w:r w:rsidRPr="003A491D">
        <w:rPr>
          <w:rFonts w:ascii="Times New Roman" w:hAnsi="Times New Roman" w:cs="Times New Roman"/>
          <w:sz w:val="32"/>
          <w:szCs w:val="32"/>
        </w:rPr>
        <w:t xml:space="preserve">позначається через </w:t>
      </w:r>
      <w:r w:rsidRPr="003A491D">
        <w:rPr>
          <w:rFonts w:ascii="Times New Roman" w:hAnsi="Times New Roman" w:cs="Times New Roman"/>
          <w:b/>
          <w:bCs/>
          <w:sz w:val="32"/>
          <w:szCs w:val="32"/>
        </w:rPr>
        <w:t>B</w:t>
      </w:r>
      <w:r w:rsidRPr="003A491D">
        <w:rPr>
          <w:rFonts w:ascii="Times New Roman" w:hAnsi="Times New Roman" w:cs="Times New Roman"/>
          <w:sz w:val="32"/>
          <w:szCs w:val="32"/>
        </w:rPr>
        <w:t>=[</w:t>
      </w:r>
      <w:r w:rsidRPr="003A491D">
        <w:rPr>
          <w:rFonts w:ascii="Times New Roman" w:hAnsi="Times New Roman" w:cs="Times New Roman"/>
          <w:i/>
          <w:iCs/>
          <w:sz w:val="32"/>
          <w:szCs w:val="32"/>
        </w:rPr>
        <w:t>bij</w:t>
      </w:r>
      <w:r w:rsidRPr="003A491D">
        <w:rPr>
          <w:rFonts w:ascii="Times New Roman" w:hAnsi="Times New Roman" w:cs="Times New Roman"/>
          <w:sz w:val="32"/>
          <w:szCs w:val="32"/>
        </w:rPr>
        <w:t xml:space="preserve">] і є матрицею розмірності </w:t>
      </w:r>
      <w:r w:rsidRPr="003A491D">
        <w:rPr>
          <w:rFonts w:ascii="Times New Roman" w:hAnsi="Times New Roman" w:cs="Times New Roman"/>
          <w:i/>
          <w:iCs/>
          <w:sz w:val="32"/>
          <w:szCs w:val="32"/>
        </w:rPr>
        <w:t>n x m</w:t>
      </w:r>
      <w:r w:rsidRPr="003A491D">
        <w:rPr>
          <w:rFonts w:ascii="Times New Roman" w:hAnsi="Times New Roman" w:cs="Times New Roman"/>
          <w:sz w:val="32"/>
          <w:szCs w:val="32"/>
        </w:rPr>
        <w:t>, яка</w:t>
      </w:r>
      <w:r w:rsidRPr="003A491D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r w:rsidRPr="003A491D">
        <w:rPr>
          <w:rFonts w:ascii="Times New Roman" w:hAnsi="Times New Roman" w:cs="Times New Roman"/>
          <w:sz w:val="32"/>
          <w:szCs w:val="32"/>
        </w:rPr>
        <w:t>визначається таким чином:</w:t>
      </w:r>
      <w:r w:rsidRPr="003A491D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</w:p>
    <w:p w:rsidR="003A491D" w:rsidRPr="003A491D" w:rsidRDefault="003A491D" w:rsidP="003A49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32"/>
          <w:szCs w:val="32"/>
        </w:rPr>
      </w:pPr>
    </w:p>
    <w:p w:rsidR="003A491D" w:rsidRPr="003A491D" w:rsidRDefault="003A491D" w:rsidP="003A491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 w:rsidRPr="003A491D">
        <w:rPr>
          <w:rFonts w:ascii="Times New Roman" w:hAnsi="Times New Roman" w:cs="Times New Roman"/>
          <w:i/>
          <w:iCs/>
          <w:sz w:val="32"/>
          <w:szCs w:val="32"/>
        </w:rPr>
        <w:t>b</w:t>
      </w:r>
      <w:r w:rsidRPr="003A491D">
        <w:rPr>
          <w:rFonts w:ascii="Times New Roman" w:hAnsi="Times New Roman" w:cs="Times New Roman"/>
          <w:i/>
          <w:iCs/>
          <w:sz w:val="32"/>
          <w:szCs w:val="32"/>
          <w:vertAlign w:val="subscript"/>
        </w:rPr>
        <w:t>ij</w:t>
      </w:r>
      <w:r w:rsidRPr="003A491D">
        <w:rPr>
          <w:rFonts w:ascii="Times New Roman" w:hAnsi="Times New Roman" w:cs="Times New Roman"/>
          <w:sz w:val="32"/>
          <w:szCs w:val="32"/>
        </w:rPr>
        <w:t xml:space="preserve">=1, якщо </w:t>
      </w:r>
      <w:r w:rsidRPr="003A491D">
        <w:rPr>
          <w:rFonts w:ascii="Times New Roman" w:hAnsi="Times New Roman" w:cs="Times New Roman"/>
          <w:i/>
          <w:iCs/>
          <w:sz w:val="32"/>
          <w:szCs w:val="32"/>
        </w:rPr>
        <w:t>x</w:t>
      </w:r>
      <w:r w:rsidRPr="003A491D">
        <w:rPr>
          <w:rFonts w:ascii="Times New Roman" w:hAnsi="Times New Roman" w:cs="Times New Roman"/>
          <w:i/>
          <w:iCs/>
          <w:sz w:val="32"/>
          <w:szCs w:val="32"/>
          <w:vertAlign w:val="subscript"/>
        </w:rPr>
        <w:t>i</w:t>
      </w:r>
      <w:r w:rsidRPr="003A491D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r w:rsidRPr="003A491D">
        <w:rPr>
          <w:rFonts w:ascii="Times New Roman" w:hAnsi="Times New Roman" w:cs="Times New Roman"/>
          <w:sz w:val="32"/>
          <w:szCs w:val="32"/>
        </w:rPr>
        <w:t xml:space="preserve">є початковою вершиною дуги </w:t>
      </w:r>
      <w:r w:rsidRPr="003A491D">
        <w:rPr>
          <w:rFonts w:ascii="Times New Roman" w:hAnsi="Times New Roman" w:cs="Times New Roman"/>
          <w:i/>
          <w:iCs/>
          <w:sz w:val="32"/>
          <w:szCs w:val="32"/>
        </w:rPr>
        <w:t>aj</w:t>
      </w:r>
      <w:r w:rsidRPr="003A491D">
        <w:rPr>
          <w:rFonts w:ascii="Times New Roman" w:hAnsi="Times New Roman" w:cs="Times New Roman"/>
          <w:sz w:val="32"/>
          <w:szCs w:val="32"/>
        </w:rPr>
        <w:t>;</w:t>
      </w:r>
    </w:p>
    <w:p w:rsidR="003A491D" w:rsidRPr="003A491D" w:rsidRDefault="003A491D" w:rsidP="003A491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3A491D">
        <w:rPr>
          <w:rFonts w:ascii="Times New Roman" w:hAnsi="Times New Roman" w:cs="Times New Roman"/>
          <w:i/>
          <w:iCs/>
          <w:sz w:val="32"/>
          <w:szCs w:val="32"/>
        </w:rPr>
        <w:t>b</w:t>
      </w:r>
      <w:r w:rsidRPr="003A491D">
        <w:rPr>
          <w:rFonts w:ascii="Times New Roman" w:hAnsi="Times New Roman" w:cs="Times New Roman"/>
          <w:i/>
          <w:iCs/>
          <w:sz w:val="32"/>
          <w:szCs w:val="32"/>
          <w:vertAlign w:val="subscript"/>
        </w:rPr>
        <w:t>ij</w:t>
      </w:r>
      <w:r w:rsidRPr="003A491D">
        <w:rPr>
          <w:rFonts w:ascii="Times New Roman" w:hAnsi="Times New Roman" w:cs="Times New Roman"/>
          <w:sz w:val="32"/>
          <w:szCs w:val="32"/>
        </w:rPr>
        <w:t xml:space="preserve">=-1, якщо </w:t>
      </w:r>
      <w:r w:rsidRPr="003A491D">
        <w:rPr>
          <w:rFonts w:ascii="Times New Roman" w:hAnsi="Times New Roman" w:cs="Times New Roman"/>
          <w:i/>
          <w:iCs/>
          <w:sz w:val="32"/>
          <w:szCs w:val="32"/>
        </w:rPr>
        <w:t>x</w:t>
      </w:r>
      <w:r w:rsidRPr="003A491D">
        <w:rPr>
          <w:rFonts w:ascii="Times New Roman" w:hAnsi="Times New Roman" w:cs="Times New Roman"/>
          <w:i/>
          <w:iCs/>
          <w:sz w:val="32"/>
          <w:szCs w:val="32"/>
          <w:vertAlign w:val="subscript"/>
        </w:rPr>
        <w:t>i</w:t>
      </w:r>
      <w:r w:rsidRPr="003A491D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r w:rsidRPr="003A491D">
        <w:rPr>
          <w:rFonts w:ascii="Times New Roman" w:hAnsi="Times New Roman" w:cs="Times New Roman"/>
          <w:sz w:val="32"/>
          <w:szCs w:val="32"/>
        </w:rPr>
        <w:t xml:space="preserve">є кінцевою вершиною дуги </w:t>
      </w:r>
      <w:r w:rsidRPr="003A491D">
        <w:rPr>
          <w:rFonts w:ascii="Times New Roman" w:hAnsi="Times New Roman" w:cs="Times New Roman"/>
          <w:i/>
          <w:iCs/>
          <w:sz w:val="32"/>
          <w:szCs w:val="32"/>
        </w:rPr>
        <w:t>aj</w:t>
      </w:r>
      <w:r w:rsidRPr="003A491D">
        <w:rPr>
          <w:rFonts w:ascii="Times New Roman" w:hAnsi="Times New Roman" w:cs="Times New Roman"/>
          <w:sz w:val="32"/>
          <w:szCs w:val="32"/>
        </w:rPr>
        <w:t>;</w:t>
      </w:r>
    </w:p>
    <w:p w:rsidR="003A491D" w:rsidRDefault="003A491D" w:rsidP="003A491D">
      <w:pPr>
        <w:jc w:val="center"/>
        <w:rPr>
          <w:rFonts w:ascii="Times New Roman" w:hAnsi="Times New Roman" w:cs="Times New Roman"/>
          <w:sz w:val="32"/>
          <w:szCs w:val="32"/>
        </w:rPr>
      </w:pPr>
      <w:r w:rsidRPr="003A491D">
        <w:rPr>
          <w:rFonts w:ascii="Times New Roman" w:hAnsi="Times New Roman" w:cs="Times New Roman"/>
          <w:i/>
          <w:iCs/>
          <w:sz w:val="32"/>
          <w:szCs w:val="32"/>
        </w:rPr>
        <w:t>b</w:t>
      </w:r>
      <w:r w:rsidRPr="003A491D">
        <w:rPr>
          <w:rFonts w:ascii="Times New Roman" w:hAnsi="Times New Roman" w:cs="Times New Roman"/>
          <w:i/>
          <w:iCs/>
          <w:sz w:val="32"/>
          <w:szCs w:val="32"/>
          <w:vertAlign w:val="subscript"/>
        </w:rPr>
        <w:t>ij</w:t>
      </w:r>
      <w:r w:rsidRPr="003A491D">
        <w:rPr>
          <w:rFonts w:ascii="Times New Roman" w:hAnsi="Times New Roman" w:cs="Times New Roman"/>
          <w:sz w:val="32"/>
          <w:szCs w:val="32"/>
        </w:rPr>
        <w:t xml:space="preserve">=0, якщо </w:t>
      </w:r>
      <w:r w:rsidRPr="003A491D">
        <w:rPr>
          <w:rFonts w:ascii="Times New Roman" w:hAnsi="Times New Roman" w:cs="Times New Roman"/>
          <w:i/>
          <w:iCs/>
          <w:sz w:val="32"/>
          <w:szCs w:val="32"/>
        </w:rPr>
        <w:t>x</w:t>
      </w:r>
      <w:r w:rsidRPr="003A491D">
        <w:rPr>
          <w:rFonts w:ascii="Times New Roman" w:hAnsi="Times New Roman" w:cs="Times New Roman"/>
          <w:i/>
          <w:iCs/>
          <w:sz w:val="32"/>
          <w:szCs w:val="32"/>
          <w:vertAlign w:val="subscript"/>
        </w:rPr>
        <w:t>i</w:t>
      </w:r>
      <w:r w:rsidRPr="003A491D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r w:rsidRPr="003A491D">
        <w:rPr>
          <w:rFonts w:ascii="Times New Roman" w:hAnsi="Times New Roman" w:cs="Times New Roman"/>
          <w:sz w:val="32"/>
          <w:szCs w:val="32"/>
        </w:rPr>
        <w:t xml:space="preserve">не є кінцевий вершиною дуги </w:t>
      </w:r>
      <w:r w:rsidRPr="003A491D">
        <w:rPr>
          <w:rFonts w:ascii="Times New Roman" w:hAnsi="Times New Roman" w:cs="Times New Roman"/>
          <w:i/>
          <w:iCs/>
          <w:sz w:val="32"/>
          <w:szCs w:val="32"/>
        </w:rPr>
        <w:t>aj</w:t>
      </w:r>
      <w:r w:rsidRPr="003A491D">
        <w:rPr>
          <w:rFonts w:ascii="Times New Roman" w:hAnsi="Times New Roman" w:cs="Times New Roman"/>
          <w:sz w:val="32"/>
          <w:szCs w:val="32"/>
        </w:rPr>
        <w:t>.</w:t>
      </w:r>
    </w:p>
    <w:p w:rsidR="003A491D" w:rsidRDefault="003A491D" w:rsidP="003A491D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32"/>
          <w:szCs w:val="28"/>
        </w:rPr>
      </w:pPr>
      <w:r w:rsidRPr="003A491D">
        <w:rPr>
          <w:rFonts w:ascii="Times New Roman" w:hAnsi="Times New Roman" w:cs="Times New Roman"/>
          <w:sz w:val="32"/>
          <w:szCs w:val="28"/>
        </w:rPr>
        <w:t xml:space="preserve">Оскільки кожна дуга інцидентна двом різним вершинам (за винятком випадку, коли дуга утворює петлю), то кожен стовпець містить один елемент, рівний 1, і один – рівний -1. Петля в матриці інцидентності не має адекватного математичного подання (в програмі </w:t>
      </w:r>
      <w:r>
        <w:rPr>
          <w:rFonts w:ascii="Times New Roman" w:hAnsi="Times New Roman" w:cs="Times New Roman"/>
          <w:sz w:val="32"/>
          <w:szCs w:val="28"/>
        </w:rPr>
        <w:t xml:space="preserve">приймемо </w:t>
      </w:r>
      <w:r w:rsidRPr="003A491D">
        <w:rPr>
          <w:rFonts w:ascii="Times New Roman" w:hAnsi="Times New Roman" w:cs="Times New Roman"/>
          <w:sz w:val="32"/>
          <w:szCs w:val="28"/>
        </w:rPr>
        <w:t xml:space="preserve"> 2).</w:t>
      </w:r>
    </w:p>
    <w:p w:rsidR="003A491D" w:rsidRPr="003A491D" w:rsidRDefault="003A491D" w:rsidP="003A491D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b/>
          <w:noProof/>
          <w:sz w:val="32"/>
          <w:lang w:eastAsia="uk-UA"/>
        </w:rPr>
        <w:drawing>
          <wp:anchor distT="0" distB="0" distL="114300" distR="114300" simplePos="0" relativeHeight="251662336" behindDoc="0" locked="0" layoutInCell="1" allowOverlap="1" wp14:anchorId="33997A2E" wp14:editId="21F103E4">
            <wp:simplePos x="0" y="0"/>
            <wp:positionH relativeFrom="page">
              <wp:posOffset>637954</wp:posOffset>
            </wp:positionH>
            <wp:positionV relativeFrom="paragraph">
              <wp:posOffset>259774</wp:posOffset>
            </wp:positionV>
            <wp:extent cx="4008120" cy="1834515"/>
            <wp:effectExtent l="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0" cy="183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A100B">
        <w:rPr>
          <w:rFonts w:ascii="Times New Roman" w:hAnsi="Times New Roman" w:cs="Times New Roman"/>
          <w:noProof/>
          <w:sz w:val="32"/>
          <w:lang w:eastAsia="uk-UA"/>
        </w:rPr>
        <w:drawing>
          <wp:anchor distT="0" distB="0" distL="114300" distR="114300" simplePos="0" relativeHeight="251661312" behindDoc="0" locked="0" layoutInCell="1" allowOverlap="1" wp14:anchorId="0EEF9E50" wp14:editId="199926A7">
            <wp:simplePos x="0" y="0"/>
            <wp:positionH relativeFrom="margin">
              <wp:align>right</wp:align>
            </wp:positionH>
            <wp:positionV relativeFrom="paragraph">
              <wp:posOffset>201428</wp:posOffset>
            </wp:positionV>
            <wp:extent cx="2275205" cy="1956435"/>
            <wp:effectExtent l="0" t="0" r="0" b="5715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205" cy="195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A491D" w:rsidRDefault="003A491D" w:rsidP="009A100B">
      <w:pPr>
        <w:jc w:val="center"/>
        <w:rPr>
          <w:rFonts w:ascii="Times New Roman" w:hAnsi="Times New Roman" w:cs="Times New Roman"/>
          <w:b/>
          <w:sz w:val="32"/>
        </w:rPr>
      </w:pPr>
    </w:p>
    <w:p w:rsidR="003A491D" w:rsidRDefault="003A491D" w:rsidP="009A100B">
      <w:pPr>
        <w:jc w:val="center"/>
        <w:rPr>
          <w:rFonts w:ascii="Times New Roman" w:hAnsi="Times New Roman" w:cs="Times New Roman"/>
          <w:b/>
          <w:sz w:val="36"/>
        </w:rPr>
      </w:pPr>
      <w:r w:rsidRPr="003A491D">
        <w:rPr>
          <w:rFonts w:ascii="Times New Roman" w:hAnsi="Times New Roman" w:cs="Times New Roman"/>
          <w:b/>
          <w:sz w:val="36"/>
        </w:rPr>
        <w:t>Принцип роботи програми</w:t>
      </w:r>
    </w:p>
    <w:p w:rsidR="003A491D" w:rsidRDefault="003A491D" w:rsidP="003A491D">
      <w:pPr>
        <w:ind w:firstLine="567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Алгоритм побудови матриці інцидентності на основі матриці суміжності є достатньо простим і може бути описаний за допомогою псевдокоду.</w:t>
      </w:r>
    </w:p>
    <w:p w:rsidR="00400CE9" w:rsidRDefault="00BD1303" w:rsidP="003A491D">
      <w:pPr>
        <w:ind w:firstLine="567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Нехай</w:t>
      </w:r>
      <w:r w:rsidR="00400CE9" w:rsidRPr="00400CE9">
        <w:rPr>
          <w:rFonts w:ascii="Times New Roman" w:hAnsi="Times New Roman" w:cs="Times New Roman"/>
          <w:sz w:val="32"/>
        </w:rPr>
        <w:t>:</w:t>
      </w:r>
      <w:r>
        <w:rPr>
          <w:rFonts w:ascii="Times New Roman" w:hAnsi="Times New Roman" w:cs="Times New Roman"/>
          <w:sz w:val="32"/>
        </w:rPr>
        <w:t xml:space="preserve"> </w:t>
      </w:r>
    </w:p>
    <w:p w:rsidR="00400CE9" w:rsidRDefault="005E54F8" w:rsidP="003A491D">
      <w:pPr>
        <w:ind w:firstLine="567"/>
        <w:jc w:val="both"/>
        <w:rPr>
          <w:rFonts w:ascii="Times New Roman" w:hAnsi="Times New Roman" w:cs="Times New Roman"/>
          <w:sz w:val="32"/>
        </w:rPr>
      </w:pPr>
      <w:r w:rsidRPr="005E54F8">
        <w:rPr>
          <w:rFonts w:ascii="Times New Roman" w:hAnsi="Times New Roman" w:cs="Times New Roman"/>
          <w:i/>
          <w:sz w:val="32"/>
          <w:lang w:val="en-US"/>
        </w:rPr>
        <w:t>Sum</w:t>
      </w:r>
      <w:r w:rsidRPr="005E54F8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–</w:t>
      </w:r>
      <w:r w:rsidRPr="005E54F8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матриця суміжності</w:t>
      </w:r>
      <w:r w:rsidRPr="005E54F8">
        <w:rPr>
          <w:rFonts w:ascii="Times New Roman" w:hAnsi="Times New Roman" w:cs="Times New Roman"/>
          <w:sz w:val="32"/>
        </w:rPr>
        <w:t xml:space="preserve">, </w:t>
      </w:r>
    </w:p>
    <w:p w:rsidR="00400CE9" w:rsidRDefault="005E54F8" w:rsidP="003A491D">
      <w:pPr>
        <w:ind w:firstLine="567"/>
        <w:jc w:val="both"/>
        <w:rPr>
          <w:rFonts w:ascii="Times New Roman" w:hAnsi="Times New Roman" w:cs="Times New Roman"/>
          <w:sz w:val="32"/>
        </w:rPr>
      </w:pPr>
      <w:r w:rsidRPr="005E54F8">
        <w:rPr>
          <w:rFonts w:ascii="Times New Roman" w:hAnsi="Times New Roman" w:cs="Times New Roman"/>
          <w:i/>
          <w:sz w:val="32"/>
          <w:lang w:val="en-US"/>
        </w:rPr>
        <w:t>Inc</w:t>
      </w:r>
      <w:r w:rsidRPr="005E54F8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–</w:t>
      </w:r>
      <w:r w:rsidRPr="005E54F8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матриця інцидентності,</w:t>
      </w:r>
    </w:p>
    <w:p w:rsidR="00400CE9" w:rsidRDefault="00400CE9" w:rsidP="00400CE9">
      <w:pPr>
        <w:jc w:val="both"/>
        <w:rPr>
          <w:rFonts w:ascii="Times New Roman" w:hAnsi="Times New Roman" w:cs="Times New Roman"/>
          <w:sz w:val="32"/>
        </w:rPr>
      </w:pPr>
      <w:r w:rsidRPr="00400CE9">
        <w:rPr>
          <w:rFonts w:ascii="Times New Roman" w:hAnsi="Times New Roman" w:cs="Times New Roman"/>
          <w:sz w:val="32"/>
        </w:rPr>
        <w:t xml:space="preserve">       </w:t>
      </w:r>
      <w:r w:rsidR="00BD1303" w:rsidRPr="00BD1303">
        <w:rPr>
          <w:rFonts w:ascii="Times New Roman" w:hAnsi="Times New Roman" w:cs="Times New Roman"/>
          <w:i/>
          <w:sz w:val="32"/>
          <w:lang w:val="en-US"/>
        </w:rPr>
        <w:t>VertCount</w:t>
      </w:r>
      <w:r w:rsidR="00BD1303" w:rsidRPr="00BD1303">
        <w:rPr>
          <w:rFonts w:ascii="Times New Roman" w:hAnsi="Times New Roman" w:cs="Times New Roman"/>
          <w:sz w:val="32"/>
        </w:rPr>
        <w:t xml:space="preserve"> – </w:t>
      </w:r>
      <w:r w:rsidR="00BD1303">
        <w:rPr>
          <w:rFonts w:ascii="Times New Roman" w:hAnsi="Times New Roman" w:cs="Times New Roman"/>
          <w:sz w:val="32"/>
        </w:rPr>
        <w:t>кількість вершин,</w:t>
      </w:r>
    </w:p>
    <w:p w:rsidR="00400CE9" w:rsidRDefault="00400CE9" w:rsidP="00400CE9">
      <w:pPr>
        <w:jc w:val="both"/>
        <w:rPr>
          <w:rFonts w:ascii="Times New Roman" w:hAnsi="Times New Roman" w:cs="Times New Roman"/>
          <w:sz w:val="32"/>
        </w:rPr>
      </w:pPr>
      <w:r w:rsidRPr="00400CE9">
        <w:rPr>
          <w:rFonts w:ascii="Times New Roman" w:hAnsi="Times New Roman" w:cs="Times New Roman"/>
          <w:sz w:val="32"/>
        </w:rPr>
        <w:t xml:space="preserve">      </w:t>
      </w:r>
      <w:r w:rsidR="00BD1303">
        <w:rPr>
          <w:rFonts w:ascii="Times New Roman" w:hAnsi="Times New Roman" w:cs="Times New Roman"/>
          <w:sz w:val="32"/>
        </w:rPr>
        <w:t xml:space="preserve"> </w:t>
      </w:r>
      <w:r w:rsidR="00BD1303" w:rsidRPr="00BD1303">
        <w:rPr>
          <w:rFonts w:ascii="Times New Roman" w:hAnsi="Times New Roman" w:cs="Times New Roman"/>
          <w:i/>
          <w:sz w:val="32"/>
          <w:lang w:val="en-US"/>
        </w:rPr>
        <w:t>E</w:t>
      </w:r>
      <w:r w:rsidR="00BD1303" w:rsidRPr="00BD1303">
        <w:rPr>
          <w:rFonts w:ascii="Times New Roman" w:hAnsi="Times New Roman" w:cs="Times New Roman"/>
          <w:sz w:val="32"/>
        </w:rPr>
        <w:t xml:space="preserve"> </w:t>
      </w:r>
      <w:r w:rsidR="00BD1303">
        <w:rPr>
          <w:rFonts w:ascii="Times New Roman" w:hAnsi="Times New Roman" w:cs="Times New Roman"/>
          <w:sz w:val="32"/>
        </w:rPr>
        <w:t>–</w:t>
      </w:r>
      <w:r w:rsidR="00BD1303" w:rsidRPr="00BD1303">
        <w:rPr>
          <w:rFonts w:ascii="Times New Roman" w:hAnsi="Times New Roman" w:cs="Times New Roman"/>
          <w:sz w:val="32"/>
        </w:rPr>
        <w:t xml:space="preserve"> </w:t>
      </w:r>
      <w:r w:rsidR="00BD1303">
        <w:rPr>
          <w:rFonts w:ascii="Times New Roman" w:hAnsi="Times New Roman" w:cs="Times New Roman"/>
          <w:sz w:val="32"/>
        </w:rPr>
        <w:t xml:space="preserve">кількість ребер, </w:t>
      </w:r>
    </w:p>
    <w:p w:rsidR="00400CE9" w:rsidRDefault="00400CE9" w:rsidP="00400CE9">
      <w:pPr>
        <w:jc w:val="both"/>
        <w:rPr>
          <w:rFonts w:ascii="Times New Roman" w:hAnsi="Times New Roman" w:cs="Times New Roman"/>
          <w:sz w:val="32"/>
        </w:rPr>
      </w:pPr>
      <w:r w:rsidRPr="00400CE9">
        <w:rPr>
          <w:rFonts w:ascii="Times New Roman" w:hAnsi="Times New Roman" w:cs="Times New Roman"/>
          <w:sz w:val="32"/>
        </w:rPr>
        <w:t xml:space="preserve">       </w:t>
      </w:r>
      <w:r w:rsidR="00BD1303" w:rsidRPr="00BD1303">
        <w:rPr>
          <w:rFonts w:ascii="Times New Roman" w:hAnsi="Times New Roman" w:cs="Times New Roman"/>
          <w:i/>
          <w:sz w:val="32"/>
          <w:lang w:val="en-US"/>
        </w:rPr>
        <w:t>i</w:t>
      </w:r>
      <w:r w:rsidR="00BD1303" w:rsidRPr="00BD1303">
        <w:rPr>
          <w:rFonts w:ascii="Times New Roman" w:hAnsi="Times New Roman" w:cs="Times New Roman"/>
          <w:i/>
          <w:sz w:val="32"/>
        </w:rPr>
        <w:t xml:space="preserve">, </w:t>
      </w:r>
      <w:r w:rsidR="00BD1303" w:rsidRPr="00BD1303">
        <w:rPr>
          <w:rFonts w:ascii="Times New Roman" w:hAnsi="Times New Roman" w:cs="Times New Roman"/>
          <w:i/>
          <w:sz w:val="32"/>
          <w:lang w:val="en-US"/>
        </w:rPr>
        <w:t>j</w:t>
      </w:r>
      <w:r w:rsidR="00BD1303" w:rsidRPr="00BD1303">
        <w:rPr>
          <w:rFonts w:ascii="Times New Roman" w:hAnsi="Times New Roman" w:cs="Times New Roman"/>
          <w:i/>
          <w:sz w:val="32"/>
        </w:rPr>
        <w:t xml:space="preserve">, </w:t>
      </w:r>
      <w:r w:rsidR="00BD1303" w:rsidRPr="00BD1303">
        <w:rPr>
          <w:rFonts w:ascii="Times New Roman" w:hAnsi="Times New Roman" w:cs="Times New Roman"/>
          <w:i/>
          <w:sz w:val="32"/>
          <w:lang w:val="en-US"/>
        </w:rPr>
        <w:t>k</w:t>
      </w:r>
      <w:r w:rsidR="00BD1303" w:rsidRPr="00BD1303">
        <w:rPr>
          <w:rFonts w:ascii="Times New Roman" w:hAnsi="Times New Roman" w:cs="Times New Roman"/>
          <w:sz w:val="32"/>
        </w:rPr>
        <w:t xml:space="preserve"> </w:t>
      </w:r>
      <w:r w:rsidR="00BD1303">
        <w:rPr>
          <w:rFonts w:ascii="Times New Roman" w:hAnsi="Times New Roman" w:cs="Times New Roman"/>
          <w:sz w:val="32"/>
        </w:rPr>
        <w:t>–</w:t>
      </w:r>
      <w:r w:rsidR="00BD1303" w:rsidRPr="00BD1303">
        <w:rPr>
          <w:rFonts w:ascii="Times New Roman" w:hAnsi="Times New Roman" w:cs="Times New Roman"/>
          <w:sz w:val="32"/>
        </w:rPr>
        <w:t xml:space="preserve"> </w:t>
      </w:r>
      <w:r w:rsidR="00BD1303">
        <w:rPr>
          <w:rFonts w:ascii="Times New Roman" w:hAnsi="Times New Roman" w:cs="Times New Roman"/>
          <w:sz w:val="32"/>
        </w:rPr>
        <w:t xml:space="preserve">ітераційні змінні. </w:t>
      </w:r>
    </w:p>
    <w:p w:rsidR="00BD1303" w:rsidRDefault="00BD1303" w:rsidP="00400CE9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Тоді псевдокод програми матиме наступний вигляд:</w:t>
      </w:r>
    </w:p>
    <w:p w:rsidR="005E54F8" w:rsidRPr="00400CE9" w:rsidRDefault="00400CE9" w:rsidP="005E54F8">
      <w:pPr>
        <w:jc w:val="both"/>
        <w:rPr>
          <w:rFonts w:ascii="Times New Roman" w:hAnsi="Times New Roman" w:cs="Times New Roman"/>
          <w:sz w:val="32"/>
          <w:lang w:val="ru-RU"/>
        </w:rPr>
      </w:pPr>
      <w:r>
        <w:rPr>
          <w:rFonts w:ascii="Times New Roman" w:hAnsi="Times New Roman" w:cs="Times New Roman"/>
          <w:noProof/>
          <w:sz w:val="32"/>
          <w:lang w:eastAsia="uk-UA"/>
        </w:rPr>
        <w:lastRenderedPageBreak/>
        <w:drawing>
          <wp:anchor distT="0" distB="0" distL="114300" distR="114300" simplePos="0" relativeHeight="251663360" behindDoc="0" locked="0" layoutInCell="1" allowOverlap="1" wp14:anchorId="47CE89E6" wp14:editId="598D19C4">
            <wp:simplePos x="0" y="0"/>
            <wp:positionH relativeFrom="margin">
              <wp:align>center</wp:align>
            </wp:positionH>
            <wp:positionV relativeFrom="paragraph">
              <wp:posOffset>162</wp:posOffset>
            </wp:positionV>
            <wp:extent cx="3380740" cy="4324985"/>
            <wp:effectExtent l="19050" t="19050" r="10160" b="18415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0740" cy="432498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E54F8" w:rsidRPr="00400CE9" w:rsidRDefault="005E54F8" w:rsidP="005E54F8">
      <w:pPr>
        <w:jc w:val="both"/>
        <w:rPr>
          <w:rFonts w:ascii="Times New Roman" w:hAnsi="Times New Roman" w:cs="Times New Roman"/>
          <w:sz w:val="32"/>
          <w:lang w:val="ru-RU"/>
        </w:rPr>
      </w:pPr>
    </w:p>
    <w:p w:rsidR="005E54F8" w:rsidRPr="00400CE9" w:rsidRDefault="005E54F8" w:rsidP="005E54F8">
      <w:pPr>
        <w:jc w:val="both"/>
        <w:rPr>
          <w:rFonts w:ascii="Times New Roman" w:hAnsi="Times New Roman" w:cs="Times New Roman"/>
          <w:sz w:val="32"/>
          <w:lang w:val="ru-RU"/>
        </w:rPr>
      </w:pPr>
    </w:p>
    <w:p w:rsidR="00BD1303" w:rsidRPr="00400CE9" w:rsidRDefault="00BD1303" w:rsidP="00BD1303">
      <w:pPr>
        <w:jc w:val="both"/>
        <w:rPr>
          <w:rFonts w:ascii="Times New Roman" w:hAnsi="Times New Roman" w:cs="Times New Roman"/>
          <w:sz w:val="32"/>
          <w:lang w:val="ru-RU"/>
        </w:rPr>
      </w:pPr>
      <w:r w:rsidRPr="00400CE9">
        <w:rPr>
          <w:rFonts w:ascii="Times New Roman" w:hAnsi="Times New Roman" w:cs="Times New Roman"/>
          <w:sz w:val="32"/>
          <w:lang w:val="ru-RU"/>
        </w:rPr>
        <w:t xml:space="preserve">     </w:t>
      </w:r>
    </w:p>
    <w:p w:rsidR="00BD1303" w:rsidRDefault="00BD1303" w:rsidP="00BD1303">
      <w:pPr>
        <w:ind w:firstLine="567"/>
        <w:rPr>
          <w:rFonts w:ascii="Times New Roman" w:hAnsi="Times New Roman" w:cs="Times New Roman"/>
          <w:sz w:val="32"/>
        </w:rPr>
      </w:pPr>
    </w:p>
    <w:p w:rsidR="00400CE9" w:rsidRDefault="00400CE9" w:rsidP="00BD1303">
      <w:pPr>
        <w:ind w:firstLine="567"/>
        <w:rPr>
          <w:rFonts w:ascii="Times New Roman" w:hAnsi="Times New Roman" w:cs="Times New Roman"/>
          <w:sz w:val="32"/>
        </w:rPr>
      </w:pPr>
    </w:p>
    <w:p w:rsidR="00400CE9" w:rsidRDefault="00400CE9" w:rsidP="00BD1303">
      <w:pPr>
        <w:ind w:firstLine="567"/>
        <w:rPr>
          <w:rFonts w:ascii="Times New Roman" w:hAnsi="Times New Roman" w:cs="Times New Roman"/>
          <w:sz w:val="32"/>
        </w:rPr>
      </w:pPr>
    </w:p>
    <w:p w:rsidR="00400CE9" w:rsidRDefault="00400CE9" w:rsidP="00BD1303">
      <w:pPr>
        <w:ind w:firstLine="567"/>
        <w:rPr>
          <w:rFonts w:ascii="Times New Roman" w:hAnsi="Times New Roman" w:cs="Times New Roman"/>
          <w:sz w:val="32"/>
        </w:rPr>
      </w:pPr>
    </w:p>
    <w:p w:rsidR="00400CE9" w:rsidRDefault="00400CE9" w:rsidP="00BD1303">
      <w:pPr>
        <w:ind w:firstLine="567"/>
        <w:rPr>
          <w:rFonts w:ascii="Times New Roman" w:hAnsi="Times New Roman" w:cs="Times New Roman"/>
          <w:sz w:val="32"/>
        </w:rPr>
      </w:pPr>
    </w:p>
    <w:p w:rsidR="00400CE9" w:rsidRDefault="00400CE9" w:rsidP="00BD1303">
      <w:pPr>
        <w:ind w:firstLine="567"/>
        <w:rPr>
          <w:rFonts w:ascii="Times New Roman" w:hAnsi="Times New Roman" w:cs="Times New Roman"/>
          <w:sz w:val="32"/>
        </w:rPr>
      </w:pPr>
    </w:p>
    <w:p w:rsidR="00400CE9" w:rsidRDefault="00400CE9" w:rsidP="00BD1303">
      <w:pPr>
        <w:ind w:firstLine="567"/>
        <w:rPr>
          <w:rFonts w:ascii="Times New Roman" w:hAnsi="Times New Roman" w:cs="Times New Roman"/>
          <w:sz w:val="32"/>
        </w:rPr>
      </w:pPr>
    </w:p>
    <w:p w:rsidR="00400CE9" w:rsidRDefault="00400CE9" w:rsidP="00BD1303">
      <w:pPr>
        <w:ind w:firstLine="567"/>
        <w:rPr>
          <w:rFonts w:ascii="Times New Roman" w:hAnsi="Times New Roman" w:cs="Times New Roman"/>
          <w:sz w:val="32"/>
        </w:rPr>
      </w:pPr>
    </w:p>
    <w:p w:rsidR="00400CE9" w:rsidRDefault="00400CE9" w:rsidP="00BD1303">
      <w:pPr>
        <w:ind w:firstLine="567"/>
        <w:rPr>
          <w:rFonts w:ascii="Times New Roman" w:hAnsi="Times New Roman" w:cs="Times New Roman"/>
          <w:sz w:val="32"/>
        </w:rPr>
      </w:pPr>
    </w:p>
    <w:p w:rsidR="00400CE9" w:rsidRDefault="00400CE9" w:rsidP="00400CE9">
      <w:pPr>
        <w:ind w:firstLine="567"/>
        <w:jc w:val="center"/>
        <w:rPr>
          <w:rFonts w:ascii="Times New Roman" w:hAnsi="Times New Roman" w:cs="Times New Roman"/>
          <w:b/>
          <w:sz w:val="36"/>
        </w:rPr>
      </w:pPr>
      <w:r w:rsidRPr="00400CE9">
        <w:rPr>
          <w:rFonts w:ascii="Times New Roman" w:hAnsi="Times New Roman" w:cs="Times New Roman"/>
          <w:b/>
          <w:sz w:val="36"/>
        </w:rPr>
        <w:t>Код реальної програми</w:t>
      </w:r>
    </w:p>
    <w:p w:rsidR="00400CE9" w:rsidRPr="00400CE9" w:rsidRDefault="00400CE9" w:rsidP="00400CE9">
      <w:pPr>
        <w:rPr>
          <w:rFonts w:ascii="Times New Roman" w:hAnsi="Times New Roman" w:cs="Times New Roman"/>
          <w:sz w:val="24"/>
        </w:rPr>
      </w:pPr>
      <w:r w:rsidRPr="00400CE9">
        <w:rPr>
          <w:rFonts w:ascii="Times New Roman" w:hAnsi="Times New Roman" w:cs="Times New Roman"/>
          <w:sz w:val="24"/>
        </w:rPr>
        <w:t>procedure TOperForm.TransformClick(Sender: TObject);</w:t>
      </w:r>
    </w:p>
    <w:p w:rsidR="00400CE9" w:rsidRPr="00400CE9" w:rsidRDefault="00400CE9" w:rsidP="00400CE9">
      <w:pPr>
        <w:rPr>
          <w:rFonts w:ascii="Times New Roman" w:hAnsi="Times New Roman" w:cs="Times New Roman"/>
          <w:sz w:val="24"/>
        </w:rPr>
      </w:pPr>
      <w:r w:rsidRPr="00400CE9">
        <w:rPr>
          <w:rFonts w:ascii="Times New Roman" w:hAnsi="Times New Roman" w:cs="Times New Roman"/>
          <w:sz w:val="24"/>
        </w:rPr>
        <w:t>var</w:t>
      </w:r>
    </w:p>
    <w:p w:rsidR="00400CE9" w:rsidRPr="00400CE9" w:rsidRDefault="00400CE9" w:rsidP="00400CE9">
      <w:pPr>
        <w:rPr>
          <w:rFonts w:ascii="Times New Roman" w:hAnsi="Times New Roman" w:cs="Times New Roman"/>
          <w:sz w:val="24"/>
        </w:rPr>
      </w:pPr>
      <w:r w:rsidRPr="00400CE9">
        <w:rPr>
          <w:rFonts w:ascii="Times New Roman" w:hAnsi="Times New Roman" w:cs="Times New Roman"/>
          <w:sz w:val="24"/>
        </w:rPr>
        <w:t xml:space="preserve">  i,j,n: integer;</w:t>
      </w:r>
    </w:p>
    <w:p w:rsidR="00400CE9" w:rsidRPr="00400CE9" w:rsidRDefault="00400CE9" w:rsidP="00400CE9">
      <w:pPr>
        <w:rPr>
          <w:rFonts w:ascii="Times New Roman" w:hAnsi="Times New Roman" w:cs="Times New Roman"/>
          <w:sz w:val="24"/>
        </w:rPr>
      </w:pPr>
      <w:r w:rsidRPr="00400CE9">
        <w:rPr>
          <w:rFonts w:ascii="Times New Roman" w:hAnsi="Times New Roman" w:cs="Times New Roman"/>
          <w:sz w:val="24"/>
        </w:rPr>
        <w:t>begin</w:t>
      </w:r>
    </w:p>
    <w:p w:rsidR="00400CE9" w:rsidRPr="00400CE9" w:rsidRDefault="00400CE9" w:rsidP="00400CE9">
      <w:pPr>
        <w:rPr>
          <w:rFonts w:ascii="Times New Roman" w:hAnsi="Times New Roman" w:cs="Times New Roman"/>
          <w:sz w:val="24"/>
        </w:rPr>
      </w:pPr>
      <w:r w:rsidRPr="00400CE9">
        <w:rPr>
          <w:rFonts w:ascii="Times New Roman" w:hAnsi="Times New Roman" w:cs="Times New Roman"/>
          <w:sz w:val="24"/>
        </w:rPr>
        <w:t xml:space="preserve">  if k&gt;16 then k:=16;</w:t>
      </w:r>
    </w:p>
    <w:p w:rsidR="00400CE9" w:rsidRPr="00400CE9" w:rsidRDefault="00400CE9" w:rsidP="00400CE9">
      <w:pPr>
        <w:rPr>
          <w:rFonts w:ascii="Times New Roman" w:hAnsi="Times New Roman" w:cs="Times New Roman"/>
          <w:sz w:val="24"/>
        </w:rPr>
      </w:pPr>
      <w:r w:rsidRPr="00400CE9">
        <w:rPr>
          <w:rFonts w:ascii="Times New Roman" w:hAnsi="Times New Roman" w:cs="Times New Roman"/>
          <w:sz w:val="24"/>
        </w:rPr>
        <w:t xml:space="preserve">  for i:=1 to 16 do</w:t>
      </w:r>
    </w:p>
    <w:p w:rsidR="00400CE9" w:rsidRPr="00400CE9" w:rsidRDefault="00400CE9" w:rsidP="00400CE9">
      <w:pPr>
        <w:rPr>
          <w:rFonts w:ascii="Times New Roman" w:hAnsi="Times New Roman" w:cs="Times New Roman"/>
          <w:sz w:val="24"/>
        </w:rPr>
      </w:pPr>
      <w:r w:rsidRPr="00400CE9">
        <w:rPr>
          <w:rFonts w:ascii="Times New Roman" w:hAnsi="Times New Roman" w:cs="Times New Roman"/>
          <w:sz w:val="24"/>
        </w:rPr>
        <w:t xml:space="preserve">       IncGrid.Cells[0,i]:='v'+IntToStr(i);</w:t>
      </w:r>
    </w:p>
    <w:p w:rsidR="00400CE9" w:rsidRPr="00400CE9" w:rsidRDefault="00400CE9" w:rsidP="00400CE9">
      <w:pPr>
        <w:rPr>
          <w:rFonts w:ascii="Times New Roman" w:hAnsi="Times New Roman" w:cs="Times New Roman"/>
          <w:sz w:val="24"/>
        </w:rPr>
      </w:pPr>
      <w:r w:rsidRPr="00400CE9">
        <w:rPr>
          <w:rFonts w:ascii="Times New Roman" w:hAnsi="Times New Roman" w:cs="Times New Roman"/>
          <w:sz w:val="24"/>
        </w:rPr>
        <w:t xml:space="preserve">  for i:=1 to k do</w:t>
      </w:r>
    </w:p>
    <w:p w:rsidR="00400CE9" w:rsidRPr="00400CE9" w:rsidRDefault="00400CE9" w:rsidP="00400CE9">
      <w:pPr>
        <w:rPr>
          <w:rFonts w:ascii="Times New Roman" w:hAnsi="Times New Roman" w:cs="Times New Roman"/>
          <w:sz w:val="24"/>
        </w:rPr>
      </w:pPr>
      <w:r w:rsidRPr="00400CE9">
        <w:rPr>
          <w:rFonts w:ascii="Times New Roman" w:hAnsi="Times New Roman" w:cs="Times New Roman"/>
          <w:sz w:val="24"/>
        </w:rPr>
        <w:t xml:space="preserve">       IncGrid.Cells[i,0]:='e'+IntToStr(i);</w:t>
      </w:r>
    </w:p>
    <w:p w:rsidR="00400CE9" w:rsidRPr="00400CE9" w:rsidRDefault="00400CE9" w:rsidP="00400CE9">
      <w:pPr>
        <w:rPr>
          <w:rFonts w:ascii="Times New Roman" w:hAnsi="Times New Roman" w:cs="Times New Roman"/>
          <w:sz w:val="24"/>
        </w:rPr>
      </w:pPr>
    </w:p>
    <w:p w:rsidR="00400CE9" w:rsidRPr="00400CE9" w:rsidRDefault="00400CE9" w:rsidP="00400CE9">
      <w:pPr>
        <w:rPr>
          <w:rFonts w:ascii="Times New Roman" w:hAnsi="Times New Roman" w:cs="Times New Roman"/>
          <w:sz w:val="24"/>
        </w:rPr>
      </w:pPr>
      <w:r w:rsidRPr="00400CE9">
        <w:rPr>
          <w:rFonts w:ascii="Times New Roman" w:hAnsi="Times New Roman" w:cs="Times New Roman"/>
          <w:sz w:val="24"/>
        </w:rPr>
        <w:t xml:space="preserve">  n:=1;</w:t>
      </w:r>
    </w:p>
    <w:p w:rsidR="00400CE9" w:rsidRPr="00400CE9" w:rsidRDefault="00400CE9" w:rsidP="00400CE9">
      <w:pPr>
        <w:rPr>
          <w:rFonts w:ascii="Times New Roman" w:hAnsi="Times New Roman" w:cs="Times New Roman"/>
          <w:sz w:val="24"/>
        </w:rPr>
      </w:pPr>
    </w:p>
    <w:p w:rsidR="00400CE9" w:rsidRPr="00400CE9" w:rsidRDefault="00400CE9" w:rsidP="00400CE9">
      <w:pPr>
        <w:rPr>
          <w:rFonts w:ascii="Times New Roman" w:hAnsi="Times New Roman" w:cs="Times New Roman"/>
          <w:sz w:val="24"/>
        </w:rPr>
      </w:pPr>
      <w:r w:rsidRPr="00400CE9">
        <w:rPr>
          <w:rFonts w:ascii="Times New Roman" w:hAnsi="Times New Roman" w:cs="Times New Roman"/>
          <w:sz w:val="24"/>
        </w:rPr>
        <w:t xml:space="preserve">  for i:=1 to 16 do</w:t>
      </w:r>
    </w:p>
    <w:p w:rsidR="00400CE9" w:rsidRPr="00400CE9" w:rsidRDefault="00400CE9" w:rsidP="00400CE9">
      <w:pPr>
        <w:rPr>
          <w:rFonts w:ascii="Times New Roman" w:hAnsi="Times New Roman" w:cs="Times New Roman"/>
          <w:sz w:val="24"/>
        </w:rPr>
      </w:pPr>
      <w:r w:rsidRPr="00400CE9">
        <w:rPr>
          <w:rFonts w:ascii="Times New Roman" w:hAnsi="Times New Roman" w:cs="Times New Roman"/>
          <w:sz w:val="24"/>
        </w:rPr>
        <w:t xml:space="preserve">   for j:=1 to 16 do</w:t>
      </w:r>
    </w:p>
    <w:p w:rsidR="00400CE9" w:rsidRPr="00400CE9" w:rsidRDefault="00400CE9" w:rsidP="00400CE9">
      <w:pPr>
        <w:rPr>
          <w:rFonts w:ascii="Times New Roman" w:hAnsi="Times New Roman" w:cs="Times New Roman"/>
          <w:sz w:val="24"/>
        </w:rPr>
      </w:pPr>
      <w:r w:rsidRPr="00400CE9">
        <w:rPr>
          <w:rFonts w:ascii="Times New Roman" w:hAnsi="Times New Roman" w:cs="Times New Roman"/>
          <w:sz w:val="24"/>
        </w:rPr>
        <w:t xml:space="preserve">    begin</w:t>
      </w:r>
    </w:p>
    <w:p w:rsidR="00400CE9" w:rsidRPr="00400CE9" w:rsidRDefault="00400CE9" w:rsidP="00400CE9">
      <w:pPr>
        <w:rPr>
          <w:rFonts w:ascii="Times New Roman" w:hAnsi="Times New Roman" w:cs="Times New Roman"/>
          <w:sz w:val="24"/>
        </w:rPr>
      </w:pPr>
      <w:r w:rsidRPr="00400CE9">
        <w:rPr>
          <w:rFonts w:ascii="Times New Roman" w:hAnsi="Times New Roman" w:cs="Times New Roman"/>
          <w:sz w:val="24"/>
        </w:rPr>
        <w:t xml:space="preserve">       if n&gt;k then break;</w:t>
      </w:r>
    </w:p>
    <w:p w:rsidR="00400CE9" w:rsidRPr="00400CE9" w:rsidRDefault="00400CE9" w:rsidP="00400CE9">
      <w:pPr>
        <w:rPr>
          <w:rFonts w:ascii="Times New Roman" w:hAnsi="Times New Roman" w:cs="Times New Roman"/>
          <w:sz w:val="24"/>
        </w:rPr>
      </w:pPr>
      <w:r w:rsidRPr="00400CE9">
        <w:rPr>
          <w:rFonts w:ascii="Times New Roman" w:hAnsi="Times New Roman" w:cs="Times New Roman"/>
          <w:sz w:val="24"/>
        </w:rPr>
        <w:lastRenderedPageBreak/>
        <w:t xml:space="preserve">       if (SumGrid.Cells[j,i]='1') then</w:t>
      </w:r>
    </w:p>
    <w:p w:rsidR="00400CE9" w:rsidRPr="00400CE9" w:rsidRDefault="00400CE9" w:rsidP="00400CE9">
      <w:pPr>
        <w:rPr>
          <w:rFonts w:ascii="Times New Roman" w:hAnsi="Times New Roman" w:cs="Times New Roman"/>
          <w:sz w:val="24"/>
        </w:rPr>
      </w:pPr>
      <w:r w:rsidRPr="00400CE9">
        <w:rPr>
          <w:rFonts w:ascii="Times New Roman" w:hAnsi="Times New Roman" w:cs="Times New Roman"/>
          <w:sz w:val="24"/>
        </w:rPr>
        <w:t xml:space="preserve">        if i=j then</w:t>
      </w:r>
    </w:p>
    <w:p w:rsidR="00400CE9" w:rsidRPr="00400CE9" w:rsidRDefault="00400CE9" w:rsidP="00400CE9">
      <w:pPr>
        <w:rPr>
          <w:rFonts w:ascii="Times New Roman" w:hAnsi="Times New Roman" w:cs="Times New Roman"/>
          <w:sz w:val="24"/>
        </w:rPr>
      </w:pPr>
      <w:r w:rsidRPr="00400CE9">
        <w:rPr>
          <w:rFonts w:ascii="Times New Roman" w:hAnsi="Times New Roman" w:cs="Times New Roman"/>
          <w:sz w:val="24"/>
        </w:rPr>
        <w:t xml:space="preserve">         begin</w:t>
      </w:r>
    </w:p>
    <w:p w:rsidR="00400CE9" w:rsidRPr="00400CE9" w:rsidRDefault="00400CE9" w:rsidP="00400CE9">
      <w:pPr>
        <w:rPr>
          <w:rFonts w:ascii="Times New Roman" w:hAnsi="Times New Roman" w:cs="Times New Roman"/>
          <w:sz w:val="24"/>
        </w:rPr>
      </w:pPr>
      <w:r w:rsidRPr="00400CE9">
        <w:rPr>
          <w:rFonts w:ascii="Times New Roman" w:hAnsi="Times New Roman" w:cs="Times New Roman"/>
          <w:sz w:val="24"/>
        </w:rPr>
        <w:t xml:space="preserve">           IncGrid.Cells[n,i]:='2';</w:t>
      </w:r>
    </w:p>
    <w:p w:rsidR="00400CE9" w:rsidRPr="00400CE9" w:rsidRDefault="00400CE9" w:rsidP="00400CE9">
      <w:pPr>
        <w:rPr>
          <w:rFonts w:ascii="Times New Roman" w:hAnsi="Times New Roman" w:cs="Times New Roman"/>
          <w:sz w:val="24"/>
        </w:rPr>
      </w:pPr>
      <w:r w:rsidRPr="00400CE9">
        <w:rPr>
          <w:rFonts w:ascii="Times New Roman" w:hAnsi="Times New Roman" w:cs="Times New Roman"/>
          <w:sz w:val="24"/>
        </w:rPr>
        <w:t xml:space="preserve">           inc(n);</w:t>
      </w:r>
    </w:p>
    <w:p w:rsidR="00400CE9" w:rsidRPr="00400CE9" w:rsidRDefault="00400CE9" w:rsidP="00400CE9">
      <w:pPr>
        <w:rPr>
          <w:rFonts w:ascii="Times New Roman" w:hAnsi="Times New Roman" w:cs="Times New Roman"/>
          <w:sz w:val="24"/>
        </w:rPr>
      </w:pPr>
      <w:r w:rsidRPr="00400CE9">
        <w:rPr>
          <w:rFonts w:ascii="Times New Roman" w:hAnsi="Times New Roman" w:cs="Times New Roman"/>
          <w:sz w:val="24"/>
        </w:rPr>
        <w:t xml:space="preserve">         end</w:t>
      </w:r>
    </w:p>
    <w:p w:rsidR="00400CE9" w:rsidRPr="00400CE9" w:rsidRDefault="00400CE9" w:rsidP="00400CE9">
      <w:pPr>
        <w:rPr>
          <w:rFonts w:ascii="Times New Roman" w:hAnsi="Times New Roman" w:cs="Times New Roman"/>
          <w:sz w:val="24"/>
        </w:rPr>
      </w:pPr>
      <w:r w:rsidRPr="00400CE9">
        <w:rPr>
          <w:rFonts w:ascii="Times New Roman" w:hAnsi="Times New Roman" w:cs="Times New Roman"/>
          <w:sz w:val="24"/>
        </w:rPr>
        <w:t xml:space="preserve">       else</w:t>
      </w:r>
    </w:p>
    <w:p w:rsidR="00400CE9" w:rsidRPr="00400CE9" w:rsidRDefault="00400CE9" w:rsidP="00400CE9">
      <w:pPr>
        <w:rPr>
          <w:rFonts w:ascii="Times New Roman" w:hAnsi="Times New Roman" w:cs="Times New Roman"/>
          <w:sz w:val="24"/>
        </w:rPr>
      </w:pPr>
      <w:r w:rsidRPr="00400CE9">
        <w:rPr>
          <w:rFonts w:ascii="Times New Roman" w:hAnsi="Times New Roman" w:cs="Times New Roman"/>
          <w:sz w:val="24"/>
        </w:rPr>
        <w:t xml:space="preserve">        begin</w:t>
      </w:r>
    </w:p>
    <w:p w:rsidR="00400CE9" w:rsidRPr="00400CE9" w:rsidRDefault="00400CE9" w:rsidP="00400CE9">
      <w:pPr>
        <w:rPr>
          <w:rFonts w:ascii="Times New Roman" w:hAnsi="Times New Roman" w:cs="Times New Roman"/>
          <w:sz w:val="24"/>
        </w:rPr>
      </w:pPr>
      <w:r w:rsidRPr="00400CE9">
        <w:rPr>
          <w:rFonts w:ascii="Times New Roman" w:hAnsi="Times New Roman" w:cs="Times New Roman"/>
          <w:sz w:val="24"/>
        </w:rPr>
        <w:t xml:space="preserve">           IncGrid.Cells[n,i]:='-1';</w:t>
      </w:r>
    </w:p>
    <w:p w:rsidR="00400CE9" w:rsidRPr="00400CE9" w:rsidRDefault="00400CE9" w:rsidP="00400CE9">
      <w:pPr>
        <w:rPr>
          <w:rFonts w:ascii="Times New Roman" w:hAnsi="Times New Roman" w:cs="Times New Roman"/>
          <w:sz w:val="24"/>
        </w:rPr>
      </w:pPr>
      <w:r w:rsidRPr="00400CE9">
        <w:rPr>
          <w:rFonts w:ascii="Times New Roman" w:hAnsi="Times New Roman" w:cs="Times New Roman"/>
          <w:sz w:val="24"/>
        </w:rPr>
        <w:t xml:space="preserve">           IncGrid.Cells[n,j]:='1';</w:t>
      </w:r>
    </w:p>
    <w:p w:rsidR="00400CE9" w:rsidRPr="00400CE9" w:rsidRDefault="00400CE9" w:rsidP="00400CE9">
      <w:pPr>
        <w:rPr>
          <w:rFonts w:ascii="Times New Roman" w:hAnsi="Times New Roman" w:cs="Times New Roman"/>
          <w:sz w:val="24"/>
        </w:rPr>
      </w:pPr>
      <w:r w:rsidRPr="00400CE9">
        <w:rPr>
          <w:rFonts w:ascii="Times New Roman" w:hAnsi="Times New Roman" w:cs="Times New Roman"/>
          <w:sz w:val="24"/>
        </w:rPr>
        <w:t xml:space="preserve">           inc(n);</w:t>
      </w:r>
    </w:p>
    <w:p w:rsidR="00400CE9" w:rsidRPr="00400CE9" w:rsidRDefault="00400CE9" w:rsidP="00400CE9">
      <w:pPr>
        <w:rPr>
          <w:rFonts w:ascii="Times New Roman" w:hAnsi="Times New Roman" w:cs="Times New Roman"/>
          <w:sz w:val="24"/>
        </w:rPr>
      </w:pPr>
      <w:r w:rsidRPr="00400CE9">
        <w:rPr>
          <w:rFonts w:ascii="Times New Roman" w:hAnsi="Times New Roman" w:cs="Times New Roman"/>
          <w:sz w:val="24"/>
        </w:rPr>
        <w:t xml:space="preserve">        end;</w:t>
      </w:r>
    </w:p>
    <w:p w:rsidR="00400CE9" w:rsidRPr="00400CE9" w:rsidRDefault="00400CE9" w:rsidP="00400CE9">
      <w:pPr>
        <w:rPr>
          <w:rFonts w:ascii="Times New Roman" w:hAnsi="Times New Roman" w:cs="Times New Roman"/>
          <w:sz w:val="24"/>
        </w:rPr>
      </w:pPr>
      <w:r w:rsidRPr="00400CE9">
        <w:rPr>
          <w:rFonts w:ascii="Times New Roman" w:hAnsi="Times New Roman" w:cs="Times New Roman"/>
          <w:sz w:val="24"/>
        </w:rPr>
        <w:t xml:space="preserve">    end;</w:t>
      </w:r>
    </w:p>
    <w:p w:rsidR="00400CE9" w:rsidRPr="00400CE9" w:rsidRDefault="00400CE9" w:rsidP="00400CE9">
      <w:pPr>
        <w:rPr>
          <w:rFonts w:ascii="Times New Roman" w:hAnsi="Times New Roman" w:cs="Times New Roman"/>
          <w:sz w:val="24"/>
        </w:rPr>
      </w:pPr>
      <w:r w:rsidRPr="00400CE9">
        <w:rPr>
          <w:rFonts w:ascii="Times New Roman" w:hAnsi="Times New Roman" w:cs="Times New Roman"/>
          <w:sz w:val="24"/>
        </w:rPr>
        <w:t xml:space="preserve">    {for i:=1 to 16 do</w:t>
      </w:r>
    </w:p>
    <w:p w:rsidR="00400CE9" w:rsidRPr="00400CE9" w:rsidRDefault="00400CE9" w:rsidP="00400CE9">
      <w:pPr>
        <w:rPr>
          <w:rFonts w:ascii="Times New Roman" w:hAnsi="Times New Roman" w:cs="Times New Roman"/>
          <w:sz w:val="24"/>
        </w:rPr>
      </w:pPr>
      <w:r w:rsidRPr="00400CE9">
        <w:rPr>
          <w:rFonts w:ascii="Times New Roman" w:hAnsi="Times New Roman" w:cs="Times New Roman"/>
          <w:sz w:val="24"/>
        </w:rPr>
        <w:t xml:space="preserve">     for j:=1 to k do</w:t>
      </w:r>
    </w:p>
    <w:p w:rsidR="00400CE9" w:rsidRPr="00400CE9" w:rsidRDefault="00400CE9" w:rsidP="00400CE9">
      <w:pPr>
        <w:rPr>
          <w:rFonts w:ascii="Times New Roman" w:hAnsi="Times New Roman" w:cs="Times New Roman"/>
          <w:sz w:val="24"/>
        </w:rPr>
      </w:pPr>
      <w:r w:rsidRPr="00400CE9">
        <w:rPr>
          <w:rFonts w:ascii="Times New Roman" w:hAnsi="Times New Roman" w:cs="Times New Roman"/>
          <w:sz w:val="24"/>
        </w:rPr>
        <w:t xml:space="preserve">      if IncGrid.Cells[j,i]='' then IncGrid.Cells[j,i]:='0';}</w:t>
      </w:r>
    </w:p>
    <w:p w:rsidR="00400CE9" w:rsidRPr="00400CE9" w:rsidRDefault="00400CE9" w:rsidP="00400CE9">
      <w:pPr>
        <w:rPr>
          <w:rFonts w:ascii="Times New Roman" w:hAnsi="Times New Roman" w:cs="Times New Roman"/>
          <w:sz w:val="24"/>
        </w:rPr>
      </w:pPr>
      <w:r w:rsidRPr="00400CE9">
        <w:rPr>
          <w:rFonts w:ascii="Times New Roman" w:hAnsi="Times New Roman" w:cs="Times New Roman"/>
          <w:sz w:val="24"/>
        </w:rPr>
        <w:t xml:space="preserve">  InfoPanel.Caption:='Матрицю інцидентності побудовано.';</w:t>
      </w:r>
    </w:p>
    <w:p w:rsidR="00400CE9" w:rsidRPr="00400CE9" w:rsidRDefault="00400CE9" w:rsidP="00400CE9">
      <w:pPr>
        <w:rPr>
          <w:rFonts w:ascii="Times New Roman" w:hAnsi="Times New Roman" w:cs="Times New Roman"/>
          <w:sz w:val="24"/>
        </w:rPr>
      </w:pPr>
    </w:p>
    <w:p w:rsidR="00400CE9" w:rsidRPr="00400CE9" w:rsidRDefault="00400CE9" w:rsidP="00400CE9">
      <w:pPr>
        <w:rPr>
          <w:rFonts w:ascii="Times New Roman" w:hAnsi="Times New Roman" w:cs="Times New Roman"/>
          <w:sz w:val="24"/>
        </w:rPr>
      </w:pPr>
      <w:r w:rsidRPr="00400CE9">
        <w:rPr>
          <w:rFonts w:ascii="Times New Roman" w:hAnsi="Times New Roman" w:cs="Times New Roman"/>
          <w:sz w:val="24"/>
        </w:rPr>
        <w:t>end;</w:t>
      </w:r>
    </w:p>
    <w:p w:rsidR="00400CE9" w:rsidRPr="00400CE9" w:rsidRDefault="00400CE9" w:rsidP="00400CE9">
      <w:pPr>
        <w:rPr>
          <w:rFonts w:ascii="Times New Roman" w:hAnsi="Times New Roman" w:cs="Times New Roman"/>
          <w:sz w:val="24"/>
        </w:rPr>
      </w:pPr>
    </w:p>
    <w:p w:rsidR="00400CE9" w:rsidRPr="00400CE9" w:rsidRDefault="00400CE9" w:rsidP="00400CE9">
      <w:pPr>
        <w:rPr>
          <w:rFonts w:ascii="Times New Roman" w:hAnsi="Times New Roman" w:cs="Times New Roman"/>
          <w:sz w:val="24"/>
        </w:rPr>
      </w:pPr>
      <w:r w:rsidRPr="00400CE9">
        <w:rPr>
          <w:rFonts w:ascii="Times New Roman" w:hAnsi="Times New Roman" w:cs="Times New Roman"/>
          <w:sz w:val="24"/>
        </w:rPr>
        <w:t>procedure TOperForm.LoadClick(Sender: TObject);</w:t>
      </w:r>
    </w:p>
    <w:p w:rsidR="00400CE9" w:rsidRPr="00400CE9" w:rsidRDefault="00400CE9" w:rsidP="00400CE9">
      <w:pPr>
        <w:rPr>
          <w:rFonts w:ascii="Times New Roman" w:hAnsi="Times New Roman" w:cs="Times New Roman"/>
          <w:sz w:val="24"/>
        </w:rPr>
      </w:pPr>
      <w:r w:rsidRPr="00400CE9">
        <w:rPr>
          <w:rFonts w:ascii="Times New Roman" w:hAnsi="Times New Roman" w:cs="Times New Roman"/>
          <w:sz w:val="24"/>
        </w:rPr>
        <w:t>var</w:t>
      </w:r>
    </w:p>
    <w:p w:rsidR="00400CE9" w:rsidRPr="00400CE9" w:rsidRDefault="00400CE9" w:rsidP="00400CE9">
      <w:pPr>
        <w:rPr>
          <w:rFonts w:ascii="Times New Roman" w:hAnsi="Times New Roman" w:cs="Times New Roman"/>
          <w:sz w:val="24"/>
        </w:rPr>
      </w:pPr>
      <w:r w:rsidRPr="00400CE9">
        <w:rPr>
          <w:rFonts w:ascii="Times New Roman" w:hAnsi="Times New Roman" w:cs="Times New Roman"/>
          <w:sz w:val="24"/>
        </w:rPr>
        <w:t xml:space="preserve">  i,j: integer;</w:t>
      </w:r>
    </w:p>
    <w:p w:rsidR="00400CE9" w:rsidRPr="00400CE9" w:rsidRDefault="00400CE9" w:rsidP="00400CE9">
      <w:pPr>
        <w:rPr>
          <w:rFonts w:ascii="Times New Roman" w:hAnsi="Times New Roman" w:cs="Times New Roman"/>
          <w:sz w:val="24"/>
        </w:rPr>
      </w:pPr>
      <w:r w:rsidRPr="00400CE9">
        <w:rPr>
          <w:rFonts w:ascii="Times New Roman" w:hAnsi="Times New Roman" w:cs="Times New Roman"/>
          <w:sz w:val="24"/>
        </w:rPr>
        <w:t xml:space="preserve">  buf: String;</w:t>
      </w:r>
    </w:p>
    <w:p w:rsidR="00400CE9" w:rsidRPr="00400CE9" w:rsidRDefault="00400CE9" w:rsidP="00400CE9">
      <w:pPr>
        <w:rPr>
          <w:rFonts w:ascii="Times New Roman" w:hAnsi="Times New Roman" w:cs="Times New Roman"/>
          <w:sz w:val="24"/>
        </w:rPr>
      </w:pPr>
      <w:r w:rsidRPr="00400CE9">
        <w:rPr>
          <w:rFonts w:ascii="Times New Roman" w:hAnsi="Times New Roman" w:cs="Times New Roman"/>
          <w:sz w:val="24"/>
        </w:rPr>
        <w:t xml:space="preserve">  Source: TextFile;</w:t>
      </w:r>
    </w:p>
    <w:p w:rsidR="00400CE9" w:rsidRPr="00400CE9" w:rsidRDefault="00400CE9" w:rsidP="00400CE9">
      <w:pPr>
        <w:rPr>
          <w:rFonts w:ascii="Times New Roman" w:hAnsi="Times New Roman" w:cs="Times New Roman"/>
          <w:sz w:val="24"/>
        </w:rPr>
      </w:pPr>
      <w:r w:rsidRPr="00400CE9">
        <w:rPr>
          <w:rFonts w:ascii="Times New Roman" w:hAnsi="Times New Roman" w:cs="Times New Roman"/>
          <w:sz w:val="24"/>
        </w:rPr>
        <w:t>begin</w:t>
      </w:r>
    </w:p>
    <w:p w:rsidR="00400CE9" w:rsidRPr="00400CE9" w:rsidRDefault="00400CE9" w:rsidP="00400CE9">
      <w:pPr>
        <w:rPr>
          <w:rFonts w:ascii="Times New Roman" w:hAnsi="Times New Roman" w:cs="Times New Roman"/>
          <w:sz w:val="24"/>
        </w:rPr>
      </w:pPr>
      <w:r w:rsidRPr="00400CE9">
        <w:rPr>
          <w:rFonts w:ascii="Times New Roman" w:hAnsi="Times New Roman" w:cs="Times New Roman"/>
          <w:sz w:val="24"/>
        </w:rPr>
        <w:t xml:space="preserve">  for i:=1 to 16 do</w:t>
      </w:r>
    </w:p>
    <w:p w:rsidR="00400CE9" w:rsidRPr="00400CE9" w:rsidRDefault="00400CE9" w:rsidP="00400CE9">
      <w:pPr>
        <w:rPr>
          <w:rFonts w:ascii="Times New Roman" w:hAnsi="Times New Roman" w:cs="Times New Roman"/>
          <w:sz w:val="24"/>
        </w:rPr>
      </w:pPr>
      <w:r w:rsidRPr="00400CE9">
        <w:rPr>
          <w:rFonts w:ascii="Times New Roman" w:hAnsi="Times New Roman" w:cs="Times New Roman"/>
          <w:sz w:val="24"/>
        </w:rPr>
        <w:t xml:space="preserve">   begin</w:t>
      </w:r>
    </w:p>
    <w:p w:rsidR="00400CE9" w:rsidRPr="00400CE9" w:rsidRDefault="00400CE9" w:rsidP="00400CE9">
      <w:pPr>
        <w:rPr>
          <w:rFonts w:ascii="Times New Roman" w:hAnsi="Times New Roman" w:cs="Times New Roman"/>
          <w:sz w:val="24"/>
        </w:rPr>
      </w:pPr>
      <w:r w:rsidRPr="00400CE9">
        <w:rPr>
          <w:rFonts w:ascii="Times New Roman" w:hAnsi="Times New Roman" w:cs="Times New Roman"/>
          <w:sz w:val="24"/>
        </w:rPr>
        <w:t xml:space="preserve">      SumGrid.Cells[0,i]:='v'+IntToStr(i);</w:t>
      </w:r>
    </w:p>
    <w:p w:rsidR="00400CE9" w:rsidRPr="00400CE9" w:rsidRDefault="00400CE9" w:rsidP="00400CE9">
      <w:pPr>
        <w:rPr>
          <w:rFonts w:ascii="Times New Roman" w:hAnsi="Times New Roman" w:cs="Times New Roman"/>
          <w:sz w:val="24"/>
        </w:rPr>
      </w:pPr>
      <w:r w:rsidRPr="00400CE9">
        <w:rPr>
          <w:rFonts w:ascii="Times New Roman" w:hAnsi="Times New Roman" w:cs="Times New Roman"/>
          <w:sz w:val="24"/>
        </w:rPr>
        <w:t xml:space="preserve">      SumGrid.Cells[i,0]:='v'+IntToStr(i);</w:t>
      </w:r>
    </w:p>
    <w:p w:rsidR="00400CE9" w:rsidRPr="00400CE9" w:rsidRDefault="00400CE9" w:rsidP="00400CE9">
      <w:pPr>
        <w:rPr>
          <w:rFonts w:ascii="Times New Roman" w:hAnsi="Times New Roman" w:cs="Times New Roman"/>
          <w:sz w:val="24"/>
        </w:rPr>
      </w:pPr>
      <w:r w:rsidRPr="00400CE9">
        <w:rPr>
          <w:rFonts w:ascii="Times New Roman" w:hAnsi="Times New Roman" w:cs="Times New Roman"/>
          <w:sz w:val="24"/>
        </w:rPr>
        <w:t xml:space="preserve">   end;</w:t>
      </w:r>
    </w:p>
    <w:p w:rsidR="00400CE9" w:rsidRPr="00400CE9" w:rsidRDefault="00400CE9" w:rsidP="00400CE9">
      <w:pPr>
        <w:rPr>
          <w:rFonts w:ascii="Times New Roman" w:hAnsi="Times New Roman" w:cs="Times New Roman"/>
          <w:sz w:val="24"/>
        </w:rPr>
      </w:pPr>
      <w:r w:rsidRPr="00400CE9">
        <w:rPr>
          <w:rFonts w:ascii="Times New Roman" w:hAnsi="Times New Roman" w:cs="Times New Roman"/>
          <w:sz w:val="24"/>
        </w:rPr>
        <w:t xml:space="preserve">  k:=0;</w:t>
      </w:r>
    </w:p>
    <w:p w:rsidR="00400CE9" w:rsidRPr="00400CE9" w:rsidRDefault="00400CE9" w:rsidP="00400CE9">
      <w:pPr>
        <w:rPr>
          <w:rFonts w:ascii="Times New Roman" w:hAnsi="Times New Roman" w:cs="Times New Roman"/>
          <w:sz w:val="24"/>
        </w:rPr>
      </w:pPr>
      <w:r w:rsidRPr="00400CE9">
        <w:rPr>
          <w:rFonts w:ascii="Times New Roman" w:hAnsi="Times New Roman" w:cs="Times New Roman"/>
          <w:sz w:val="24"/>
        </w:rPr>
        <w:t xml:space="preserve">  AssignFile(Source,'DATA\P1.TXT');</w:t>
      </w:r>
    </w:p>
    <w:p w:rsidR="00400CE9" w:rsidRPr="00400CE9" w:rsidRDefault="00400CE9" w:rsidP="00400CE9">
      <w:pPr>
        <w:rPr>
          <w:rFonts w:ascii="Times New Roman" w:hAnsi="Times New Roman" w:cs="Times New Roman"/>
          <w:sz w:val="24"/>
        </w:rPr>
      </w:pPr>
      <w:r w:rsidRPr="00400CE9">
        <w:rPr>
          <w:rFonts w:ascii="Times New Roman" w:hAnsi="Times New Roman" w:cs="Times New Roman"/>
          <w:sz w:val="24"/>
        </w:rPr>
        <w:lastRenderedPageBreak/>
        <w:t xml:space="preserve">  Reset(Source);</w:t>
      </w:r>
    </w:p>
    <w:p w:rsidR="00400CE9" w:rsidRPr="00400CE9" w:rsidRDefault="00400CE9" w:rsidP="00400CE9">
      <w:pPr>
        <w:rPr>
          <w:rFonts w:ascii="Times New Roman" w:hAnsi="Times New Roman" w:cs="Times New Roman"/>
          <w:sz w:val="24"/>
        </w:rPr>
      </w:pPr>
      <w:r w:rsidRPr="00400CE9">
        <w:rPr>
          <w:rFonts w:ascii="Times New Roman" w:hAnsi="Times New Roman" w:cs="Times New Roman"/>
          <w:sz w:val="24"/>
        </w:rPr>
        <w:t xml:space="preserve">  for i:=1 to 16 do</w:t>
      </w:r>
    </w:p>
    <w:p w:rsidR="00400CE9" w:rsidRPr="00400CE9" w:rsidRDefault="00400CE9" w:rsidP="00400CE9">
      <w:pPr>
        <w:rPr>
          <w:rFonts w:ascii="Times New Roman" w:hAnsi="Times New Roman" w:cs="Times New Roman"/>
          <w:sz w:val="24"/>
        </w:rPr>
      </w:pPr>
      <w:r w:rsidRPr="00400CE9">
        <w:rPr>
          <w:rFonts w:ascii="Times New Roman" w:hAnsi="Times New Roman" w:cs="Times New Roman"/>
          <w:sz w:val="24"/>
        </w:rPr>
        <w:t xml:space="preserve">   for j:=1 to 16 do</w:t>
      </w:r>
    </w:p>
    <w:p w:rsidR="00400CE9" w:rsidRPr="00400CE9" w:rsidRDefault="00400CE9" w:rsidP="00400CE9">
      <w:pPr>
        <w:rPr>
          <w:rFonts w:ascii="Times New Roman" w:hAnsi="Times New Roman" w:cs="Times New Roman"/>
          <w:sz w:val="24"/>
        </w:rPr>
      </w:pPr>
      <w:r w:rsidRPr="00400CE9">
        <w:rPr>
          <w:rFonts w:ascii="Times New Roman" w:hAnsi="Times New Roman" w:cs="Times New Roman"/>
          <w:sz w:val="24"/>
        </w:rPr>
        <w:t xml:space="preserve">    if not eof(Source) then</w:t>
      </w:r>
    </w:p>
    <w:p w:rsidR="00400CE9" w:rsidRPr="00400CE9" w:rsidRDefault="00400CE9" w:rsidP="00400CE9">
      <w:pPr>
        <w:rPr>
          <w:rFonts w:ascii="Times New Roman" w:hAnsi="Times New Roman" w:cs="Times New Roman"/>
          <w:sz w:val="24"/>
        </w:rPr>
      </w:pPr>
      <w:r w:rsidRPr="00400CE9">
        <w:rPr>
          <w:rFonts w:ascii="Times New Roman" w:hAnsi="Times New Roman" w:cs="Times New Roman"/>
          <w:sz w:val="24"/>
        </w:rPr>
        <w:t xml:space="preserve">     begin</w:t>
      </w:r>
    </w:p>
    <w:p w:rsidR="00400CE9" w:rsidRPr="00400CE9" w:rsidRDefault="00400CE9" w:rsidP="00400CE9">
      <w:pPr>
        <w:rPr>
          <w:rFonts w:ascii="Times New Roman" w:hAnsi="Times New Roman" w:cs="Times New Roman"/>
          <w:sz w:val="24"/>
        </w:rPr>
      </w:pPr>
      <w:r w:rsidRPr="00400CE9">
        <w:rPr>
          <w:rFonts w:ascii="Times New Roman" w:hAnsi="Times New Roman" w:cs="Times New Roman"/>
          <w:sz w:val="24"/>
        </w:rPr>
        <w:t xml:space="preserve">       readln(Source,buf);</w:t>
      </w:r>
    </w:p>
    <w:p w:rsidR="00400CE9" w:rsidRPr="00400CE9" w:rsidRDefault="00400CE9" w:rsidP="00400CE9">
      <w:pPr>
        <w:rPr>
          <w:rFonts w:ascii="Times New Roman" w:hAnsi="Times New Roman" w:cs="Times New Roman"/>
          <w:sz w:val="24"/>
        </w:rPr>
      </w:pPr>
      <w:r w:rsidRPr="00400CE9">
        <w:rPr>
          <w:rFonts w:ascii="Times New Roman" w:hAnsi="Times New Roman" w:cs="Times New Roman"/>
          <w:sz w:val="24"/>
        </w:rPr>
        <w:t xml:space="preserve">       SumGrid.Cells[j,i]:=buf;</w:t>
      </w:r>
    </w:p>
    <w:p w:rsidR="00400CE9" w:rsidRPr="00400CE9" w:rsidRDefault="00400CE9" w:rsidP="00400CE9">
      <w:pPr>
        <w:rPr>
          <w:rFonts w:ascii="Times New Roman" w:hAnsi="Times New Roman" w:cs="Times New Roman"/>
          <w:sz w:val="24"/>
        </w:rPr>
      </w:pPr>
      <w:r w:rsidRPr="00400CE9">
        <w:rPr>
          <w:rFonts w:ascii="Times New Roman" w:hAnsi="Times New Roman" w:cs="Times New Roman"/>
          <w:sz w:val="24"/>
        </w:rPr>
        <w:t xml:space="preserve">     end;</w:t>
      </w:r>
    </w:p>
    <w:p w:rsidR="00400CE9" w:rsidRPr="00400CE9" w:rsidRDefault="00400CE9" w:rsidP="00400CE9">
      <w:pPr>
        <w:rPr>
          <w:rFonts w:ascii="Times New Roman" w:hAnsi="Times New Roman" w:cs="Times New Roman"/>
          <w:sz w:val="24"/>
        </w:rPr>
      </w:pPr>
      <w:r w:rsidRPr="00400CE9">
        <w:rPr>
          <w:rFonts w:ascii="Times New Roman" w:hAnsi="Times New Roman" w:cs="Times New Roman"/>
          <w:sz w:val="24"/>
        </w:rPr>
        <w:t xml:space="preserve">  CloseFile(Source);</w:t>
      </w:r>
    </w:p>
    <w:p w:rsidR="00400CE9" w:rsidRPr="00400CE9" w:rsidRDefault="00400CE9" w:rsidP="00400CE9">
      <w:pPr>
        <w:rPr>
          <w:rFonts w:ascii="Times New Roman" w:hAnsi="Times New Roman" w:cs="Times New Roman"/>
          <w:sz w:val="24"/>
        </w:rPr>
      </w:pPr>
      <w:r w:rsidRPr="00400CE9">
        <w:rPr>
          <w:rFonts w:ascii="Times New Roman" w:hAnsi="Times New Roman" w:cs="Times New Roman"/>
          <w:sz w:val="24"/>
        </w:rPr>
        <w:t xml:space="preserve">  for i:=1 to 16 do</w:t>
      </w:r>
    </w:p>
    <w:p w:rsidR="00400CE9" w:rsidRPr="00400CE9" w:rsidRDefault="00400CE9" w:rsidP="00400CE9">
      <w:pPr>
        <w:rPr>
          <w:rFonts w:ascii="Times New Roman" w:hAnsi="Times New Roman" w:cs="Times New Roman"/>
          <w:sz w:val="24"/>
        </w:rPr>
      </w:pPr>
      <w:r w:rsidRPr="00400CE9">
        <w:rPr>
          <w:rFonts w:ascii="Times New Roman" w:hAnsi="Times New Roman" w:cs="Times New Roman"/>
          <w:sz w:val="24"/>
        </w:rPr>
        <w:t xml:space="preserve">   for j:=1 to 16 do</w:t>
      </w:r>
    </w:p>
    <w:p w:rsidR="00400CE9" w:rsidRPr="00400CE9" w:rsidRDefault="00400CE9" w:rsidP="00400CE9">
      <w:pPr>
        <w:rPr>
          <w:rFonts w:ascii="Times New Roman" w:hAnsi="Times New Roman" w:cs="Times New Roman"/>
          <w:sz w:val="24"/>
        </w:rPr>
      </w:pPr>
      <w:r w:rsidRPr="00400CE9">
        <w:rPr>
          <w:rFonts w:ascii="Times New Roman" w:hAnsi="Times New Roman" w:cs="Times New Roman"/>
          <w:sz w:val="24"/>
        </w:rPr>
        <w:t xml:space="preserve">    if SumGrid.Cells[j,i]='1' then        //k - к-ть ребер</w:t>
      </w:r>
    </w:p>
    <w:p w:rsidR="00400CE9" w:rsidRPr="00400CE9" w:rsidRDefault="00400CE9" w:rsidP="00400CE9">
      <w:pPr>
        <w:rPr>
          <w:rFonts w:ascii="Times New Roman" w:hAnsi="Times New Roman" w:cs="Times New Roman"/>
          <w:sz w:val="24"/>
        </w:rPr>
      </w:pPr>
      <w:r w:rsidRPr="00400CE9">
        <w:rPr>
          <w:rFonts w:ascii="Times New Roman" w:hAnsi="Times New Roman" w:cs="Times New Roman"/>
          <w:sz w:val="24"/>
        </w:rPr>
        <w:t xml:space="preserve">     inc(k);</w:t>
      </w:r>
    </w:p>
    <w:p w:rsidR="00400CE9" w:rsidRPr="00400CE9" w:rsidRDefault="00400CE9" w:rsidP="00400CE9">
      <w:pPr>
        <w:rPr>
          <w:rFonts w:ascii="Times New Roman" w:hAnsi="Times New Roman" w:cs="Times New Roman"/>
          <w:sz w:val="24"/>
        </w:rPr>
      </w:pPr>
      <w:r w:rsidRPr="00400CE9">
        <w:rPr>
          <w:rFonts w:ascii="Times New Roman" w:hAnsi="Times New Roman" w:cs="Times New Roman"/>
          <w:sz w:val="24"/>
        </w:rPr>
        <w:t xml:space="preserve">    //else</w:t>
      </w:r>
    </w:p>
    <w:p w:rsidR="00400CE9" w:rsidRPr="00400CE9" w:rsidRDefault="00400CE9" w:rsidP="00400CE9">
      <w:pPr>
        <w:rPr>
          <w:rFonts w:ascii="Times New Roman" w:hAnsi="Times New Roman" w:cs="Times New Roman"/>
          <w:sz w:val="24"/>
        </w:rPr>
      </w:pPr>
      <w:r w:rsidRPr="00400CE9">
        <w:rPr>
          <w:rFonts w:ascii="Times New Roman" w:hAnsi="Times New Roman" w:cs="Times New Roman"/>
          <w:sz w:val="24"/>
        </w:rPr>
        <w:t xml:space="preserve">     //SumGrid.Cells[j,i]:='0';</w:t>
      </w:r>
    </w:p>
    <w:p w:rsidR="00400CE9" w:rsidRPr="00400CE9" w:rsidRDefault="00400CE9" w:rsidP="00400CE9">
      <w:pPr>
        <w:rPr>
          <w:rFonts w:ascii="Times New Roman" w:hAnsi="Times New Roman" w:cs="Times New Roman"/>
          <w:sz w:val="24"/>
        </w:rPr>
      </w:pPr>
      <w:r w:rsidRPr="00400CE9">
        <w:rPr>
          <w:rFonts w:ascii="Times New Roman" w:hAnsi="Times New Roman" w:cs="Times New Roman"/>
          <w:sz w:val="24"/>
        </w:rPr>
        <w:t xml:space="preserve">   InfoPanel.Caption:='Матрицю суміжності завантажено.';</w:t>
      </w:r>
    </w:p>
    <w:p w:rsidR="00400CE9" w:rsidRDefault="00400CE9" w:rsidP="00400CE9">
      <w:pPr>
        <w:rPr>
          <w:rFonts w:ascii="Times New Roman" w:hAnsi="Times New Roman" w:cs="Times New Roman"/>
          <w:sz w:val="24"/>
        </w:rPr>
      </w:pPr>
      <w:r w:rsidRPr="00400CE9">
        <w:rPr>
          <w:rFonts w:ascii="Times New Roman" w:hAnsi="Times New Roman" w:cs="Times New Roman"/>
          <w:sz w:val="24"/>
        </w:rPr>
        <w:t>end;</w:t>
      </w:r>
    </w:p>
    <w:p w:rsidR="00400CE9" w:rsidRDefault="00400CE9" w:rsidP="00400CE9">
      <w:pPr>
        <w:rPr>
          <w:rFonts w:ascii="Times New Roman" w:hAnsi="Times New Roman" w:cs="Times New Roman"/>
          <w:sz w:val="24"/>
        </w:rPr>
      </w:pPr>
    </w:p>
    <w:p w:rsidR="00400CE9" w:rsidRDefault="00400CE9" w:rsidP="00400CE9">
      <w:pPr>
        <w:jc w:val="center"/>
        <w:rPr>
          <w:rFonts w:ascii="Times New Roman" w:hAnsi="Times New Roman" w:cs="Times New Roman"/>
          <w:b/>
          <w:sz w:val="36"/>
        </w:rPr>
      </w:pPr>
      <w:r w:rsidRPr="00400CE9">
        <w:rPr>
          <w:rFonts w:ascii="Times New Roman" w:hAnsi="Times New Roman" w:cs="Times New Roman"/>
          <w:b/>
          <w:sz w:val="36"/>
        </w:rPr>
        <w:t>Висновок</w:t>
      </w:r>
    </w:p>
    <w:p w:rsidR="00400CE9" w:rsidRPr="00400CE9" w:rsidRDefault="00400CE9" w:rsidP="00EB0086">
      <w:pPr>
        <w:ind w:firstLine="567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Будь-який граф, орієнтований або неорієнтований, можна задати </w:t>
      </w:r>
      <w:r w:rsidR="00EB0086">
        <w:rPr>
          <w:rFonts w:ascii="Times New Roman" w:hAnsi="Times New Roman" w:cs="Times New Roman"/>
          <w:sz w:val="32"/>
        </w:rPr>
        <w:t xml:space="preserve">матричним способом. Існує два вида матриць: матриця суміжності, на які показані вершини, з’єднані хоча б одним ребром; та матриця інцидентності, на якій показані суміжні з ребром вершини. Вигляд матриць залежить від </w:t>
      </w:r>
      <w:r w:rsidR="001B7AEB">
        <w:rPr>
          <w:rFonts w:ascii="Times New Roman" w:hAnsi="Times New Roman" w:cs="Times New Roman"/>
          <w:sz w:val="32"/>
        </w:rPr>
        <w:t xml:space="preserve">порядку </w:t>
      </w:r>
      <w:r w:rsidR="00EB0086">
        <w:rPr>
          <w:rFonts w:ascii="Times New Roman" w:hAnsi="Times New Roman" w:cs="Times New Roman"/>
          <w:sz w:val="32"/>
        </w:rPr>
        <w:t>нумерації вершин та ребер.</w:t>
      </w:r>
    </w:p>
    <w:sectPr w:rsidR="00400CE9" w:rsidRPr="00400CE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A8D"/>
    <w:rsid w:val="00082E43"/>
    <w:rsid w:val="001B7AEB"/>
    <w:rsid w:val="002005BC"/>
    <w:rsid w:val="002B02F4"/>
    <w:rsid w:val="00301CCB"/>
    <w:rsid w:val="003A491D"/>
    <w:rsid w:val="00400CE9"/>
    <w:rsid w:val="0041332A"/>
    <w:rsid w:val="00447C34"/>
    <w:rsid w:val="004C458D"/>
    <w:rsid w:val="005E54F8"/>
    <w:rsid w:val="006267E7"/>
    <w:rsid w:val="0066259A"/>
    <w:rsid w:val="00684E71"/>
    <w:rsid w:val="007A71FB"/>
    <w:rsid w:val="007E7B94"/>
    <w:rsid w:val="009A100B"/>
    <w:rsid w:val="009E0A8D"/>
    <w:rsid w:val="00A16B62"/>
    <w:rsid w:val="00A36419"/>
    <w:rsid w:val="00AC1680"/>
    <w:rsid w:val="00B302AE"/>
    <w:rsid w:val="00BD1303"/>
    <w:rsid w:val="00DF7A0C"/>
    <w:rsid w:val="00EB0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7A3F13-43F1-4129-9586-C611FCA18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C16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AC168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B2B287-4D84-4D3A-88A3-369FDFA5DF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6</Pages>
  <Words>2730</Words>
  <Characters>1557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Ryan</dc:creator>
  <cp:keywords/>
  <dc:description/>
  <cp:lastModifiedBy>Andrew Ryan</cp:lastModifiedBy>
  <cp:revision>16</cp:revision>
  <cp:lastPrinted>2015-04-04T08:50:00Z</cp:lastPrinted>
  <dcterms:created xsi:type="dcterms:W3CDTF">2015-04-04T06:10:00Z</dcterms:created>
  <dcterms:modified xsi:type="dcterms:W3CDTF">2016-01-02T17:55:00Z</dcterms:modified>
</cp:coreProperties>
</file>