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832" w:rsidRPr="008F0D90" w:rsidRDefault="006B2832" w:rsidP="006B2832">
      <w:pPr>
        <w:pStyle w:val="a7"/>
        <w:jc w:val="center"/>
        <w:rPr>
          <w:rFonts w:ascii="Times New Roman" w:hAnsi="Times New Roman"/>
          <w:sz w:val="28"/>
          <w:szCs w:val="28"/>
        </w:rPr>
      </w:pPr>
      <w:r w:rsidRPr="008F0D90">
        <w:rPr>
          <w:rFonts w:ascii="Times New Roman" w:hAnsi="Times New Roman"/>
          <w:sz w:val="28"/>
          <w:szCs w:val="28"/>
        </w:rPr>
        <w:t>НТУУ “КПІ”</w:t>
      </w:r>
    </w:p>
    <w:p w:rsidR="006B2832" w:rsidRPr="00B1383E" w:rsidRDefault="006B2832" w:rsidP="006B2832">
      <w:pPr>
        <w:pStyle w:val="a7"/>
        <w:jc w:val="center"/>
      </w:pPr>
      <w:r w:rsidRPr="008F0D90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8F0D90">
        <w:rPr>
          <w:rFonts w:ascii="Times New Roman" w:hAnsi="Times New Roman"/>
          <w:sz w:val="28"/>
          <w:szCs w:val="28"/>
        </w:rPr>
        <w:t>Обчислювальної</w:t>
      </w:r>
      <w:proofErr w:type="spellEnd"/>
      <w:r w:rsidRPr="008F0D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D90">
        <w:rPr>
          <w:rFonts w:ascii="Times New Roman" w:hAnsi="Times New Roman"/>
          <w:sz w:val="28"/>
          <w:szCs w:val="28"/>
        </w:rPr>
        <w:t>техніки</w:t>
      </w:r>
      <w:proofErr w:type="spellEnd"/>
    </w:p>
    <w:p w:rsidR="006B2832" w:rsidRPr="000C617F" w:rsidRDefault="006B2832" w:rsidP="006B2832">
      <w:pPr>
        <w:pStyle w:val="a7"/>
        <w:jc w:val="center"/>
      </w:pPr>
    </w:p>
    <w:p w:rsidR="006B2832" w:rsidRPr="008F0D90" w:rsidRDefault="006B2832" w:rsidP="006B2832">
      <w:pPr>
        <w:pStyle w:val="a7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робота №3</w:t>
      </w:r>
    </w:p>
    <w:p w:rsidR="006B2832" w:rsidRPr="008F0D90" w:rsidRDefault="006B2832" w:rsidP="006B2832">
      <w:pPr>
        <w:pStyle w:val="a7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F0D90">
        <w:rPr>
          <w:rFonts w:ascii="Times New Roman" w:hAnsi="Times New Roman"/>
          <w:sz w:val="28"/>
          <w:szCs w:val="28"/>
        </w:rPr>
        <w:t>з</w:t>
      </w:r>
      <w:proofErr w:type="spellEnd"/>
      <w:r w:rsidRPr="008F0D90">
        <w:rPr>
          <w:rFonts w:ascii="Times New Roman" w:hAnsi="Times New Roman"/>
          <w:sz w:val="28"/>
          <w:szCs w:val="28"/>
        </w:rPr>
        <w:t xml:space="preserve"> дискретно</w:t>
      </w:r>
      <w:r w:rsidRPr="008F0D90">
        <w:rPr>
          <w:rFonts w:ascii="Times New Roman" w:hAnsi="Times New Roman"/>
          <w:sz w:val="28"/>
          <w:szCs w:val="28"/>
          <w:lang w:val="uk-UA"/>
        </w:rPr>
        <w:t>ї</w:t>
      </w:r>
      <w:r w:rsidRPr="008F0D90">
        <w:rPr>
          <w:rFonts w:ascii="Times New Roman" w:hAnsi="Times New Roman"/>
          <w:sz w:val="28"/>
          <w:szCs w:val="28"/>
        </w:rPr>
        <w:t xml:space="preserve"> математики</w:t>
      </w:r>
    </w:p>
    <w:p w:rsidR="006B2832" w:rsidRPr="00026F4D" w:rsidRDefault="006B2832" w:rsidP="006B2832">
      <w:pPr>
        <w:spacing w:after="0" w:line="360" w:lineRule="auto"/>
        <w:jc w:val="center"/>
      </w:pPr>
      <w:r w:rsidRPr="00117EED">
        <w:rPr>
          <w:rFonts w:ascii="Times New Roman" w:hAnsi="Times New Roman"/>
          <w:sz w:val="32"/>
          <w:szCs w:val="32"/>
        </w:rPr>
        <w:t>“</w:t>
      </w:r>
      <w:r>
        <w:rPr>
          <w:rFonts w:ascii="Times New Roman" w:hAnsi="Times New Roman"/>
          <w:b/>
          <w:sz w:val="32"/>
          <w:szCs w:val="32"/>
          <w:lang w:val="uk-UA"/>
        </w:rPr>
        <w:t>Відношення множин</w:t>
      </w:r>
      <w:r w:rsidRPr="00117EED">
        <w:rPr>
          <w:rFonts w:ascii="Times New Roman" w:hAnsi="Times New Roman"/>
          <w:sz w:val="32"/>
          <w:szCs w:val="32"/>
        </w:rPr>
        <w:t>”</w:t>
      </w:r>
    </w:p>
    <w:p w:rsidR="006B2832" w:rsidRPr="001629B3" w:rsidRDefault="006B2832" w:rsidP="006B2832">
      <w:pPr>
        <w:pStyle w:val="a7"/>
        <w:ind w:left="7797"/>
        <w:rPr>
          <w:rFonts w:ascii="Times New Roman" w:hAnsi="Times New Roman"/>
          <w:sz w:val="24"/>
          <w:szCs w:val="24"/>
        </w:rPr>
      </w:pPr>
      <w:proofErr w:type="spellStart"/>
      <w:r w:rsidRPr="001629B3">
        <w:rPr>
          <w:rFonts w:ascii="Times New Roman" w:hAnsi="Times New Roman"/>
          <w:sz w:val="24"/>
          <w:szCs w:val="24"/>
        </w:rPr>
        <w:t>Виконав</w:t>
      </w:r>
      <w:proofErr w:type="spellEnd"/>
    </w:p>
    <w:p w:rsidR="006B2832" w:rsidRPr="001629B3" w:rsidRDefault="006B2832" w:rsidP="006B2832">
      <w:pPr>
        <w:pStyle w:val="a7"/>
        <w:ind w:left="7797"/>
        <w:rPr>
          <w:rFonts w:ascii="Times New Roman" w:hAnsi="Times New Roman"/>
          <w:sz w:val="24"/>
          <w:szCs w:val="24"/>
        </w:rPr>
      </w:pPr>
      <w:r w:rsidRPr="001629B3">
        <w:rPr>
          <w:rFonts w:ascii="Times New Roman" w:hAnsi="Times New Roman"/>
          <w:sz w:val="24"/>
          <w:szCs w:val="24"/>
        </w:rPr>
        <w:t xml:space="preserve">ст. </w:t>
      </w:r>
      <w:r w:rsidRPr="001629B3">
        <w:rPr>
          <w:rFonts w:ascii="Times New Roman" w:hAnsi="Times New Roman"/>
          <w:sz w:val="24"/>
          <w:szCs w:val="24"/>
          <w:lang w:val="uk-UA"/>
        </w:rPr>
        <w:t>І</w:t>
      </w:r>
      <w:r w:rsidRPr="001629B3">
        <w:rPr>
          <w:rFonts w:ascii="Times New Roman" w:hAnsi="Times New Roman"/>
          <w:sz w:val="24"/>
          <w:szCs w:val="24"/>
        </w:rPr>
        <w:t xml:space="preserve"> курсу</w:t>
      </w:r>
    </w:p>
    <w:p w:rsidR="006B2832" w:rsidRPr="00B1383E" w:rsidRDefault="006B2832" w:rsidP="006B2832">
      <w:pPr>
        <w:pStyle w:val="a7"/>
        <w:ind w:left="7797"/>
        <w:rPr>
          <w:rFonts w:ascii="Times New Roman" w:hAnsi="Times New Roman"/>
          <w:sz w:val="24"/>
          <w:szCs w:val="24"/>
        </w:rPr>
      </w:pPr>
      <w:r w:rsidRPr="001629B3">
        <w:rPr>
          <w:rFonts w:ascii="Times New Roman" w:hAnsi="Times New Roman"/>
          <w:sz w:val="24"/>
          <w:szCs w:val="24"/>
        </w:rPr>
        <w:t>ФІОТ, гр. ІО</w:t>
      </w:r>
      <w:r w:rsidRPr="001629B3">
        <w:rPr>
          <w:rFonts w:ascii="Times New Roman" w:hAnsi="Times New Roman"/>
          <w:sz w:val="24"/>
          <w:szCs w:val="24"/>
          <w:lang w:val="uk-UA"/>
        </w:rPr>
        <w:t>-</w:t>
      </w:r>
      <w:r w:rsidRPr="00B1383E">
        <w:rPr>
          <w:rFonts w:ascii="Times New Roman" w:hAnsi="Times New Roman"/>
          <w:sz w:val="24"/>
          <w:szCs w:val="24"/>
        </w:rPr>
        <w:t>01</w:t>
      </w:r>
    </w:p>
    <w:p w:rsidR="006B2832" w:rsidRPr="00071556" w:rsidRDefault="00071556" w:rsidP="006B2832">
      <w:pPr>
        <w:pStyle w:val="a7"/>
        <w:ind w:left="7797"/>
        <w:rPr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Ткаченко Ігор</w:t>
      </w:r>
    </w:p>
    <w:p w:rsidR="006B2832" w:rsidRDefault="006B2832" w:rsidP="006B2832">
      <w:pPr>
        <w:pStyle w:val="a7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6189A">
        <w:rPr>
          <w:rFonts w:ascii="Times New Roman" w:hAnsi="Times New Roman"/>
          <w:sz w:val="24"/>
          <w:szCs w:val="24"/>
        </w:rPr>
        <w:t>Київ</w:t>
      </w:r>
      <w:proofErr w:type="spellEnd"/>
      <w:r w:rsidRPr="00D6189A">
        <w:rPr>
          <w:rFonts w:ascii="Times New Roman" w:hAnsi="Times New Roman"/>
          <w:sz w:val="24"/>
          <w:szCs w:val="24"/>
        </w:rPr>
        <w:t xml:space="preserve"> 2011</w:t>
      </w:r>
    </w:p>
    <w:p w:rsidR="006B2832" w:rsidRPr="006B2832" w:rsidRDefault="006B2832" w:rsidP="006B2832">
      <w:pPr>
        <w:pStyle w:val="a7"/>
        <w:jc w:val="center"/>
        <w:rPr>
          <w:rFonts w:ascii="Times New Roman" w:hAnsi="Times New Roman"/>
          <w:lang w:val="uk-UA"/>
        </w:rPr>
      </w:pPr>
    </w:p>
    <w:p w:rsidR="0008602A" w:rsidRDefault="00071556" w:rsidP="008131B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 26</w:t>
      </w:r>
    </w:p>
    <w:p w:rsidR="0008602A" w:rsidRDefault="0008602A" w:rsidP="0008602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8602A" w:rsidRDefault="00071556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24425" cy="2828925"/>
            <wp:effectExtent l="19050" t="0" r="9525" b="0"/>
            <wp:docPr id="4" name="Рисунок 4" descr="C:\Users\Игорь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горь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-2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14650" cy="552450"/>
            <wp:effectExtent l="19050" t="0" r="0" b="0"/>
            <wp:docPr id="6" name="Рисунок 5" descr="C:\Users\Игорь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горь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02A" w:rsidRDefault="0008602A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page" w:tblpX="1603" w:tblpY="259"/>
        <w:tblW w:w="0" w:type="auto"/>
        <w:tblLook w:val="01E0"/>
      </w:tblPr>
      <w:tblGrid>
        <w:gridCol w:w="890"/>
        <w:gridCol w:w="890"/>
        <w:gridCol w:w="890"/>
        <w:gridCol w:w="890"/>
        <w:gridCol w:w="1780"/>
      </w:tblGrid>
      <w:tr w:rsidR="00A30CE9" w:rsidTr="00A30CE9">
        <w:trPr>
          <w:trHeight w:val="912"/>
        </w:trPr>
        <w:tc>
          <w:tcPr>
            <w:tcW w:w="890" w:type="dxa"/>
            <w:vAlign w:val="center"/>
          </w:tcPr>
          <w:p w:rsidR="00A30CE9" w:rsidRPr="00CF0987" w:rsidRDefault="00A30CE9" w:rsidP="00A30CE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18"/>
                <w:sz w:val="28"/>
                <w:szCs w:val="28"/>
                <w:lang w:val="en-US"/>
              </w:rPr>
              <w:t>D1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" w:hAnsi="MS Shell Dlg" w:cs="MS Shell Dlg"/>
                <w:sz w:val="32"/>
                <w:szCs w:val="32"/>
                <w:lang w:eastAsia="ru-RU"/>
              </w:rPr>
            </w:pPr>
            <w:r>
              <w:rPr>
                <w:rFonts w:ascii="Constantia" w:hAnsi="Constantia" w:cs="Constantia"/>
                <w:sz w:val="32"/>
                <w:szCs w:val="32"/>
                <w:lang w:val="en-US" w:eastAsia="ru-RU"/>
              </w:rPr>
              <w:t xml:space="preserve">   </w:t>
            </w:r>
            <w:r w:rsidRPr="00A30CE9">
              <w:rPr>
                <w:rFonts w:ascii="Constantia" w:hAnsi="Constantia" w:cs="Constantia"/>
                <w:sz w:val="32"/>
                <w:szCs w:val="32"/>
                <w:lang w:eastAsia="ru-RU"/>
              </w:rPr>
              <w:t>α</w:t>
            </w:r>
          </w:p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nstantia" w:hAnsi="Constantia" w:cs="Constantia"/>
                <w:sz w:val="20"/>
                <w:szCs w:val="20"/>
                <w:lang w:val="en-US" w:eastAsia="ru-RU"/>
              </w:rPr>
              <w:t xml:space="preserve">    </w:t>
            </w:r>
            <w:r w:rsidRPr="00A30CE9">
              <w:rPr>
                <w:rFonts w:ascii="Constantia" w:hAnsi="Constantia" w:cs="Constantia"/>
                <w:sz w:val="24"/>
                <w:szCs w:val="24"/>
                <w:lang w:val="en-US" w:eastAsia="ru-RU"/>
              </w:rPr>
              <w:t xml:space="preserve"> </w:t>
            </w:r>
            <w:r w:rsidRPr="00A30CE9">
              <w:rPr>
                <w:rFonts w:ascii="Constantia" w:hAnsi="Constantia" w:cs="Constantia"/>
                <w:sz w:val="24"/>
                <w:szCs w:val="24"/>
                <w:lang w:eastAsia="ru-RU"/>
              </w:rPr>
              <w:t>β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780" w:type="dxa"/>
            <w:vMerge w:val="restart"/>
            <w:tcBorders>
              <w:top w:val="nil"/>
              <w:right w:val="nil"/>
            </w:tcBorders>
            <w:vAlign w:val="center"/>
          </w:tcPr>
          <w:p w:rsid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A30CE9" w:rsidRDefault="00A30CE9" w:rsidP="00A30CE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0CE9" w:rsidTr="00A30CE9">
        <w:trPr>
          <w:trHeight w:val="480"/>
        </w:trPr>
        <w:tc>
          <w:tcPr>
            <w:tcW w:w="890" w:type="dxa"/>
            <w:vAlign w:val="center"/>
          </w:tcPr>
          <w:p w:rsid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0" w:type="dxa"/>
            <w:vMerge/>
            <w:tcBorders>
              <w:right w:val="nil"/>
            </w:tcBorders>
            <w:vAlign w:val="center"/>
          </w:tcPr>
          <w:p w:rsidR="00A30CE9" w:rsidRPr="00F413DA" w:rsidRDefault="00A30CE9" w:rsidP="00A30CE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30CE9" w:rsidTr="00A30CE9">
        <w:trPr>
          <w:trHeight w:val="480"/>
        </w:trPr>
        <w:tc>
          <w:tcPr>
            <w:tcW w:w="890" w:type="dxa"/>
            <w:vAlign w:val="center"/>
          </w:tcPr>
          <w:p w:rsid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A30CE9" w:rsidRPr="00F413DA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vAlign w:val="center"/>
          </w:tcPr>
          <w:p w:rsidR="00A30CE9" w:rsidRPr="00F413DA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0" w:type="dxa"/>
            <w:vMerge/>
            <w:tcBorders>
              <w:right w:val="nil"/>
            </w:tcBorders>
            <w:vAlign w:val="center"/>
          </w:tcPr>
          <w:p w:rsidR="00A30CE9" w:rsidRDefault="00A30CE9" w:rsidP="00A30CE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0CE9" w:rsidTr="00A30CE9">
        <w:trPr>
          <w:trHeight w:val="480"/>
        </w:trPr>
        <w:tc>
          <w:tcPr>
            <w:tcW w:w="890" w:type="dxa"/>
            <w:vAlign w:val="center"/>
          </w:tcPr>
          <w:p w:rsid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vAlign w:val="center"/>
          </w:tcPr>
          <w:p w:rsidR="00A30CE9" w:rsidRPr="00F413DA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0" w:type="dxa"/>
            <w:vMerge/>
            <w:tcBorders>
              <w:right w:val="nil"/>
            </w:tcBorders>
            <w:vAlign w:val="center"/>
          </w:tcPr>
          <w:p w:rsidR="00A30CE9" w:rsidRDefault="00A30CE9" w:rsidP="00A30CE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0CE9" w:rsidTr="00A30CE9">
        <w:trPr>
          <w:trHeight w:val="480"/>
        </w:trPr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A30CE9" w:rsidRPr="00F413DA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A30CE9" w:rsidRPr="00F413DA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0" w:type="dxa"/>
            <w:vMerge/>
            <w:tcBorders>
              <w:bottom w:val="nil"/>
              <w:right w:val="nil"/>
            </w:tcBorders>
            <w:vAlign w:val="center"/>
          </w:tcPr>
          <w:p w:rsidR="00A30CE9" w:rsidRDefault="00A30CE9" w:rsidP="00A30CE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061BD" w:rsidRPr="00A30CE9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Style w:val="a3"/>
        <w:tblW w:w="3009" w:type="dxa"/>
        <w:tblInd w:w="360" w:type="dxa"/>
        <w:tblLook w:val="04A0"/>
      </w:tblPr>
      <w:tblGrid>
        <w:gridCol w:w="741"/>
        <w:gridCol w:w="567"/>
        <w:gridCol w:w="567"/>
        <w:gridCol w:w="567"/>
        <w:gridCol w:w="567"/>
      </w:tblGrid>
      <w:tr w:rsidR="00071556" w:rsidTr="00331218">
        <w:tc>
          <w:tcPr>
            <w:tcW w:w="741" w:type="dxa"/>
          </w:tcPr>
          <w:p w:rsidR="00071556" w:rsidRDefault="00071556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lastRenderedPageBreak/>
              <w:t>С2</w:t>
            </w:r>
          </w:p>
        </w:tc>
        <w:tc>
          <w:tcPr>
            <w:tcW w:w="567" w:type="dxa"/>
          </w:tcPr>
          <w:p w:rsidR="00071556" w:rsidRPr="00071556" w:rsidRDefault="00071556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71556" w:rsidRPr="00071556" w:rsidRDefault="00071556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071556" w:rsidRPr="00071556" w:rsidRDefault="00071556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071556" w:rsidRPr="00331218" w:rsidRDefault="0033121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071556" w:rsidTr="00331218">
        <w:tc>
          <w:tcPr>
            <w:tcW w:w="741" w:type="dxa"/>
          </w:tcPr>
          <w:p w:rsidR="00071556" w:rsidRPr="00071556" w:rsidRDefault="00071556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:rsidR="00071556" w:rsidRPr="00331218" w:rsidRDefault="00331218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71556" w:rsidRPr="00331218" w:rsidRDefault="00331218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71556" w:rsidRPr="00331218" w:rsidRDefault="00331218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071556" w:rsidRPr="00331218" w:rsidRDefault="0033121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071556" w:rsidTr="00331218">
        <w:tc>
          <w:tcPr>
            <w:tcW w:w="741" w:type="dxa"/>
          </w:tcPr>
          <w:p w:rsidR="00071556" w:rsidRPr="00071556" w:rsidRDefault="00071556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071556" w:rsidRPr="00331218" w:rsidRDefault="00331218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71556" w:rsidRPr="00331218" w:rsidRDefault="00331218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71556" w:rsidRPr="00331218" w:rsidRDefault="00331218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071556" w:rsidRPr="00331218" w:rsidRDefault="0033121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071556" w:rsidTr="00331218">
        <w:tc>
          <w:tcPr>
            <w:tcW w:w="741" w:type="dxa"/>
          </w:tcPr>
          <w:p w:rsidR="00071556" w:rsidRPr="00071556" w:rsidRDefault="00071556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071556" w:rsidRPr="00331218" w:rsidRDefault="00331218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71556" w:rsidRPr="00331218" w:rsidRDefault="00331218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71556" w:rsidRPr="00331218" w:rsidRDefault="00331218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071556" w:rsidRPr="00331218" w:rsidRDefault="0033121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</w:tbl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Style w:val="a3"/>
        <w:tblW w:w="3434" w:type="dxa"/>
        <w:tblInd w:w="360" w:type="dxa"/>
        <w:tblLook w:val="04A0"/>
      </w:tblPr>
      <w:tblGrid>
        <w:gridCol w:w="1002"/>
        <w:gridCol w:w="775"/>
        <w:gridCol w:w="882"/>
        <w:gridCol w:w="775"/>
      </w:tblGrid>
      <w:tr w:rsidR="000418DC" w:rsidTr="000418DC">
        <w:tc>
          <w:tcPr>
            <w:tcW w:w="599" w:type="dxa"/>
          </w:tcPr>
          <w:p w:rsidR="000418DC" w:rsidRP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D3</w:t>
            </w:r>
          </w:p>
        </w:tc>
        <w:tc>
          <w:tcPr>
            <w:tcW w:w="464" w:type="dxa"/>
          </w:tcPr>
          <w:p w:rsidR="000418DC" w:rsidRPr="00071556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30CE9">
              <w:rPr>
                <w:rFonts w:ascii="Constantia" w:hAnsi="Constantia" w:cs="Constantia"/>
                <w:sz w:val="32"/>
                <w:szCs w:val="32"/>
                <w:lang w:eastAsia="ru-RU"/>
              </w:rPr>
              <w:t>α</w:t>
            </w:r>
          </w:p>
        </w:tc>
        <w:tc>
          <w:tcPr>
            <w:tcW w:w="528" w:type="dxa"/>
          </w:tcPr>
          <w:p w:rsidR="000418DC" w:rsidRPr="00071556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30CE9">
              <w:rPr>
                <w:rFonts w:ascii="Constantia" w:hAnsi="Constantia" w:cs="Constantia"/>
                <w:sz w:val="24"/>
                <w:szCs w:val="24"/>
                <w:lang w:eastAsia="ru-RU"/>
              </w:rPr>
              <w:t>β</w:t>
            </w:r>
          </w:p>
        </w:tc>
        <w:tc>
          <w:tcPr>
            <w:tcW w:w="464" w:type="dxa"/>
          </w:tcPr>
          <w:p w:rsidR="000418DC" w:rsidRPr="00071556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</w:tr>
      <w:tr w:rsidR="000418DC" w:rsidTr="000418DC">
        <w:trPr>
          <w:trHeight w:val="552"/>
        </w:trPr>
        <w:tc>
          <w:tcPr>
            <w:tcW w:w="599" w:type="dxa"/>
          </w:tcPr>
          <w:p w:rsidR="000418DC" w:rsidRPr="00071556" w:rsidRDefault="000418DC" w:rsidP="000418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4" w:type="dxa"/>
          </w:tcPr>
          <w:p w:rsidR="000418DC" w:rsidRPr="00331218" w:rsidRDefault="000418DC" w:rsidP="000418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:rsidR="000418DC" w:rsidRPr="00331218" w:rsidRDefault="000418DC" w:rsidP="000418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4" w:type="dxa"/>
          </w:tcPr>
          <w:p w:rsidR="000418DC" w:rsidRPr="00331218" w:rsidRDefault="000418DC" w:rsidP="000418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0418DC" w:rsidTr="000418DC">
        <w:tc>
          <w:tcPr>
            <w:tcW w:w="599" w:type="dxa"/>
          </w:tcPr>
          <w:p w:rsidR="000418DC" w:rsidRPr="00071556" w:rsidRDefault="000418DC" w:rsidP="000418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464" w:type="dxa"/>
          </w:tcPr>
          <w:p w:rsidR="000418DC" w:rsidRPr="00331218" w:rsidRDefault="000418DC" w:rsidP="000418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:rsidR="000418DC" w:rsidRPr="00331218" w:rsidRDefault="000418DC" w:rsidP="000418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64" w:type="dxa"/>
          </w:tcPr>
          <w:p w:rsidR="000418DC" w:rsidRPr="00331218" w:rsidRDefault="000418DC" w:rsidP="000418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0418DC" w:rsidTr="000418DC">
        <w:trPr>
          <w:trHeight w:val="694"/>
        </w:trPr>
        <w:tc>
          <w:tcPr>
            <w:tcW w:w="599" w:type="dxa"/>
          </w:tcPr>
          <w:p w:rsidR="000418DC" w:rsidRPr="00071556" w:rsidRDefault="000418DC" w:rsidP="000418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64" w:type="dxa"/>
          </w:tcPr>
          <w:p w:rsidR="000418DC" w:rsidRPr="00331218" w:rsidRDefault="000418DC" w:rsidP="000418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:rsidR="000418DC" w:rsidRPr="00331218" w:rsidRDefault="000418DC" w:rsidP="000418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4" w:type="dxa"/>
          </w:tcPr>
          <w:p w:rsidR="000418DC" w:rsidRPr="00331218" w:rsidRDefault="000418DC" w:rsidP="000418D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0418DC" w:rsidTr="000418DC">
        <w:tblPrEx>
          <w:tblLook w:val="0000"/>
        </w:tblPrEx>
        <w:trPr>
          <w:trHeight w:val="489"/>
        </w:trPr>
        <w:tc>
          <w:tcPr>
            <w:tcW w:w="599" w:type="dxa"/>
          </w:tcPr>
          <w:p w:rsidR="000418DC" w:rsidRPr="000418DC" w:rsidRDefault="000418DC" w:rsidP="000418DC">
            <w:pPr>
              <w:spacing w:line="360" w:lineRule="auto"/>
              <w:ind w:left="108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464" w:type="dxa"/>
          </w:tcPr>
          <w:p w:rsidR="000418DC" w:rsidRPr="000418DC" w:rsidRDefault="000418DC" w:rsidP="000418DC">
            <w:pPr>
              <w:spacing w:line="360" w:lineRule="auto"/>
              <w:ind w:left="108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:rsidR="000418DC" w:rsidRPr="000418DC" w:rsidRDefault="000418DC" w:rsidP="000418DC">
            <w:pPr>
              <w:spacing w:line="360" w:lineRule="auto"/>
              <w:ind w:left="108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4" w:type="dxa"/>
          </w:tcPr>
          <w:p w:rsidR="000418DC" w:rsidRPr="000418DC" w:rsidRDefault="000418DC" w:rsidP="000418DC">
            <w:pPr>
              <w:spacing w:line="360" w:lineRule="auto"/>
              <w:ind w:left="108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0418DC" w:rsidTr="000418DC">
        <w:tblPrEx>
          <w:tblLook w:val="0000"/>
        </w:tblPrEx>
        <w:trPr>
          <w:trHeight w:val="371"/>
        </w:trPr>
        <w:tc>
          <w:tcPr>
            <w:tcW w:w="599" w:type="dxa"/>
          </w:tcPr>
          <w:p w:rsidR="000418DC" w:rsidRPr="000418DC" w:rsidRDefault="000418DC" w:rsidP="000418DC">
            <w:pPr>
              <w:spacing w:line="360" w:lineRule="auto"/>
              <w:ind w:left="108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464" w:type="dxa"/>
          </w:tcPr>
          <w:p w:rsidR="000418DC" w:rsidRPr="000418DC" w:rsidRDefault="000418DC" w:rsidP="000418DC">
            <w:pPr>
              <w:spacing w:line="360" w:lineRule="auto"/>
              <w:ind w:left="108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:rsidR="000418DC" w:rsidRPr="000418DC" w:rsidRDefault="000418DC" w:rsidP="000418DC">
            <w:pPr>
              <w:spacing w:line="360" w:lineRule="auto"/>
              <w:ind w:left="108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4" w:type="dxa"/>
          </w:tcPr>
          <w:p w:rsidR="000418DC" w:rsidRPr="000418DC" w:rsidRDefault="000418DC" w:rsidP="000418DC">
            <w:pPr>
              <w:spacing w:line="360" w:lineRule="auto"/>
              <w:ind w:left="108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page" w:tblpX="5773" w:tblpY="-3123"/>
        <w:tblW w:w="3434" w:type="dxa"/>
        <w:tblLook w:val="04A0"/>
      </w:tblPr>
      <w:tblGrid>
        <w:gridCol w:w="882"/>
        <w:gridCol w:w="567"/>
        <w:gridCol w:w="567"/>
        <w:gridCol w:w="426"/>
        <w:gridCol w:w="567"/>
        <w:gridCol w:w="425"/>
      </w:tblGrid>
      <w:tr w:rsidR="000418DC" w:rsidTr="000418DC">
        <w:tc>
          <w:tcPr>
            <w:tcW w:w="882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D3-1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0418DC" w:rsidTr="000418DC">
        <w:tc>
          <w:tcPr>
            <w:tcW w:w="882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30CE9">
              <w:rPr>
                <w:rFonts w:ascii="Constantia" w:hAnsi="Constantia" w:cs="Constantia"/>
                <w:sz w:val="32"/>
                <w:szCs w:val="32"/>
                <w:lang w:eastAsia="ru-RU"/>
              </w:rPr>
              <w:t>α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0418DC" w:rsidTr="000418DC">
        <w:tc>
          <w:tcPr>
            <w:tcW w:w="882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30CE9">
              <w:rPr>
                <w:rFonts w:ascii="Constantia" w:hAnsi="Constantia" w:cs="Constantia"/>
                <w:sz w:val="24"/>
                <w:szCs w:val="24"/>
                <w:lang w:eastAsia="ru-RU"/>
              </w:rPr>
              <w:t>β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0418DC" w:rsidTr="000418DC">
        <w:tc>
          <w:tcPr>
            <w:tcW w:w="882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</w:tr>
    </w:tbl>
    <w:p w:rsidR="009B4A69" w:rsidRDefault="009B4A69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6C21A0" w:rsidRDefault="006C21A0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6C21A0" w:rsidRDefault="006C21A0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6C21A0" w:rsidRDefault="006C21A0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Ind w:w="360" w:type="dxa"/>
        <w:tblLook w:val="04A0"/>
      </w:tblPr>
      <w:tblGrid>
        <w:gridCol w:w="1308"/>
        <w:gridCol w:w="567"/>
        <w:gridCol w:w="708"/>
        <w:gridCol w:w="567"/>
        <w:gridCol w:w="426"/>
        <w:gridCol w:w="567"/>
      </w:tblGrid>
      <w:tr w:rsidR="000418DC" w:rsidTr="000418DC">
        <w:tc>
          <w:tcPr>
            <w:tcW w:w="1308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D1 D3-1</w:t>
            </w:r>
          </w:p>
        </w:tc>
        <w:tc>
          <w:tcPr>
            <w:tcW w:w="567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26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0418DC" w:rsidTr="000418DC">
        <w:tc>
          <w:tcPr>
            <w:tcW w:w="1308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0418DC" w:rsidTr="000418DC">
        <w:tc>
          <w:tcPr>
            <w:tcW w:w="1308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0418DC" w:rsidTr="000418DC">
        <w:tc>
          <w:tcPr>
            <w:tcW w:w="1308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0418DC" w:rsidTr="000418DC">
        <w:tc>
          <w:tcPr>
            <w:tcW w:w="1308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418DC" w:rsidRDefault="000418DC" w:rsidP="00165EE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</w:tbl>
    <w:p w:rsidR="006C21A0" w:rsidRDefault="006C21A0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6C21A0" w:rsidRDefault="006C21A0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114"/>
        <w:tblW w:w="4644" w:type="dxa"/>
        <w:tblLook w:val="04A0"/>
      </w:tblPr>
      <w:tblGrid>
        <w:gridCol w:w="1926"/>
        <w:gridCol w:w="450"/>
        <w:gridCol w:w="567"/>
        <w:gridCol w:w="567"/>
        <w:gridCol w:w="567"/>
        <w:gridCol w:w="567"/>
      </w:tblGrid>
      <w:tr w:rsidR="000418DC" w:rsidTr="00F33298">
        <w:tc>
          <w:tcPr>
            <w:tcW w:w="1926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C2(D1 D3-1)</w:t>
            </w:r>
          </w:p>
        </w:tc>
        <w:tc>
          <w:tcPr>
            <w:tcW w:w="450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0418DC" w:rsidRDefault="000418DC" w:rsidP="000418D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0418DC" w:rsidTr="00F33298">
        <w:tc>
          <w:tcPr>
            <w:tcW w:w="1926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450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0418DC" w:rsidRDefault="000418DC" w:rsidP="000418D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0418DC" w:rsidTr="00F33298">
        <w:tc>
          <w:tcPr>
            <w:tcW w:w="1926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450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0418DC" w:rsidRDefault="000418DC" w:rsidP="000418D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0418DC" w:rsidTr="00F33298">
        <w:tc>
          <w:tcPr>
            <w:tcW w:w="1926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450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418DC" w:rsidRDefault="000418DC" w:rsidP="000418D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0418DC" w:rsidRDefault="000418DC" w:rsidP="000418D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</w:tbl>
    <w:p w:rsidR="006C21A0" w:rsidRDefault="006C21A0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6C21A0" w:rsidRDefault="006C21A0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6C21A0" w:rsidRDefault="006C21A0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6C21A0" w:rsidRDefault="006C21A0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0418DC" w:rsidRDefault="000418DC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9B4A69" w:rsidRPr="0001098F" w:rsidRDefault="009B4A69" w:rsidP="0001098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08602A" w:rsidRPr="0008602A" w:rsidRDefault="0008602A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</w:p>
    <w:p w:rsidR="00BC5405" w:rsidRPr="00BC5405" w:rsidRDefault="00BC5405" w:rsidP="00165EE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Лістинг програми</w:t>
      </w:r>
      <w:r w:rsidR="00347D01" w:rsidRPr="0031797A">
        <w:rPr>
          <w:rFonts w:ascii="Times New Roman" w:hAnsi="Times New Roman"/>
          <w:b/>
          <w:sz w:val="28"/>
          <w:szCs w:val="28"/>
          <w:lang w:val="uk-UA"/>
        </w:rPr>
        <w:t>:</w:t>
      </w:r>
      <w:r w:rsidR="004128BD" w:rsidRPr="00CD5A8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1332A" w:rsidRPr="00550703" w:rsidRDefault="00550703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>
        <w:rPr>
          <w:rFonts w:asciiTheme="minorHAnsi" w:hAnsiTheme="minorHAnsi"/>
          <w:sz w:val="24"/>
          <w:szCs w:val="24"/>
          <w:lang w:val="uk-UA"/>
        </w:rPr>
        <w:t xml:space="preserve">PROGRAM </w:t>
      </w:r>
      <w:r w:rsidR="00F33298">
        <w:rPr>
          <w:rFonts w:asciiTheme="minorHAnsi" w:hAnsiTheme="minorHAnsi"/>
          <w:sz w:val="24"/>
          <w:szCs w:val="24"/>
          <w:lang w:val="en-US"/>
        </w:rPr>
        <w:t>Lab26</w:t>
      </w:r>
      <w:r w:rsidR="0071332A"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CF0987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en-US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USES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Crt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TYPE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= 1..N;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 </w:t>
      </w:r>
      <w:r w:rsidRPr="00550703">
        <w:rPr>
          <w:rFonts w:asciiTheme="minorHAnsi" w:hAnsiTheme="minorHAnsi"/>
          <w:sz w:val="24"/>
          <w:szCs w:val="24"/>
          <w:lang w:val="uk-UA"/>
        </w:rPr>
        <w:tab/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TZIndex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= 0..N;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 </w:t>
      </w:r>
      <w:r w:rsidRPr="00550703">
        <w:rPr>
          <w:rFonts w:asciiTheme="minorHAnsi" w:hAnsiTheme="minorHAnsi"/>
          <w:sz w:val="24"/>
          <w:szCs w:val="24"/>
          <w:lang w:val="uk-UA"/>
        </w:rPr>
        <w:tab/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TVector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= ARRAY[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] OF 0..1;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 </w:t>
      </w:r>
      <w:r w:rsidRPr="00550703">
        <w:rPr>
          <w:rFonts w:asciiTheme="minorHAnsi" w:hAnsiTheme="minorHAnsi"/>
          <w:sz w:val="24"/>
          <w:szCs w:val="24"/>
          <w:lang w:val="uk-UA"/>
        </w:rPr>
        <w:tab/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TArray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= ARRAY[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,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] OF 0..1;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 </w:t>
      </w:r>
      <w:r w:rsidRPr="00550703">
        <w:rPr>
          <w:rFonts w:asciiTheme="minorHAnsi" w:hAnsiTheme="minorHAnsi"/>
          <w:sz w:val="24"/>
          <w:szCs w:val="24"/>
          <w:lang w:val="uk-UA"/>
        </w:rPr>
        <w:tab/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TMatrix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= ARRAY[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,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] OF 0..N;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VAR R, R_1: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TArray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r w:rsidRPr="00550703">
        <w:rPr>
          <w:rFonts w:asciiTheme="minorHAnsi" w:hAnsiTheme="minorHAnsi"/>
          <w:sz w:val="24"/>
          <w:szCs w:val="24"/>
          <w:lang w:val="uk-UA"/>
        </w:rPr>
        <w:tab/>
        <w:t xml:space="preserve">K: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TMatrix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</w:p>
    <w:p w:rsidR="0071332A" w:rsidRPr="00BB72E2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PROCEDURE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Init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;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VAR l, NR: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byte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r w:rsidRPr="00550703">
        <w:rPr>
          <w:rFonts w:asciiTheme="minorHAnsi" w:hAnsiTheme="minorHAnsi"/>
          <w:sz w:val="24"/>
          <w:szCs w:val="24"/>
          <w:lang w:val="uk-UA"/>
        </w:rPr>
        <w:tab/>
        <w:t xml:space="preserve">i, j: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FOR j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R[i, j] := 0;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'Input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number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of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elements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of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ratio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R:');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Readln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(NR);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'Input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elements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of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ratio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R:');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l := 1 TO NR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Readln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(i, j);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R[j, i] := 1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END;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'Array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R:');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FOR j := 1 TO N DO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(R[i, j], '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'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END;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Readln</w:t>
      </w:r>
      <w:proofErr w:type="spellEnd"/>
    </w:p>
    <w:p w:rsidR="0071332A" w:rsidRPr="00CF0987" w:rsidRDefault="0071332A" w:rsidP="00CF0987">
      <w:pPr>
        <w:spacing w:after="0" w:line="240" w:lineRule="auto"/>
        <w:jc w:val="both"/>
        <w:rPr>
          <w:rFonts w:asciiTheme="minorHAnsi" w:hAnsiTheme="minorHAnsi"/>
          <w:i/>
          <w:sz w:val="24"/>
          <w:szCs w:val="24"/>
          <w:lang w:val="en-US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END;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</w:p>
    <w:p w:rsidR="0071332A" w:rsidRPr="00550703" w:rsidRDefault="0071332A" w:rsidP="00CF0987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="Courier New CYR"/>
          <w:sz w:val="24"/>
          <w:szCs w:val="24"/>
          <w:lang w:val="uk-UA" w:eastAsia="ru-RU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PROCEDURE </w:t>
      </w:r>
      <w:r w:rsidR="00F33298">
        <w:rPr>
          <w:rFonts w:asciiTheme="minorHAnsi" w:hAnsiTheme="minorHAnsi"/>
          <w:sz w:val="24"/>
          <w:szCs w:val="24"/>
          <w:lang w:val="en-US"/>
        </w:rPr>
        <w:t>d1d3</w:t>
      </w:r>
      <w:r w:rsidRPr="00550703">
        <w:rPr>
          <w:rFonts w:asciiTheme="minorHAnsi" w:hAnsiTheme="minorHAnsi"/>
          <w:sz w:val="24"/>
          <w:szCs w:val="24"/>
          <w:lang w:val="uk-UA"/>
        </w:rPr>
        <w:t xml:space="preserve">;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VAR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temp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boolean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r w:rsidRPr="00550703">
        <w:rPr>
          <w:rFonts w:asciiTheme="minorHAnsi" w:hAnsiTheme="minorHAnsi"/>
          <w:sz w:val="24"/>
          <w:szCs w:val="24"/>
          <w:lang w:val="uk-UA"/>
        </w:rPr>
        <w:tab/>
        <w:t xml:space="preserve">i, j: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r w:rsidRPr="00550703">
        <w:rPr>
          <w:rFonts w:asciiTheme="minorHAnsi" w:hAnsiTheme="minorHAnsi"/>
          <w:sz w:val="24"/>
          <w:szCs w:val="24"/>
          <w:lang w:val="uk-UA"/>
        </w:rPr>
        <w:tab/>
        <w:t xml:space="preserve">pr1R, pr2R: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TVector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pr1R[i] := 0;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pr2R[i] := 0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END;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temp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:=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false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FOR j := 1 TO N DO IF R[j, i] = 1 THEN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temp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:=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true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lastRenderedPageBreak/>
        <w:t xml:space="preserve">    IF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temp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THEN pr1R[i] := 1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END;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temp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:=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false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FOR j := 1 TO N DO IF R[i, j] = 1 THEN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temp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:=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true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IF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temp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THEN pr2R[i] := 1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END;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('pr1R = { 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 IF pr1R[i] = 1 THEN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(i,' 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('}');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('pr2R = { 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 IF pr2R[i] = 1 THEN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(i,' 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('}');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Readln</w:t>
      </w:r>
      <w:proofErr w:type="spellEnd"/>
    </w:p>
    <w:p w:rsidR="0071332A" w:rsidRPr="00CF0987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en-US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END;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val="uk-UA" w:eastAsia="ru-RU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PROCEDURE </w:t>
      </w:r>
      <w:r w:rsidR="00F33298">
        <w:rPr>
          <w:rFonts w:asciiTheme="minorHAnsi" w:hAnsiTheme="minorHAnsi"/>
          <w:sz w:val="24"/>
          <w:szCs w:val="24"/>
          <w:lang w:val="en-US"/>
        </w:rPr>
        <w:t>c2</w:t>
      </w:r>
      <w:r w:rsidR="00CF0987">
        <w:rPr>
          <w:rFonts w:asciiTheme="minorHAnsi" w:hAnsiTheme="minorHAnsi"/>
          <w:sz w:val="24"/>
          <w:szCs w:val="24"/>
          <w:lang w:val="en-US"/>
        </w:rPr>
        <w:t>d1</w:t>
      </w:r>
      <w:r w:rsidRPr="00550703">
        <w:rPr>
          <w:rFonts w:asciiTheme="minorHAnsi" w:hAnsiTheme="minorHAnsi"/>
          <w:sz w:val="24"/>
          <w:szCs w:val="24"/>
          <w:lang w:val="uk-UA"/>
        </w:rPr>
        <w:t xml:space="preserve">;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VAR i, j: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FOR j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R_1[i, j] := R[j, i];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'Array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R_1:');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FOR j := 1 TO N DO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(R_1[i, j], '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'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END;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Readln</w:t>
      </w:r>
      <w:proofErr w:type="spellEnd"/>
    </w:p>
    <w:p w:rsidR="0071332A" w:rsidRPr="00CF0987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en-US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END;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PROCEDURE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Composition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;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VAR l: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byte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r w:rsidRPr="00550703">
        <w:rPr>
          <w:rFonts w:asciiTheme="minorHAnsi" w:hAnsiTheme="minorHAnsi"/>
          <w:sz w:val="24"/>
          <w:szCs w:val="24"/>
          <w:lang w:val="uk-UA"/>
        </w:rPr>
        <w:tab/>
        <w:t xml:space="preserve">i, j: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r w:rsidRPr="00550703">
        <w:rPr>
          <w:rFonts w:asciiTheme="minorHAnsi" w:hAnsiTheme="minorHAnsi"/>
          <w:sz w:val="24"/>
          <w:szCs w:val="24"/>
          <w:lang w:val="uk-UA"/>
        </w:rPr>
        <w:tab/>
        <w:t xml:space="preserve">S: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TZIndex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FOR j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 S := 0;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 FOR l := 1 TO N DO S := S + R[i, l]*R_1[l, j];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 K[i, j] := S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END;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'Array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K:');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FOR j := 1 TO N DO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(K[i, j], '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'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END;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Readln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lastRenderedPageBreak/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FOR j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IF K[i, j] &gt; 1 THEN K[i, j] := 1;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'Array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K:');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FOR j := 1 TO N DO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(K[i, j], '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'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END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END;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>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Init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CF0987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>
        <w:rPr>
          <w:rFonts w:asciiTheme="minorHAnsi" w:hAnsiTheme="minorHAnsi"/>
          <w:sz w:val="24"/>
          <w:szCs w:val="24"/>
          <w:lang w:val="uk-UA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D</w:t>
      </w:r>
      <w:r w:rsidRPr="00F23390">
        <w:rPr>
          <w:rFonts w:asciiTheme="minorHAnsi" w:hAnsiTheme="minorHAnsi"/>
          <w:sz w:val="24"/>
          <w:szCs w:val="24"/>
        </w:rPr>
        <w:t>1</w:t>
      </w:r>
      <w:r>
        <w:rPr>
          <w:rFonts w:asciiTheme="minorHAnsi" w:hAnsiTheme="minorHAnsi"/>
          <w:sz w:val="24"/>
          <w:szCs w:val="24"/>
          <w:lang w:val="en-US"/>
        </w:rPr>
        <w:t>d</w:t>
      </w:r>
      <w:r w:rsidRPr="00F23390">
        <w:rPr>
          <w:rFonts w:asciiTheme="minorHAnsi" w:hAnsiTheme="minorHAnsi"/>
          <w:sz w:val="24"/>
          <w:szCs w:val="24"/>
        </w:rPr>
        <w:t>1</w:t>
      </w:r>
      <w:r w:rsidR="0071332A"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CF0987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>
        <w:rPr>
          <w:rFonts w:asciiTheme="minorHAnsi" w:hAnsiTheme="minorHAnsi"/>
          <w:sz w:val="24"/>
          <w:szCs w:val="24"/>
          <w:lang w:val="uk-UA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C</w:t>
      </w:r>
      <w:r w:rsidRPr="00F23390">
        <w:rPr>
          <w:rFonts w:asciiTheme="minorHAnsi" w:hAnsiTheme="minorHAnsi"/>
          <w:sz w:val="24"/>
          <w:szCs w:val="24"/>
        </w:rPr>
        <w:t>1</w:t>
      </w:r>
      <w:r>
        <w:rPr>
          <w:rFonts w:asciiTheme="minorHAnsi" w:hAnsiTheme="minorHAnsi"/>
          <w:sz w:val="24"/>
          <w:szCs w:val="24"/>
          <w:lang w:val="en-US"/>
        </w:rPr>
        <w:t>d</w:t>
      </w:r>
      <w:r w:rsidRPr="00F23390">
        <w:rPr>
          <w:rFonts w:asciiTheme="minorHAnsi" w:hAnsiTheme="minorHAnsi"/>
          <w:sz w:val="24"/>
          <w:szCs w:val="24"/>
        </w:rPr>
        <w:t>1</w:t>
      </w:r>
      <w:r w:rsidR="0071332A"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Composition</w:t>
      </w:r>
      <w:proofErr w:type="spellEnd"/>
    </w:p>
    <w:p w:rsidR="00BC5405" w:rsidRPr="00F23390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>END.</w:t>
      </w:r>
    </w:p>
    <w:p w:rsidR="00BF13DC" w:rsidRDefault="00BF13DC" w:rsidP="00165EEB">
      <w:pPr>
        <w:spacing w:after="0" w:line="360" w:lineRule="auto"/>
        <w:jc w:val="center"/>
        <w:rPr>
          <w:rFonts w:ascii="Tahoma" w:hAnsi="Tahoma" w:cs="Tahoma"/>
          <w:sz w:val="20"/>
          <w:szCs w:val="24"/>
          <w:lang w:eastAsia="ru-RU"/>
        </w:rPr>
      </w:pPr>
    </w:p>
    <w:p w:rsidR="00BF13DC" w:rsidRDefault="00BF13DC" w:rsidP="00165EEB">
      <w:pPr>
        <w:spacing w:after="0" w:line="360" w:lineRule="auto"/>
        <w:jc w:val="center"/>
        <w:rPr>
          <w:rFonts w:ascii="Tahoma" w:hAnsi="Tahoma" w:cs="Tahoma"/>
          <w:sz w:val="20"/>
          <w:szCs w:val="24"/>
          <w:lang w:eastAsia="ru-RU"/>
        </w:rPr>
      </w:pPr>
    </w:p>
    <w:p w:rsidR="0094039F" w:rsidRPr="0094039F" w:rsidRDefault="00BF13DC" w:rsidP="00165E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ahoma" w:hAnsi="Tahoma" w:cs="Tahoma"/>
          <w:sz w:val="20"/>
          <w:szCs w:val="24"/>
          <w:lang w:eastAsia="ru-RU"/>
        </w:rPr>
        <w:t>Висновки</w:t>
      </w:r>
      <w:proofErr w:type="spellEnd"/>
      <w:r>
        <w:rPr>
          <w:rFonts w:ascii="Tahoma" w:hAnsi="Tahoma" w:cs="Tahoma"/>
          <w:sz w:val="20"/>
          <w:szCs w:val="24"/>
          <w:lang w:eastAsia="ru-RU"/>
        </w:rPr>
        <w:t xml:space="preserve">: Мною </w:t>
      </w:r>
      <w:proofErr w:type="spellStart"/>
      <w:r>
        <w:rPr>
          <w:rFonts w:ascii="Tahoma" w:hAnsi="Tahoma" w:cs="Tahoma"/>
          <w:sz w:val="20"/>
          <w:szCs w:val="24"/>
          <w:lang w:eastAsia="ru-RU"/>
        </w:rPr>
        <w:t>були</w:t>
      </w:r>
      <w:proofErr w:type="spellEnd"/>
      <w:r>
        <w:rPr>
          <w:rFonts w:ascii="Tahoma" w:hAnsi="Tahoma" w:cs="Tahoma"/>
          <w:sz w:val="20"/>
          <w:szCs w:val="24"/>
          <w:lang w:eastAsia="ru-RU"/>
        </w:rPr>
        <w:t xml:space="preserve"> </w:t>
      </w:r>
      <w:proofErr w:type="spellStart"/>
      <w:r>
        <w:rPr>
          <w:rFonts w:ascii="Tahoma" w:hAnsi="Tahoma" w:cs="Tahoma"/>
          <w:sz w:val="20"/>
          <w:szCs w:val="24"/>
          <w:lang w:eastAsia="ru-RU"/>
        </w:rPr>
        <w:t>закріплені</w:t>
      </w:r>
      <w:proofErr w:type="spellEnd"/>
      <w:r>
        <w:rPr>
          <w:rFonts w:ascii="Tahoma" w:hAnsi="Tahoma" w:cs="Tahoma"/>
          <w:sz w:val="20"/>
          <w:szCs w:val="24"/>
          <w:lang w:eastAsia="ru-RU"/>
        </w:rPr>
        <w:t xml:space="preserve"> </w:t>
      </w:r>
      <w:proofErr w:type="spellStart"/>
      <w:r>
        <w:rPr>
          <w:rFonts w:ascii="Tahoma" w:hAnsi="Tahoma" w:cs="Tahoma"/>
          <w:sz w:val="20"/>
          <w:szCs w:val="24"/>
          <w:lang w:eastAsia="ru-RU"/>
        </w:rPr>
        <w:t>навички</w:t>
      </w:r>
      <w:proofErr w:type="spellEnd"/>
      <w:r>
        <w:rPr>
          <w:rFonts w:ascii="Tahoma" w:hAnsi="Tahoma" w:cs="Tahoma"/>
          <w:sz w:val="20"/>
          <w:szCs w:val="24"/>
          <w:lang w:eastAsia="ru-RU"/>
        </w:rPr>
        <w:t xml:space="preserve"> </w:t>
      </w:r>
      <w:proofErr w:type="spellStart"/>
      <w:r>
        <w:rPr>
          <w:rFonts w:ascii="Tahoma" w:hAnsi="Tahoma" w:cs="Tahoma"/>
          <w:sz w:val="20"/>
          <w:szCs w:val="24"/>
          <w:lang w:eastAsia="ru-RU"/>
        </w:rPr>
        <w:t>створення</w:t>
      </w:r>
      <w:proofErr w:type="spellEnd"/>
      <w:r>
        <w:rPr>
          <w:rFonts w:ascii="Tahoma" w:hAnsi="Tahoma" w:cs="Tahoma"/>
          <w:sz w:val="20"/>
          <w:szCs w:val="24"/>
          <w:lang w:eastAsia="ru-RU"/>
        </w:rPr>
        <w:t xml:space="preserve"> </w:t>
      </w:r>
      <w:proofErr w:type="spellStart"/>
      <w:r>
        <w:rPr>
          <w:rFonts w:ascii="Tahoma" w:hAnsi="Tahoma" w:cs="Tahoma"/>
          <w:sz w:val="20"/>
          <w:szCs w:val="24"/>
          <w:lang w:eastAsia="ru-RU"/>
        </w:rPr>
        <w:t>програм</w:t>
      </w:r>
      <w:proofErr w:type="spellEnd"/>
      <w:r>
        <w:rPr>
          <w:rFonts w:ascii="Tahoma" w:hAnsi="Tahoma" w:cs="Tahoma"/>
          <w:sz w:val="20"/>
          <w:szCs w:val="24"/>
          <w:lang w:eastAsia="ru-RU"/>
        </w:rPr>
        <w:t xml:space="preserve"> на </w:t>
      </w:r>
      <w:proofErr w:type="spellStart"/>
      <w:r>
        <w:rPr>
          <w:rFonts w:ascii="Tahoma" w:hAnsi="Tahoma" w:cs="Tahoma"/>
          <w:sz w:val="20"/>
          <w:szCs w:val="24"/>
          <w:lang w:eastAsia="ru-RU"/>
        </w:rPr>
        <w:t>мові</w:t>
      </w:r>
      <w:proofErr w:type="spellEnd"/>
      <w:r>
        <w:rPr>
          <w:rFonts w:ascii="Tahoma" w:hAnsi="Tahoma" w:cs="Tahoma"/>
          <w:sz w:val="20"/>
          <w:szCs w:val="24"/>
          <w:lang w:eastAsia="ru-RU"/>
        </w:rPr>
        <w:t xml:space="preserve"> </w:t>
      </w:r>
      <w:proofErr w:type="spellStart"/>
      <w:r>
        <w:rPr>
          <w:rFonts w:ascii="Tahoma" w:hAnsi="Tahoma" w:cs="Tahoma"/>
          <w:sz w:val="20"/>
          <w:szCs w:val="24"/>
          <w:lang w:eastAsia="ru-RU"/>
        </w:rPr>
        <w:t>програмування</w:t>
      </w:r>
      <w:proofErr w:type="spellEnd"/>
      <w:r>
        <w:rPr>
          <w:rFonts w:ascii="Tahoma" w:hAnsi="Tahoma" w:cs="Tahoma"/>
          <w:sz w:val="20"/>
          <w:szCs w:val="24"/>
          <w:lang w:eastAsia="ru-RU"/>
        </w:rPr>
        <w:t xml:space="preserve"> </w:t>
      </w:r>
      <w:proofErr w:type="spellStart"/>
      <w:r>
        <w:rPr>
          <w:rFonts w:ascii="Tahoma" w:hAnsi="Tahoma" w:cs="Tahoma"/>
          <w:sz w:val="20"/>
          <w:szCs w:val="24"/>
          <w:lang w:eastAsia="ru-RU"/>
        </w:rPr>
        <w:t>Pascal</w:t>
      </w:r>
      <w:proofErr w:type="spellEnd"/>
      <w:r>
        <w:rPr>
          <w:rFonts w:ascii="Tahoma" w:hAnsi="Tahoma" w:cs="Tahoma"/>
          <w:sz w:val="20"/>
          <w:szCs w:val="24"/>
          <w:lang w:eastAsia="ru-RU"/>
        </w:rPr>
        <w:t xml:space="preserve">, </w:t>
      </w:r>
      <w:proofErr w:type="spellStart"/>
      <w:r>
        <w:rPr>
          <w:rFonts w:ascii="Tahoma" w:hAnsi="Tahoma" w:cs="Tahoma"/>
          <w:sz w:val="20"/>
          <w:szCs w:val="24"/>
          <w:lang w:eastAsia="ru-RU"/>
        </w:rPr>
        <w:t>які</w:t>
      </w:r>
      <w:proofErr w:type="spellEnd"/>
      <w:r>
        <w:rPr>
          <w:rFonts w:ascii="Tahoma" w:hAnsi="Tahoma" w:cs="Tahoma"/>
          <w:sz w:val="20"/>
          <w:szCs w:val="24"/>
          <w:lang w:eastAsia="ru-RU"/>
        </w:rPr>
        <w:t xml:space="preserve"> </w:t>
      </w:r>
      <w:proofErr w:type="spellStart"/>
      <w:r>
        <w:rPr>
          <w:rFonts w:ascii="Tahoma" w:hAnsi="Tahoma" w:cs="Tahoma"/>
          <w:sz w:val="20"/>
          <w:szCs w:val="24"/>
          <w:lang w:eastAsia="ru-RU"/>
        </w:rPr>
        <w:t>ілюструють</w:t>
      </w:r>
      <w:proofErr w:type="spellEnd"/>
      <w:r>
        <w:rPr>
          <w:rFonts w:ascii="Tahoma" w:hAnsi="Tahoma" w:cs="Tahoma"/>
          <w:sz w:val="20"/>
          <w:szCs w:val="24"/>
          <w:lang w:eastAsia="ru-RU"/>
        </w:rPr>
        <w:t xml:space="preserve"> </w:t>
      </w:r>
      <w:proofErr w:type="spellStart"/>
      <w:r>
        <w:rPr>
          <w:rFonts w:ascii="Tahoma" w:hAnsi="Tahoma" w:cs="Tahoma"/>
          <w:sz w:val="20"/>
          <w:szCs w:val="24"/>
          <w:lang w:eastAsia="ru-RU"/>
        </w:rPr>
        <w:t>виконання</w:t>
      </w:r>
      <w:proofErr w:type="spellEnd"/>
      <w:r>
        <w:rPr>
          <w:rFonts w:ascii="Tahoma" w:hAnsi="Tahoma" w:cs="Tahoma"/>
          <w:sz w:val="20"/>
          <w:szCs w:val="24"/>
          <w:lang w:eastAsia="ru-RU"/>
        </w:rPr>
        <w:t xml:space="preserve"> </w:t>
      </w:r>
      <w:proofErr w:type="spellStart"/>
      <w:r>
        <w:rPr>
          <w:rFonts w:ascii="Tahoma" w:hAnsi="Tahoma" w:cs="Tahoma"/>
          <w:sz w:val="20"/>
          <w:szCs w:val="24"/>
          <w:lang w:eastAsia="ru-RU"/>
        </w:rPr>
        <w:t>поставлених</w:t>
      </w:r>
      <w:proofErr w:type="spellEnd"/>
      <w:r>
        <w:rPr>
          <w:rFonts w:ascii="Tahoma" w:hAnsi="Tahoma" w:cs="Tahoma"/>
          <w:sz w:val="20"/>
          <w:szCs w:val="24"/>
          <w:lang w:eastAsia="ru-RU"/>
        </w:rPr>
        <w:t xml:space="preserve"> задач. Я </w:t>
      </w:r>
      <w:proofErr w:type="spellStart"/>
      <w:r>
        <w:rPr>
          <w:rFonts w:ascii="Tahoma" w:hAnsi="Tahoma" w:cs="Tahoma"/>
          <w:sz w:val="20"/>
          <w:szCs w:val="24"/>
          <w:lang w:eastAsia="ru-RU"/>
        </w:rPr>
        <w:t>удосконалив</w:t>
      </w:r>
      <w:proofErr w:type="spellEnd"/>
      <w:r>
        <w:rPr>
          <w:rFonts w:ascii="Tahoma" w:hAnsi="Tahoma" w:cs="Tahoma"/>
          <w:sz w:val="20"/>
          <w:szCs w:val="24"/>
          <w:lang w:eastAsia="ru-RU"/>
        </w:rPr>
        <w:t xml:space="preserve"> </w:t>
      </w:r>
      <w:proofErr w:type="spellStart"/>
      <w:r>
        <w:rPr>
          <w:rFonts w:ascii="Tahoma" w:hAnsi="Tahoma" w:cs="Tahoma"/>
          <w:sz w:val="20"/>
          <w:szCs w:val="24"/>
          <w:lang w:eastAsia="ru-RU"/>
        </w:rPr>
        <w:t>навички</w:t>
      </w:r>
      <w:proofErr w:type="spellEnd"/>
      <w:r>
        <w:rPr>
          <w:rFonts w:ascii="Tahoma" w:hAnsi="Tahoma" w:cs="Tahoma"/>
          <w:sz w:val="20"/>
          <w:szCs w:val="24"/>
          <w:lang w:eastAsia="ru-RU"/>
        </w:rPr>
        <w:t xml:space="preserve"> </w:t>
      </w:r>
      <w:proofErr w:type="spellStart"/>
      <w:r>
        <w:rPr>
          <w:rFonts w:ascii="Tahoma" w:hAnsi="Tahoma" w:cs="Tahoma"/>
          <w:sz w:val="20"/>
          <w:szCs w:val="24"/>
          <w:lang w:eastAsia="ru-RU"/>
        </w:rPr>
        <w:t>побудови</w:t>
      </w:r>
      <w:proofErr w:type="spellEnd"/>
      <w:r>
        <w:rPr>
          <w:rFonts w:ascii="Tahoma" w:hAnsi="Tahoma" w:cs="Tahoma"/>
          <w:sz w:val="20"/>
          <w:szCs w:val="24"/>
          <w:lang w:eastAsia="ru-RU"/>
        </w:rPr>
        <w:t xml:space="preserve"> блок-схем </w:t>
      </w:r>
      <w:proofErr w:type="spellStart"/>
      <w:r>
        <w:rPr>
          <w:rFonts w:ascii="Tahoma" w:hAnsi="Tahoma" w:cs="Tahoma"/>
          <w:sz w:val="20"/>
          <w:szCs w:val="24"/>
          <w:lang w:eastAsia="ru-RU"/>
        </w:rPr>
        <w:t>алгоритмів</w:t>
      </w:r>
      <w:proofErr w:type="spellEnd"/>
      <w:r>
        <w:rPr>
          <w:rFonts w:ascii="Tahoma" w:hAnsi="Tahoma" w:cs="Tahoma"/>
          <w:sz w:val="20"/>
          <w:szCs w:val="24"/>
          <w:lang w:eastAsia="ru-RU"/>
        </w:rPr>
        <w:t>.</w:t>
      </w:r>
    </w:p>
    <w:sectPr w:rsidR="0094039F" w:rsidRPr="0094039F" w:rsidSect="0031595C">
      <w:type w:val="continuous"/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MS Shell Dlg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A180F"/>
    <w:multiLevelType w:val="hybridMultilevel"/>
    <w:tmpl w:val="54524E82"/>
    <w:lvl w:ilvl="0" w:tplc="E41EDD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05804"/>
    <w:multiLevelType w:val="hybridMultilevel"/>
    <w:tmpl w:val="2CF2CC6E"/>
    <w:lvl w:ilvl="0" w:tplc="43269E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481BF7"/>
    <w:multiLevelType w:val="hybridMultilevel"/>
    <w:tmpl w:val="B10221DA"/>
    <w:lvl w:ilvl="0" w:tplc="0419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B6F6058"/>
    <w:multiLevelType w:val="hybridMultilevel"/>
    <w:tmpl w:val="D44044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A31EA0"/>
    <w:multiLevelType w:val="hybridMultilevel"/>
    <w:tmpl w:val="974850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87977"/>
    <w:multiLevelType w:val="hybridMultilevel"/>
    <w:tmpl w:val="5984A49A"/>
    <w:lvl w:ilvl="0" w:tplc="E41EDD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131B2"/>
    <w:rsid w:val="0001098F"/>
    <w:rsid w:val="0003421C"/>
    <w:rsid w:val="000418DC"/>
    <w:rsid w:val="000531E7"/>
    <w:rsid w:val="00056FEA"/>
    <w:rsid w:val="00071556"/>
    <w:rsid w:val="0008602A"/>
    <w:rsid w:val="000A540B"/>
    <w:rsid w:val="000A69FB"/>
    <w:rsid w:val="000E6B0B"/>
    <w:rsid w:val="00117EED"/>
    <w:rsid w:val="00165EEB"/>
    <w:rsid w:val="0019413F"/>
    <w:rsid w:val="001B52E2"/>
    <w:rsid w:val="00201A5C"/>
    <w:rsid w:val="00234E24"/>
    <w:rsid w:val="00241340"/>
    <w:rsid w:val="002756DC"/>
    <w:rsid w:val="002B0E36"/>
    <w:rsid w:val="002C375E"/>
    <w:rsid w:val="003014E3"/>
    <w:rsid w:val="0031595C"/>
    <w:rsid w:val="0031797A"/>
    <w:rsid w:val="00331218"/>
    <w:rsid w:val="00347D01"/>
    <w:rsid w:val="003520BC"/>
    <w:rsid w:val="00362435"/>
    <w:rsid w:val="00401167"/>
    <w:rsid w:val="004128BD"/>
    <w:rsid w:val="00473526"/>
    <w:rsid w:val="00492470"/>
    <w:rsid w:val="00492F45"/>
    <w:rsid w:val="004A4555"/>
    <w:rsid w:val="004B325B"/>
    <w:rsid w:val="004C7854"/>
    <w:rsid w:val="004F6B4E"/>
    <w:rsid w:val="0050556F"/>
    <w:rsid w:val="00512D34"/>
    <w:rsid w:val="005456A7"/>
    <w:rsid w:val="00550703"/>
    <w:rsid w:val="00565A5A"/>
    <w:rsid w:val="00575B9B"/>
    <w:rsid w:val="005A404B"/>
    <w:rsid w:val="005C2D5C"/>
    <w:rsid w:val="006015F8"/>
    <w:rsid w:val="00635AC1"/>
    <w:rsid w:val="00645EBF"/>
    <w:rsid w:val="006A7AB4"/>
    <w:rsid w:val="006B2832"/>
    <w:rsid w:val="006C21A0"/>
    <w:rsid w:val="006E1FB7"/>
    <w:rsid w:val="0070187E"/>
    <w:rsid w:val="0071332A"/>
    <w:rsid w:val="00734C4F"/>
    <w:rsid w:val="00751262"/>
    <w:rsid w:val="00773BC2"/>
    <w:rsid w:val="008131B2"/>
    <w:rsid w:val="00815D13"/>
    <w:rsid w:val="00830696"/>
    <w:rsid w:val="00853349"/>
    <w:rsid w:val="00863E88"/>
    <w:rsid w:val="0087327A"/>
    <w:rsid w:val="00936449"/>
    <w:rsid w:val="00936D0C"/>
    <w:rsid w:val="0094039F"/>
    <w:rsid w:val="009678B6"/>
    <w:rsid w:val="00970651"/>
    <w:rsid w:val="0097684B"/>
    <w:rsid w:val="0099200E"/>
    <w:rsid w:val="009934D5"/>
    <w:rsid w:val="009B366B"/>
    <w:rsid w:val="009B4A69"/>
    <w:rsid w:val="009B68A7"/>
    <w:rsid w:val="009F5B58"/>
    <w:rsid w:val="00A23018"/>
    <w:rsid w:val="00A30CE9"/>
    <w:rsid w:val="00A3431E"/>
    <w:rsid w:val="00A5708D"/>
    <w:rsid w:val="00A762B1"/>
    <w:rsid w:val="00A869B4"/>
    <w:rsid w:val="00AD7E5E"/>
    <w:rsid w:val="00B11687"/>
    <w:rsid w:val="00B366DE"/>
    <w:rsid w:val="00BB2D92"/>
    <w:rsid w:val="00BB72E2"/>
    <w:rsid w:val="00BC49B8"/>
    <w:rsid w:val="00BC5405"/>
    <w:rsid w:val="00BE5ADD"/>
    <w:rsid w:val="00BF13DC"/>
    <w:rsid w:val="00C2781B"/>
    <w:rsid w:val="00C3611C"/>
    <w:rsid w:val="00C56A7D"/>
    <w:rsid w:val="00CD5A84"/>
    <w:rsid w:val="00CF0987"/>
    <w:rsid w:val="00D30340"/>
    <w:rsid w:val="00D4041C"/>
    <w:rsid w:val="00D752E1"/>
    <w:rsid w:val="00DB075A"/>
    <w:rsid w:val="00DC6438"/>
    <w:rsid w:val="00DD27B3"/>
    <w:rsid w:val="00DF3FE8"/>
    <w:rsid w:val="00E061BD"/>
    <w:rsid w:val="00E75919"/>
    <w:rsid w:val="00E93B99"/>
    <w:rsid w:val="00EE0CCD"/>
    <w:rsid w:val="00F01561"/>
    <w:rsid w:val="00F23390"/>
    <w:rsid w:val="00F33298"/>
    <w:rsid w:val="00F413DA"/>
    <w:rsid w:val="00F75BE0"/>
    <w:rsid w:val="00F84852"/>
    <w:rsid w:val="00F96FD1"/>
    <w:rsid w:val="00FD6B52"/>
    <w:rsid w:val="00FD7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85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45EBF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86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602A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01098F"/>
    <w:pPr>
      <w:ind w:left="720"/>
      <w:contextualSpacing/>
    </w:pPr>
  </w:style>
  <w:style w:type="paragraph" w:styleId="a7">
    <w:name w:val="No Spacing"/>
    <w:uiPriority w:val="1"/>
    <w:qFormat/>
    <w:rsid w:val="006B2832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КПІ</Company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Мирослав</dc:creator>
  <cp:lastModifiedBy>Игорь</cp:lastModifiedBy>
  <cp:revision>5</cp:revision>
  <dcterms:created xsi:type="dcterms:W3CDTF">2011-03-28T18:40:00Z</dcterms:created>
  <dcterms:modified xsi:type="dcterms:W3CDTF">2011-03-29T06:54:00Z</dcterms:modified>
</cp:coreProperties>
</file>