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3867" w:right="3880" w:firstLine="2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ЛЕКЦИЯ 9 Теория графов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лекции.</w:t>
      </w:r>
    </w:p>
    <w:p w:rsidR="00000000" w:rsidRDefault="009F02FC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287"/>
        </w:tabs>
        <w:overflowPunct w:val="0"/>
        <w:autoSpaceDE w:val="0"/>
        <w:autoSpaceDN w:val="0"/>
        <w:adjustRightInd w:val="0"/>
        <w:spacing w:after="0" w:line="240" w:lineRule="auto"/>
        <w:ind w:left="287" w:hanging="28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графа 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:rsidR="00000000" w:rsidRDefault="009F02FC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287"/>
        </w:tabs>
        <w:overflowPunct w:val="0"/>
        <w:autoSpaceDE w:val="0"/>
        <w:autoSpaceDN w:val="0"/>
        <w:adjustRightInd w:val="0"/>
        <w:spacing w:after="0" w:line="239" w:lineRule="auto"/>
        <w:ind w:left="287" w:hanging="28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Смежность </w:t>
      </w:r>
    </w:p>
    <w:p w:rsidR="00000000" w:rsidRDefault="009F02FC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287"/>
        </w:tabs>
        <w:overflowPunct w:val="0"/>
        <w:autoSpaceDE w:val="0"/>
        <w:autoSpaceDN w:val="0"/>
        <w:adjustRightInd w:val="0"/>
        <w:spacing w:after="0" w:line="239" w:lineRule="auto"/>
        <w:ind w:left="287" w:hanging="28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Степень вершины </w:t>
      </w:r>
    </w:p>
    <w:p w:rsidR="00000000" w:rsidRDefault="009F02FC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287"/>
        </w:tabs>
        <w:overflowPunct w:val="0"/>
        <w:autoSpaceDE w:val="0"/>
        <w:autoSpaceDN w:val="0"/>
        <w:adjustRightInd w:val="0"/>
        <w:spacing w:after="0" w:line="239" w:lineRule="auto"/>
        <w:ind w:left="287" w:hanging="28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Теорема о сумме степеней вершин графа </w:t>
      </w:r>
    </w:p>
    <w:p w:rsidR="00000000" w:rsidRDefault="009F02FC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287"/>
        </w:tabs>
        <w:overflowPunct w:val="0"/>
        <w:autoSpaceDE w:val="0"/>
        <w:autoSpaceDN w:val="0"/>
        <w:adjustRightInd w:val="0"/>
        <w:spacing w:after="0" w:line="239" w:lineRule="auto"/>
        <w:ind w:left="287" w:hanging="28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Теорема о количестве вершин нечетной степени </w:t>
      </w:r>
    </w:p>
    <w:p w:rsidR="00000000" w:rsidRDefault="009F02FC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287"/>
        </w:tabs>
        <w:overflowPunct w:val="0"/>
        <w:autoSpaceDE w:val="0"/>
        <w:autoSpaceDN w:val="0"/>
        <w:adjustRightInd w:val="0"/>
        <w:spacing w:after="0" w:line="239" w:lineRule="auto"/>
        <w:ind w:left="287" w:hanging="28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Теорема Эйлера </w:t>
      </w:r>
    </w:p>
    <w:p w:rsidR="00000000" w:rsidRDefault="009F02FC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287"/>
        </w:tabs>
        <w:overflowPunct w:val="0"/>
        <w:autoSpaceDE w:val="0"/>
        <w:autoSpaceDN w:val="0"/>
        <w:adjustRightInd w:val="0"/>
        <w:spacing w:after="0" w:line="240" w:lineRule="auto"/>
        <w:ind w:left="287" w:hanging="28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Подграф 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:rsidR="00000000" w:rsidRDefault="009F02FC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287"/>
        </w:tabs>
        <w:overflowPunct w:val="0"/>
        <w:autoSpaceDE w:val="0"/>
        <w:autoSpaceDN w:val="0"/>
        <w:adjustRightInd w:val="0"/>
        <w:spacing w:after="0" w:line="239" w:lineRule="auto"/>
        <w:ind w:left="287" w:hanging="28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Циркулянтные графы </w:t>
      </w:r>
    </w:p>
    <w:p w:rsidR="00000000" w:rsidRDefault="009F02FC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287"/>
        </w:tabs>
        <w:overflowPunct w:val="0"/>
        <w:autoSpaceDE w:val="0"/>
        <w:autoSpaceDN w:val="0"/>
        <w:adjustRightInd w:val="0"/>
        <w:spacing w:after="0" w:line="240" w:lineRule="auto"/>
        <w:ind w:left="287" w:hanging="28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Структурные характеристики графов </w:t>
      </w: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7" w:right="71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Маршрут(путь) Цепь, простая цепь Цикл 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left="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Свойства связности графа 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5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графа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Формально граф определяется следующим образом.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21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Графом 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называется совокупность двух множеств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непустого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50" w:lineRule="auto"/>
        <w:ind w:left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множества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(множества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вершин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и множества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неупорядоченных пар различных элементов множества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множество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ребер</w:t>
      </w:r>
      <w:r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21" w:lineRule="auto"/>
        <w:ind w:left="2667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E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 </w:t>
      </w:r>
      <w:r>
        <w:rPr>
          <w:rFonts w:ascii="Symbol" w:hAnsi="Symbol" w:cs="Symbol"/>
          <w:sz w:val="28"/>
          <w:szCs w:val="28"/>
        </w:rPr>
        <w:t>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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E </w:t>
      </w:r>
      <w:r>
        <w:rPr>
          <w:rFonts w:ascii="Symbol" w:hAnsi="Symbol" w:cs="Symbol"/>
          <w:sz w:val="28"/>
          <w:szCs w:val="28"/>
        </w:rPr>
        <w:t>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Symbol" w:hAnsi="Symbol" w:cs="Symbol"/>
          <w:sz w:val="28"/>
          <w:szCs w:val="28"/>
        </w:rPr>
        <w:t>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E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E 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50" w:lineRule="auto"/>
        <w:ind w:left="3107" w:right="1400" w:hanging="31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вершин графа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обозначим через </w:t>
      </w:r>
      <w:r>
        <w:rPr>
          <w:rFonts w:ascii="Times" w:hAnsi="Times" w:cs="Times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, а число ребер – через </w:t>
      </w:r>
      <w:r>
        <w:rPr>
          <w:rFonts w:ascii="Times" w:hAnsi="Times" w:cs="Times"/>
          <w:i/>
          <w:iCs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  <w:r>
        <w:rPr>
          <w:rFonts w:ascii="Times" w:hAnsi="Times" w:cs="Times"/>
          <w:i/>
          <w:iCs/>
          <w:sz w:val="28"/>
          <w:szCs w:val="28"/>
        </w:rPr>
        <w:t xml:space="preserve">p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p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V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q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q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E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2.1pt;margin-top:-17.25pt;width:.7pt;height:16.65pt;z-index:-251658240;mso-position-horizontal-relative:text;mso-position-vertical-relative:text" o:allowincell="f">
            <v:imagedata r:id="rId5" o:title=""/>
          </v:shape>
        </w:pict>
      </w:r>
      <w:r>
        <w:rPr>
          <w:noProof/>
        </w:rPr>
        <w:pict>
          <v:shape id="_x0000_s1027" type="#_x0000_t75" style="position:absolute;margin-left:234.1pt;margin-top:-17.25pt;width:.7pt;height:16.65pt;z-index:-251657216;mso-position-horizontal-relative:text;mso-position-vertical-relative:text" o:allowincell="f">
            <v:imagedata r:id="rId5" o:title=""/>
          </v:shape>
        </w:pict>
      </w:r>
      <w:r>
        <w:rPr>
          <w:noProof/>
        </w:rPr>
        <w:pict>
          <v:shape id="_x0000_s1028" type="#_x0000_t75" style="position:absolute;margin-left:314.1pt;margin-top:-17.25pt;width:.7pt;height:16.65pt;z-index:-251656192;mso-position-horizontal-relative:text;mso-position-vertical-relative:text" o:allowincell="f">
            <v:imagedata r:id="rId5" o:title=""/>
          </v:shape>
        </w:pict>
      </w:r>
      <w:r>
        <w:rPr>
          <w:noProof/>
        </w:rPr>
        <w:pict>
          <v:shape id="_x0000_s1029" type="#_x0000_t75" style="position:absolute;margin-left:326.6pt;margin-top:-17.25pt;width:.7pt;height:16.65pt;z-index:-251655168;mso-position-horizontal-relative:text;mso-position-vertical-relative:text" o:allowincell="f">
            <v:imagedata r:id="rId5" o:title=""/>
          </v:shape>
        </w:pict>
      </w: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56" w:lineRule="auto"/>
        <w:ind w:left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элементами множества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являются упорядоченные пары, то граф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ориентированным</w:t>
      </w:r>
      <w:r>
        <w:rPr>
          <w:rFonts w:ascii="Times New Roman" w:hAnsi="Times New Roman" w:cs="Times New Roman"/>
          <w:sz w:val="28"/>
          <w:szCs w:val="28"/>
        </w:rPr>
        <w:t xml:space="preserve"> (или орграфом). В этом случае элементы множества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называются </w:t>
      </w:r>
      <w:r>
        <w:rPr>
          <w:rFonts w:ascii="Times New Roman" w:hAnsi="Times New Roman" w:cs="Times New Roman"/>
          <w:b/>
          <w:bCs/>
          <w:sz w:val="28"/>
          <w:szCs w:val="28"/>
        </w:rPr>
        <w:t>узлами</w:t>
      </w:r>
      <w:r>
        <w:rPr>
          <w:rFonts w:ascii="Times New Roman" w:hAnsi="Times New Roman" w:cs="Times New Roman"/>
          <w:sz w:val="28"/>
          <w:szCs w:val="28"/>
        </w:rPr>
        <w:t xml:space="preserve">, а элементы множества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 дугами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30" w:lineRule="auto"/>
        <w:ind w:left="7"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множество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содержит повт</w:t>
      </w:r>
      <w:r>
        <w:rPr>
          <w:rFonts w:ascii="Times New Roman" w:hAnsi="Times New Roman" w:cs="Times New Roman"/>
          <w:sz w:val="28"/>
          <w:szCs w:val="28"/>
        </w:rPr>
        <w:t xml:space="preserve">оряющиеся элементы, то соответствующий граф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мультиграфом</w:t>
      </w:r>
      <w:r>
        <w:rPr>
          <w:rFonts w:ascii="Times New Roman" w:hAnsi="Times New Roman" w:cs="Times New Roman"/>
          <w:sz w:val="28"/>
          <w:szCs w:val="28"/>
        </w:rPr>
        <w:t xml:space="preserve"> и включает кратные ребра.</w:t>
      </w:r>
    </w:p>
    <w:p w:rsidR="00000000" w:rsidRDefault="009F02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1440" w:right="1120" w:bottom="1440" w:left="1133" w:header="720" w:footer="720" w:gutter="0"/>
          <w:cols w:space="720" w:equalWidth="0">
            <w:col w:w="9647"/>
          </w:cols>
          <w:noEndnote/>
        </w:sectPr>
      </w:pPr>
      <w:r>
        <w:rPr>
          <w:noProof/>
        </w:rPr>
        <w:pict>
          <v:shape id="_x0000_s1030" type="#_x0000_t75" style="position:absolute;margin-left:143.05pt;margin-top:2.05pt;width:195.85pt;height:139.55pt;z-index:-251654144;mso-position-horizontal-relative:text;mso-position-vertical-relative:text" o:allowincell="f">
            <v:imagedata r:id="rId6" o:title=""/>
          </v:shape>
        </w:pict>
      </w: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элементами множества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могут быть не только двойка, а и тройки, четверки и т. д. элементов множества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то такие </w:t>
      </w:r>
      <w:r>
        <w:rPr>
          <w:rFonts w:ascii="Times New Roman" w:hAnsi="Times New Roman" w:cs="Times New Roman"/>
          <w:sz w:val="28"/>
          <w:szCs w:val="28"/>
        </w:rPr>
        <w:t xml:space="preserve">элементы множества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называются </w:t>
      </w:r>
      <w:r>
        <w:rPr>
          <w:rFonts w:ascii="Times New Roman" w:hAnsi="Times New Roman" w:cs="Times New Roman"/>
          <w:i/>
          <w:iCs/>
          <w:sz w:val="28"/>
          <w:szCs w:val="28"/>
        </w:rPr>
        <w:t>гипердугами</w:t>
      </w:r>
      <w:r>
        <w:rPr>
          <w:rFonts w:ascii="Times New Roman" w:hAnsi="Times New Roman" w:cs="Times New Roman"/>
          <w:sz w:val="28"/>
          <w:szCs w:val="28"/>
        </w:rPr>
        <w:t xml:space="preserve">, а граф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гиперграфом.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задана функция </w:t>
      </w:r>
      <w:r>
        <w:rPr>
          <w:rFonts w:ascii="Times" w:hAnsi="Times" w:cs="Times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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и/или </w:t>
      </w:r>
      <w:r>
        <w:rPr>
          <w:rFonts w:ascii="Times" w:hAnsi="Times" w:cs="Times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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, то множество </w:t>
      </w:r>
      <w:r>
        <w:rPr>
          <w:rFonts w:ascii="Times" w:hAnsi="Times" w:cs="Times"/>
          <w:i/>
          <w:iCs/>
          <w:sz w:val="27"/>
          <w:szCs w:val="27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называется множеством </w:t>
      </w:r>
      <w:r>
        <w:rPr>
          <w:rFonts w:ascii="Times New Roman" w:hAnsi="Times New Roman" w:cs="Times New Roman"/>
          <w:i/>
          <w:iCs/>
          <w:sz w:val="28"/>
          <w:szCs w:val="28"/>
        </w:rPr>
        <w:t>меток</w:t>
      </w:r>
      <w:r>
        <w:rPr>
          <w:rFonts w:ascii="Times New Roman" w:hAnsi="Times New Roman" w:cs="Times New Roman"/>
          <w:sz w:val="28"/>
          <w:szCs w:val="28"/>
        </w:rPr>
        <w:t xml:space="preserve">, а граф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помеченным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нагруженным.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0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каждая пара вершин графа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соединена ребром, то такой граф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полным.</w:t>
      </w:r>
      <w:r>
        <w:rPr>
          <w:rFonts w:ascii="Times New Roman" w:hAnsi="Times New Roman" w:cs="Times New Roman"/>
          <w:sz w:val="28"/>
          <w:szCs w:val="28"/>
        </w:rPr>
        <w:t xml:space="preserve"> Полный граф из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вершин обозначается как </w:t>
      </w:r>
      <w:r>
        <w:rPr>
          <w:rFonts w:ascii="Times" w:hAnsi="Times" w:cs="Times"/>
          <w:i/>
          <w:iCs/>
          <w:sz w:val="27"/>
          <w:szCs w:val="27"/>
        </w:rPr>
        <w:t>K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30" w:lineRule="auto"/>
        <w:ind w:right="3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Пример. На рисунке представлены полные графы: a) </w:t>
      </w:r>
      <w:r>
        <w:rPr>
          <w:rFonts w:ascii="Times" w:hAnsi="Times" w:cs="Times"/>
          <w:i/>
          <w:iCs/>
          <w:sz w:val="27"/>
          <w:szCs w:val="27"/>
        </w:rPr>
        <w:t>K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 b) </w:t>
      </w:r>
      <w:r>
        <w:rPr>
          <w:rFonts w:ascii="Times" w:hAnsi="Times" w:cs="Times"/>
          <w:i/>
          <w:iCs/>
          <w:sz w:val="27"/>
          <w:szCs w:val="27"/>
        </w:rPr>
        <w:t>K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, c) </w:t>
      </w:r>
      <w:r>
        <w:rPr>
          <w:rFonts w:ascii="Times" w:hAnsi="Times" w:cs="Times"/>
          <w:i/>
          <w:iCs/>
          <w:sz w:val="27"/>
          <w:szCs w:val="27"/>
        </w:rPr>
        <w:t>K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d) </w:t>
      </w:r>
      <w:r>
        <w:rPr>
          <w:rFonts w:ascii="Times" w:hAnsi="Times" w:cs="Times"/>
          <w:i/>
          <w:iCs/>
          <w:sz w:val="27"/>
          <w:szCs w:val="27"/>
        </w:rPr>
        <w:t>K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, e) </w:t>
      </w:r>
      <w:r>
        <w:rPr>
          <w:rFonts w:ascii="Times" w:hAnsi="Times" w:cs="Times"/>
          <w:i/>
          <w:iCs/>
          <w:sz w:val="27"/>
          <w:szCs w:val="27"/>
        </w:rPr>
        <w:t>K</w:t>
      </w:r>
      <w:r>
        <w:rPr>
          <w:rFonts w:ascii="Times New Roman" w:hAnsi="Times New Roman" w:cs="Times New Roman"/>
          <w:sz w:val="39"/>
          <w:szCs w:val="39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1" type="#_x0000_t75" style="position:absolute;margin-left:27.6pt;margin-top:-.3pt;width:426pt;height:139.8pt;z-index:-251653120;mso-position-horizontal-relative:text;mso-position-vertical-relative:text" o:allowincell="f">
            <v:imagedata r:id="rId7" o:title=""/>
          </v:shape>
        </w:pic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называется  </w:t>
      </w:r>
      <w:r>
        <w:rPr>
          <w:rFonts w:ascii="Times New Roman" w:hAnsi="Times New Roman" w:cs="Times New Roman"/>
          <w:i/>
          <w:iCs/>
          <w:sz w:val="28"/>
          <w:szCs w:val="28"/>
        </w:rPr>
        <w:t>двудольным</w:t>
      </w:r>
      <w:r>
        <w:rPr>
          <w:rFonts w:ascii="Times New Roman" w:hAnsi="Times New Roman" w:cs="Times New Roman"/>
          <w:sz w:val="28"/>
          <w:szCs w:val="28"/>
        </w:rPr>
        <w:t xml:space="preserve">, если 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 можно представить как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3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объединение непересекающихся множеств, скажем,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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так что каждое ребро имеет вид </w:t>
      </w:r>
      <w:r>
        <w:rPr>
          <w:rFonts w:ascii="Symbol" w:hAnsi="Symbol" w:cs="Symbol"/>
          <w:sz w:val="35"/>
          <w:szCs w:val="35"/>
        </w:rPr>
        <w:t>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7"/>
          <w:szCs w:val="27"/>
        </w:rPr>
        <w:t xml:space="preserve"> , 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Symbol" w:hAnsi="Symbol" w:cs="Symbol"/>
          <w:sz w:val="35"/>
          <w:szCs w:val="35"/>
        </w:rPr>
        <w:t></w:t>
      </w:r>
      <w:r>
        <w:rPr>
          <w:rFonts w:ascii="Times New Roman" w:hAnsi="Times New Roman" w:cs="Times New Roman"/>
          <w:sz w:val="27"/>
          <w:szCs w:val="27"/>
        </w:rPr>
        <w:t xml:space="preserve">, где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7"/>
          <w:szCs w:val="27"/>
        </w:rPr>
        <w:t xml:space="preserve"> и 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</w:rPr>
        <w:t xml:space="preserve"> Таким образом, каждое ребро связывает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вершину из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 вершиной из 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, но никакие две вершины из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или две вершины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не являются связанными.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2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Двудольный  граф  называется  </w:t>
      </w:r>
      <w:r>
        <w:rPr>
          <w:rFonts w:ascii="Times New Roman" w:hAnsi="Times New Roman" w:cs="Times New Roman"/>
          <w:i/>
          <w:iCs/>
          <w:sz w:val="28"/>
          <w:szCs w:val="28"/>
        </w:rPr>
        <w:t>полным  двудольным</w:t>
      </w:r>
      <w:r>
        <w:rPr>
          <w:rFonts w:ascii="Times New Roman" w:hAnsi="Times New Roman" w:cs="Times New Roman"/>
          <w:sz w:val="28"/>
          <w:szCs w:val="28"/>
        </w:rPr>
        <w:t xml:space="preserve">  графом  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9"/>
          <w:szCs w:val="39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,  если  </w:t>
      </w:r>
      <w:r>
        <w:rPr>
          <w:rFonts w:ascii="Times" w:hAnsi="Times" w:cs="Times"/>
          <w:i/>
          <w:iCs/>
          <w:sz w:val="27"/>
          <w:szCs w:val="27"/>
        </w:rPr>
        <w:t>A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198" w:lineRule="auto"/>
        <w:ind w:hanging="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вершин, 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содержит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вершин и для каждого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имеем 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b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. Таким образом, для каждого</w:t>
      </w:r>
      <w:r>
        <w:rPr>
          <w:rFonts w:ascii="Times" w:hAnsi="Times" w:cs="Times"/>
          <w:i/>
          <w:iCs/>
          <w:sz w:val="28"/>
          <w:szCs w:val="28"/>
        </w:rPr>
        <w:t xml:space="preserve"> a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" w:hAnsi="Times" w:cs="Times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имеется связывающее их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3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ребро. На рисунке представлены полные двудольные графы 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39"/>
          <w:szCs w:val="39"/>
          <w:vertAlign w:val="subscript"/>
        </w:rPr>
        <w:t>1,2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39"/>
          <w:szCs w:val="39"/>
          <w:vertAlign w:val="subscript"/>
        </w:rPr>
        <w:t>2,3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39"/>
          <w:szCs w:val="39"/>
          <w:vertAlign w:val="subscript"/>
        </w:rPr>
        <w:t>2,2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56"/>
          <w:szCs w:val="56"/>
          <w:vertAlign w:val="superscript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3,3 </w:t>
      </w:r>
      <w:r>
        <w:rPr>
          <w:rFonts w:ascii="Times New Roman" w:hAnsi="Times New Roman" w:cs="Times New Roman"/>
          <w:sz w:val="56"/>
          <w:szCs w:val="56"/>
          <w:vertAlign w:val="superscript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Смежность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1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 и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 – вершины,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07" w:lineRule="auto"/>
        <w:ind w:right="2580" w:firstLine="31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e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ребро, соединяющее вершины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e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Тогда вершина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ребро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инцидентны.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19" w:lineRule="auto"/>
        <w:ind w:left="7660" w:hanging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вершина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ребро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e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6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2" type="#_x0000_t75" style="position:absolute;left:0;text-align:left;margin-left:11.65pt;margin-top:-25.8pt;width:58.1pt;height:39.95pt;z-index:-251652096;mso-position-horizontal-relative:text;mso-position-vertical-relative:text" o:allowincell="f">
            <v:imagedata r:id="rId8" o:title=""/>
          </v:shape>
        </w:pict>
      </w:r>
      <w:r>
        <w:rPr>
          <w:noProof/>
        </w:rPr>
        <w:pict>
          <v:shape id="_x0000_s1033" type="#_x0000_t75" style="position:absolute;left:0;text-align:left;margin-left:323.65pt;margin-top:-25.8pt;width:57.7pt;height:39.35pt;z-index:-251651072;mso-position-horizontal-relative:text;mso-position-vertical-relative:text" o:allowincell="f">
            <v:imagedata r:id="rId9" o:title=""/>
          </v:shape>
        </w:pict>
      </w:r>
      <w:r>
        <w:rPr>
          <w:noProof/>
        </w:rPr>
        <w:pict>
          <v:shape id="_x0000_s1034" type="#_x0000_t75" style="position:absolute;left:0;text-align:left;margin-left:125.65pt;margin-top:-16.8pt;width:153.7pt;height:39pt;z-index:-251650048;mso-position-horizontal-relative:text;mso-position-vertical-relative:text" o:allowincell="f">
            <v:imagedata r:id="rId10" o:title=""/>
          </v:shape>
        </w:pict>
      </w:r>
      <w:r>
        <w:rPr>
          <w:rFonts w:ascii="Times New Roman" w:hAnsi="Times New Roman" w:cs="Times New Roman"/>
          <w:sz w:val="28"/>
          <w:szCs w:val="28"/>
        </w:rPr>
        <w:t>инцидентны.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4" w:right="1120" w:bottom="1440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page5"/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Два ребра</w:t>
      </w:r>
      <w:r>
        <w:rPr>
          <w:rFonts w:ascii="Times New Roman" w:hAnsi="Times New Roman" w:cs="Times New Roman"/>
          <w:sz w:val="28"/>
          <w:szCs w:val="28"/>
        </w:rPr>
        <w:t>, инцидентные одной вершине, называются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смежными ребрами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Две вершины</w:t>
      </w:r>
      <w:r>
        <w:rPr>
          <w:rFonts w:ascii="Times New Roman" w:hAnsi="Times New Roman" w:cs="Times New Roman"/>
          <w:sz w:val="28"/>
          <w:szCs w:val="28"/>
        </w:rPr>
        <w:t>, инцидентные одному ребру, называются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смежными вершинами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5" type="#_x0000_t75" style="position:absolute;margin-left:79.7pt;margin-top:17.75pt;width:345.7pt;height:36.6pt;z-index:-251649024;mso-position-horizontal-relative:text;mso-position-vertical-relative:text" o:allowincell="f">
            <v:imagedata r:id="rId11" o:title=""/>
          </v:shape>
        </w:pic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32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вершин, смежных с вершиной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множеством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смежности вершины </w:t>
      </w:r>
      <w:r>
        <w:rPr>
          <w:rFonts w:ascii="Times New Roman" w:hAnsi="Times New Roman" w:cs="Times New Roman"/>
          <w:sz w:val="28"/>
          <w:szCs w:val="28"/>
        </w:rPr>
        <w:t>или отображением вершины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обозначается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6" type="#_x0000_t75" style="position:absolute;margin-left:219pt;margin-top:18.15pt;width:67.2pt;height:67.2pt;z-index:-251648000;mso-position-horizontal-relative:text;mso-position-vertical-relative:text" o:allowincell="f">
            <v:imagedata r:id="rId12" o:title=""/>
          </v:shape>
        </w:pic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500"/>
        <w:gridCol w:w="360"/>
        <w:gridCol w:w="260"/>
        <w:gridCol w:w="20"/>
        <w:gridCol w:w="660"/>
        <w:gridCol w:w="120"/>
        <w:gridCol w:w="20"/>
        <w:gridCol w:w="220"/>
        <w:gridCol w:w="20"/>
        <w:gridCol w:w="640"/>
        <w:gridCol w:w="240"/>
        <w:gridCol w:w="160"/>
        <w:gridCol w:w="20"/>
        <w:gridCol w:w="240"/>
        <w:gridCol w:w="20"/>
        <w:gridCol w:w="80"/>
        <w:gridCol w:w="20"/>
        <w:gridCol w:w="260"/>
        <w:gridCol w:w="560"/>
        <w:gridCol w:w="620"/>
        <w:gridCol w:w="20"/>
        <w:gridCol w:w="220"/>
        <w:gridCol w:w="20"/>
        <w:gridCol w:w="140"/>
        <w:gridCol w:w="120"/>
        <w:gridCol w:w="780"/>
        <w:gridCol w:w="120"/>
        <w:gridCol w:w="820"/>
        <w:gridCol w:w="100"/>
        <w:gridCol w:w="820"/>
        <w:gridCol w:w="120"/>
        <w:gridCol w:w="2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/>
        </w:trPr>
        <w:tc>
          <w:tcPr>
            <w:tcW w:w="21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439" w:lineRule="exact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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v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u 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0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439" w:lineRule="exact"/>
              <w:ind w:right="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v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0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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i </w:t>
            </w:r>
            <w:r>
              <w:rPr>
                <w:rFonts w:ascii="Symbol" w:hAnsi="Symbol" w:cs="Symbol"/>
                <w:sz w:val="28"/>
                <w:szCs w:val="28"/>
              </w:rPr>
              <w:t>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p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, где</w:t>
            </w:r>
          </w:p>
        </w:tc>
        <w:tc>
          <w:tcPr>
            <w:tcW w:w="6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p </w:t>
            </w:r>
            <w:r>
              <w:rPr>
                <w:rFonts w:ascii="Symbol" w:hAnsi="Symbol" w:cs="Symbol"/>
                <w:w w:val="98"/>
                <w:sz w:val="28"/>
                <w:szCs w:val="28"/>
              </w:rPr>
              <w:t>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>V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21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0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95" w:lineRule="exact"/>
              <w:ind w:left="1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0"/>
                <w:szCs w:val="10"/>
              </w:rPr>
              <w:t>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9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1"/>
                <w:szCs w:val="11"/>
              </w:rPr>
              <w:t>i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95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1"/>
                <w:szCs w:val="11"/>
              </w:rPr>
              <w:t>i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9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0"/>
                <w:szCs w:val="10"/>
              </w:rPr>
              <w:t>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</w:t>
            </w:r>
            <w:r>
              <w:rPr>
                <w:rFonts w:ascii="Symbol" w:hAnsi="Symbol" w:cs="Symbol"/>
                <w:w w:val="92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2"/>
                <w:sz w:val="28"/>
                <w:szCs w:val="28"/>
              </w:rPr>
              <w:t xml:space="preserve">v </w:t>
            </w:r>
            <w:r>
              <w:rPr>
                <w:rFonts w:ascii="Symbol" w:hAnsi="Symbol" w:cs="Symbol"/>
                <w:w w:val="92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2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w w:val="92"/>
                <w:sz w:val="47"/>
                <w:szCs w:val="47"/>
              </w:rPr>
              <w:t></w:t>
            </w:r>
            <w:r>
              <w:rPr>
                <w:rFonts w:ascii="Times" w:hAnsi="Times" w:cs="Times"/>
                <w:i/>
                <w:iCs/>
                <w:w w:val="92"/>
                <w:sz w:val="28"/>
                <w:szCs w:val="28"/>
              </w:rPr>
              <w:t>u</w:t>
            </w:r>
            <w:r>
              <w:rPr>
                <w:rFonts w:ascii="Times" w:hAnsi="Times" w:cs="Times"/>
                <w:i/>
                <w:iCs/>
                <w:w w:val="92"/>
                <w:sz w:val="39"/>
                <w:szCs w:val="39"/>
                <w:vertAlign w:val="subscript"/>
              </w:rPr>
              <w:t>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4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4"/>
                <w:sz w:val="28"/>
                <w:szCs w:val="28"/>
              </w:rPr>
              <w:t>u</w:t>
            </w:r>
            <w:r>
              <w:rPr>
                <w:rFonts w:ascii="Times" w:hAnsi="Times" w:cs="Times"/>
                <w:i/>
                <w:iCs/>
                <w:w w:val="94"/>
                <w:sz w:val="39"/>
                <w:szCs w:val="39"/>
                <w:vertAlign w:val="subscript"/>
              </w:rPr>
              <w:t>i</w:t>
            </w:r>
            <w:r>
              <w:rPr>
                <w:rFonts w:ascii="Times" w:hAnsi="Times" w:cs="Times"/>
                <w:i/>
                <w:iCs/>
                <w:w w:val="9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4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4"/>
                <w:sz w:val="28"/>
                <w:szCs w:val="28"/>
              </w:rPr>
              <w:t xml:space="preserve">v </w:t>
            </w:r>
            <w:r>
              <w:rPr>
                <w:rFonts w:ascii="Symbol" w:hAnsi="Symbol" w:cs="Symbol"/>
                <w:w w:val="94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4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w w:val="94"/>
                <w:sz w:val="28"/>
                <w:szCs w:val="28"/>
              </w:rPr>
              <w:t xml:space="preserve">E </w:t>
            </w:r>
            <w:r>
              <w:rPr>
                <w:rFonts w:ascii="Times New Roman" w:hAnsi="Times New Roman" w:cs="Times New Roman"/>
                <w:w w:val="94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4"/>
                <w:sz w:val="28"/>
                <w:szCs w:val="28"/>
              </w:rPr>
              <w:t xml:space="preserve"> i </w:t>
            </w:r>
            <w:r>
              <w:rPr>
                <w:rFonts w:ascii="Symbol" w:hAnsi="Symbol" w:cs="Symbol"/>
                <w:w w:val="94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w w:val="94"/>
                <w:sz w:val="28"/>
                <w:szCs w:val="28"/>
              </w:rPr>
              <w:t>1,...,4</w:t>
            </w:r>
            <w:r>
              <w:rPr>
                <w:rFonts w:ascii="Symbol" w:hAnsi="Symbol" w:cs="Symbol"/>
                <w:w w:val="94"/>
                <w:sz w:val="47"/>
                <w:szCs w:val="47"/>
              </w:rPr>
              <w:t>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1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74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 xml:space="preserve">V </w:t>
            </w:r>
            <w:r>
              <w:rPr>
                <w:rFonts w:ascii="Symbol" w:hAnsi="Symbol" w:cs="Symbol"/>
                <w:w w:val="93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w w:val="93"/>
                <w:sz w:val="36"/>
                <w:szCs w:val="36"/>
              </w:rPr>
              <w:t>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 xml:space="preserve">v 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 xml:space="preserve"> u</w:t>
            </w:r>
            <w:r>
              <w:rPr>
                <w:rFonts w:ascii="Times New Roman" w:hAnsi="Times New Roman" w:cs="Times New Roman"/>
                <w:w w:val="93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 xml:space="preserve">u </w:t>
            </w:r>
            <w:r>
              <w:rPr>
                <w:rFonts w:ascii="Times New Roman" w:hAnsi="Times New Roman" w:cs="Times New Roman"/>
                <w:w w:val="93"/>
                <w:sz w:val="39"/>
                <w:szCs w:val="39"/>
                <w:vertAlign w:val="subscript"/>
              </w:rPr>
              <w:t>2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w w:val="93"/>
                <w:sz w:val="39"/>
                <w:szCs w:val="39"/>
                <w:vertAlign w:val="subscript"/>
              </w:rPr>
              <w:t>3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w w:val="93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w w:val="93"/>
                <w:sz w:val="39"/>
                <w:szCs w:val="39"/>
                <w:vertAlign w:val="subscript"/>
              </w:rPr>
              <w:t>4</w:t>
            </w:r>
            <w:r>
              <w:rPr>
                <w:rFonts w:ascii="Symbol" w:hAnsi="Symbol" w:cs="Symbol"/>
                <w:w w:val="93"/>
                <w:sz w:val="36"/>
                <w:szCs w:val="36"/>
              </w:rPr>
              <w:t>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p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9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39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E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v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3"/>
                <w:sz w:val="28"/>
                <w:szCs w:val="28"/>
              </w:rPr>
              <w:t xml:space="preserve">, 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>v</w:t>
            </w:r>
          </w:p>
        </w:tc>
        <w:tc>
          <w:tcPr>
            <w:tcW w:w="8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8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88"/>
                <w:sz w:val="28"/>
                <w:szCs w:val="28"/>
              </w:rPr>
              <w:t xml:space="preserve">, </w:t>
            </w:r>
            <w:r>
              <w:rPr>
                <w:rFonts w:ascii="Symbol" w:hAnsi="Symbol" w:cs="Symbol"/>
                <w:w w:val="88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88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w w:val="88"/>
                <w:sz w:val="28"/>
                <w:szCs w:val="28"/>
              </w:rPr>
              <w:t xml:space="preserve"> , </w:t>
            </w:r>
            <w:r>
              <w:rPr>
                <w:rFonts w:ascii="Times" w:hAnsi="Times" w:cs="Times"/>
                <w:i/>
                <w:iCs/>
                <w:w w:val="88"/>
                <w:sz w:val="28"/>
                <w:szCs w:val="28"/>
              </w:rPr>
              <w:t>v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4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84"/>
                <w:sz w:val="28"/>
                <w:szCs w:val="28"/>
              </w:rPr>
              <w:t xml:space="preserve">, </w:t>
            </w:r>
            <w:r>
              <w:rPr>
                <w:rFonts w:ascii="Symbol" w:hAnsi="Symbol" w:cs="Symbol"/>
                <w:w w:val="84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84"/>
                <w:sz w:val="28"/>
                <w:szCs w:val="28"/>
              </w:rPr>
              <w:t>u</w:t>
            </w:r>
          </w:p>
        </w:tc>
        <w:tc>
          <w:tcPr>
            <w:tcW w:w="10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1"/>
                <w:sz w:val="28"/>
                <w:szCs w:val="28"/>
              </w:rPr>
              <w:t xml:space="preserve">, </w:t>
            </w:r>
            <w:r>
              <w:rPr>
                <w:rFonts w:ascii="Times" w:hAnsi="Times" w:cs="Times"/>
                <w:i/>
                <w:iCs/>
                <w:w w:val="81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1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81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81"/>
                <w:sz w:val="28"/>
                <w:szCs w:val="28"/>
              </w:rPr>
              <w:t xml:space="preserve">, </w:t>
            </w:r>
            <w:r>
              <w:rPr>
                <w:rFonts w:ascii="Symbol" w:hAnsi="Symbol" w:cs="Symbol"/>
                <w:w w:val="81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81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w w:val="81"/>
                <w:sz w:val="28"/>
                <w:szCs w:val="28"/>
              </w:rPr>
              <w:t xml:space="preserve"> , </w:t>
            </w:r>
            <w:r>
              <w:rPr>
                <w:rFonts w:ascii="Times" w:hAnsi="Times" w:cs="Times"/>
                <w:i/>
                <w:iCs/>
                <w:w w:val="81"/>
                <w:sz w:val="28"/>
                <w:szCs w:val="28"/>
              </w:rPr>
              <w:t>u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0"/>
                <w:szCs w:val="20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7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87"/>
                <w:sz w:val="28"/>
                <w:szCs w:val="28"/>
              </w:rPr>
              <w:t xml:space="preserve">, </w:t>
            </w:r>
            <w:r>
              <w:rPr>
                <w:rFonts w:ascii="Symbol" w:hAnsi="Symbol" w:cs="Symbol"/>
                <w:w w:val="87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87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w w:val="87"/>
                <w:sz w:val="28"/>
                <w:szCs w:val="28"/>
              </w:rPr>
              <w:t xml:space="preserve"> , </w:t>
            </w:r>
            <w:r>
              <w:rPr>
                <w:rFonts w:ascii="Times" w:hAnsi="Times" w:cs="Times"/>
                <w:i/>
                <w:iCs/>
                <w:w w:val="87"/>
                <w:sz w:val="28"/>
                <w:szCs w:val="28"/>
              </w:rPr>
              <w:t>u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0"/>
                <w:szCs w:val="20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9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 xml:space="preserve">, </w:t>
            </w:r>
            <w:r>
              <w:rPr>
                <w:rFonts w:ascii="Symbol" w:hAnsi="Symbol" w:cs="Symbol"/>
                <w:w w:val="89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89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 xml:space="preserve"> , </w:t>
            </w:r>
            <w:r>
              <w:rPr>
                <w:rFonts w:ascii="Times" w:hAnsi="Times" w:cs="Times"/>
                <w:i/>
                <w:iCs/>
                <w:w w:val="89"/>
                <w:sz w:val="28"/>
                <w:szCs w:val="28"/>
              </w:rPr>
              <w:t>u</w:t>
            </w: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0"/>
                <w:szCs w:val="20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9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, 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,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u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0"/>
                <w:szCs w:val="20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7"/>
                <w:szCs w:val="37"/>
              </w:rPr>
              <w:t>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472" w:lineRule="exact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42"/>
                <w:szCs w:val="42"/>
              </w:rPr>
              <w:t></w:t>
            </w:r>
          </w:p>
        </w:tc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1"/>
                <w:sz w:val="35"/>
                <w:szCs w:val="35"/>
              </w:rPr>
              <w:t>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3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7" type="#_x0000_t75" style="position:absolute;margin-left:0;margin-top:-124.65pt;width:94.9pt;height:94.9pt;z-index:-251646976;mso-position-horizontal-relative:text;mso-position-vertical-relative:text" o:allowincell="f">
            <v:imagedata r:id="rId13" o:title="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</w:rPr>
        <w:t>Степень вершины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78" w:lineRule="auto"/>
        <w:ind w:left="100" w:right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Степенью </w:t>
      </w:r>
      <w:r>
        <w:rPr>
          <w:rFonts w:ascii="Times New Roman" w:hAnsi="Times New Roman" w:cs="Times New Roman"/>
          <w:sz w:val="28"/>
          <w:szCs w:val="28"/>
        </w:rPr>
        <w:t>вершины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 количество ребер, инцидентных этой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вершине.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Степень </w:t>
      </w:r>
      <w:r>
        <w:rPr>
          <w:rFonts w:ascii="Times New Roman" w:hAnsi="Times New Roman" w:cs="Times New Roman"/>
          <w:sz w:val="28"/>
          <w:szCs w:val="28"/>
        </w:rPr>
        <w:t>вершины обозначается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deg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32" w:lineRule="auto"/>
        <w:ind w:left="26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t>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deg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" w:hAnsi="Times" w:cs="Times"/>
          <w:i/>
          <w:iCs/>
          <w:sz w:val="28"/>
          <w:szCs w:val="28"/>
        </w:rPr>
        <w:t xml:space="preserve"> p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1, где</w:t>
      </w:r>
      <w:r>
        <w:rPr>
          <w:rFonts w:ascii="Times" w:hAnsi="Times" w:cs="Times"/>
          <w:i/>
          <w:iCs/>
          <w:sz w:val="28"/>
          <w:szCs w:val="28"/>
        </w:rPr>
        <w:t xml:space="preserve"> p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V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8" type="#_x0000_t75" style="position:absolute;margin-left:329.6pt;margin-top:-16.75pt;width:.7pt;height:16.65pt;z-index:-251645952;mso-position-horizontal-relative:text;mso-position-vertical-relative:text" o:allowincell="f">
            <v:imagedata r:id="rId5" o:title=""/>
          </v:shape>
        </w:pict>
      </w:r>
      <w:r>
        <w:rPr>
          <w:noProof/>
        </w:rPr>
        <w:pict>
          <v:shape id="_x0000_s1039" type="#_x0000_t75" style="position:absolute;margin-left:341.6pt;margin-top:-16.75pt;width:.7pt;height:16.65pt;z-index:-251644928;mso-position-horizontal-relative:text;mso-position-vertical-relative:text" o:allowincell="f">
            <v:imagedata r:id="rId5" o:title=""/>
          </v:shape>
        </w:pic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Степень </w:t>
      </w:r>
      <w:r>
        <w:rPr>
          <w:rFonts w:ascii="Times New Roman" w:hAnsi="Times New Roman" w:cs="Times New Roman"/>
          <w:sz w:val="28"/>
          <w:szCs w:val="28"/>
        </w:rPr>
        <w:t>вершины равна мощности множества смежности: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35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deg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0" type="#_x0000_t75" style="position:absolute;margin-left:58.95pt;margin-top:-17.8pt;width:.7pt;height:18.8pt;z-index:-251643904;mso-position-horizontal-relative:text;mso-position-vertical-relative:text" o:allowincell="f">
            <v:imagedata r:id="rId14" o:title=""/>
          </v:shape>
        </w:pict>
      </w:r>
      <w:r>
        <w:rPr>
          <w:noProof/>
        </w:rPr>
        <w:pict>
          <v:shape id="_x0000_s1041" type="#_x0000_t75" style="position:absolute;margin-left:88.5pt;margin-top:-17.8pt;width:.7pt;height:18.8pt;z-index:-251642880;mso-position-horizontal-relative:text;mso-position-vertical-relative:text" o:allowincell="f">
            <v:imagedata r:id="rId14" o:title=""/>
          </v:shape>
        </w:pic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</w:t>
      </w:r>
      <w:r>
        <w:rPr>
          <w:rFonts w:ascii="Times New Roman" w:hAnsi="Times New Roman" w:cs="Times New Roman"/>
          <w:b/>
          <w:bCs/>
          <w:sz w:val="28"/>
          <w:szCs w:val="28"/>
        </w:rPr>
        <w:t>минимальную степень</w:t>
      </w:r>
      <w:r>
        <w:rPr>
          <w:rFonts w:ascii="Times New Roman" w:hAnsi="Times New Roman" w:cs="Times New Roman"/>
          <w:sz w:val="28"/>
          <w:szCs w:val="28"/>
        </w:rPr>
        <w:t xml:space="preserve"> вершины графа 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 через  </w:t>
      </w:r>
      <w:r>
        <w:rPr>
          <w:rFonts w:ascii="Symbol" w:hAnsi="Symbol" w:cs="Symbol"/>
          <w:i/>
          <w:iCs/>
          <w:sz w:val="28"/>
          <w:szCs w:val="28"/>
        </w:rPr>
        <w:t>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 а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45" w:lineRule="auto"/>
        <w:ind w:left="100" w:right="5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максимальную </w:t>
      </w:r>
      <w:r>
        <w:rPr>
          <w:rFonts w:ascii="Times New Roman" w:hAnsi="Times New Roman" w:cs="Times New Roman"/>
          <w:sz w:val="28"/>
          <w:szCs w:val="28"/>
        </w:rPr>
        <w:t>– через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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Тогда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84" w:lineRule="auto"/>
        <w:ind w:left="334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i/>
          <w:iCs/>
          <w:sz w:val="23"/>
          <w:szCs w:val="23"/>
        </w:rPr>
        <w:t>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" w:hAnsi="Times" w:cs="Times"/>
          <w:i/>
          <w:iCs/>
          <w:sz w:val="23"/>
          <w:szCs w:val="23"/>
        </w:rPr>
        <w:t xml:space="preserve">G </w:t>
      </w:r>
      <w:r>
        <w:rPr>
          <w:rFonts w:ascii="Symbol" w:hAnsi="Symbol" w:cs="Symbol"/>
          <w:sz w:val="28"/>
          <w:szCs w:val="28"/>
        </w:rPr>
        <w:t></w:t>
      </w:r>
      <w:r>
        <w:rPr>
          <w:rFonts w:ascii="Times" w:hAnsi="Times" w:cs="Times"/>
          <w:i/>
          <w:iCs/>
          <w:sz w:val="23"/>
          <w:szCs w:val="23"/>
        </w:rPr>
        <w:t xml:space="preserve">V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" w:hAnsi="Times" w:cs="Times"/>
          <w:i/>
          <w:iCs/>
          <w:sz w:val="23"/>
          <w:szCs w:val="23"/>
        </w:rPr>
        <w:t xml:space="preserve"> E </w:t>
      </w:r>
      <w:r>
        <w:rPr>
          <w:rFonts w:ascii="Symbol" w:hAnsi="Symbol" w:cs="Symbol"/>
          <w:sz w:val="28"/>
          <w:szCs w:val="28"/>
        </w:rPr>
        <w:t>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3"/>
          <w:szCs w:val="23"/>
        </w:rPr>
        <w:t>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mindeg</w:t>
      </w:r>
      <w:r>
        <w:rPr>
          <w:rFonts w:ascii="Symbol" w:hAnsi="Symbol" w:cs="Symbol"/>
          <w:sz w:val="28"/>
          <w:szCs w:val="28"/>
        </w:rPr>
        <w:t>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Symbol" w:hAnsi="Symbol" w:cs="Symbol"/>
          <w:sz w:val="28"/>
          <w:szCs w:val="28"/>
        </w:rPr>
        <w:t>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34" w:lineRule="auto"/>
        <w:ind w:left="50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0"/>
          <w:szCs w:val="20"/>
        </w:rPr>
        <w:t>v</w:t>
      </w:r>
      <w:r>
        <w:rPr>
          <w:rFonts w:ascii="Symbol" w:hAnsi="Symbol" w:cs="Symbol"/>
          <w:sz w:val="20"/>
          <w:szCs w:val="20"/>
        </w:rPr>
        <w:t></w:t>
      </w:r>
      <w:r>
        <w:rPr>
          <w:rFonts w:ascii="Times" w:hAnsi="Times" w:cs="Times"/>
          <w:i/>
          <w:iCs/>
          <w:sz w:val="20"/>
          <w:szCs w:val="20"/>
        </w:rPr>
        <w:t>V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81" w:lineRule="auto"/>
        <w:ind w:left="3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3"/>
          <w:szCs w:val="23"/>
        </w:rPr>
        <w:t></w:t>
      </w:r>
      <w:r>
        <w:rPr>
          <w:rFonts w:ascii="Symbol" w:hAnsi="Symbol" w:cs="Symbol"/>
          <w:sz w:val="33"/>
          <w:szCs w:val="33"/>
        </w:rPr>
        <w:t></w:t>
      </w:r>
      <w:r>
        <w:rPr>
          <w:rFonts w:ascii="Times" w:hAnsi="Times" w:cs="Times"/>
          <w:i/>
          <w:iCs/>
          <w:sz w:val="23"/>
          <w:szCs w:val="23"/>
        </w:rPr>
        <w:t xml:space="preserve">G </w:t>
      </w:r>
      <w:r>
        <w:rPr>
          <w:rFonts w:ascii="Symbol" w:hAnsi="Symbol" w:cs="Symbol"/>
          <w:sz w:val="29"/>
          <w:szCs w:val="29"/>
        </w:rPr>
        <w:t></w:t>
      </w:r>
      <w:r>
        <w:rPr>
          <w:rFonts w:ascii="Times" w:hAnsi="Times" w:cs="Times"/>
          <w:i/>
          <w:iCs/>
          <w:sz w:val="23"/>
          <w:szCs w:val="23"/>
        </w:rPr>
        <w:t xml:space="preserve">V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" w:hAnsi="Times" w:cs="Times"/>
          <w:i/>
          <w:iCs/>
          <w:sz w:val="23"/>
          <w:szCs w:val="23"/>
        </w:rPr>
        <w:t xml:space="preserve"> E </w:t>
      </w:r>
      <w:r>
        <w:rPr>
          <w:rFonts w:ascii="Symbol" w:hAnsi="Symbol" w:cs="Symbol"/>
          <w:sz w:val="29"/>
          <w:szCs w:val="29"/>
        </w:rPr>
        <w:t></w:t>
      </w:r>
      <w:r>
        <w:rPr>
          <w:rFonts w:ascii="Symbol" w:hAnsi="Symbol" w:cs="Symbol"/>
          <w:sz w:val="33"/>
          <w:szCs w:val="33"/>
        </w:rPr>
        <w:t></w:t>
      </w:r>
      <w:r>
        <w:rPr>
          <w:rFonts w:ascii="Symbol" w:hAnsi="Symbol" w:cs="Symbol"/>
          <w:sz w:val="23"/>
          <w:szCs w:val="23"/>
        </w:rPr>
        <w:t></w:t>
      </w:r>
      <w:r>
        <w:rPr>
          <w:rFonts w:ascii="Times" w:hAnsi="Times" w:cs="Times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maxdeg</w:t>
      </w:r>
      <w:r>
        <w:rPr>
          <w:rFonts w:ascii="Symbol" w:hAnsi="Symbol" w:cs="Symbol"/>
          <w:sz w:val="29"/>
          <w:szCs w:val="29"/>
        </w:rPr>
        <w:t></w:t>
      </w:r>
      <w:r>
        <w:rPr>
          <w:rFonts w:ascii="Times" w:hAnsi="Times" w:cs="Times"/>
          <w:i/>
          <w:iCs/>
          <w:sz w:val="23"/>
          <w:szCs w:val="23"/>
        </w:rPr>
        <w:t>v</w:t>
      </w:r>
      <w:r>
        <w:rPr>
          <w:rFonts w:ascii="Symbol" w:hAnsi="Symbol" w:cs="Symbol"/>
          <w:sz w:val="29"/>
          <w:szCs w:val="29"/>
        </w:rPr>
        <w:t>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24" w:lineRule="auto"/>
        <w:ind w:left="506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0"/>
          <w:szCs w:val="20"/>
        </w:rPr>
        <w:t>v</w:t>
      </w:r>
      <w:r>
        <w:rPr>
          <w:rFonts w:ascii="Symbol" w:hAnsi="Symbol" w:cs="Symbol"/>
          <w:sz w:val="20"/>
          <w:szCs w:val="20"/>
        </w:rPr>
        <w:t></w:t>
      </w:r>
      <w:r>
        <w:rPr>
          <w:rFonts w:ascii="Times" w:hAnsi="Times" w:cs="Times"/>
          <w:i/>
          <w:iCs/>
          <w:sz w:val="20"/>
          <w:szCs w:val="20"/>
        </w:rPr>
        <w:t>V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регулярного графа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99" w:right="1120" w:bottom="1440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  <w:bookmarkStart w:id="3" w:name="page7"/>
      <w:bookmarkEnd w:id="3"/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5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степени всех вершин равны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графом </w:t>
      </w:r>
      <w:r>
        <w:rPr>
          <w:rFonts w:ascii="Times New Roman" w:hAnsi="Times New Roman" w:cs="Times New Roman"/>
          <w:sz w:val="28"/>
          <w:szCs w:val="28"/>
        </w:rPr>
        <w:t>степени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 Для регулярного</w:t>
      </w: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53" w:lineRule="auto"/>
        <w:ind w:firstLine="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" w:hAnsi="Times" w:cs="Times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, то граф называется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регулярным</w:t>
      </w:r>
      <w:r>
        <w:rPr>
          <w:rFonts w:ascii="Times" w:hAnsi="Times" w:cs="Times"/>
          <w:i/>
          <w:iCs/>
          <w:sz w:val="28"/>
          <w:szCs w:val="28"/>
        </w:rPr>
        <w:t xml:space="preserve"> k </w:t>
      </w:r>
      <w:r>
        <w:rPr>
          <w:rFonts w:ascii="Times New Roman" w:hAnsi="Times New Roman" w:cs="Times New Roman"/>
          <w:sz w:val="28"/>
          <w:szCs w:val="28"/>
        </w:rPr>
        <w:t>-графа справедливо соотношение: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97" w:right="1300" w:bottom="1440" w:left="1240" w:header="720" w:footer="720" w:gutter="0"/>
          <w:cols w:num="2" w:space="120" w:equalWidth="0">
            <w:col w:w="4540" w:space="120"/>
            <w:col w:w="4700"/>
          </w:cols>
          <w:noEndnote/>
        </w:sect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7" w:lineRule="auto"/>
        <w:ind w:left="37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i/>
          <w:iCs/>
          <w:sz w:val="28"/>
          <w:szCs w:val="28"/>
        </w:rPr>
        <w:t>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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k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28" w:lineRule="auto"/>
        <w:ind w:left="100"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Вершина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для которой deg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изолированной.</w:t>
      </w:r>
      <w:r>
        <w:rPr>
          <w:rFonts w:ascii="Times New Roman" w:hAnsi="Times New Roman" w:cs="Times New Roman"/>
          <w:sz w:val="28"/>
          <w:szCs w:val="28"/>
        </w:rPr>
        <w:t xml:space="preserve"> Вершина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для которой deg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1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концевой или висячей.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Для орграфа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Для  орграфа  число  дуг,  исходящих  из  вершины 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 называется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полустепенью  исхода  или  прямым  отображением  и  обозначается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28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3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дуг, входящих в вершину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полустепенью захода или обратным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отображением </w:t>
      </w:r>
      <w:r>
        <w:rPr>
          <w:rFonts w:ascii="Times New Roman" w:hAnsi="Times New Roman" w:cs="Times New Roman"/>
          <w:sz w:val="28"/>
          <w:szCs w:val="28"/>
        </w:rPr>
        <w:t>и обозначается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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ТЕОРЕМА. </w:t>
      </w:r>
      <w:r>
        <w:rPr>
          <w:rFonts w:ascii="Times New Roman" w:hAnsi="Times New Roman" w:cs="Times New Roman"/>
          <w:i/>
          <w:iCs/>
          <w:sz w:val="28"/>
          <w:szCs w:val="28"/>
        </w:rPr>
        <w:t>Сумма степеней вершин графа всегда четная.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Доказательство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Каждое ребро графа имеет два конца.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Поэтому каждое ребро увеличивает степень каждой из 2-х инцидентных вершин на единицу.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Таким образом, каждое ребро увеличивает сумму степеней всех вершин на 2.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Следовательно, сумма степеней всех вершин всегда кратна 2, т.е., четная.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2" type="#_x0000_t75" style="position:absolute;margin-left:100.8pt;margin-top:17.5pt;width:282.6pt;height:69.5pt;z-index:-251641856;mso-position-horizontal-relative:text;mso-position-vertical-relative:text" o:allowincell="f">
            <v:imagedata r:id="rId15" o:title=""/>
          </v:shape>
        </w:pic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tabs>
          <w:tab w:val="num" w:pos="5160"/>
          <w:tab w:val="left" w:pos="6780"/>
        </w:tabs>
        <w:autoSpaceDE w:val="0"/>
        <w:autoSpaceDN w:val="0"/>
        <w:adjustRightInd w:val="0"/>
        <w:spacing w:after="0" w:line="239" w:lineRule="auto"/>
        <w:ind w:left="28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S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 S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" w:hAnsi="Times" w:cs="Times"/>
          <w:i/>
          <w:iCs/>
          <w:sz w:val="28"/>
          <w:szCs w:val="28"/>
        </w:rPr>
        <w:t xml:space="preserve">S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" w:hAnsi="Times" w:cs="Times"/>
          <w:i/>
          <w:iCs/>
          <w:sz w:val="28"/>
          <w:szCs w:val="28"/>
        </w:rPr>
        <w:t xml:space="preserve">S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42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ТЕОРЕМА. </w:t>
      </w:r>
      <w:r>
        <w:rPr>
          <w:rFonts w:ascii="Times New Roman" w:hAnsi="Times New Roman" w:cs="Times New Roman"/>
          <w:i/>
          <w:iCs/>
          <w:sz w:val="28"/>
          <w:szCs w:val="28"/>
        </w:rPr>
        <w:t>В любом графе количество вершин нечетной степени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четно.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Доказательство.</w:t>
      </w: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88" w:lineRule="auto"/>
        <w:ind w:left="60" w:right="4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Доказательство методом от противного: Предположим, что теорема не верна.</w:t>
      </w:r>
    </w:p>
    <w:p w:rsidR="00000000" w:rsidRDefault="009F02FC">
      <w:pPr>
        <w:pStyle w:val="a0"/>
        <w:widowControl w:val="0"/>
        <w:numPr>
          <w:ilvl w:val="0"/>
          <w:numId w:val="2"/>
        </w:numPr>
        <w:tabs>
          <w:tab w:val="clear" w:pos="720"/>
          <w:tab w:val="num" w:pos="466"/>
        </w:tabs>
        <w:overflowPunct w:val="0"/>
        <w:autoSpaceDE w:val="0"/>
        <w:autoSpaceDN w:val="0"/>
        <w:adjustRightInd w:val="0"/>
        <w:spacing w:after="0" w:line="288" w:lineRule="auto"/>
        <w:ind w:left="60" w:right="60" w:hanging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теорема не верна, то имеется нечетное количество вершин, степени которых нечетны. </w:t>
      </w:r>
    </w:p>
    <w:p w:rsidR="00000000" w:rsidRDefault="009F02FC">
      <w:pPr>
        <w:pStyle w:val="a0"/>
        <w:widowControl w:val="0"/>
        <w:numPr>
          <w:ilvl w:val="0"/>
          <w:numId w:val="2"/>
        </w:numPr>
        <w:tabs>
          <w:tab w:val="clear" w:pos="720"/>
          <w:tab w:val="num" w:pos="422"/>
        </w:tabs>
        <w:overflowPunct w:val="0"/>
        <w:autoSpaceDE w:val="0"/>
        <w:autoSpaceDN w:val="0"/>
        <w:adjustRightInd w:val="0"/>
        <w:spacing w:after="0" w:line="321" w:lineRule="auto"/>
        <w:ind w:left="60" w:right="40" w:hanging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графе нет вершин с четными степенями, то сразу возникает противоречие с первой теоремой. 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1097" w:right="1140" w:bottom="1440" w:left="1140" w:header="720" w:footer="720" w:gutter="0"/>
          <w:cols w:space="120" w:equalWidth="0">
            <w:col w:w="9620" w:space="120"/>
          </w:cols>
          <w:noEndnote/>
        </w:sectPr>
      </w:pPr>
      <w:r>
        <w:rPr>
          <w:noProof/>
        </w:rPr>
        <w:pict>
          <v:shape id="_x0000_s1043" type="#_x0000_t75" style="position:absolute;margin-left:106.2pt;margin-top:-2.85pt;width:269.9pt;height:66.6pt;z-index:-251640832;mso-position-horizontal-relative:text;mso-position-vertical-relative:text" o:allowincell="f">
            <v:imagedata r:id="rId16" o:title=""/>
          </v:shape>
        </w:pict>
      </w: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326" w:lineRule="auto"/>
        <w:ind w:left="7"/>
        <w:jc w:val="both"/>
        <w:rPr>
          <w:rFonts w:ascii="Times New Roman" w:hAnsi="Times New Roman" w:cs="Times New Roman"/>
          <w:sz w:val="24"/>
          <w:szCs w:val="24"/>
        </w:rPr>
      </w:pPr>
      <w:bookmarkStart w:id="4" w:name="page9"/>
      <w:bookmarkEnd w:id="4"/>
      <w:r>
        <w:rPr>
          <w:rFonts w:ascii="Times New Roman" w:hAnsi="Times New Roman" w:cs="Times New Roman"/>
          <w:sz w:val="28"/>
          <w:szCs w:val="28"/>
        </w:rPr>
        <w:t>Противоречие состоит в том, что количество вершин в этом случае должно быть четно, поскольку сумма степеней вершин графа всегда четная.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numPr>
          <w:ilvl w:val="0"/>
          <w:numId w:val="3"/>
        </w:numPr>
        <w:tabs>
          <w:tab w:val="clear" w:pos="720"/>
          <w:tab w:val="num" w:pos="328"/>
        </w:tabs>
        <w:overflowPunct w:val="0"/>
        <w:autoSpaceDE w:val="0"/>
        <w:autoSpaceDN w:val="0"/>
        <w:adjustRightInd w:val="0"/>
        <w:spacing w:after="0" w:line="272" w:lineRule="auto"/>
        <w:ind w:left="7" w:hanging="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графе есть вершины и с четными, и с нечетными степенями, то очевидно, что сумма степеней вершин с четными </w:t>
      </w:r>
      <w:r>
        <w:rPr>
          <w:rFonts w:ascii="Times New Roman" w:hAnsi="Times New Roman" w:cs="Times New Roman"/>
          <w:sz w:val="28"/>
          <w:szCs w:val="28"/>
        </w:rPr>
        <w:t xml:space="preserve">степенями четна. 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79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9F02FC">
      <w:pPr>
        <w:pStyle w:val="a0"/>
        <w:widowControl w:val="0"/>
        <w:numPr>
          <w:ilvl w:val="0"/>
          <w:numId w:val="3"/>
        </w:numPr>
        <w:tabs>
          <w:tab w:val="clear" w:pos="720"/>
          <w:tab w:val="num" w:pos="448"/>
        </w:tabs>
        <w:overflowPunct w:val="0"/>
        <w:autoSpaceDE w:val="0"/>
        <w:autoSpaceDN w:val="0"/>
        <w:adjustRightInd w:val="0"/>
        <w:spacing w:after="0" w:line="240" w:lineRule="auto"/>
        <w:ind w:left="7" w:right="20" w:hanging="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поскольку сумма всех степеней графа четна, то снова возникает противоречие с начальным предположением. 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Противоречие состоит в том, что, поскольку сумма нечетного числа и четного числа есть число нечетное, то в данном случае сумма степеней всех вершин должна бы была быть нечетной. 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left="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это противоречит теореме, поэтому мы пришли к противоречию. 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4" type="#_x0000_t75" style="position:absolute;margin-left:121.8pt;margin-top:-168.5pt;width:233.3pt;height:57.25pt;z-index:-251639808;mso-position-horizontal-relative:text;mso-position-vertical-relative:text" o:allowincell="f">
            <v:imagedata r:id="rId17" o:title=""/>
          </v:shape>
        </w:pic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Следовате</w:t>
      </w:r>
      <w:r>
        <w:rPr>
          <w:rFonts w:ascii="Times New Roman" w:hAnsi="Times New Roman" w:cs="Times New Roman"/>
          <w:sz w:val="28"/>
          <w:szCs w:val="28"/>
        </w:rPr>
        <w:t>льно, делаем вывод, что теорема справедлива.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52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ТЕОРЕМА ЭЙЛЕРА. </w:t>
      </w:r>
      <w:r>
        <w:rPr>
          <w:rFonts w:ascii="Times New Roman" w:hAnsi="Times New Roman" w:cs="Times New Roman"/>
          <w:sz w:val="28"/>
          <w:szCs w:val="28"/>
        </w:rPr>
        <w:t>Сумма степеней вершин графа равна удвоенному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количеству ребер: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88" w:lineRule="auto"/>
        <w:ind w:left="1727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42"/>
          <w:szCs w:val="42"/>
        </w:rPr>
        <w:t></w:t>
      </w:r>
      <w:r>
        <w:rPr>
          <w:rFonts w:ascii="Times New Roman" w:hAnsi="Times New Roman" w:cs="Times New Roman"/>
          <w:sz w:val="28"/>
          <w:szCs w:val="28"/>
        </w:rPr>
        <w:t>deg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" w:hAnsi="Times" w:cs="Times"/>
          <w:i/>
          <w:iCs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–  для неориентированного графа,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33" w:lineRule="auto"/>
        <w:ind w:left="1707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0"/>
          <w:szCs w:val="20"/>
        </w:rPr>
        <w:t>v</w:t>
      </w:r>
      <w:r>
        <w:rPr>
          <w:rFonts w:ascii="Symbol" w:hAnsi="Symbol" w:cs="Symbol"/>
          <w:sz w:val="20"/>
          <w:szCs w:val="20"/>
        </w:rPr>
        <w:t></w:t>
      </w:r>
      <w:r>
        <w:rPr>
          <w:rFonts w:ascii="Times" w:hAnsi="Times" w:cs="Times"/>
          <w:i/>
          <w:iCs/>
          <w:sz w:val="20"/>
          <w:szCs w:val="20"/>
        </w:rPr>
        <w:t>V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11" w:lineRule="auto"/>
        <w:ind w:left="2427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41"/>
          <w:szCs w:val="41"/>
        </w:rPr>
        <w:t></w:t>
      </w:r>
      <w:r>
        <w:rPr>
          <w:rFonts w:ascii="Times" w:hAnsi="Times" w:cs="Times"/>
          <w:i/>
          <w:iCs/>
          <w:sz w:val="28"/>
          <w:szCs w:val="28"/>
        </w:rPr>
        <w:t xml:space="preserve">d 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41"/>
          <w:szCs w:val="41"/>
        </w:rPr>
        <w:t></w:t>
      </w:r>
      <w:r>
        <w:rPr>
          <w:rFonts w:ascii="Times" w:hAnsi="Times" w:cs="Times"/>
          <w:i/>
          <w:iCs/>
          <w:sz w:val="28"/>
          <w:szCs w:val="28"/>
        </w:rPr>
        <w:t xml:space="preserve">d </w:t>
      </w:r>
      <w:r>
        <w:rPr>
          <w:rFonts w:ascii="Symbol" w:hAnsi="Symbol" w:cs="Symbol"/>
          <w:sz w:val="39"/>
          <w:szCs w:val="39"/>
          <w:vertAlign w:val="superscript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q </w:t>
      </w:r>
      <w:r>
        <w:rPr>
          <w:rFonts w:ascii="Times New Roman" w:hAnsi="Times New Roman" w:cs="Times New Roman"/>
          <w:sz w:val="28"/>
          <w:szCs w:val="28"/>
        </w:rPr>
        <w:t>– для орграфа,</w:t>
      </w:r>
    </w:p>
    <w:p w:rsidR="00000000" w:rsidRDefault="009F02FC">
      <w:pPr>
        <w:pStyle w:val="a0"/>
        <w:widowControl w:val="0"/>
        <w:tabs>
          <w:tab w:val="num" w:pos="3687"/>
        </w:tabs>
        <w:autoSpaceDE w:val="0"/>
        <w:autoSpaceDN w:val="0"/>
        <w:adjustRightInd w:val="0"/>
        <w:spacing w:after="0" w:line="240" w:lineRule="auto"/>
        <w:ind w:left="2407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0"/>
          <w:szCs w:val="20"/>
        </w:rPr>
        <w:t>v</w:t>
      </w:r>
      <w:r>
        <w:rPr>
          <w:rFonts w:ascii="Symbol" w:hAnsi="Symbol" w:cs="Symbol"/>
          <w:sz w:val="20"/>
          <w:szCs w:val="20"/>
        </w:rPr>
        <w:t></w:t>
      </w:r>
      <w:r>
        <w:rPr>
          <w:rFonts w:ascii="Times" w:hAnsi="Times" w:cs="Times"/>
          <w:i/>
          <w:iCs/>
          <w:sz w:val="20"/>
          <w:szCs w:val="20"/>
        </w:rPr>
        <w:t>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" w:hAnsi="Times" w:cs="Times"/>
          <w:i/>
          <w:iCs/>
          <w:sz w:val="16"/>
          <w:szCs w:val="16"/>
        </w:rPr>
        <w:t>v</w:t>
      </w:r>
      <w:r>
        <w:rPr>
          <w:rFonts w:ascii="Symbol" w:hAnsi="Symbol" w:cs="Symbol"/>
          <w:sz w:val="16"/>
          <w:szCs w:val="16"/>
        </w:rPr>
        <w:t></w:t>
      </w:r>
      <w:r>
        <w:rPr>
          <w:rFonts w:ascii="Times" w:hAnsi="Times" w:cs="Times"/>
          <w:i/>
          <w:iCs/>
          <w:sz w:val="16"/>
          <w:szCs w:val="16"/>
        </w:rPr>
        <w:t>V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" w:hAnsi="Times" w:cs="Times"/>
          <w:i/>
          <w:iCs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 –</w:t>
      </w:r>
      <w:r>
        <w:rPr>
          <w:rFonts w:ascii="Times New Roman" w:hAnsi="Times New Roman" w:cs="Times New Roman"/>
          <w:sz w:val="28"/>
          <w:szCs w:val="28"/>
        </w:rPr>
        <w:t xml:space="preserve"> мощность множества ребер.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6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5" type="#_x0000_t75" style="position:absolute;margin-left:46.8pt;margin-top:-14.85pt;width:.7pt;height:16.65pt;z-index:-251638784;mso-position-horizontal-relative:text;mso-position-vertical-relative:text" o:allowincell="f">
            <v:imagedata r:id="rId5" o:title=""/>
          </v:shape>
        </w:pict>
      </w:r>
      <w:r>
        <w:rPr>
          <w:noProof/>
        </w:rPr>
        <w:pict>
          <v:shape id="_x0000_s1046" type="#_x0000_t75" style="position:absolute;margin-left:59.3pt;margin-top:-14.85pt;width:.7pt;height:16.65pt;z-index:-251637760;mso-position-horizontal-relative:text;mso-position-vertical-relative:text" o:allowincell="f">
            <v:imagedata r:id="rId5" o:title=""/>
          </v:shape>
        </w:pict>
      </w: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Доказательство </w:t>
      </w:r>
      <w:r>
        <w:rPr>
          <w:rFonts w:ascii="Times New Roman" w:hAnsi="Times New Roman" w:cs="Times New Roman"/>
          <w:sz w:val="28"/>
          <w:szCs w:val="28"/>
        </w:rPr>
        <w:t>. При подсчете суммы степеней вершин каждое ребро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учитывается два раза: для одного конца ребра и для другого.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88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60"/>
        <w:gridCol w:w="20"/>
        <w:gridCol w:w="220"/>
        <w:gridCol w:w="20"/>
        <w:gridCol w:w="1120"/>
        <w:gridCol w:w="140"/>
        <w:gridCol w:w="1700"/>
        <w:gridCol w:w="140"/>
        <w:gridCol w:w="16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right="19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/>
        </w:trPr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38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41"/>
                <w:szCs w:val="41"/>
              </w:rPr>
              <w:t>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deg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10,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/>
        </w:trPr>
        <w:tc>
          <w:tcPr>
            <w:tcW w:w="2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36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i</w:t>
            </w:r>
            <w:r>
              <w:rPr>
                <w:rFonts w:ascii="Symbol" w:hAnsi="Symbol" w:cs="Symbol"/>
                <w:sz w:val="20"/>
                <w:szCs w:val="20"/>
              </w:rPr>
              <w:t>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36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10" w:lineRule="exact"/>
              <w:ind w:right="41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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10" w:lineRule="exact"/>
              <w:ind w:right="42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0"/>
                <w:sz w:val="20"/>
                <w:szCs w:val="20"/>
              </w:rPr>
              <w:t>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393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41"/>
                <w:szCs w:val="41"/>
              </w:rPr>
              <w:t>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deg</w:t>
            </w: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393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41"/>
                <w:szCs w:val="41"/>
              </w:rPr>
              <w:t>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deg</w:t>
            </w: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39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q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ascii="Symbol" w:hAnsi="Symbol" w:cs="Symbol"/>
                <w:sz w:val="20"/>
                <w:szCs w:val="20"/>
              </w:rPr>
              <w:t>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7"/>
                <w:sz w:val="20"/>
                <w:szCs w:val="20"/>
              </w:rPr>
              <w:t>i</w:t>
            </w:r>
            <w:r>
              <w:rPr>
                <w:rFonts w:ascii="Symbol" w:hAnsi="Symbol" w:cs="Symbol"/>
                <w:w w:val="97"/>
                <w:sz w:val="20"/>
                <w:szCs w:val="20"/>
              </w:rPr>
              <w:t></w:t>
            </w:r>
            <w:r>
              <w:rPr>
                <w:rFonts w:ascii="Times New Roman" w:hAnsi="Times New Roman" w:cs="Times New Roman"/>
                <w:w w:val="97"/>
                <w:sz w:val="20"/>
                <w:szCs w:val="20"/>
              </w:rPr>
              <w:t>1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7" type="#_x0000_t75" style="position:absolute;margin-left:.1pt;margin-top:-85pt;width:208.1pt;height:275.5pt;z-index:-251636736;mso-position-horizontal-relative:text;mso-position-vertical-relative:text" o:allowincell="f">
            <v:imagedata r:id="rId18" o:title=""/>
          </v:shape>
        </w:pict>
      </w: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/>
        <w:ind w:left="5707" w:right="340" w:hanging="11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Графы с постоянной и переменной степенью вершин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61" w:lineRule="auto"/>
        <w:ind w:left="4347" w:righ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Если граф регулярный, то говорят о степени графа, а не степени вершины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2" w:right="1180" w:bottom="1440" w:left="1193" w:header="720" w:footer="720" w:gutter="0"/>
          <w:cols w:space="720" w:equalWidth="0">
            <w:col w:w="9527"/>
          </w:cols>
          <w:noEndnote/>
        </w:sect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31" w:lineRule="auto"/>
        <w:ind w:left="107" w:right="180"/>
        <w:rPr>
          <w:rFonts w:ascii="Times New Roman" w:hAnsi="Times New Roman" w:cs="Times New Roman"/>
          <w:sz w:val="24"/>
          <w:szCs w:val="24"/>
        </w:rPr>
      </w:pPr>
      <w:bookmarkStart w:id="5" w:name="page11"/>
      <w:bookmarkEnd w:id="5"/>
      <w:r>
        <w:rPr>
          <w:rFonts w:ascii="Times New Roman" w:hAnsi="Times New Roman" w:cs="Times New Roman"/>
          <w:sz w:val="28"/>
          <w:szCs w:val="28"/>
        </w:rPr>
        <w:t xml:space="preserve">В регулярном графе степень регулярности является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инвариантом</w:t>
      </w:r>
      <w:r>
        <w:rPr>
          <w:rFonts w:ascii="Times New Roman" w:hAnsi="Times New Roman" w:cs="Times New Roman"/>
          <w:sz w:val="28"/>
          <w:szCs w:val="28"/>
        </w:rPr>
        <w:t xml:space="preserve"> (постоянным свойством) графа и обозначается 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46" w:lineRule="auto"/>
        <w:ind w:left="7" w:right="2320" w:firstLine="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Пример</w:t>
      </w:r>
      <w:r>
        <w:rPr>
          <w:rFonts w:ascii="Times New Roman" w:hAnsi="Times New Roman" w:cs="Times New Roman"/>
          <w:sz w:val="27"/>
          <w:szCs w:val="27"/>
        </w:rPr>
        <w:t>. На рисунке показан регулярный граф степени 3.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Граф </w:t>
      </w:r>
      <w:r>
        <w:rPr>
          <w:rFonts w:ascii="Times" w:hAnsi="Times" w:cs="Times"/>
          <w:i/>
          <w:iCs/>
          <w:sz w:val="27"/>
          <w:szCs w:val="27"/>
        </w:rPr>
        <w:t>G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27"/>
          <w:szCs w:val="27"/>
        </w:rPr>
        <w:t xml:space="preserve"> ,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Times New Roman" w:hAnsi="Times New Roman" w:cs="Times New Roman"/>
          <w:sz w:val="27"/>
          <w:szCs w:val="27"/>
        </w:rPr>
        <w:t xml:space="preserve">, где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Symbol" w:hAnsi="Symbol" w:cs="Symbol"/>
          <w:sz w:val="35"/>
          <w:szCs w:val="35"/>
        </w:rPr>
        <w:t>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1</w:t>
      </w:r>
      <w:r>
        <w:rPr>
          <w:rFonts w:ascii="Times New Roman" w:hAnsi="Times New Roman" w:cs="Times New Roman"/>
          <w:sz w:val="27"/>
          <w:szCs w:val="27"/>
        </w:rPr>
        <w:t xml:space="preserve"> ,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2</w:t>
      </w:r>
      <w:r>
        <w:rPr>
          <w:rFonts w:ascii="Times New Roman" w:hAnsi="Times New Roman" w:cs="Times New Roman"/>
          <w:sz w:val="27"/>
          <w:szCs w:val="27"/>
        </w:rPr>
        <w:t xml:space="preserve"> ,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3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</w:t>
      </w:r>
      <w:r>
        <w:rPr>
          <w:rFonts w:ascii="Times New Roman" w:hAnsi="Times New Roman" w:cs="Times New Roman"/>
          <w:sz w:val="27"/>
          <w:szCs w:val="27"/>
        </w:rPr>
        <w:t xml:space="preserve">,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Symbol" w:hAnsi="Symbol" w:cs="Symbol"/>
          <w:sz w:val="35"/>
          <w:szCs w:val="35"/>
        </w:rPr>
        <w:t>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38"/>
          <w:szCs w:val="38"/>
          <w:vertAlign w:val="subscript"/>
        </w:rPr>
        <w:t>1</w:t>
      </w:r>
      <w:r>
        <w:rPr>
          <w:rFonts w:ascii="Times New Roman" w:hAnsi="Times New Roman" w:cs="Times New Roman"/>
          <w:sz w:val="27"/>
          <w:szCs w:val="27"/>
        </w:rPr>
        <w:t xml:space="preserve"> ,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38"/>
          <w:szCs w:val="38"/>
          <w:vertAlign w:val="subscript"/>
        </w:rPr>
        <w:t>2</w:t>
      </w:r>
      <w:r>
        <w:rPr>
          <w:rFonts w:ascii="Times New Roman" w:hAnsi="Times New Roman" w:cs="Times New Roman"/>
          <w:sz w:val="27"/>
          <w:szCs w:val="27"/>
        </w:rPr>
        <w:t xml:space="preserve"> ,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38"/>
          <w:szCs w:val="38"/>
          <w:vertAlign w:val="subscript"/>
        </w:rPr>
        <w:t>3</w:t>
      </w:r>
      <w:r>
        <w:rPr>
          <w:rFonts w:ascii="Times New Roman" w:hAnsi="Times New Roman" w:cs="Times New Roman"/>
          <w:sz w:val="27"/>
          <w:szCs w:val="27"/>
        </w:rPr>
        <w:t xml:space="preserve"> ,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38"/>
          <w:szCs w:val="38"/>
          <w:vertAlign w:val="subscript"/>
        </w:rPr>
        <w:t>4</w:t>
      </w:r>
      <w:r>
        <w:rPr>
          <w:rFonts w:ascii="Times New Roman" w:hAnsi="Times New Roman" w:cs="Times New Roman"/>
          <w:sz w:val="27"/>
          <w:szCs w:val="27"/>
        </w:rPr>
        <w:t xml:space="preserve"> ,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38"/>
          <w:szCs w:val="38"/>
          <w:vertAlign w:val="subscript"/>
        </w:rPr>
        <w:t>5</w:t>
      </w:r>
      <w:r>
        <w:rPr>
          <w:rFonts w:ascii="Times New Roman" w:hAnsi="Times New Roman" w:cs="Times New Roman"/>
          <w:sz w:val="27"/>
          <w:szCs w:val="27"/>
        </w:rPr>
        <w:t xml:space="preserve"> ,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38"/>
          <w:szCs w:val="38"/>
          <w:vertAlign w:val="subscript"/>
        </w:rPr>
        <w:t>6</w:t>
      </w:r>
      <w:r>
        <w:rPr>
          <w:rFonts w:ascii="Symbol" w:hAnsi="Symbol" w:cs="Symbol"/>
          <w:sz w:val="35"/>
          <w:szCs w:val="35"/>
        </w:rPr>
        <w:t>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11" w:lineRule="auto"/>
        <w:ind w:left="1827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r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deg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deg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d </w:t>
      </w:r>
      <w:r>
        <w:rPr>
          <w:rFonts w:ascii="Times New Roman" w:hAnsi="Times New Roman" w:cs="Times New Roman"/>
          <w:sz w:val="28"/>
          <w:szCs w:val="28"/>
        </w:rPr>
        <w:t>deg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d </w:t>
      </w:r>
      <w:r>
        <w:rPr>
          <w:rFonts w:ascii="Times New Roman" w:hAnsi="Times New Roman" w:cs="Times New Roman"/>
          <w:sz w:val="28"/>
          <w:szCs w:val="28"/>
        </w:rPr>
        <w:t>deg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31" w:lineRule="auto"/>
        <w:ind w:left="107" w:right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Для нерегулярных графов, т. е. графов с переменной степенью вершин, значение 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 определено</w:t>
      </w:r>
      <w:r>
        <w:rPr>
          <w:rFonts w:ascii="Times" w:hAnsi="Times" w:cs="Times"/>
          <w:i/>
          <w:iCs/>
          <w:sz w:val="28"/>
          <w:szCs w:val="28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left="107" w:righ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Существуют классические примеры регулярных графов, получившие названия а) 0-регулярный граф,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427"/>
        </w:tabs>
        <w:overflowPunct w:val="0"/>
        <w:autoSpaceDE w:val="0"/>
        <w:autoSpaceDN w:val="0"/>
        <w:adjustRightInd w:val="0"/>
        <w:spacing w:after="0" w:line="240" w:lineRule="auto"/>
        <w:ind w:left="427" w:hanging="3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1-регулярный граф, </w:t>
      </w:r>
    </w:p>
    <w:p w:rsidR="00000000" w:rsidRDefault="009F02FC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407"/>
        </w:tabs>
        <w:overflowPunct w:val="0"/>
        <w:autoSpaceDE w:val="0"/>
        <w:autoSpaceDN w:val="0"/>
        <w:adjustRightInd w:val="0"/>
        <w:spacing w:after="0" w:line="239" w:lineRule="auto"/>
        <w:ind w:left="407" w:hanging="3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2-регулярный граф </w:t>
      </w:r>
    </w:p>
    <w:p w:rsidR="00000000" w:rsidRDefault="009F02FC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427"/>
        </w:tabs>
        <w:overflowPunct w:val="0"/>
        <w:autoSpaceDE w:val="0"/>
        <w:autoSpaceDN w:val="0"/>
        <w:adjustRightInd w:val="0"/>
        <w:spacing w:after="0" w:line="240" w:lineRule="auto"/>
        <w:ind w:left="427" w:hanging="3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3-регулярный граф. Изображения этих графов показаны на рисунке 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8" type="#_x0000_t75" style="position:absolute;margin-left:14.9pt;margin-top:1.4pt;width:448.7pt;height:146.75pt;z-index:-251635712;mso-position-horizontal-relative:text;mso-position-vertical-relative:text" o:allowincell="f">
            <v:imagedata r:id="rId19" o:title=""/>
          </v:shape>
        </w:pic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Подграф графа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22" w:lineRule="auto"/>
        <w:ind w:left="4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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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Symbol" w:hAnsi="Symbol" w:cs="Symbol"/>
          <w:sz w:val="28"/>
          <w:szCs w:val="28"/>
        </w:rPr>
        <w:t>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подграфом</w:t>
      </w:r>
      <w:r>
        <w:rPr>
          <w:rFonts w:ascii="Times New Roman" w:hAnsi="Times New Roman" w:cs="Times New Roman"/>
          <w:sz w:val="28"/>
          <w:szCs w:val="28"/>
        </w:rPr>
        <w:t xml:space="preserve"> графа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 обозначается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419" w:lineRule="exact"/>
        <w:ind w:left="3907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28"/>
          <w:szCs w:val="28"/>
        </w:rPr>
        <w:t>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Symbol" w:hAnsi="Symbol" w:cs="Symbol"/>
          <w:sz w:val="28"/>
          <w:szCs w:val="28"/>
        </w:rPr>
        <w:t>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E </w:t>
      </w:r>
      <w:r>
        <w:rPr>
          <w:rFonts w:ascii="Symbol" w:hAnsi="Symbol" w:cs="Symbol"/>
          <w:sz w:val="28"/>
          <w:szCs w:val="28"/>
        </w:rPr>
        <w:t>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" w:hAnsi="Times" w:cs="Times"/>
          <w:i/>
          <w:iCs/>
          <w:sz w:val="28"/>
          <w:szCs w:val="28"/>
        </w:rPr>
        <w:t xml:space="preserve"> G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E </w:t>
      </w:r>
      <w:r>
        <w:rPr>
          <w:rFonts w:ascii="Symbol" w:hAnsi="Symbol" w:cs="Symbol"/>
          <w:sz w:val="36"/>
          <w:szCs w:val="36"/>
        </w:rPr>
        <w:t>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</w:t>
      </w:r>
      <w:r>
        <w:rPr>
          <w:rFonts w:ascii="Symbol" w:hAnsi="Symbol" w:cs="Symbol"/>
          <w:sz w:val="28"/>
          <w:szCs w:val="28"/>
        </w:rPr>
        <w:t>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 и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</w:t>
      </w:r>
      <w:r>
        <w:rPr>
          <w:rFonts w:ascii="Symbol" w:hAnsi="Symbol" w:cs="Symbol"/>
          <w:sz w:val="28"/>
          <w:szCs w:val="28"/>
        </w:rPr>
        <w:t>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образом:</w:t>
      </w:r>
    </w:p>
    <w:p w:rsidR="00000000" w:rsidRDefault="009F02FC">
      <w:pPr>
        <w:pStyle w:val="a0"/>
        <w:widowControl w:val="0"/>
        <w:numPr>
          <w:ilvl w:val="0"/>
          <w:numId w:val="5"/>
        </w:numPr>
        <w:tabs>
          <w:tab w:val="clear" w:pos="720"/>
          <w:tab w:val="num" w:pos="187"/>
        </w:tabs>
        <w:overflowPunct w:val="0"/>
        <w:autoSpaceDE w:val="0"/>
        <w:autoSpaceDN w:val="0"/>
        <w:adjustRightInd w:val="0"/>
        <w:spacing w:after="0" w:line="236" w:lineRule="auto"/>
        <w:ind w:left="187" w:hanging="1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вершина в </w:t>
      </w:r>
      <w:r>
        <w:rPr>
          <w:rFonts w:ascii="Times" w:hAnsi="Times" w:cs="Times"/>
          <w:i/>
          <w:iCs/>
          <w:sz w:val="27"/>
          <w:szCs w:val="27"/>
        </w:rPr>
        <w:t>G</w:t>
      </w:r>
      <w:r>
        <w:rPr>
          <w:rFonts w:ascii="Symbol" w:hAnsi="Symbol" w:cs="Symbol"/>
          <w:sz w:val="27"/>
          <w:szCs w:val="27"/>
        </w:rPr>
        <w:t></w:t>
      </w:r>
      <w:r>
        <w:rPr>
          <w:rFonts w:ascii="Times New Roman" w:hAnsi="Times New Roman" w:cs="Times New Roman"/>
          <w:sz w:val="28"/>
          <w:szCs w:val="28"/>
        </w:rPr>
        <w:t xml:space="preserve"> является вершиной в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000000" w:rsidRDefault="009F02FC">
      <w:pPr>
        <w:pStyle w:val="a0"/>
        <w:widowControl w:val="0"/>
        <w:numPr>
          <w:ilvl w:val="0"/>
          <w:numId w:val="5"/>
        </w:numPr>
        <w:tabs>
          <w:tab w:val="clear" w:pos="720"/>
          <w:tab w:val="num" w:pos="187"/>
        </w:tabs>
        <w:overflowPunct w:val="0"/>
        <w:autoSpaceDE w:val="0"/>
        <w:autoSpaceDN w:val="0"/>
        <w:adjustRightInd w:val="0"/>
        <w:spacing w:after="0" w:line="240" w:lineRule="auto"/>
        <w:ind w:left="187" w:hanging="1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ребро в </w:t>
      </w:r>
      <w:r>
        <w:rPr>
          <w:rFonts w:ascii="Times" w:hAnsi="Times" w:cs="Times"/>
          <w:i/>
          <w:iCs/>
          <w:sz w:val="27"/>
          <w:szCs w:val="27"/>
        </w:rPr>
        <w:t>G</w:t>
      </w:r>
      <w:r>
        <w:rPr>
          <w:rFonts w:ascii="Symbol" w:hAnsi="Symbol" w:cs="Symbol"/>
          <w:sz w:val="27"/>
          <w:szCs w:val="27"/>
        </w:rPr>
        <w:t></w:t>
      </w:r>
      <w:r>
        <w:rPr>
          <w:rFonts w:ascii="Times New Roman" w:hAnsi="Times New Roman" w:cs="Times New Roman"/>
          <w:sz w:val="28"/>
          <w:szCs w:val="28"/>
        </w:rPr>
        <w:t xml:space="preserve"> является ребром в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0"/>
        <w:gridCol w:w="280"/>
        <w:gridCol w:w="460"/>
        <w:gridCol w:w="260"/>
        <w:gridCol w:w="440"/>
        <w:gridCol w:w="480"/>
        <w:gridCol w:w="120"/>
        <w:gridCol w:w="68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27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7"/>
                <w:szCs w:val="27"/>
              </w:rPr>
              <w:t></w:t>
            </w:r>
            <w:r>
              <w:rPr>
                <w:rFonts w:ascii="Symbol" w:hAnsi="Symbol" w:cs="Symbol"/>
                <w:sz w:val="27"/>
                <w:szCs w:val="27"/>
              </w:rPr>
              <w:t>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</w:t>
            </w:r>
            <w:r>
              <w:rPr>
                <w:rFonts w:ascii="Symbol" w:hAnsi="Symbol" w:cs="Symbol"/>
                <w:sz w:val="28"/>
                <w:szCs w:val="28"/>
              </w:rPr>
              <w:t>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,</w:t>
            </w:r>
          </w:p>
        </w:tc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G</w:t>
            </w:r>
            <w:r>
              <w:rPr>
                <w:rFonts w:ascii="Symbol" w:hAnsi="Symbol" w:cs="Symbol"/>
                <w:sz w:val="27"/>
                <w:szCs w:val="27"/>
              </w:rPr>
              <w:t></w:t>
            </w:r>
          </w:p>
        </w:tc>
        <w:tc>
          <w:tcPr>
            <w:tcW w:w="89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называется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остовным подграфом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суграфом графа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6"/>
                <w:sz w:val="28"/>
                <w:szCs w:val="28"/>
              </w:rPr>
              <w:t>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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6"/>
                <w:sz w:val="28"/>
                <w:szCs w:val="28"/>
              </w:rPr>
              <w:t></w:t>
            </w:r>
          </w:p>
        </w:tc>
        <w:tc>
          <w:tcPr>
            <w:tcW w:w="9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V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</w:t>
            </w:r>
          </w:p>
        </w:tc>
        <w:tc>
          <w:tcPr>
            <w:tcW w:w="68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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V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называется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правильным подграфом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графа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если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/>
        </w:trPr>
        <w:tc>
          <w:tcPr>
            <w:tcW w:w="7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1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3"/>
                <w:szCs w:val="13"/>
              </w:rPr>
              <w:t>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1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2"/>
                <w:szCs w:val="12"/>
              </w:rPr>
              <w:t></w:t>
            </w:r>
            <w:r>
              <w:rPr>
                <w:rFonts w:ascii="Times" w:hAnsi="Times" w:cs="Times"/>
                <w:i/>
                <w:iCs/>
                <w:sz w:val="10"/>
                <w:szCs w:val="10"/>
              </w:rPr>
              <w:t xml:space="preserve">V 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,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1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3"/>
                <w:szCs w:val="13"/>
              </w:rPr>
              <w:t>E</w:t>
            </w:r>
          </w:p>
        </w:tc>
        <w:tc>
          <w:tcPr>
            <w:tcW w:w="9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8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964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9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G</w:t>
            </w:r>
            <w:r>
              <w:rPr>
                <w:rFonts w:ascii="Symbol" w:hAnsi="Symbol" w:cs="Symbol"/>
                <w:sz w:val="28"/>
                <w:szCs w:val="28"/>
              </w:rPr>
              <w:t>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все возможные ребра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right="28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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v 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G </w:t>
            </w:r>
            <w:r>
              <w:rPr>
                <w:rFonts w:ascii="Symbol" w:hAnsi="Symbol" w:cs="Symbol"/>
                <w:sz w:val="28"/>
                <w:szCs w:val="28"/>
              </w:rPr>
              <w:t>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v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E </w:t>
            </w:r>
            <w:r>
              <w:rPr>
                <w:rFonts w:ascii="Symbol" w:hAnsi="Symbol" w:cs="Symbol"/>
                <w:sz w:val="28"/>
                <w:szCs w:val="28"/>
              </w:rPr>
              <w:t>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v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E</w:t>
            </w:r>
            <w:r>
              <w:rPr>
                <w:rFonts w:ascii="Symbol" w:hAnsi="Symbol" w:cs="Symbol"/>
                <w:sz w:val="28"/>
                <w:szCs w:val="28"/>
              </w:rPr>
              <w:t>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64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Пример.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рисунке 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показан граф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21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На рисунке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представлен </w:t>
            </w:r>
            <w:r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  <w:t>подграф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w w:val="99"/>
                <w:sz w:val="39"/>
                <w:szCs w:val="39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99"/>
                <w:sz w:val="39"/>
                <w:szCs w:val="39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, 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w w:val="99"/>
                <w:sz w:val="39"/>
                <w:szCs w:val="39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графа 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, 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, поскольку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4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94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w w:val="94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4"/>
                <w:sz w:val="28"/>
                <w:szCs w:val="28"/>
              </w:rPr>
              <w:t></w:t>
            </w:r>
            <w:r>
              <w:rPr>
                <w:rFonts w:ascii="Times" w:hAnsi="Times" w:cs="Times"/>
                <w:i/>
                <w:iCs/>
                <w:w w:val="94"/>
                <w:sz w:val="28"/>
                <w:szCs w:val="28"/>
              </w:rPr>
              <w:t>V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 xml:space="preserve">и </w:t>
            </w:r>
            <w:r>
              <w:rPr>
                <w:rFonts w:ascii="Times" w:hAnsi="Times" w:cs="Times"/>
                <w:i/>
                <w:iCs/>
                <w:w w:val="97"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w w:val="97"/>
                <w:sz w:val="39"/>
                <w:szCs w:val="39"/>
                <w:vertAlign w:val="subscript"/>
              </w:rPr>
              <w:t>1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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99" w:right="1120" w:bottom="1440" w:left="1133" w:header="720" w:footer="720" w:gutter="0"/>
          <w:cols w:space="720" w:equalWidth="0">
            <w:col w:w="9647"/>
          </w:cols>
          <w:noEndnote/>
        </w:sect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bookmarkStart w:id="6" w:name="page13"/>
      <w:bookmarkEnd w:id="6"/>
      <w:r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b/>
          <w:bCs/>
          <w:sz w:val="27"/>
          <w:szCs w:val="27"/>
        </w:rPr>
        <w:t>с</w:t>
      </w:r>
      <w:r>
        <w:rPr>
          <w:rFonts w:ascii="Times New Roman" w:hAnsi="Times New Roman" w:cs="Times New Roman"/>
          <w:sz w:val="27"/>
          <w:szCs w:val="27"/>
        </w:rPr>
        <w:t xml:space="preserve">). Граф </w:t>
      </w:r>
      <w:r>
        <w:rPr>
          <w:rFonts w:ascii="Times" w:hAnsi="Times" w:cs="Times"/>
          <w:i/>
          <w:iCs/>
          <w:sz w:val="27"/>
          <w:szCs w:val="27"/>
        </w:rPr>
        <w:t>G</w:t>
      </w:r>
      <w:r>
        <w:rPr>
          <w:rFonts w:ascii="Times New Roman" w:hAnsi="Times New Roman" w:cs="Times New Roman"/>
          <w:sz w:val="38"/>
          <w:szCs w:val="38"/>
          <w:vertAlign w:val="subscript"/>
        </w:rPr>
        <w:t>2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8"/>
          <w:szCs w:val="38"/>
          <w:vertAlign w:val="subscript"/>
        </w:rPr>
        <w:t>2</w:t>
      </w:r>
      <w:r>
        <w:rPr>
          <w:rFonts w:ascii="Times New Roman" w:hAnsi="Times New Roman" w:cs="Times New Roman"/>
          <w:sz w:val="27"/>
          <w:szCs w:val="27"/>
        </w:rPr>
        <w:t xml:space="preserve"> ,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38"/>
          <w:szCs w:val="38"/>
          <w:vertAlign w:val="subscript"/>
        </w:rPr>
        <w:t>2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Times New Roman" w:hAnsi="Times New Roman" w:cs="Times New Roman"/>
          <w:sz w:val="27"/>
          <w:szCs w:val="27"/>
        </w:rPr>
        <w:t xml:space="preserve"> является </w:t>
      </w:r>
      <w:r>
        <w:rPr>
          <w:rFonts w:ascii="Times New Roman" w:hAnsi="Times New Roman" w:cs="Times New Roman"/>
          <w:b/>
          <w:bCs/>
          <w:sz w:val="27"/>
          <w:szCs w:val="27"/>
        </w:rPr>
        <w:t>остовным графом</w:t>
      </w:r>
      <w:r>
        <w:rPr>
          <w:rFonts w:ascii="Times New Roman" w:hAnsi="Times New Roman" w:cs="Times New Roman"/>
          <w:sz w:val="27"/>
          <w:szCs w:val="27"/>
        </w:rPr>
        <w:t xml:space="preserve"> или суграфом графа </w:t>
      </w:r>
      <w:r>
        <w:rPr>
          <w:rFonts w:ascii="Times" w:hAnsi="Times" w:cs="Times"/>
          <w:i/>
          <w:iCs/>
          <w:sz w:val="27"/>
          <w:szCs w:val="27"/>
        </w:rPr>
        <w:t>G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27"/>
          <w:szCs w:val="27"/>
        </w:rPr>
        <w:t xml:space="preserve"> ,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Times New Roman" w:hAnsi="Times New Roman" w:cs="Times New Roman"/>
          <w:sz w:val="27"/>
          <w:szCs w:val="27"/>
        </w:rPr>
        <w:t>,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6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 и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).  Граф  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является  </w:t>
      </w:r>
      <w:r>
        <w:rPr>
          <w:rFonts w:ascii="Times New Roman" w:hAnsi="Times New Roman" w:cs="Times New Roman"/>
          <w:b/>
          <w:bCs/>
          <w:sz w:val="28"/>
          <w:szCs w:val="28"/>
        </w:rPr>
        <w:t>правильным подграфом</w:t>
      </w:r>
      <w:r>
        <w:rPr>
          <w:rFonts w:ascii="Times New Roman" w:hAnsi="Times New Roman" w:cs="Times New Roman"/>
          <w:sz w:val="28"/>
          <w:szCs w:val="28"/>
        </w:rPr>
        <w:t xml:space="preserve"> графа 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поскольку содержит все его возможные ребра.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9" type="#_x0000_t75" style="position:absolute;margin-left:21.35pt;margin-top:1.4pt;width:439.1pt;height:2in;z-index:-251634688;mso-position-horizontal-relative:text;mso-position-vertical-relative:text" o:allowincell="f">
            <v:imagedata r:id="rId20" o:title=""/>
          </v:shape>
        </w:pic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Циркулянтные графы</w:t>
      </w: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7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Циркулянтные графы </w:t>
      </w:r>
      <w:r>
        <w:rPr>
          <w:rFonts w:ascii="Times New Roman" w:hAnsi="Times New Roman" w:cs="Times New Roman"/>
          <w:sz w:val="28"/>
          <w:szCs w:val="28"/>
        </w:rPr>
        <w:t>– это объекты, которые нашли широкое применение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современной компьютерной технике и дискретной математике.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42" w:lineRule="auto"/>
        <w:ind w:left="7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Они используются в </w:t>
      </w:r>
      <w:r>
        <w:rPr>
          <w:rFonts w:ascii="Times New Roman" w:hAnsi="Times New Roman" w:cs="Times New Roman"/>
          <w:i/>
          <w:iCs/>
          <w:sz w:val="28"/>
          <w:szCs w:val="28"/>
        </w:rPr>
        <w:t>вычислительных структурах, сетях передачи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и распределенных вычислениях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56" w:lineRule="auto"/>
        <w:ind w:left="7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Циркулянтные графы были реализованы впервые как коммуникационные сети в таких легендарных вычислительных системах как ILLIAC-IV, MPP, Cray T3D.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left="7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Сейчас циркулянтные графы рассм</w:t>
      </w:r>
      <w:r>
        <w:rPr>
          <w:rFonts w:ascii="Times New Roman" w:hAnsi="Times New Roman" w:cs="Times New Roman"/>
          <w:sz w:val="28"/>
          <w:szCs w:val="28"/>
        </w:rPr>
        <w:t xml:space="preserve">атриваются как основы конфигурации различного рода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кластерных систем.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56" w:lineRule="auto"/>
        <w:ind w:left="7" w:right="2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приложением циркулянтных графов также является их применение в </w:t>
      </w:r>
      <w:r>
        <w:rPr>
          <w:rFonts w:ascii="Times New Roman" w:hAnsi="Times New Roman" w:cs="Times New Roman"/>
          <w:b/>
          <w:bCs/>
          <w:sz w:val="28"/>
          <w:szCs w:val="28"/>
        </w:rPr>
        <w:t>теории кодирования</w:t>
      </w:r>
      <w:r>
        <w:rPr>
          <w:rFonts w:ascii="Times New Roman" w:hAnsi="Times New Roman" w:cs="Times New Roman"/>
          <w:sz w:val="28"/>
          <w:szCs w:val="28"/>
        </w:rPr>
        <w:t xml:space="preserve"> при построении совершенных кодов, исправляющих ошибки.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3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циркулянтного графа </w:t>
      </w:r>
      <w:r>
        <w:rPr>
          <w:rFonts w:ascii="Times" w:hAnsi="Times" w:cs="Times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20" w:lineRule="auto"/>
        <w:ind w:left="4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Пусть </w:t>
      </w:r>
      <w:r>
        <w:rPr>
          <w:rFonts w:ascii="Times" w:hAnsi="Times" w:cs="Times"/>
          <w:i/>
          <w:iCs/>
          <w:sz w:val="26"/>
          <w:szCs w:val="26"/>
        </w:rPr>
        <w:t>s</w:t>
      </w:r>
      <w:r>
        <w:rPr>
          <w:rFonts w:ascii="Times New Roman" w:hAnsi="Times New Roman" w:cs="Times New Roman"/>
          <w:sz w:val="37"/>
          <w:szCs w:val="37"/>
          <w:vertAlign w:val="subscript"/>
        </w:rPr>
        <w:t>1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6"/>
          <w:szCs w:val="26"/>
        </w:rPr>
        <w:t>s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37"/>
          <w:szCs w:val="37"/>
          <w:vertAlign w:val="subscript"/>
        </w:rPr>
        <w:t>2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,...,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6"/>
          <w:szCs w:val="26"/>
        </w:rPr>
        <w:t>s</w:t>
      </w:r>
      <w:r>
        <w:rPr>
          <w:rFonts w:ascii="Times" w:hAnsi="Times" w:cs="Times"/>
          <w:i/>
          <w:iCs/>
          <w:sz w:val="37"/>
          <w:szCs w:val="37"/>
          <w:vertAlign w:val="subscript"/>
        </w:rPr>
        <w:t>m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,...,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6"/>
          <w:szCs w:val="26"/>
        </w:rPr>
        <w:t>s</w:t>
      </w:r>
      <w:r>
        <w:rPr>
          <w:rFonts w:ascii="Times" w:hAnsi="Times" w:cs="Times"/>
          <w:i/>
          <w:iCs/>
          <w:sz w:val="37"/>
          <w:szCs w:val="37"/>
          <w:vertAlign w:val="subscript"/>
        </w:rPr>
        <w:t>k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7"/>
          <w:szCs w:val="27"/>
        </w:rPr>
        <w:t xml:space="preserve"> – целые числа, такие, что удовлетворяют условию: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22" w:lineRule="auto"/>
        <w:ind w:left="30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...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s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...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s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Циркулянтным </w:t>
      </w:r>
      <w:r>
        <w:rPr>
          <w:rFonts w:ascii="Times New Roman" w:hAnsi="Times New Roman" w:cs="Times New Roman"/>
          <w:sz w:val="28"/>
          <w:szCs w:val="28"/>
        </w:rPr>
        <w:t>графом будем называть граф с множеством вершин</w:t>
      </w:r>
    </w:p>
    <w:p w:rsidR="00000000" w:rsidRDefault="009F02FC">
      <w:pPr>
        <w:pStyle w:val="a0"/>
        <w:widowControl w:val="0"/>
        <w:numPr>
          <w:ilvl w:val="1"/>
          <w:numId w:val="6"/>
        </w:numPr>
        <w:tabs>
          <w:tab w:val="clear" w:pos="1440"/>
          <w:tab w:val="num" w:pos="4007"/>
        </w:tabs>
        <w:overflowPunct w:val="0"/>
        <w:autoSpaceDE w:val="0"/>
        <w:autoSpaceDN w:val="0"/>
        <w:adjustRightInd w:val="0"/>
        <w:spacing w:after="0" w:line="225" w:lineRule="auto"/>
        <w:ind w:left="4007" w:hanging="268"/>
        <w:jc w:val="both"/>
        <w:rPr>
          <w:rFonts w:ascii="Times" w:hAnsi="Times" w:cs="Times"/>
          <w:i/>
          <w:iCs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0,1,2,...,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3" w:lineRule="exact"/>
        <w:rPr>
          <w:rFonts w:ascii="Times" w:hAnsi="Times" w:cs="Times"/>
          <w:i/>
          <w:iCs/>
          <w:sz w:val="28"/>
          <w:szCs w:val="28"/>
        </w:rPr>
      </w:pPr>
    </w:p>
    <w:p w:rsidR="00000000" w:rsidRDefault="009F02FC">
      <w:pPr>
        <w:pStyle w:val="a0"/>
        <w:widowControl w:val="0"/>
        <w:numPr>
          <w:ilvl w:val="0"/>
          <w:numId w:val="6"/>
        </w:numPr>
        <w:tabs>
          <w:tab w:val="clear" w:pos="720"/>
          <w:tab w:val="num" w:pos="227"/>
        </w:tabs>
        <w:overflowPunct w:val="0"/>
        <w:autoSpaceDE w:val="0"/>
        <w:autoSpaceDN w:val="0"/>
        <w:adjustRightInd w:val="0"/>
        <w:spacing w:after="0" w:line="240" w:lineRule="auto"/>
        <w:ind w:left="227" w:hanging="2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множеством ребер, сформированным по такому правилу: 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10" w:lineRule="auto"/>
        <w:ind w:left="2427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E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51"/>
          <w:szCs w:val="51"/>
        </w:rPr>
        <w:t>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j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1"/>
          <w:szCs w:val="41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i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" w:hAnsi="Times" w:cs="Times"/>
          <w:i/>
          <w:iCs/>
          <w:sz w:val="28"/>
          <w:szCs w:val="28"/>
        </w:rPr>
        <w:t xml:space="preserve"> j </w:t>
      </w:r>
      <w:r>
        <w:rPr>
          <w:rFonts w:ascii="Times New Roman" w:hAnsi="Times New Roman" w:cs="Times New Roman"/>
          <w:sz w:val="28"/>
          <w:szCs w:val="28"/>
        </w:rPr>
        <w:t>mod</w:t>
      </w:r>
      <w:r>
        <w:rPr>
          <w:rFonts w:ascii="Times" w:hAnsi="Times" w:cs="Times"/>
          <w:i/>
          <w:iCs/>
          <w:sz w:val="28"/>
          <w:szCs w:val="28"/>
        </w:rPr>
        <w:t xml:space="preserve"> n </w:t>
      </w:r>
      <w:r>
        <w:rPr>
          <w:rFonts w:ascii="Symbol" w:hAnsi="Symbol" w:cs="Symbol"/>
          <w:sz w:val="41"/>
          <w:szCs w:val="41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s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m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m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1,2,...,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Symbol" w:hAnsi="Symbol" w:cs="Symbol"/>
          <w:sz w:val="51"/>
          <w:szCs w:val="51"/>
        </w:rPr>
        <w:t>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50" type="#_x0000_t75" style="position:absolute;margin-left:185pt;margin-top:-19.8pt;width:.7pt;height:16.65pt;z-index:-251633664;mso-position-horizontal-relative:text;mso-position-vertical-relative:text" o:allowincell="f">
            <v:imagedata r:id="rId5" o:title=""/>
          </v:shape>
        </w:pict>
      </w:r>
      <w:r>
        <w:rPr>
          <w:noProof/>
        </w:rPr>
        <w:pict>
          <v:shape id="_x0000_s1051" type="#_x0000_t75" style="position:absolute;margin-left:211.65pt;margin-top:-19.8pt;width:.7pt;height:16.65pt;z-index:-251632640;mso-position-horizontal-relative:text;mso-position-vertical-relative:text" o:allowincell="f">
            <v:imagedata r:id="rId5" o:title=""/>
          </v:shape>
        </w:pict>
      </w:r>
      <w:r>
        <w:rPr>
          <w:noProof/>
        </w:rPr>
        <w:pict>
          <v:shape id="_x0000_s1052" type="#_x0000_t75" style="position:absolute;margin-left:177.55pt;margin-top:-22pt;width:.7pt;height:20.95pt;z-index:-251631616;mso-position-horizontal-relative:text;mso-position-vertical-relative:text" o:allowincell="f">
            <v:imagedata r:id="rId21" o:title=""/>
          </v:shape>
        </w:pict>
      </w: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74" w:lineRule="auto"/>
        <w:ind w:left="7" w:right="34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называют порядком циркулянтного графа. Число 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– размерность циркулянтного графа.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48" w:lineRule="auto"/>
        <w:ind w:left="7" w:righ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Элементы </w:t>
      </w:r>
      <w:r>
        <w:rPr>
          <w:rFonts w:ascii="Times" w:hAnsi="Times" w:cs="Times"/>
          <w:i/>
          <w:iCs/>
          <w:sz w:val="26"/>
          <w:szCs w:val="26"/>
        </w:rPr>
        <w:t>s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38"/>
          <w:szCs w:val="38"/>
          <w:vertAlign w:val="subscript"/>
        </w:rPr>
        <w:t>m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26"/>
          <w:szCs w:val="26"/>
        </w:rPr>
        <w:t></w:t>
      </w:r>
      <w:r>
        <w:rPr>
          <w:rFonts w:ascii="Times" w:hAnsi="Times" w:cs="Times"/>
          <w:i/>
          <w:iCs/>
          <w:sz w:val="26"/>
          <w:szCs w:val="26"/>
        </w:rPr>
        <w:t>S</w:t>
      </w:r>
      <w:r>
        <w:rPr>
          <w:rFonts w:ascii="Times New Roman" w:hAnsi="Times New Roman" w:cs="Times New Roman"/>
          <w:sz w:val="27"/>
          <w:szCs w:val="27"/>
        </w:rPr>
        <w:t xml:space="preserve"> –</w:t>
      </w:r>
      <w:r>
        <w:rPr>
          <w:rFonts w:ascii="Times New Roman" w:hAnsi="Times New Roman" w:cs="Times New Roman"/>
          <w:sz w:val="27"/>
          <w:szCs w:val="27"/>
        </w:rPr>
        <w:t xml:space="preserve"> образующие циркулянтного графа (хорды). Циркулянтный граф принято задавать в виде параметрического описания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993" w:right="1120" w:bottom="1102" w:left="1133" w:header="720" w:footer="720" w:gutter="0"/>
          <w:cols w:space="720" w:equalWidth="0">
            <w:col w:w="9647"/>
          </w:cols>
          <w:noEndnote/>
        </w:sect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355" w:lineRule="auto"/>
        <w:ind w:right="2660" w:firstLine="3291"/>
        <w:rPr>
          <w:rFonts w:ascii="Times New Roman" w:hAnsi="Times New Roman" w:cs="Times New Roman"/>
          <w:sz w:val="24"/>
          <w:szCs w:val="24"/>
        </w:rPr>
      </w:pPr>
      <w:bookmarkStart w:id="7" w:name="page15"/>
      <w:bookmarkEnd w:id="7"/>
      <w:r>
        <w:rPr>
          <w:rFonts w:ascii="Times" w:hAnsi="Times" w:cs="Times"/>
          <w:i/>
          <w:iCs/>
          <w:sz w:val="27"/>
          <w:szCs w:val="27"/>
        </w:rPr>
        <w:t xml:space="preserve">G 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7"/>
          <w:szCs w:val="27"/>
        </w:rPr>
        <w:t>n</w:t>
      </w:r>
      <w:r>
        <w:rPr>
          <w:rFonts w:ascii="Times New Roman" w:hAnsi="Times New Roman" w:cs="Times New Roman"/>
          <w:sz w:val="27"/>
          <w:szCs w:val="27"/>
        </w:rPr>
        <w:t>;</w:t>
      </w:r>
      <w:r>
        <w:rPr>
          <w:rFonts w:ascii="Times" w:hAnsi="Times" w:cs="Times"/>
          <w:i/>
          <w:iCs/>
          <w:sz w:val="27"/>
          <w:szCs w:val="27"/>
        </w:rPr>
        <w:t xml:space="preserve"> S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" w:hAnsi="Times" w:cs="Times"/>
          <w:i/>
          <w:iCs/>
          <w:sz w:val="27"/>
          <w:szCs w:val="27"/>
        </w:rPr>
        <w:t xml:space="preserve">G 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7"/>
          <w:szCs w:val="27"/>
        </w:rPr>
        <w:t>n</w:t>
      </w:r>
      <w:r>
        <w:rPr>
          <w:rFonts w:ascii="Times New Roman" w:hAnsi="Times New Roman" w:cs="Times New Roman"/>
          <w:sz w:val="27"/>
          <w:szCs w:val="27"/>
        </w:rPr>
        <w:t>;</w:t>
      </w:r>
      <w:r>
        <w:rPr>
          <w:rFonts w:ascii="Times" w:hAnsi="Times" w:cs="Times"/>
          <w:i/>
          <w:iCs/>
          <w:sz w:val="27"/>
          <w:szCs w:val="27"/>
        </w:rPr>
        <w:t xml:space="preserve"> s</w:t>
      </w:r>
      <w:r>
        <w:rPr>
          <w:rFonts w:ascii="Times New Roman" w:hAnsi="Times New Roman" w:cs="Times New Roman"/>
          <w:sz w:val="38"/>
          <w:szCs w:val="38"/>
          <w:vertAlign w:val="subscript"/>
        </w:rPr>
        <w:t>1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 xml:space="preserve"> s </w:t>
      </w:r>
      <w:r>
        <w:rPr>
          <w:rFonts w:ascii="Times New Roman" w:hAnsi="Times New Roman" w:cs="Times New Roman"/>
          <w:sz w:val="38"/>
          <w:szCs w:val="38"/>
          <w:vertAlign w:val="subscript"/>
        </w:rPr>
        <w:t>2</w:t>
      </w:r>
      <w:r>
        <w:rPr>
          <w:rFonts w:ascii="Times New Roman" w:hAnsi="Times New Roman" w:cs="Times New Roman"/>
          <w:sz w:val="27"/>
          <w:szCs w:val="27"/>
        </w:rPr>
        <w:t>,...,</w:t>
      </w:r>
      <w:r>
        <w:rPr>
          <w:rFonts w:ascii="Times" w:hAnsi="Times" w:cs="Times"/>
          <w:i/>
          <w:iCs/>
          <w:sz w:val="27"/>
          <w:szCs w:val="27"/>
        </w:rPr>
        <w:t xml:space="preserve"> s</w:t>
      </w:r>
      <w:r>
        <w:rPr>
          <w:rFonts w:ascii="Times" w:hAnsi="Times" w:cs="Times"/>
          <w:i/>
          <w:iCs/>
          <w:sz w:val="38"/>
          <w:szCs w:val="38"/>
          <w:vertAlign w:val="subscript"/>
        </w:rPr>
        <w:t>k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задающего порядок, размерность и значения образующих.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8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Степень циркулянтного графа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 вершин графа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" w:hAnsi="Times" w:cs="Times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,..., </w:t>
      </w:r>
      <w:r>
        <w:rPr>
          <w:rFonts w:ascii="Times" w:hAnsi="Times" w:cs="Times"/>
          <w:i/>
          <w:iCs/>
          <w:sz w:val="28"/>
          <w:szCs w:val="28"/>
        </w:rPr>
        <w:t>s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равна: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0"/>
        <w:gridCol w:w="1680"/>
        <w:gridCol w:w="340"/>
        <w:gridCol w:w="260"/>
        <w:gridCol w:w="1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в случае</w:t>
            </w:r>
          </w:p>
        </w:tc>
        <w:tc>
          <w:tcPr>
            <w:tcW w:w="3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44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s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k</w:t>
            </w: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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"/>
        </w:trPr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/>
        </w:trPr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62" w:lineRule="auto"/>
        <w:ind w:right="35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, в случае, когда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четное и </w:t>
      </w:r>
      <w:r>
        <w:rPr>
          <w:rFonts w:ascii="Times" w:hAnsi="Times" w:cs="Times"/>
          <w:i/>
          <w:iCs/>
          <w:sz w:val="28"/>
          <w:szCs w:val="28"/>
        </w:rPr>
        <w:t>s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56"/>
          <w:szCs w:val="56"/>
          <w:vertAlign w:val="superscript"/>
        </w:rPr>
        <w:t>n</w:t>
      </w:r>
      <w:r>
        <w:rPr>
          <w:rFonts w:ascii="Times New Roman" w:hAnsi="Times New Roman" w:cs="Times New Roman"/>
          <w:sz w:val="56"/>
          <w:szCs w:val="56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. Пример кольцевого циркулянтного графа.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53" type="#_x0000_t75" style="position:absolute;margin-left:289.15pt;margin-top:-36.6pt;width:8.55pt;height:.7pt;z-index:-251630592;mso-position-horizontal-relative:text;mso-position-vertical-relative:text" o:allowincell="f">
            <v:imagedata r:id="rId22" o:title=""/>
          </v:shape>
        </w:pict>
      </w:r>
      <w:r>
        <w:rPr>
          <w:noProof/>
        </w:rPr>
        <w:pict>
          <v:shape id="_x0000_s1054" type="#_x0000_t75" style="position:absolute;margin-left:102.5pt;margin-top:12.35pt;width:276.1pt;height:271.45pt;z-index:-251629568;mso-position-horizontal-relative:text;mso-position-vertical-relative:text" o:allowincell="f">
            <v:imagedata r:id="rId23" o:title=""/>
          </v:shape>
        </w:pic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Циркулянтный граф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16;1,4</w:t>
      </w:r>
      <w:r>
        <w:rPr>
          <w:rFonts w:ascii="Symbol" w:hAnsi="Symbol" w:cs="Symbol"/>
          <w:sz w:val="36"/>
          <w:szCs w:val="36"/>
        </w:rPr>
        <w:t>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Структурные характеристики графов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Маршрутом 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путем  </w:t>
      </w:r>
      <w:r>
        <w:rPr>
          <w:rFonts w:ascii="Times New Roman" w:hAnsi="Times New Roman" w:cs="Times New Roman"/>
          <w:sz w:val="28"/>
          <w:szCs w:val="28"/>
        </w:rPr>
        <w:t>в  графе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чередующаяся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последовательность вершин и ребер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7" w:lineRule="auto"/>
        <w:ind w:left="368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0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e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t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9"/>
          <w:szCs w:val="39"/>
          <w:vertAlign w:val="sub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e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t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t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9"/>
          <w:szCs w:val="39"/>
          <w:vertAlign w:val="sub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при 1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" w:hAnsi="Times" w:cs="Times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" w:hAnsi="Times" w:cs="Times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993" w:right="1120" w:bottom="1440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51" w:lineRule="auto"/>
        <w:rPr>
          <w:rFonts w:ascii="Times New Roman" w:hAnsi="Times New Roman" w:cs="Times New Roman"/>
          <w:sz w:val="24"/>
          <w:szCs w:val="24"/>
        </w:rPr>
      </w:pPr>
      <w:bookmarkStart w:id="8" w:name="page17"/>
      <w:bookmarkEnd w:id="8"/>
      <w:r>
        <w:rPr>
          <w:rFonts w:ascii="Times New Roman" w:hAnsi="Times New Roman" w:cs="Times New Roman"/>
          <w:sz w:val="28"/>
          <w:szCs w:val="28"/>
        </w:rPr>
        <w:t xml:space="preserve">Такой маршрут кратко называют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- маршрутом и говорят, что он соединяет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i/>
          <w:iCs/>
          <w:sz w:val="28"/>
          <w:szCs w:val="28"/>
        </w:rPr>
        <w:t>называемыми концевыми вершинами данного маршрута</w:t>
      </w:r>
      <w:r>
        <w:rPr>
          <w:rFonts w:ascii="Times New Roman" w:hAnsi="Times New Roman" w:cs="Times New Roman"/>
          <w:sz w:val="28"/>
          <w:szCs w:val="28"/>
        </w:rPr>
        <w:t>. Зачастую маршрут изображают в виде: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24" w:lineRule="auto"/>
        <w:ind w:left="32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0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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e</w:t>
      </w:r>
      <w:r>
        <w:rPr>
          <w:rFonts w:ascii="Symbol" w:hAnsi="Symbol" w:cs="Symbol"/>
          <w:sz w:val="28"/>
          <w:szCs w:val="28"/>
        </w:rPr>
        <w:t>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Symbol" w:hAnsi="Symbol" w:cs="Symbol"/>
          <w:sz w:val="28"/>
          <w:szCs w:val="28"/>
        </w:rPr>
        <w:t>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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e</w:t>
      </w:r>
      <w:r>
        <w:rPr>
          <w:rFonts w:ascii="Symbol" w:hAnsi="Symbol" w:cs="Symbol"/>
          <w:sz w:val="28"/>
          <w:szCs w:val="28"/>
        </w:rPr>
        <w:t>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Symbol" w:hAnsi="Symbol" w:cs="Symbol"/>
          <w:sz w:val="28"/>
          <w:szCs w:val="28"/>
        </w:rPr>
        <w:t>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Symbol" w:hAnsi="Symbol" w:cs="Symbol"/>
          <w:sz w:val="28"/>
          <w:szCs w:val="28"/>
        </w:rPr>
        <w:t>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e</w:t>
      </w:r>
      <w:r>
        <w:rPr>
          <w:rFonts w:ascii="Symbol" w:hAnsi="Symbol" w:cs="Symbol"/>
          <w:sz w:val="28"/>
          <w:szCs w:val="28"/>
        </w:rPr>
        <w:t></w:t>
      </w:r>
      <w:r>
        <w:rPr>
          <w:rFonts w:ascii="Symbol" w:hAnsi="Symbol" w:cs="Symbol"/>
          <w:sz w:val="28"/>
          <w:szCs w:val="28"/>
        </w:rPr>
        <w:t></w:t>
      </w:r>
      <w:r>
        <w:rPr>
          <w:rFonts w:ascii="Times" w:hAnsi="Times" w:cs="Times"/>
          <w:i/>
          <w:iCs/>
          <w:sz w:val="28"/>
          <w:szCs w:val="28"/>
          <w:vertAlign w:val="superscript"/>
        </w:rPr>
        <w:t>t</w:t>
      </w:r>
      <w:r>
        <w:rPr>
          <w:rFonts w:ascii="Times" w:hAnsi="Times" w:cs="Times"/>
          <w:i/>
          <w:iCs/>
          <w:sz w:val="28"/>
          <w:szCs w:val="28"/>
        </w:rPr>
        <w:t xml:space="preserve"> 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t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Отметим, что стрелки здесь указывают лишь порядок следования вершин в маршруте.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Длиной маршрута (пути) </w:t>
      </w:r>
      <w:r>
        <w:rPr>
          <w:rFonts w:ascii="Times New Roman" w:hAnsi="Times New Roman" w:cs="Times New Roman"/>
          <w:i/>
          <w:iCs/>
          <w:sz w:val="28"/>
          <w:szCs w:val="28"/>
        </w:rPr>
        <w:t>называют количество содержащихся в нем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ребер. </w:t>
      </w:r>
      <w:r>
        <w:rPr>
          <w:rFonts w:ascii="Times New Roman" w:hAnsi="Times New Roman" w:cs="Times New Roman"/>
          <w:sz w:val="28"/>
          <w:szCs w:val="28"/>
        </w:rPr>
        <w:t>Случай, когда длина маршрута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равна нулю</w:t>
      </w:r>
      <w:r>
        <w:rPr>
          <w:rFonts w:ascii="Times New Roman" w:hAnsi="Times New Roman" w:cs="Times New Roman"/>
          <w:sz w:val="28"/>
          <w:szCs w:val="28"/>
        </w:rPr>
        <w:t>, не исключается; в этом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 маршрут сводится к одной вершине.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32" w:lineRule="auto"/>
        <w:ind w:right="20" w:firstLine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Заметим, что </w:t>
      </w:r>
      <w:r>
        <w:rPr>
          <w:rFonts w:ascii="Times New Roman" w:hAnsi="Times New Roman" w:cs="Times New Roman"/>
          <w:b/>
          <w:bCs/>
          <w:sz w:val="28"/>
          <w:szCs w:val="28"/>
        </w:rPr>
        <w:t>в обыкновенном графе маршрут</w:t>
      </w:r>
      <w:r>
        <w:rPr>
          <w:rFonts w:ascii="Times New Roman" w:hAnsi="Times New Roman" w:cs="Times New Roman"/>
          <w:sz w:val="28"/>
          <w:szCs w:val="28"/>
        </w:rPr>
        <w:t xml:space="preserve"> (путь) </w:t>
      </w:r>
      <w:r>
        <w:rPr>
          <w:rFonts w:ascii="Times New Roman" w:hAnsi="Times New Roman" w:cs="Times New Roman"/>
          <w:b/>
          <w:bCs/>
          <w:sz w:val="28"/>
          <w:szCs w:val="28"/>
        </w:rPr>
        <w:t>полностью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определяется последовательностью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7"/>
          <w:szCs w:val="27"/>
        </w:rPr>
        <w:t>,...,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своих вершин.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то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-маршрут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замкнутым</w:t>
      </w:r>
      <w:r>
        <w:rPr>
          <w:rFonts w:ascii="Times" w:hAnsi="Times" w:cs="Times"/>
          <w:i/>
          <w:iCs/>
          <w:sz w:val="28"/>
          <w:szCs w:val="28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52" w:lineRule="auto"/>
        <w:ind w:right="20" w:firstLine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bCs/>
          <w:sz w:val="28"/>
          <w:szCs w:val="28"/>
        </w:rPr>
        <w:t>произвольном маршруте</w:t>
      </w:r>
      <w:r>
        <w:rPr>
          <w:rFonts w:ascii="Times New Roman" w:hAnsi="Times New Roman" w:cs="Times New Roman"/>
          <w:sz w:val="28"/>
          <w:szCs w:val="28"/>
        </w:rPr>
        <w:t xml:space="preserve"> (пути) </w:t>
      </w:r>
      <w:r>
        <w:rPr>
          <w:rFonts w:ascii="Times New Roman" w:hAnsi="Times New Roman" w:cs="Times New Roman"/>
          <w:b/>
          <w:bCs/>
          <w:sz w:val="28"/>
          <w:szCs w:val="28"/>
        </w:rPr>
        <w:t>любое ребро и любая вершина</w:t>
      </w:r>
      <w:r>
        <w:rPr>
          <w:rFonts w:ascii="Times New Roman" w:hAnsi="Times New Roman" w:cs="Times New Roman"/>
          <w:sz w:val="28"/>
          <w:szCs w:val="28"/>
        </w:rPr>
        <w:t xml:space="preserve">, разумеется, </w:t>
      </w:r>
      <w:r>
        <w:rPr>
          <w:rFonts w:ascii="Times New Roman" w:hAnsi="Times New Roman" w:cs="Times New Roman"/>
          <w:b/>
          <w:bCs/>
          <w:sz w:val="28"/>
          <w:szCs w:val="28"/>
        </w:rPr>
        <w:t>могут повторяться</w:t>
      </w:r>
      <w:r>
        <w:rPr>
          <w:rFonts w:ascii="Times New Roman" w:hAnsi="Times New Roman" w:cs="Times New Roman"/>
          <w:sz w:val="28"/>
          <w:szCs w:val="28"/>
        </w:rPr>
        <w:t>. Накладывая ограничения на число повторений вершин или ребер, мы приходим к следующим частным видам маршрутов (путей).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Цепь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Цепь </w:t>
      </w:r>
      <w:r>
        <w:rPr>
          <w:rFonts w:ascii="Times New Roman" w:hAnsi="Times New Roman" w:cs="Times New Roman"/>
          <w:sz w:val="28"/>
          <w:szCs w:val="28"/>
        </w:rPr>
        <w:t>— это путь без повторяющихся ребер.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55" type="#_x0000_t75" style="position:absolute;margin-left:356.65pt;margin-top:-3.35pt;width:110.9pt;height:99.85pt;z-index:-251628544;mso-position-horizontal-relative:text;mso-position-vertical-relative:text" o:allowincell="f">
            <v:imagedata r:id="rId24" o:title=""/>
          </v:shape>
        </w:pict>
      </w: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right="2700" w:firstLine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Цепь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простой цепью</w:t>
      </w:r>
      <w:r>
        <w:rPr>
          <w:rFonts w:ascii="Times New Roman" w:hAnsi="Times New Roman" w:cs="Times New Roman"/>
          <w:sz w:val="28"/>
          <w:szCs w:val="28"/>
        </w:rPr>
        <w:t xml:space="preserve"> , есл</w:t>
      </w:r>
      <w:r>
        <w:rPr>
          <w:rFonts w:ascii="Times New Roman" w:hAnsi="Times New Roman" w:cs="Times New Roman"/>
          <w:sz w:val="28"/>
          <w:szCs w:val="28"/>
        </w:rPr>
        <w:t xml:space="preserve">и в ней нет повторяющихся вершин, кроме, быть может, совпадающих концевых вершин. Замкнутая простая цепь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циклом</w:t>
      </w:r>
      <w:r>
        <w:rPr>
          <w:rFonts w:ascii="Times" w:hAnsi="Times" w:cs="Times"/>
          <w:i/>
          <w:iCs/>
          <w:sz w:val="28"/>
          <w:szCs w:val="28"/>
        </w:rPr>
        <w:t>.</w:t>
      </w: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42" w:lineRule="auto"/>
        <w:ind w:right="2700" w:firstLine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</w:rPr>
        <w:t>полностью определяется множеством своих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ребер.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right="2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Поэтому часто под циклом мы будем понимать соответствующее ему множество ребер.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Петля </w:t>
      </w:r>
      <w:r>
        <w:rPr>
          <w:rFonts w:ascii="Times New Roman" w:hAnsi="Times New Roman" w:cs="Times New Roman"/>
          <w:sz w:val="28"/>
          <w:szCs w:val="28"/>
        </w:rPr>
        <w:t>дает цикл длины 1.</w:t>
      </w: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/>
        <w:ind w:left="300" w:right="2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Пара кратных ребер </w:t>
      </w:r>
      <w:r>
        <w:rPr>
          <w:rFonts w:ascii="Times New Roman" w:hAnsi="Times New Roman" w:cs="Times New Roman"/>
          <w:sz w:val="28"/>
          <w:szCs w:val="28"/>
        </w:rPr>
        <w:t>образует цикл длины 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Циклы длины 3 </w:t>
      </w:r>
      <w:r>
        <w:rPr>
          <w:rFonts w:ascii="Times New Roman" w:hAnsi="Times New Roman" w:cs="Times New Roman"/>
          <w:sz w:val="28"/>
          <w:szCs w:val="28"/>
        </w:rPr>
        <w:t>называют обычно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треугольниками</w:t>
      </w:r>
      <w:r>
        <w:rPr>
          <w:rFonts w:ascii="Times" w:hAnsi="Times" w:cs="Times"/>
          <w:i/>
          <w:iCs/>
          <w:sz w:val="28"/>
          <w:szCs w:val="28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56" type="#_x0000_t75" style="position:absolute;margin-left:127.55pt;margin-top:13pt;width:240.95pt;height:56.4pt;z-index:-251627520;mso-position-horizontal-relative:text;mso-position-vertical-relative:text" o:allowincell="f">
            <v:imagedata r:id="rId25" o:title=""/>
          </v:shape>
        </w:pic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199" w:lineRule="auto"/>
        <w:ind w:left="20" w:right="20"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Лемма. </w:t>
      </w:r>
      <w:r>
        <w:rPr>
          <w:rFonts w:ascii="Times New Roman" w:hAnsi="Times New Roman" w:cs="Times New Roman"/>
          <w:sz w:val="28"/>
          <w:szCs w:val="28"/>
        </w:rPr>
        <w:t>Если для некоторых вершин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графе существует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u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-маршрут, то существует и простая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u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- цепь.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993" w:right="1120" w:bottom="1440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31" w:lineRule="auto"/>
        <w:ind w:left="20" w:right="3100" w:firstLine="273"/>
        <w:rPr>
          <w:rFonts w:ascii="Times New Roman" w:hAnsi="Times New Roman" w:cs="Times New Roman"/>
          <w:sz w:val="24"/>
          <w:szCs w:val="24"/>
        </w:rPr>
      </w:pPr>
      <w:bookmarkStart w:id="9" w:name="page19"/>
      <w:bookmarkEnd w:id="9"/>
      <w:r>
        <w:rPr>
          <w:rFonts w:ascii="Times New Roman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>. Рассмотрим в графе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u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-маршрут наименьшей длины. Покажем, что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57" type="#_x0000_t75" style="position:absolute;margin-left:335.65pt;margin-top:-25.05pt;width:132.95pt;height:132.95pt;z-index:-251626496;mso-position-horizontal-relative:text;mso-position-vertical-relative:text" o:allowincell="f">
            <v:imagedata r:id="rId26" o:title=""/>
          </v:shape>
        </w:pict>
      </w: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44" w:lineRule="auto"/>
        <w:ind w:right="3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маршрут является простой цепью. Если в нем имеется повторяющаяся вершина </w:t>
      </w:r>
      <w:r>
        <w:rPr>
          <w:rFonts w:ascii="Times" w:hAnsi="Times" w:cs="Times"/>
          <w:i/>
          <w:iCs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, то, заменяя часть маршрута от первого вхождения вершины </w:t>
      </w:r>
      <w:r>
        <w:rPr>
          <w:rFonts w:ascii="Times" w:hAnsi="Times" w:cs="Times"/>
          <w:i/>
          <w:iCs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до ее второго вхождения на одну вершину </w:t>
      </w:r>
      <w:r>
        <w:rPr>
          <w:rFonts w:ascii="Times" w:hAnsi="Times" w:cs="Times"/>
          <w:i/>
          <w:iCs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, мы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получим более короткий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-маршрут.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7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Связность графа</w:t>
      </w: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31" w:lineRule="auto"/>
        <w:ind w:left="20" w:firstLine="2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связным</w:t>
      </w:r>
      <w:r>
        <w:rPr>
          <w:rFonts w:ascii="Times New Roman" w:hAnsi="Times New Roman" w:cs="Times New Roman"/>
          <w:sz w:val="28"/>
          <w:szCs w:val="28"/>
        </w:rPr>
        <w:t xml:space="preserve">, если для любых двух различных вершин </w:t>
      </w:r>
      <w:r>
        <w:rPr>
          <w:rFonts w:ascii="Times" w:hAnsi="Times" w:cs="Times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u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-маршрут.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58" type="#_x0000_t75" style="position:absolute;margin-left:108.85pt;margin-top:2.15pt;width:278.65pt;height:113.1pt;z-index:-251625472;mso-position-horizontal-relative:text;mso-position-vertical-relative:text" o:allowincell="f">
            <v:imagedata r:id="rId27" o:title=""/>
          </v:shape>
        </w:pic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для графа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можно указать пару вершин </w:t>
      </w:r>
      <w:r>
        <w:rPr>
          <w:rFonts w:ascii="Times" w:hAnsi="Times" w:cs="Times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, между которыми не существует маршрута, то такой граф называется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несвязным.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Теорема о несвязном графе</w:t>
      </w: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19" w:lineRule="auto"/>
        <w:ind w:left="20" w:right="20" w:firstLine="3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является несвязным тогда и только тогда, когда множество его вершин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можно разбить хотя бы на два непустых подмно</w:t>
      </w:r>
      <w:r>
        <w:rPr>
          <w:rFonts w:ascii="Times New Roman" w:hAnsi="Times New Roman" w:cs="Times New Roman"/>
          <w:sz w:val="28"/>
          <w:szCs w:val="28"/>
        </w:rPr>
        <w:t xml:space="preserve">жества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321" w:lineRule="exact"/>
        <w:ind w:left="300" w:right="40" w:hanging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чтобы любое ребро графа соединяло вершины из одного подмножества. На множестве вершин 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графа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определим </w:t>
      </w:r>
      <w:r>
        <w:rPr>
          <w:rFonts w:ascii="Times New Roman" w:hAnsi="Times New Roman" w:cs="Times New Roman"/>
          <w:i/>
          <w:iCs/>
          <w:sz w:val="28"/>
          <w:szCs w:val="28"/>
        </w:rPr>
        <w:t>отношение связности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полагая, что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410" w:lineRule="exact"/>
        <w:ind w:left="274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u   v </w:t>
      </w:r>
      <w:r>
        <w:rPr>
          <w:rFonts w:ascii="Symbol" w:hAnsi="Symbol" w:cs="Symbol"/>
          <w:sz w:val="28"/>
          <w:szCs w:val="28"/>
        </w:rPr>
        <w:t>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u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-маршрут.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49" w:lineRule="auto"/>
        <w:ind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Данное отношение является отношением эквивалентности (рефлексивно, симметрично и транзитивно).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13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через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– подграф, порожденный множеством вершин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25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,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" w:hAnsi="Times" w:cs="Times"/>
          <w:i/>
          <w:iCs/>
          <w:sz w:val="28"/>
          <w:szCs w:val="28"/>
        </w:rPr>
        <w:t xml:space="preserve">i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" w:hAnsi="Times" w:cs="Times"/>
          <w:i/>
          <w:iCs/>
          <w:sz w:val="28"/>
          <w:szCs w:val="28"/>
        </w:rPr>
        <w:t xml:space="preserve"> k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" w:hAnsi="Times" w:cs="Times"/>
          <w:i/>
          <w:iCs/>
          <w:sz w:val="28"/>
          <w:szCs w:val="28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59" type="#_x0000_t75" style="position:absolute;margin-left:104.05pt;margin-top:1.25pt;width:273.1pt;height:79.3pt;z-index:-251624448;mso-position-horizontal-relative:text;mso-position-vertical-relative:text" o:allowincell="f">
            <v:imagedata r:id="rId28" o:title=""/>
          </v:shape>
        </w:pic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Графы </w:t>
      </w:r>
      <w:r>
        <w:rPr>
          <w:rFonts w:ascii="Times" w:hAnsi="Times" w:cs="Times"/>
          <w:i/>
          <w:iCs/>
          <w:sz w:val="27"/>
          <w:szCs w:val="27"/>
        </w:rPr>
        <w:t>G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G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,...,</w:t>
      </w:r>
      <w:r>
        <w:rPr>
          <w:rFonts w:ascii="Times" w:hAnsi="Times" w:cs="Times"/>
          <w:i/>
          <w:iCs/>
          <w:sz w:val="27"/>
          <w:szCs w:val="27"/>
        </w:rPr>
        <w:t>G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, называются </w:t>
      </w:r>
      <w:r>
        <w:rPr>
          <w:rFonts w:ascii="Times New Roman" w:hAnsi="Times New Roman" w:cs="Times New Roman"/>
          <w:i/>
          <w:iCs/>
          <w:sz w:val="28"/>
          <w:szCs w:val="28"/>
        </w:rPr>
        <w:t>компонентами связности</w:t>
      </w:r>
      <w:r>
        <w:rPr>
          <w:rFonts w:ascii="Times New Roman" w:hAnsi="Times New Roman" w:cs="Times New Roman"/>
          <w:sz w:val="28"/>
          <w:szCs w:val="28"/>
        </w:rPr>
        <w:t xml:space="preserve"> графа </w:t>
      </w:r>
      <w:r>
        <w:rPr>
          <w:rFonts w:ascii="Times" w:hAnsi="Times" w:cs="Times"/>
          <w:i/>
          <w:iCs/>
          <w:sz w:val="28"/>
          <w:szCs w:val="28"/>
        </w:rPr>
        <w:t>G.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left="20" w:right="20" w:firstLine="3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Ясно, что каждая компонента связности </w:t>
      </w:r>
      <w:r>
        <w:rPr>
          <w:rFonts w:ascii="Times" w:hAnsi="Times" w:cs="Times"/>
          <w:i/>
          <w:iCs/>
          <w:sz w:val="27"/>
          <w:szCs w:val="27"/>
        </w:rPr>
        <w:t>G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является связным подграфом.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99" w:right="1140" w:bottom="1440" w:left="1140" w:header="720" w:footer="720" w:gutter="0"/>
          <w:cols w:space="720" w:equalWidth="0">
            <w:col w:w="9620"/>
          </w:cols>
          <w:noEndnote/>
        </w:sectPr>
      </w:pPr>
    </w:p>
    <w:p w:rsidR="00000000" w:rsidRDefault="009F02FC">
      <w:pPr>
        <w:pStyle w:val="a0"/>
        <w:widowControl w:val="0"/>
        <w:tabs>
          <w:tab w:val="left" w:pos="87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10" w:name="page21"/>
      <w:bookmarkEnd w:id="10"/>
      <w:r>
        <w:rPr>
          <w:rFonts w:ascii="Times New Roman" w:hAnsi="Times New Roman" w:cs="Times New Roman"/>
          <w:sz w:val="28"/>
          <w:szCs w:val="28"/>
        </w:rPr>
        <w:t xml:space="preserve">Поэтому  множество  компонент  связности 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–  это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74" w:lineRule="auto"/>
        <w:ind w:left="20"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множество всех связных подграфов данн</w:t>
      </w:r>
      <w:r>
        <w:rPr>
          <w:rFonts w:ascii="Times New Roman" w:hAnsi="Times New Roman" w:cs="Times New Roman"/>
          <w:sz w:val="28"/>
          <w:szCs w:val="28"/>
        </w:rPr>
        <w:t>ого графа, и любое ребро принадлежит некоторой компоненте связности.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справедливо следующее утверждение: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78" w:lineRule="auto"/>
        <w:ind w:right="2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Каждый граф является дизъюнктным объединением своих компонент связности.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0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Свойства связности графов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48" w:lineRule="auto"/>
        <w:ind w:right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1.Каждая вершина графа входит в одну и только в одну компоненту связности. 2.Любой конечный граф имеет конечное число компонент связности.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right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3.Граф, состоящий из единственной компоненты связности, является связным. 4.Каждая компонента связности графа являет</w:t>
      </w:r>
      <w:r>
        <w:rPr>
          <w:rFonts w:ascii="Times New Roman" w:hAnsi="Times New Roman" w:cs="Times New Roman"/>
          <w:sz w:val="28"/>
          <w:szCs w:val="28"/>
        </w:rPr>
        <w:t>ся его подграфом.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5.Для любого графа либо он сам, либо его дополнение является связным.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29" w:lineRule="auto"/>
        <w:ind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явном определении компонент связности граф описывают тройкой, как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-граф, где </w:t>
      </w:r>
      <w:r>
        <w:rPr>
          <w:rFonts w:ascii="Times" w:hAnsi="Times" w:cs="Times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вершин графа, </w:t>
      </w:r>
      <w:r>
        <w:rPr>
          <w:rFonts w:ascii="Times" w:hAnsi="Times" w:cs="Times"/>
          <w:i/>
          <w:iCs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ребер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графа, а 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 –</w:t>
      </w:r>
      <w:r>
        <w:rPr>
          <w:rFonts w:ascii="Times New Roman" w:hAnsi="Times New Roman" w:cs="Times New Roman"/>
          <w:sz w:val="28"/>
          <w:szCs w:val="28"/>
        </w:rPr>
        <w:t xml:space="preserve"> количество компонент связности.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60" type="#_x0000_t75" style="position:absolute;margin-left:43.9pt;margin-top:1.4pt;width:408.25pt;height:118.3pt;z-index:-251623424;mso-position-horizontal-relative:text;mso-position-vertical-relative:text" o:allowincell="f">
            <v:imagedata r:id="rId28" o:title=""/>
          </v:shape>
        </w:pic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графа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 характерны такие параметры: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40"/>
        <w:gridCol w:w="20"/>
        <w:gridCol w:w="20"/>
        <w:gridCol w:w="20"/>
        <w:gridCol w:w="240"/>
        <w:gridCol w:w="20"/>
        <w:gridCol w:w="20"/>
        <w:gridCol w:w="20"/>
        <w:gridCol w:w="240"/>
        <w:gridCol w:w="20"/>
        <w:gridCol w:w="20"/>
        <w:gridCol w:w="20"/>
        <w:gridCol w:w="260"/>
        <w:gridCol w:w="20"/>
        <w:gridCol w:w="20"/>
        <w:gridCol w:w="20"/>
        <w:gridCol w:w="220"/>
        <w:gridCol w:w="20"/>
        <w:gridCol w:w="40"/>
        <w:gridCol w:w="20"/>
        <w:gridCol w:w="220"/>
        <w:gridCol w:w="20"/>
        <w:gridCol w:w="60"/>
        <w:gridCol w:w="20"/>
        <w:gridCol w:w="20"/>
        <w:gridCol w:w="180"/>
        <w:gridCol w:w="20"/>
        <w:gridCol w:w="80"/>
        <w:gridCol w:w="20"/>
        <w:gridCol w:w="200"/>
        <w:gridCol w:w="20"/>
        <w:gridCol w:w="120"/>
        <w:gridCol w:w="20"/>
        <w:gridCol w:w="21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"/>
        </w:trPr>
        <w:tc>
          <w:tcPr>
            <w:tcW w:w="4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p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40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2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72"/>
                <w:sz w:val="39"/>
                <w:szCs w:val="39"/>
                <w:vertAlign w:val="subscript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40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6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6"/>
                <w:sz w:val="39"/>
                <w:szCs w:val="39"/>
                <w:vertAlign w:val="subscript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40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6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86"/>
                <w:sz w:val="39"/>
                <w:szCs w:val="39"/>
                <w:vertAlign w:val="subscript"/>
              </w:rPr>
              <w:t>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40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2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w w:val="92"/>
                <w:sz w:val="39"/>
                <w:szCs w:val="39"/>
                <w:vertAlign w:val="subscript"/>
              </w:rPr>
              <w:t>4</w:t>
            </w: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2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4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4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</w:trPr>
        <w:tc>
          <w:tcPr>
            <w:tcW w:w="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q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0"/>
                <w:sz w:val="48"/>
                <w:szCs w:val="48"/>
                <w:vertAlign w:val="superscript"/>
              </w:rPr>
              <w:t>E</w:t>
            </w:r>
            <w:r>
              <w:rPr>
                <w:rFonts w:ascii="Times New Roman" w:hAnsi="Times New Roman" w:cs="Times New Roman"/>
                <w:w w:val="90"/>
                <w:sz w:val="18"/>
                <w:szCs w:val="18"/>
              </w:rPr>
              <w:t>1</w:t>
            </w:r>
          </w:p>
        </w:tc>
        <w:tc>
          <w:tcPr>
            <w:tcW w:w="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</w:p>
        </w:tc>
        <w:tc>
          <w:tcPr>
            <w:tcW w:w="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0"/>
                <w:sz w:val="48"/>
                <w:szCs w:val="48"/>
                <w:vertAlign w:val="superscript"/>
              </w:rPr>
              <w:t>E</w:t>
            </w:r>
            <w:r>
              <w:rPr>
                <w:rFonts w:ascii="Times New Roman" w:hAnsi="Times New Roman" w:cs="Times New Roman"/>
                <w:w w:val="90"/>
                <w:sz w:val="18"/>
                <w:szCs w:val="18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0"/>
                <w:sz w:val="48"/>
                <w:szCs w:val="48"/>
                <w:vertAlign w:val="superscript"/>
              </w:rPr>
              <w:t>E</w:t>
            </w:r>
            <w:r>
              <w:rPr>
                <w:rFonts w:ascii="Times New Roman" w:hAnsi="Times New Roman" w:cs="Times New Roman"/>
                <w:w w:val="90"/>
                <w:sz w:val="18"/>
                <w:szCs w:val="18"/>
              </w:rPr>
              <w:t>3</w:t>
            </w: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8"/>
                <w:szCs w:val="48"/>
                <w:vertAlign w:val="superscript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4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w w:val="94"/>
                <w:sz w:val="28"/>
                <w:szCs w:val="28"/>
              </w:rPr>
              <w:t xml:space="preserve">3 </w:t>
            </w:r>
            <w:r>
              <w:rPr>
                <w:rFonts w:ascii="Symbol" w:hAnsi="Symbol" w:cs="Symbol"/>
                <w:w w:val="94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w w:val="94"/>
                <w:sz w:val="28"/>
                <w:szCs w:val="28"/>
              </w:rPr>
              <w:t xml:space="preserve"> 4 </w:t>
            </w:r>
            <w:r>
              <w:rPr>
                <w:rFonts w:ascii="Symbol" w:hAnsi="Symbol" w:cs="Symbol"/>
                <w:w w:val="94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w w:val="94"/>
                <w:sz w:val="28"/>
                <w:szCs w:val="28"/>
              </w:rPr>
              <w:t xml:space="preserve"> 6 </w:t>
            </w:r>
            <w:r>
              <w:rPr>
                <w:rFonts w:ascii="Symbol" w:hAnsi="Symbol" w:cs="Symbol"/>
                <w:w w:val="94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w w:val="94"/>
                <w:sz w:val="28"/>
                <w:szCs w:val="28"/>
              </w:rPr>
              <w:t xml:space="preserve"> 7 </w:t>
            </w:r>
            <w:r>
              <w:rPr>
                <w:rFonts w:ascii="Symbol" w:hAnsi="Symbol" w:cs="Symbol"/>
                <w:w w:val="94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w w:val="94"/>
                <w:sz w:val="28"/>
                <w:szCs w:val="28"/>
              </w:rPr>
              <w:t xml:space="preserve"> 20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F02FC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k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19,20,4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Разрезающее множество, разрез и мост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78" w:lineRule="auto"/>
        <w:ind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Разрезающим множеством </w:t>
      </w:r>
      <w:r>
        <w:rPr>
          <w:rFonts w:ascii="Times New Roman" w:hAnsi="Times New Roman" w:cs="Times New Roman"/>
          <w:sz w:val="28"/>
          <w:szCs w:val="28"/>
        </w:rPr>
        <w:t>ребер называется множество ребер,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 которых из графа приводит к увеличению компонент связности.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993" w:right="1140" w:bottom="1440" w:left="1140" w:header="720" w:footer="720" w:gutter="0"/>
          <w:cols w:space="720" w:equalWidth="0">
            <w:col w:w="9620"/>
          </w:cols>
          <w:noEndnote/>
        </w:sect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11" w:name="page23"/>
      <w:bookmarkEnd w:id="11"/>
      <w:r>
        <w:rPr>
          <w:noProof/>
        </w:rPr>
        <w:pict>
          <v:shape id="_x0000_s1061" type="#_x0000_t75" style="position:absolute;margin-left:209.65pt;margin-top:56.65pt;width:190.8pt;height:102.7pt;z-index:-251622400;mso-position-horizontal-relative:page;mso-position-vertical-relative:page" o:allowincell="f">
            <v:imagedata r:id="rId29" o:title="" chromakey="white"/>
            <w10:wrap anchorx="page" anchory="page"/>
          </v:shape>
        </w:pic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47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42"/>
          <w:szCs w:val="42"/>
        </w:rPr>
        <w:t>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2"/>
          <w:szCs w:val="42"/>
        </w:rPr>
        <w:t>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left="7" w:right="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по включению ребер разрезающее множество ребер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разрезом графа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42" w:lineRule="auto"/>
        <w:ind w:left="487" w:right="2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Мост </w:t>
      </w:r>
      <w:r>
        <w:rPr>
          <w:rFonts w:ascii="Times New Roman" w:hAnsi="Times New Roman" w:cs="Times New Roman"/>
          <w:sz w:val="28"/>
          <w:szCs w:val="28"/>
        </w:rPr>
        <w:t>– это разрез, состоящий из единственного элемента.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показаны примеры: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numPr>
          <w:ilvl w:val="0"/>
          <w:numId w:val="7"/>
        </w:numPr>
        <w:tabs>
          <w:tab w:val="clear" w:pos="720"/>
          <w:tab w:val="num" w:pos="767"/>
        </w:tabs>
        <w:overflowPunct w:val="0"/>
        <w:autoSpaceDE w:val="0"/>
        <w:autoSpaceDN w:val="0"/>
        <w:adjustRightInd w:val="0"/>
        <w:spacing w:after="0" w:line="240" w:lineRule="auto"/>
        <w:ind w:left="767" w:hanging="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разрезающего множества, </w:t>
      </w:r>
    </w:p>
    <w:p w:rsidR="00000000" w:rsidRDefault="009F02FC">
      <w:pPr>
        <w:pStyle w:val="a0"/>
        <w:widowControl w:val="0"/>
        <w:numPr>
          <w:ilvl w:val="0"/>
          <w:numId w:val="7"/>
        </w:numPr>
        <w:tabs>
          <w:tab w:val="clear" w:pos="720"/>
          <w:tab w:val="num" w:pos="787"/>
        </w:tabs>
        <w:overflowPunct w:val="0"/>
        <w:autoSpaceDE w:val="0"/>
        <w:autoSpaceDN w:val="0"/>
        <w:adjustRightInd w:val="0"/>
        <w:spacing w:after="0" w:line="239" w:lineRule="auto"/>
        <w:ind w:left="787" w:hanging="3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разреза и </w:t>
      </w:r>
    </w:p>
    <w:p w:rsidR="00000000" w:rsidRDefault="009F02FC">
      <w:pPr>
        <w:pStyle w:val="a0"/>
        <w:widowControl w:val="0"/>
        <w:numPr>
          <w:ilvl w:val="0"/>
          <w:numId w:val="7"/>
        </w:numPr>
        <w:tabs>
          <w:tab w:val="clear" w:pos="720"/>
          <w:tab w:val="num" w:pos="767"/>
        </w:tabs>
        <w:overflowPunct w:val="0"/>
        <w:autoSpaceDE w:val="0"/>
        <w:autoSpaceDN w:val="0"/>
        <w:adjustRightInd w:val="0"/>
        <w:spacing w:after="0" w:line="240" w:lineRule="auto"/>
        <w:ind w:left="767" w:hanging="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моста. 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62" type="#_x0000_t75" style="position:absolute;margin-left:24pt;margin-top:1.4pt;width:473.4pt;height:156.35pt;z-index:-251621376;mso-position-horizontal-relative:text;mso-position-vertical-relative:text" o:allowincell="f">
            <v:imagedata r:id="rId30" o:title=""/>
          </v:shape>
        </w:pic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overflowPunct w:val="0"/>
        <w:autoSpaceDE w:val="0"/>
        <w:autoSpaceDN w:val="0"/>
        <w:adjustRightInd w:val="0"/>
        <w:spacing w:after="0" w:line="201" w:lineRule="auto"/>
        <w:ind w:left="7"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>Разрезающее множество графа состоит из ребер: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r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Symbol" w:hAnsi="Symbol" w:cs="Symbol"/>
          <w:sz w:val="42"/>
          <w:szCs w:val="42"/>
        </w:rPr>
        <w:t>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 xml:space="preserve"> 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2"/>
          <w:szCs w:val="42"/>
        </w:rPr>
        <w:t></w:t>
      </w:r>
      <w:r>
        <w:rPr>
          <w:rFonts w:ascii="Times New Roman" w:hAnsi="Times New Roman" w:cs="Times New Roman"/>
          <w:sz w:val="28"/>
          <w:szCs w:val="28"/>
        </w:rPr>
        <w:t>. Это множество не является минимальным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включению, поскольку два раза содержит ребро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F02FC">
      <w:pPr>
        <w:pStyle w:val="a0"/>
        <w:widowControl w:val="0"/>
        <w:numPr>
          <w:ilvl w:val="0"/>
          <w:numId w:val="8"/>
        </w:numPr>
        <w:tabs>
          <w:tab w:val="clear" w:pos="720"/>
          <w:tab w:val="num" w:pos="358"/>
        </w:tabs>
        <w:overflowPunct w:val="0"/>
        <w:autoSpaceDE w:val="0"/>
        <w:autoSpaceDN w:val="0"/>
        <w:adjustRightInd w:val="0"/>
        <w:spacing w:after="0" w:line="228" w:lineRule="auto"/>
        <w:ind w:left="7" w:right="20" w:hanging="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разреза графа, содержащего разрезающее множество, минимальное по включению: </w:t>
      </w:r>
      <w:r>
        <w:rPr>
          <w:rFonts w:ascii="Times" w:hAnsi="Times" w:cs="Times"/>
          <w:i/>
          <w:iCs/>
          <w:sz w:val="27"/>
          <w:szCs w:val="27"/>
        </w:rPr>
        <w:t>E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Symbol" w:hAnsi="Symbol" w:cs="Symbol"/>
          <w:sz w:val="42"/>
          <w:szCs w:val="42"/>
        </w:rPr>
        <w:t>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2"/>
          <w:szCs w:val="42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:rsidR="00000000" w:rsidRDefault="009F02FC">
      <w:pPr>
        <w:pStyle w:val="a0"/>
        <w:widowControl w:val="0"/>
        <w:numPr>
          <w:ilvl w:val="0"/>
          <w:numId w:val="8"/>
        </w:numPr>
        <w:tabs>
          <w:tab w:val="clear" w:pos="720"/>
          <w:tab w:val="num" w:pos="367"/>
        </w:tabs>
        <w:overflowPunct w:val="0"/>
        <w:autoSpaceDE w:val="0"/>
        <w:autoSpaceDN w:val="0"/>
        <w:adjustRightInd w:val="0"/>
        <w:spacing w:after="0" w:line="240" w:lineRule="auto"/>
        <w:ind w:left="367" w:hanging="3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Мост графа представлен разрезающим множеством из одного элемента: 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21" w:lineRule="auto"/>
        <w:ind w:left="47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>E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r</w:t>
      </w:r>
      <w:r>
        <w:rPr>
          <w:rFonts w:ascii="Times" w:hAnsi="Times" w:cs="Times"/>
          <w:i/>
          <w:iCs/>
          <w:sz w:val="28"/>
          <w:szCs w:val="28"/>
        </w:rPr>
        <w:t xml:space="preserve"> 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42"/>
          <w:szCs w:val="42"/>
        </w:rPr>
        <w:t>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39"/>
          <w:szCs w:val="39"/>
          <w:vertAlign w:val="subscript"/>
        </w:rPr>
        <w:t>8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2"/>
          <w:szCs w:val="42"/>
        </w:rPr>
        <w:t>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9F02FC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0000">
      <w:pgSz w:w="11906" w:h="16838"/>
      <w:pgMar w:top="1440" w:right="1120" w:bottom="1440" w:left="1133" w:header="720" w:footer="720" w:gutter="0"/>
      <w:cols w:space="720" w:equalWidth="0">
        <w:col w:w="9647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и"/>
      <w:lvlJc w:val="left"/>
      <w:pPr>
        <w:tabs>
          <w:tab w:val="num" w:pos="720"/>
        </w:tabs>
        <w:ind w:left="720" w:hanging="360"/>
      </w:pPr>
    </w:lvl>
    <w:lvl w:ilvl="1" w:tplc="000012DB">
      <w:start w:val="22"/>
      <w:numFmt w:val="upp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F3E"/>
    <w:multiLevelType w:val="hybridMultilevel"/>
    <w:tmpl w:val="00000099"/>
    <w:lvl w:ilvl="0" w:tplc="00000124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53C"/>
    <w:multiLevelType w:val="hybridMultilevel"/>
    <w:tmpl w:val="00007E87"/>
    <w:lvl w:ilvl="0" w:tplc="000039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AF1"/>
    <w:multiLevelType w:val="hybridMultilevel"/>
    <w:tmpl w:val="000041BB"/>
    <w:lvl w:ilvl="0" w:tplc="000026E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F90"/>
    <w:multiLevelType w:val="hybridMultilevel"/>
    <w:tmpl w:val="00001649"/>
    <w:lvl w:ilvl="0" w:tplc="00006DF1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02FC"/>
    <w:rsid w:val="009F0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3</ap:Pages>
  <ap:Words>2119</ap:Words>
  <ap:Characters>12084</ap:Characters>
  <ap:Application>convertonlinefree.com</ap:Application>
  <ap:DocSecurity>4</ap:DocSecurity>
  <ap:Lines>100</ap:Lines>
  <ap:Paragraphs>28</ap:Paragraphs>
  <ap:ScaleCrop>false</ap:ScaleCrop>
  <ap:Company/>
  <ap:LinksUpToDate>false</ap:LinksUpToDate>
  <ap:CharactersWithSpaces>14175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-</cp:lastModifiedBy>
  <cp:revision>2</cp:revision>
  <dcterms:created xsi:type="dcterms:W3CDTF">2014-06-18T22:32:00Z</dcterms:created>
  <dcterms:modified xsi:type="dcterms:W3CDTF">2014-06-18T22:32:00Z</dcterms:modified>
</cp:coreProperties>
</file>