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B53" w:rsidRPr="000F53A1" w:rsidRDefault="000F53A1" w:rsidP="000F53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53A1">
        <w:rPr>
          <w:rFonts w:ascii="Times New Roman" w:hAnsi="Times New Roman" w:cs="Times New Roman"/>
          <w:sz w:val="28"/>
          <w:szCs w:val="28"/>
          <w:lang w:val="uk-UA"/>
        </w:rPr>
        <w:t xml:space="preserve">Множення 3-й </w:t>
      </w:r>
      <w:proofErr w:type="spellStart"/>
      <w:r w:rsidRPr="000F53A1">
        <w:rPr>
          <w:rFonts w:ascii="Times New Roman" w:hAnsi="Times New Roman" w:cs="Times New Roman"/>
          <w:sz w:val="28"/>
          <w:szCs w:val="28"/>
          <w:lang w:val="uk-UA"/>
        </w:rPr>
        <w:t>способ</w:t>
      </w:r>
      <w:proofErr w:type="spellEnd"/>
    </w:p>
    <w:p w:rsidR="000F53A1" w:rsidRPr="000F53A1" w:rsidRDefault="000F53A1" w:rsidP="000F53A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F53A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Теоретичне обґрунтування способу.</w:t>
      </w:r>
    </w:p>
    <w:p w:rsidR="000F53A1" w:rsidRDefault="000F53A1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53A1">
        <w:rPr>
          <w:rFonts w:ascii="Times New Roman" w:hAnsi="Times New Roman" w:cs="Times New Roman"/>
          <w:sz w:val="28"/>
          <w:szCs w:val="28"/>
          <w:lang w:val="uk-UA"/>
        </w:rPr>
        <w:t>Множення здійснюється зі старших розрядів множника, сума часткових добутків зсувається вліво, а множене нерухоме.</w:t>
      </w:r>
    </w:p>
    <w:p w:rsidR="000F53A1" w:rsidRDefault="000F53A1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</w:t>
      </w:r>
      <w:r w:rsidRPr="0090403D">
        <w:rPr>
          <w:rFonts w:ascii="Times New Roman" w:hAnsi="Times New Roman"/>
          <w:sz w:val="28"/>
          <w:szCs w:val="28"/>
          <w:lang w:val="uk-UA"/>
        </w:rPr>
        <w:t>множенн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447A4">
        <w:rPr>
          <w:rFonts w:ascii="Times New Roman" w:hAnsi="Times New Roman"/>
          <w:i/>
          <w:sz w:val="28"/>
          <w:szCs w:val="28"/>
          <w:lang w:val="uk-UA"/>
        </w:rPr>
        <w:t>третім способом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 (рис. 2.1, в) </w:t>
      </w:r>
      <w:r>
        <w:rPr>
          <w:rFonts w:ascii="Times New Roman" w:hAnsi="Times New Roman"/>
          <w:sz w:val="28"/>
          <w:szCs w:val="28"/>
          <w:lang w:val="uk-UA"/>
        </w:rPr>
        <w:t xml:space="preserve">множник </w:t>
      </w:r>
      <w:r w:rsidRPr="003D3823">
        <w:rPr>
          <w:rFonts w:ascii="Times New Roman" w:hAnsi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3D3823">
        <w:rPr>
          <w:rFonts w:ascii="Times New Roman" w:hAnsi="Times New Roman"/>
          <w:sz w:val="28"/>
          <w:szCs w:val="28"/>
          <w:lang w:val="uk-UA"/>
        </w:rPr>
        <w:t>записується в старші розряди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RG</w:t>
      </w:r>
      <w:r w:rsidRPr="003D382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, при цьому </w:t>
      </w:r>
      <w:r w:rsidRPr="003D3823">
        <w:rPr>
          <w:rFonts w:ascii="Times New Roman" w:hAnsi="Times New Roman"/>
          <w:i/>
          <w:sz w:val="28"/>
          <w:szCs w:val="28"/>
          <w:lang w:val="en-US"/>
        </w:rPr>
        <w:t>RG</w:t>
      </w:r>
      <w:r w:rsidRPr="003D3823">
        <w:rPr>
          <w:rFonts w:ascii="Times New Roman" w:hAnsi="Times New Roman"/>
          <w:sz w:val="28"/>
          <w:szCs w:val="28"/>
        </w:rPr>
        <w:t>2[1]=0</w:t>
      </w:r>
      <w:r>
        <w:rPr>
          <w:rFonts w:ascii="Times New Roman" w:hAnsi="Times New Roman"/>
          <w:sz w:val="28"/>
          <w:szCs w:val="28"/>
          <w:lang w:val="uk-UA"/>
        </w:rPr>
        <w:t>. В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ага молодшого розряду </w:t>
      </w:r>
      <w:r w:rsidRPr="001B650E">
        <w:rPr>
          <w:rFonts w:ascii="Times New Roman" w:hAnsi="Times New Roman"/>
          <w:i/>
          <w:sz w:val="28"/>
          <w:szCs w:val="28"/>
          <w:lang w:val="uk-UA"/>
        </w:rPr>
        <w:t>RG</w:t>
      </w:r>
      <w:r w:rsidRPr="0090403D">
        <w:rPr>
          <w:rFonts w:ascii="Times New Roman" w:hAnsi="Times New Roman"/>
          <w:sz w:val="28"/>
          <w:szCs w:val="28"/>
          <w:lang w:val="uk-UA"/>
        </w:rPr>
        <w:t>3 дорівнює 2</w:t>
      </w:r>
      <w:r w:rsidRPr="001B650E">
        <w:rPr>
          <w:rFonts w:ascii="Times New Roman" w:hAnsi="Times New Roman"/>
          <w:sz w:val="28"/>
          <w:szCs w:val="28"/>
          <w:vertAlign w:val="superscript"/>
          <w:lang w:val="uk-UA"/>
        </w:rPr>
        <w:t>–2</w:t>
      </w:r>
      <w:r w:rsidRPr="001B650E">
        <w:rPr>
          <w:rFonts w:ascii="Times New Roman" w:hAnsi="Times New Roman"/>
          <w:i/>
          <w:sz w:val="28"/>
          <w:szCs w:val="28"/>
          <w:vertAlign w:val="superscript"/>
          <w:lang w:val="uk-UA"/>
        </w:rPr>
        <w:t>n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, тому код в регістрі </w:t>
      </w:r>
      <w:r w:rsidRPr="001B650E">
        <w:rPr>
          <w:rFonts w:ascii="Times New Roman" w:hAnsi="Times New Roman"/>
          <w:i/>
          <w:sz w:val="28"/>
          <w:szCs w:val="28"/>
          <w:lang w:val="uk-UA"/>
        </w:rPr>
        <w:t>RG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3 являє собою значення </w:t>
      </w:r>
      <w:r w:rsidRPr="001B650E">
        <w:rPr>
          <w:rFonts w:ascii="Times New Roman" w:hAnsi="Times New Roman"/>
          <w:i/>
          <w:sz w:val="28"/>
          <w:szCs w:val="28"/>
          <w:lang w:val="uk-UA"/>
        </w:rPr>
        <w:t>Y</w:t>
      </w:r>
      <w:r w:rsidRPr="0090403D">
        <w:rPr>
          <w:rFonts w:ascii="Times New Roman" w:hAnsi="Times New Roman"/>
          <w:sz w:val="28"/>
          <w:szCs w:val="28"/>
          <w:lang w:val="uk-UA"/>
        </w:rPr>
        <w:t>2</w:t>
      </w:r>
      <w:r w:rsidRPr="001B650E">
        <w:rPr>
          <w:rFonts w:ascii="Times New Roman" w:hAnsi="Times New Roman"/>
          <w:sz w:val="28"/>
          <w:szCs w:val="28"/>
          <w:vertAlign w:val="superscript"/>
          <w:lang w:val="uk-UA"/>
        </w:rPr>
        <w:t>–</w:t>
      </w:r>
      <w:r w:rsidRPr="001B650E">
        <w:rPr>
          <w:rFonts w:ascii="Times New Roman" w:hAnsi="Times New Roman"/>
          <w:i/>
          <w:sz w:val="28"/>
          <w:szCs w:val="28"/>
          <w:vertAlign w:val="superscript"/>
          <w:lang w:val="uk-UA"/>
        </w:rPr>
        <w:t>n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90403D">
        <w:rPr>
          <w:rFonts w:ascii="Times New Roman" w:hAnsi="Times New Roman"/>
          <w:sz w:val="28"/>
          <w:szCs w:val="28"/>
          <w:lang w:val="uk-UA"/>
        </w:rPr>
        <w:t>кожно</w:t>
      </w:r>
      <w:r>
        <w:rPr>
          <w:rFonts w:ascii="Times New Roman" w:hAnsi="Times New Roman"/>
          <w:sz w:val="28"/>
          <w:szCs w:val="28"/>
          <w:lang w:val="uk-UA"/>
        </w:rPr>
        <w:t>му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 цикл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 множення</w:t>
      </w:r>
      <w:r>
        <w:rPr>
          <w:rFonts w:ascii="Times New Roman" w:hAnsi="Times New Roman"/>
          <w:sz w:val="28"/>
          <w:szCs w:val="28"/>
          <w:lang w:val="uk-UA"/>
        </w:rPr>
        <w:t xml:space="preserve"> підсування виконується при </w:t>
      </w:r>
      <w:r w:rsidRPr="001B650E">
        <w:rPr>
          <w:rFonts w:ascii="Times New Roman" w:hAnsi="Times New Roman"/>
          <w:i/>
          <w:sz w:val="28"/>
          <w:szCs w:val="28"/>
          <w:lang w:val="uk-UA"/>
        </w:rPr>
        <w:t>RG</w:t>
      </w:r>
      <w:r w:rsidRPr="0090403D">
        <w:rPr>
          <w:rFonts w:ascii="Times New Roman" w:hAnsi="Times New Roman"/>
          <w:sz w:val="28"/>
          <w:szCs w:val="28"/>
          <w:lang w:val="uk-UA"/>
        </w:rPr>
        <w:t>2</w:t>
      </w:r>
      <w:r w:rsidRPr="003D3823">
        <w:rPr>
          <w:rFonts w:ascii="Times New Roman" w:hAnsi="Times New Roman"/>
          <w:sz w:val="28"/>
          <w:szCs w:val="28"/>
          <w:lang w:val="uk-UA"/>
        </w:rPr>
        <w:t>[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3D3823">
        <w:rPr>
          <w:rFonts w:ascii="Times New Roman" w:hAnsi="Times New Roman"/>
          <w:i/>
          <w:sz w:val="28"/>
          <w:szCs w:val="28"/>
          <w:lang w:val="uk-UA"/>
        </w:rPr>
        <w:t>+</w:t>
      </w:r>
      <w:r w:rsidRPr="0090403D">
        <w:rPr>
          <w:rFonts w:ascii="Times New Roman" w:hAnsi="Times New Roman"/>
          <w:sz w:val="28"/>
          <w:szCs w:val="28"/>
          <w:lang w:val="uk-UA"/>
        </w:rPr>
        <w:t>1</w:t>
      </w:r>
      <w:r w:rsidRPr="003D3823">
        <w:rPr>
          <w:rFonts w:ascii="Times New Roman" w:hAnsi="Times New Roman"/>
          <w:sz w:val="28"/>
          <w:szCs w:val="28"/>
          <w:lang w:val="uk-UA"/>
        </w:rPr>
        <w:t>]</w:t>
      </w:r>
      <w:r>
        <w:rPr>
          <w:rFonts w:ascii="Times New Roman" w:hAnsi="Times New Roman"/>
          <w:sz w:val="28"/>
          <w:szCs w:val="28"/>
          <w:lang w:val="uk-UA"/>
        </w:rPr>
        <w:t>=1.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 регістрах </w:t>
      </w:r>
      <w:r w:rsidRPr="003D3823">
        <w:rPr>
          <w:rFonts w:ascii="Times New Roman" w:hAnsi="Times New Roman"/>
          <w:i/>
          <w:sz w:val="28"/>
          <w:szCs w:val="28"/>
          <w:lang w:val="uk-UA"/>
        </w:rPr>
        <w:t>RG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1 і </w:t>
      </w:r>
      <w:r w:rsidRPr="001B650E">
        <w:rPr>
          <w:rFonts w:ascii="Times New Roman" w:hAnsi="Times New Roman"/>
          <w:i/>
          <w:sz w:val="28"/>
          <w:szCs w:val="28"/>
          <w:lang w:val="uk-UA"/>
        </w:rPr>
        <w:t>RG</w:t>
      </w:r>
      <w:r w:rsidRPr="0090403D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виконується л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івий зсув. В результаті підсумовування вмісту </w:t>
      </w:r>
      <w:r w:rsidRPr="003D3823">
        <w:rPr>
          <w:rFonts w:ascii="Times New Roman" w:hAnsi="Times New Roman"/>
          <w:i/>
          <w:sz w:val="28"/>
          <w:szCs w:val="28"/>
          <w:lang w:val="uk-UA"/>
        </w:rPr>
        <w:t>RG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3 і </w:t>
      </w:r>
      <w:r w:rsidRPr="003D3823">
        <w:rPr>
          <w:rFonts w:ascii="Times New Roman" w:hAnsi="Times New Roman"/>
          <w:i/>
          <w:sz w:val="28"/>
          <w:szCs w:val="28"/>
          <w:lang w:val="uk-UA"/>
        </w:rPr>
        <w:t>RG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1 може виникнути перенос в молодший розряд регістру </w:t>
      </w:r>
      <w:r w:rsidRPr="003D3823">
        <w:rPr>
          <w:rFonts w:ascii="Times New Roman" w:hAnsi="Times New Roman"/>
          <w:i/>
          <w:sz w:val="28"/>
          <w:szCs w:val="28"/>
          <w:lang w:val="uk-UA"/>
        </w:rPr>
        <w:t>RG</w:t>
      </w:r>
      <w:r w:rsidRPr="0090403D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, що реалізується на </w:t>
      </w:r>
      <w:r w:rsidRPr="007A629E">
        <w:rPr>
          <w:rFonts w:ascii="Times New Roman" w:hAnsi="Times New Roman"/>
          <w:i/>
          <w:sz w:val="28"/>
          <w:szCs w:val="28"/>
          <w:lang w:val="en-US"/>
        </w:rPr>
        <w:t>SM</w:t>
      </w:r>
      <w:r w:rsidRPr="007A629E">
        <w:rPr>
          <w:rFonts w:ascii="Times New Roman" w:hAnsi="Times New Roman"/>
          <w:i/>
          <w:sz w:val="28"/>
          <w:szCs w:val="28"/>
        </w:rPr>
        <w:t>.</w:t>
      </w:r>
      <w:r w:rsidRPr="007A629E">
        <w:rPr>
          <w:rFonts w:ascii="Times New Roman" w:hAnsi="Times New Roman"/>
          <w:sz w:val="28"/>
          <w:szCs w:val="28"/>
        </w:rPr>
        <w:t xml:space="preserve"> 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Збільшення довжини </w:t>
      </w:r>
      <w:r w:rsidRPr="003D3823">
        <w:rPr>
          <w:rFonts w:ascii="Times New Roman" w:hAnsi="Times New Roman"/>
          <w:i/>
          <w:sz w:val="28"/>
          <w:szCs w:val="28"/>
          <w:lang w:val="uk-UA"/>
        </w:rPr>
        <w:t>RG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2 на один розряд усуває можливість поширення переносу в розряди множника. Після виконання </w:t>
      </w:r>
      <w:r w:rsidRPr="007A629E">
        <w:rPr>
          <w:rFonts w:ascii="Times New Roman" w:hAnsi="Times New Roman"/>
          <w:i/>
          <w:sz w:val="28"/>
          <w:szCs w:val="28"/>
          <w:lang w:val="uk-UA"/>
        </w:rPr>
        <w:t>n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 циклів молодші розряди добутку будуть знаходитися в регістрі </w:t>
      </w:r>
      <w:r w:rsidRPr="007A629E">
        <w:rPr>
          <w:rFonts w:ascii="Times New Roman" w:hAnsi="Times New Roman"/>
          <w:i/>
          <w:sz w:val="28"/>
          <w:szCs w:val="28"/>
          <w:lang w:val="uk-UA"/>
        </w:rPr>
        <w:t>RG</w:t>
      </w:r>
      <w:r w:rsidRPr="0090403D">
        <w:rPr>
          <w:rFonts w:ascii="Times New Roman" w:hAnsi="Times New Roman"/>
          <w:sz w:val="28"/>
          <w:szCs w:val="28"/>
          <w:lang w:val="uk-UA"/>
        </w:rPr>
        <w:t xml:space="preserve">1, а старші – в регістрі </w:t>
      </w:r>
      <w:r w:rsidRPr="007A629E">
        <w:rPr>
          <w:rFonts w:ascii="Times New Roman" w:hAnsi="Times New Roman"/>
          <w:i/>
          <w:sz w:val="28"/>
          <w:szCs w:val="28"/>
          <w:lang w:val="uk-UA"/>
        </w:rPr>
        <w:t>RG</w:t>
      </w:r>
      <w:r w:rsidRPr="0090403D">
        <w:rPr>
          <w:rFonts w:ascii="Times New Roman" w:hAnsi="Times New Roman"/>
          <w:sz w:val="28"/>
          <w:szCs w:val="28"/>
          <w:lang w:val="uk-UA"/>
        </w:rPr>
        <w:t>2. Час множення третім способом визначається аналогічно першому способу.</w:t>
      </w:r>
    </w:p>
    <w:p w:rsidR="000F53A1" w:rsidRPr="000F53A1" w:rsidRDefault="000F53A1" w:rsidP="000F53A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F53A1">
        <w:rPr>
          <w:rFonts w:ascii="Times New Roman" w:hAnsi="Times New Roman"/>
          <w:b/>
          <w:sz w:val="28"/>
          <w:szCs w:val="28"/>
          <w:u w:val="single"/>
          <w:lang w:val="uk-UA"/>
        </w:rPr>
        <w:t>Операційна схема</w:t>
      </w:r>
    </w:p>
    <w:p w:rsidR="000F53A1" w:rsidRDefault="000F53A1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lang w:val="uk-UA"/>
        </w:rPr>
      </w:pPr>
      <w:r w:rsidRPr="008A36CD">
        <w:rPr>
          <w:rFonts w:ascii="Times New Roman" w:hAnsi="Times New Roman"/>
          <w:lang w:val="uk-UA"/>
        </w:rPr>
        <w:object w:dxaOrig="12777" w:dyaOrig="5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201.75pt" o:ole="">
            <v:imagedata r:id="rId6" o:title="" cropright="32547f"/>
          </v:shape>
          <o:OLEObject Type="Embed" ProgID="Visio.Drawing.11" ShapeID="_x0000_i1025" DrawAspect="Content" ObjectID="_1556456250" r:id="rId7"/>
        </w:object>
      </w:r>
    </w:p>
    <w:p w:rsidR="000F53A1" w:rsidRDefault="000F53A1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lang w:val="uk-UA"/>
        </w:rPr>
      </w:pPr>
    </w:p>
    <w:p w:rsidR="000F53A1" w:rsidRDefault="000F53A1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lang w:val="uk-UA"/>
        </w:rPr>
      </w:pPr>
    </w:p>
    <w:p w:rsidR="000F53A1" w:rsidRDefault="000F53A1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lang w:val="uk-UA"/>
        </w:rPr>
      </w:pPr>
    </w:p>
    <w:p w:rsidR="000F53A1" w:rsidRDefault="000F53A1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lang w:val="uk-UA"/>
        </w:rPr>
      </w:pPr>
    </w:p>
    <w:p w:rsidR="000F53A1" w:rsidRDefault="000F53A1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lang w:val="uk-UA"/>
        </w:rPr>
      </w:pPr>
    </w:p>
    <w:p w:rsidR="000F53A1" w:rsidRDefault="000F53A1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lang w:val="uk-UA"/>
        </w:rPr>
      </w:pPr>
    </w:p>
    <w:p w:rsidR="000F53A1" w:rsidRDefault="000F53A1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lang w:val="uk-UA"/>
        </w:rPr>
      </w:pPr>
    </w:p>
    <w:p w:rsidR="000F53A1" w:rsidRPr="000F53A1" w:rsidRDefault="000F53A1" w:rsidP="000F53A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lastRenderedPageBreak/>
        <w:t xml:space="preserve">Змістовний </w:t>
      </w:r>
      <w:proofErr w:type="spellStart"/>
      <w:r>
        <w:rPr>
          <w:rFonts w:ascii="Times New Roman" w:hAnsi="Times New Roman"/>
          <w:b/>
          <w:sz w:val="28"/>
          <w:szCs w:val="28"/>
          <w:u w:val="single"/>
          <w:lang w:val="uk-UA"/>
        </w:rPr>
        <w:t>мікроалгоритм</w:t>
      </w:r>
      <w:proofErr w:type="spellEnd"/>
    </w:p>
    <w:bookmarkStart w:id="0" w:name="_MON_1517505109"/>
    <w:bookmarkStart w:id="1" w:name="_MON_1517505658"/>
    <w:bookmarkStart w:id="2" w:name="_MON_1517506621"/>
    <w:bookmarkStart w:id="3" w:name="_MON_1517507364"/>
    <w:bookmarkStart w:id="4" w:name="_MON_1517507622"/>
    <w:bookmarkStart w:id="5" w:name="_MON_1517507728"/>
    <w:bookmarkStart w:id="6" w:name="_MON_1517521558"/>
    <w:bookmarkEnd w:id="0"/>
    <w:bookmarkEnd w:id="1"/>
    <w:bookmarkEnd w:id="2"/>
    <w:bookmarkEnd w:id="3"/>
    <w:bookmarkEnd w:id="4"/>
    <w:bookmarkEnd w:id="5"/>
    <w:bookmarkEnd w:id="6"/>
    <w:bookmarkStart w:id="7" w:name="_MON_1414822718"/>
    <w:bookmarkEnd w:id="7"/>
    <w:p w:rsidR="000F53A1" w:rsidRDefault="000F53A1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D84238">
        <w:rPr>
          <w:sz w:val="28"/>
          <w:szCs w:val="28"/>
        </w:rPr>
        <w:object w:dxaOrig="2594" w:dyaOrig="8684">
          <v:shape id="_x0000_i1026" type="#_x0000_t75" style="width:129.75pt;height:434.25pt" o:ole="">
            <v:imagedata r:id="rId8" o:title=""/>
          </v:shape>
          <o:OLEObject Type="Embed" ProgID="Word.Picture.8" ShapeID="_x0000_i1026" DrawAspect="Content" ObjectID="_1556456251" r:id="rId9"/>
        </w:object>
      </w:r>
    </w:p>
    <w:p w:rsidR="000F53A1" w:rsidRDefault="000F53A1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F53A1" w:rsidRPr="000F53A1" w:rsidRDefault="00863F6E" w:rsidP="000F53A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Таблиця станів регістрів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0"/>
        <w:gridCol w:w="1238"/>
        <w:gridCol w:w="1030"/>
        <w:gridCol w:w="992"/>
        <w:gridCol w:w="709"/>
        <w:gridCol w:w="4109"/>
      </w:tblGrid>
      <w:tr w:rsidR="00863F6E" w:rsidTr="00BA45D2">
        <w:trPr>
          <w:jc w:val="center"/>
        </w:trPr>
        <w:tc>
          <w:tcPr>
            <w:tcW w:w="850" w:type="dxa"/>
            <w:shd w:val="clear" w:color="auto" w:fill="auto"/>
          </w:tcPr>
          <w:p w:rsidR="00863F6E" w:rsidRPr="00C17BC7" w:rsidRDefault="00863F6E" w:rsidP="00F11A4F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17BC7">
              <w:rPr>
                <w:rFonts w:ascii="Times New Roman" w:hAnsi="Times New Roman"/>
                <w:b/>
                <w:sz w:val="24"/>
                <w:szCs w:val="24"/>
              </w:rPr>
              <w:t xml:space="preserve">№ </w:t>
            </w:r>
          </w:p>
          <w:p w:rsidR="00863F6E" w:rsidRPr="000E65AF" w:rsidRDefault="00863F6E" w:rsidP="00F11A4F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C17BC7">
              <w:rPr>
                <w:rFonts w:ascii="Times New Roman" w:hAnsi="Times New Roman"/>
                <w:b/>
                <w:sz w:val="24"/>
                <w:szCs w:val="24"/>
              </w:rPr>
              <w:t>циклу</w:t>
            </w:r>
          </w:p>
        </w:tc>
        <w:tc>
          <w:tcPr>
            <w:tcW w:w="1238" w:type="dxa"/>
            <w:shd w:val="clear" w:color="auto" w:fill="auto"/>
          </w:tcPr>
          <w:p w:rsidR="00863F6E" w:rsidRPr="000E65AF" w:rsidRDefault="00863F6E" w:rsidP="00F11A4F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  <w:lang w:val="uk-UA"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0E65AF">
              <w:rPr>
                <w:rFonts w:ascii="Times New Roman" w:hAnsi="Times New Roman"/>
                <w:b/>
                <w:lang w:val="en-US"/>
              </w:rPr>
              <w:t>2</w:t>
            </w:r>
          </w:p>
        </w:tc>
        <w:tc>
          <w:tcPr>
            <w:tcW w:w="1030" w:type="dxa"/>
            <w:shd w:val="clear" w:color="auto" w:fill="auto"/>
          </w:tcPr>
          <w:p w:rsidR="00863F6E" w:rsidRPr="000E65AF" w:rsidRDefault="00863F6E" w:rsidP="00F11A4F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0E65AF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863F6E" w:rsidRPr="000E65AF" w:rsidRDefault="00863F6E" w:rsidP="00F11A4F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0E65AF">
              <w:rPr>
                <w:rFonts w:ascii="Times New Roman" w:hAnsi="Times New Roman"/>
                <w:b/>
                <w:lang w:val="en-US"/>
              </w:rPr>
              <w:t>3</w:t>
            </w:r>
          </w:p>
        </w:tc>
        <w:tc>
          <w:tcPr>
            <w:tcW w:w="709" w:type="dxa"/>
          </w:tcPr>
          <w:p w:rsidR="00863F6E" w:rsidRPr="000E65AF" w:rsidRDefault="00863F6E" w:rsidP="00F11A4F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CT</w:t>
            </w:r>
          </w:p>
        </w:tc>
        <w:tc>
          <w:tcPr>
            <w:tcW w:w="4109" w:type="dxa"/>
            <w:shd w:val="clear" w:color="auto" w:fill="auto"/>
          </w:tcPr>
          <w:p w:rsidR="00863F6E" w:rsidRPr="000E65AF" w:rsidRDefault="00863F6E" w:rsidP="00F11A4F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bidi="ur-PK"/>
              </w:rPr>
            </w:pPr>
            <w:proofErr w:type="spellStart"/>
            <w:r w:rsidRPr="000E65AF">
              <w:rPr>
                <w:rFonts w:ascii="Times New Roman" w:hAnsi="Times New Roman"/>
                <w:b/>
                <w:sz w:val="28"/>
                <w:szCs w:val="28"/>
                <w:lang w:bidi="ur-PK"/>
              </w:rPr>
              <w:t>Мікрооперації</w:t>
            </w:r>
            <w:proofErr w:type="spellEnd"/>
          </w:p>
        </w:tc>
      </w:tr>
      <w:tr w:rsidR="00863F6E" w:rsidRPr="0004065B" w:rsidTr="00BA45D2">
        <w:trPr>
          <w:jc w:val="center"/>
        </w:trPr>
        <w:tc>
          <w:tcPr>
            <w:tcW w:w="850" w:type="dxa"/>
            <w:shd w:val="clear" w:color="auto" w:fill="auto"/>
          </w:tcPr>
          <w:p w:rsidR="00863F6E" w:rsidRPr="00E837DF" w:rsidRDefault="00863F6E" w:rsidP="00F11A4F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8" w:type="dxa"/>
            <w:shd w:val="clear" w:color="auto" w:fill="auto"/>
          </w:tcPr>
          <w:p w:rsidR="00863F6E" w:rsidRPr="00E837DF" w:rsidRDefault="00863F6E" w:rsidP="00863F6E">
            <w:pPr>
              <w:widowControl w:val="0"/>
              <w:spacing w:before="120"/>
              <w:jc w:val="right"/>
              <w:rPr>
                <w:lang w:val="en-US"/>
              </w:rPr>
            </w:pPr>
            <w:r>
              <w:rPr>
                <w:b/>
                <w:lang w:val="uk-UA"/>
              </w:rPr>
              <w:t>11</w:t>
            </w:r>
            <w:r w:rsidRPr="00F151BB">
              <w:rPr>
                <w:b/>
                <w:lang w:val="en-US"/>
              </w:rPr>
              <w:t>1</w:t>
            </w:r>
            <w:r>
              <w:rPr>
                <w:lang w:val="en-US"/>
              </w:rPr>
              <w:t>0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.0</w:t>
            </w:r>
          </w:p>
        </w:tc>
        <w:tc>
          <w:tcPr>
            <w:tcW w:w="1030" w:type="dxa"/>
            <w:shd w:val="clear" w:color="auto" w:fill="auto"/>
          </w:tcPr>
          <w:p w:rsidR="00863F6E" w:rsidRPr="00D84238" w:rsidRDefault="00863F6E" w:rsidP="00F11A4F">
            <w:pPr>
              <w:widowControl w:val="0"/>
              <w:spacing w:before="120"/>
              <w:jc w:val="right"/>
              <w:rPr>
                <w:lang w:val="en-US"/>
              </w:rPr>
            </w:pPr>
            <w:r>
              <w:rPr>
                <w:lang w:val="uk-UA"/>
              </w:rPr>
              <w:t>00</w:t>
            </w:r>
            <w:r>
              <w:rPr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863F6E" w:rsidRPr="00863F6E" w:rsidRDefault="00863F6E" w:rsidP="00863F6E">
            <w:pPr>
              <w:widowControl w:val="0"/>
              <w:spacing w:before="120"/>
              <w:jc w:val="right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11</w:t>
            </w:r>
            <w:r>
              <w:rPr>
                <w:lang w:val="uk-UA"/>
              </w:rPr>
              <w:t>00</w:t>
            </w:r>
          </w:p>
        </w:tc>
        <w:tc>
          <w:tcPr>
            <w:tcW w:w="709" w:type="dxa"/>
          </w:tcPr>
          <w:p w:rsidR="00863F6E" w:rsidRPr="007068E6" w:rsidRDefault="007068E6" w:rsidP="00863F6E">
            <w:pPr>
              <w:widowControl w:val="0"/>
              <w:spacing w:before="120"/>
              <w:jc w:val="right"/>
              <w:rPr>
                <w:lang w:val="uk-UA"/>
              </w:rPr>
            </w:pPr>
            <w:r>
              <w:rPr>
                <w:lang w:val="uk-UA"/>
              </w:rPr>
              <w:t>110</w:t>
            </w:r>
          </w:p>
        </w:tc>
        <w:tc>
          <w:tcPr>
            <w:tcW w:w="4109" w:type="dxa"/>
            <w:shd w:val="clear" w:color="auto" w:fill="auto"/>
          </w:tcPr>
          <w:p w:rsidR="00863F6E" w:rsidRPr="00D84238" w:rsidRDefault="00863F6E" w:rsidP="00F11A4F">
            <w:pPr>
              <w:spacing w:before="12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RG</w:t>
            </w:r>
            <w:r w:rsidRPr="00096E5A">
              <w:rPr>
                <w:lang w:val="en-US"/>
              </w:rPr>
              <w:t>1</w:t>
            </w:r>
            <w:r>
              <w:rPr>
                <w:lang w:val="en-US"/>
              </w:rPr>
              <w:t xml:space="preserve">:=0; </w:t>
            </w:r>
            <w:r w:rsidRPr="00096E5A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096E5A">
              <w:rPr>
                <w:i/>
                <w:lang w:val="en-US"/>
              </w:rPr>
              <w:t>X</w:t>
            </w:r>
            <w:r>
              <w:rPr>
                <w:lang w:val="en-US"/>
              </w:rPr>
              <w:t xml:space="preserve">.0; </w:t>
            </w:r>
            <w:r w:rsidRPr="00096E5A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3:=</w:t>
            </w:r>
            <w:r w:rsidRPr="00096E5A">
              <w:rPr>
                <w:i/>
                <w:lang w:val="en-US"/>
              </w:rPr>
              <w:t>Y</w:t>
            </w:r>
            <w:r>
              <w:rPr>
                <w:lang w:val="en-US"/>
              </w:rPr>
              <w:t xml:space="preserve">; </w:t>
            </w:r>
            <w:r>
              <w:rPr>
                <w:i/>
                <w:lang w:val="en-US"/>
              </w:rPr>
              <w:t>CT:=n</w:t>
            </w:r>
          </w:p>
        </w:tc>
      </w:tr>
      <w:tr w:rsidR="00863F6E" w:rsidRPr="0004065B" w:rsidTr="00BA45D2">
        <w:trPr>
          <w:jc w:val="center"/>
        </w:trPr>
        <w:tc>
          <w:tcPr>
            <w:tcW w:w="850" w:type="dxa"/>
            <w:shd w:val="clear" w:color="auto" w:fill="auto"/>
          </w:tcPr>
          <w:p w:rsidR="00863F6E" w:rsidRPr="00E837DF" w:rsidRDefault="00863F6E" w:rsidP="00F11A4F">
            <w:pPr>
              <w:widowControl w:val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863F6E" w:rsidRDefault="00863F6E" w:rsidP="00F11A4F">
            <w:pPr>
              <w:widowControl w:val="0"/>
              <w:jc w:val="right"/>
              <w:rPr>
                <w:u w:val="single"/>
                <w:lang w:val="en-GB"/>
              </w:rPr>
            </w:pPr>
            <w:r>
              <w:rPr>
                <w:lang w:val="en-GB"/>
              </w:rPr>
              <w:t>+</w:t>
            </w:r>
            <w:r w:rsidRPr="00E837DF">
              <w:rPr>
                <w:u w:val="single"/>
                <w:lang w:val="en-GB"/>
              </w:rPr>
              <w:t>000</w:t>
            </w:r>
            <w:r w:rsidR="00BA45D2">
              <w:rPr>
                <w:u w:val="single"/>
                <w:lang w:val="uk-UA"/>
              </w:rPr>
              <w:t>00</w:t>
            </w:r>
            <w:proofErr w:type="spellStart"/>
            <w:r w:rsidRPr="00E837DF">
              <w:rPr>
                <w:u w:val="single"/>
                <w:lang w:val="en-GB"/>
              </w:rPr>
              <w:t>00</w:t>
            </w:r>
            <w:proofErr w:type="spellEnd"/>
          </w:p>
          <w:p w:rsidR="00863F6E" w:rsidRDefault="00863F6E" w:rsidP="00F11A4F">
            <w:pPr>
              <w:widowControl w:val="0"/>
              <w:jc w:val="right"/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111</w:t>
            </w:r>
            <w:r w:rsidR="00BA45D2">
              <w:rPr>
                <w:u w:val="single"/>
                <w:lang w:val="uk-UA"/>
              </w:rPr>
              <w:t>000</w:t>
            </w:r>
            <w:r>
              <w:rPr>
                <w:u w:val="single"/>
                <w:lang w:val="en-GB"/>
              </w:rPr>
              <w:t>0</w:t>
            </w:r>
          </w:p>
          <w:p w:rsidR="007068E6" w:rsidRDefault="00863F6E" w:rsidP="007068E6">
            <w:pPr>
              <w:widowControl w:val="0"/>
              <w:jc w:val="right"/>
              <w:rPr>
                <w:lang w:val="uk-UA"/>
              </w:rPr>
            </w:pPr>
            <w:r w:rsidRPr="00F151BB">
              <w:rPr>
                <w:lang w:val="en-GB"/>
              </w:rPr>
              <w:t>110</w:t>
            </w:r>
            <w:r w:rsidR="00BA45D2">
              <w:rPr>
                <w:lang w:val="uk-UA"/>
              </w:rPr>
              <w:t>000</w:t>
            </w:r>
            <w:r w:rsidRPr="00F151BB">
              <w:rPr>
                <w:lang w:val="en-GB"/>
              </w:rPr>
              <w:t>1</w:t>
            </w:r>
          </w:p>
          <w:p w:rsidR="007068E6" w:rsidRPr="007068E6" w:rsidRDefault="007068E6" w:rsidP="007068E6">
            <w:pPr>
              <w:widowControl w:val="0"/>
              <w:jc w:val="right"/>
              <w:rPr>
                <w:lang w:val="uk-UA"/>
              </w:rPr>
            </w:pPr>
          </w:p>
        </w:tc>
        <w:tc>
          <w:tcPr>
            <w:tcW w:w="1030" w:type="dxa"/>
            <w:shd w:val="clear" w:color="auto" w:fill="auto"/>
          </w:tcPr>
          <w:p w:rsidR="00863F6E" w:rsidRPr="00C17BC7" w:rsidRDefault="00863F6E" w:rsidP="00F11A4F">
            <w:pPr>
              <w:widowControl w:val="0"/>
              <w:jc w:val="right"/>
              <w:rPr>
                <w:u w:val="single"/>
                <w:lang w:val="uk-UA"/>
              </w:rPr>
            </w:pPr>
            <w:r>
              <w:rPr>
                <w:lang w:val="en-US"/>
              </w:rPr>
              <w:t>+</w:t>
            </w:r>
            <w:r w:rsidRPr="00E837DF">
              <w:rPr>
                <w:u w:val="single"/>
                <w:lang w:val="en-US"/>
              </w:rPr>
              <w:t>1</w:t>
            </w:r>
            <w:r w:rsidR="00C17BC7">
              <w:rPr>
                <w:u w:val="single"/>
                <w:lang w:val="uk-UA"/>
              </w:rPr>
              <w:t>0</w:t>
            </w:r>
            <w:r w:rsidRPr="00E837DF">
              <w:rPr>
                <w:u w:val="single"/>
                <w:lang w:val="en-US"/>
              </w:rPr>
              <w:t>11</w:t>
            </w:r>
            <w:r w:rsidR="00C17BC7">
              <w:rPr>
                <w:u w:val="single"/>
                <w:lang w:val="uk-UA"/>
              </w:rPr>
              <w:t>00</w:t>
            </w:r>
          </w:p>
          <w:p w:rsidR="00863F6E" w:rsidRPr="00C17BC7" w:rsidRDefault="00863F6E" w:rsidP="00F11A4F">
            <w:pPr>
              <w:widowControl w:val="0"/>
              <w:jc w:val="right"/>
              <w:rPr>
                <w:u w:val="single"/>
                <w:lang w:val="uk-UA"/>
              </w:rPr>
            </w:pPr>
            <w:r>
              <w:rPr>
                <w:u w:val="single"/>
                <w:lang w:val="en-US"/>
              </w:rPr>
              <w:t>1</w:t>
            </w:r>
            <w:r w:rsidR="00C17BC7">
              <w:rPr>
                <w:u w:val="single"/>
                <w:lang w:val="uk-UA"/>
              </w:rPr>
              <w:t>0</w:t>
            </w:r>
            <w:r>
              <w:rPr>
                <w:u w:val="single"/>
                <w:lang w:val="en-US"/>
              </w:rPr>
              <w:t>1</w:t>
            </w:r>
            <w:proofErr w:type="spellStart"/>
            <w:r w:rsidR="00C17BC7">
              <w:rPr>
                <w:u w:val="single"/>
                <w:lang w:val="uk-UA"/>
              </w:rPr>
              <w:t>1</w:t>
            </w:r>
            <w:proofErr w:type="spellEnd"/>
            <w:r>
              <w:rPr>
                <w:u w:val="single"/>
                <w:lang w:val="en-US"/>
              </w:rPr>
              <w:t>0</w:t>
            </w:r>
            <w:proofErr w:type="spellStart"/>
            <w:r w:rsidR="00C17BC7">
              <w:rPr>
                <w:u w:val="single"/>
                <w:lang w:val="uk-UA"/>
              </w:rPr>
              <w:t>0</w:t>
            </w:r>
            <w:proofErr w:type="spellEnd"/>
          </w:p>
          <w:p w:rsidR="00863F6E" w:rsidRPr="00F151BB" w:rsidRDefault="00BA45D2" w:rsidP="00BA45D2">
            <w:pPr>
              <w:widowControl w:val="0"/>
              <w:jc w:val="right"/>
              <w:rPr>
                <w:lang w:val="en-US"/>
              </w:rPr>
            </w:pPr>
            <w:r>
              <w:rPr>
                <w:lang w:val="uk-UA"/>
              </w:rPr>
              <w:t>0</w:t>
            </w:r>
            <w:r w:rsidR="00863F6E" w:rsidRPr="00F151BB">
              <w:rPr>
                <w:lang w:val="en-US"/>
              </w:rPr>
              <w:t>1</w:t>
            </w:r>
            <w:proofErr w:type="spellStart"/>
            <w:r>
              <w:rPr>
                <w:lang w:val="uk-UA"/>
              </w:rPr>
              <w:t>1</w:t>
            </w:r>
            <w:proofErr w:type="spellEnd"/>
            <w:r w:rsidR="00863F6E" w:rsidRPr="00F151BB">
              <w:rPr>
                <w:lang w:val="en-US"/>
              </w:rPr>
              <w:t>0</w:t>
            </w:r>
            <w:proofErr w:type="spellStart"/>
            <w:r>
              <w:rPr>
                <w:lang w:val="uk-UA"/>
              </w:rPr>
              <w:t>0</w:t>
            </w:r>
            <w:r w:rsidR="00863F6E" w:rsidRPr="00F151BB">
              <w:rPr>
                <w:lang w:val="en-US"/>
              </w:rPr>
              <w:t>0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863F6E" w:rsidRPr="00D84238" w:rsidRDefault="00B1723E" w:rsidP="00F11A4F">
            <w:pPr>
              <w:widowControl w:val="0"/>
              <w:jc w:val="right"/>
              <w:rPr>
                <w:lang w:val="en-US"/>
              </w:rPr>
            </w:pPr>
            <w:r>
              <w:rPr>
                <w:noProof/>
              </w:rPr>
              <w:pict>
                <v:line id="_x0000_s1029" style="position:absolute;left:0;text-align:left;flip:y;z-index:251663360;mso-position-horizontal-relative:text;mso-position-vertical-relative:text" from="22.6pt,2pt" to="22.6pt,11pt"/>
              </w:pict>
            </w:r>
            <w:r>
              <w:rPr>
                <w:noProof/>
              </w:rPr>
              <w:pict>
                <v:line id="_x0000_s1033" style="position:absolute;left:0;text-align:left;z-index:251667456;mso-position-horizontal-relative:text;mso-position-vertical-relative:text" from="22.2pt,6.15pt" to="22.2pt,105.15pt"/>
              </w:pict>
            </w:r>
            <w:r>
              <w:rPr>
                <w:noProof/>
              </w:rPr>
              <w:pict>
                <v:line id="_x0000_s1030" style="position:absolute;left:0;text-align:left;flip:x;z-index:251664384;mso-position-horizontal-relative:text;mso-position-vertical-relative:text" from="3.55pt,9.1pt" to="21.55pt,9.1pt">
                  <v:stroke endarrow="block"/>
                </v:line>
              </w:pict>
            </w:r>
            <w:r>
              <w:rPr>
                <w:noProof/>
              </w:rPr>
              <w:pict>
                <v:line id="_x0000_s1028" style="position:absolute;left:0;text-align:left;z-index:251662336;mso-position-horizontal-relative:text;mso-position-vertical-relative:text" from="-187.2pt,153pt" to="-187.2pt,153pt"/>
              </w:pict>
            </w:r>
          </w:p>
        </w:tc>
        <w:tc>
          <w:tcPr>
            <w:tcW w:w="709" w:type="dxa"/>
          </w:tcPr>
          <w:p w:rsidR="00863F6E" w:rsidRDefault="00863F6E" w:rsidP="00F11A4F">
            <w:pPr>
              <w:widowControl w:val="0"/>
              <w:jc w:val="center"/>
              <w:rPr>
                <w:lang w:val="en-US"/>
              </w:rPr>
            </w:pPr>
          </w:p>
          <w:p w:rsidR="00863F6E" w:rsidRDefault="00863F6E" w:rsidP="00F11A4F">
            <w:pPr>
              <w:widowControl w:val="0"/>
              <w:jc w:val="center"/>
              <w:rPr>
                <w:lang w:val="en-US"/>
              </w:rPr>
            </w:pPr>
          </w:p>
          <w:p w:rsidR="00863F6E" w:rsidRPr="00D84238" w:rsidRDefault="00863F6E" w:rsidP="007068E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068E6">
              <w:rPr>
                <w:lang w:val="uk-UA"/>
              </w:rPr>
              <w:t>0</w:t>
            </w:r>
            <w:r w:rsidR="00B015B5">
              <w:rPr>
                <w:lang w:val="uk-UA"/>
              </w:rPr>
              <w:t>1</w:t>
            </w:r>
          </w:p>
        </w:tc>
        <w:tc>
          <w:tcPr>
            <w:tcW w:w="4109" w:type="dxa"/>
            <w:shd w:val="clear" w:color="auto" w:fill="auto"/>
          </w:tcPr>
          <w:p w:rsidR="00863F6E" w:rsidRPr="0004065B" w:rsidRDefault="00863F6E" w:rsidP="00F11A4F">
            <w:pPr>
              <w:rPr>
                <w:lang w:val="en-GB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1+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3;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2+0+CI</w:t>
            </w:r>
          </w:p>
          <w:p w:rsidR="00863F6E" w:rsidRDefault="00863F6E" w:rsidP="00F11A4F">
            <w:pPr>
              <w:widowControl w:val="0"/>
              <w:jc w:val="center"/>
              <w:rPr>
                <w:lang w:val="en-US"/>
              </w:rPr>
            </w:pPr>
          </w:p>
          <w:p w:rsidR="00863F6E" w:rsidRPr="00F151BB" w:rsidRDefault="00863F6E" w:rsidP="00F11A4F">
            <w:pPr>
              <w:jc w:val="center"/>
              <w:rPr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  <w:tr w:rsidR="00863F6E" w:rsidRPr="0004065B" w:rsidTr="00BA45D2">
        <w:trPr>
          <w:jc w:val="center"/>
        </w:trPr>
        <w:tc>
          <w:tcPr>
            <w:tcW w:w="850" w:type="dxa"/>
            <w:shd w:val="clear" w:color="auto" w:fill="auto"/>
          </w:tcPr>
          <w:p w:rsidR="00863F6E" w:rsidRDefault="007068E6" w:rsidP="007068E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uk-UA"/>
              </w:rPr>
              <w:lastRenderedPageBreak/>
              <w:t>2</w:t>
            </w:r>
          </w:p>
        </w:tc>
        <w:tc>
          <w:tcPr>
            <w:tcW w:w="1238" w:type="dxa"/>
            <w:shd w:val="clear" w:color="auto" w:fill="auto"/>
          </w:tcPr>
          <w:p w:rsidR="007068E6" w:rsidRDefault="007068E6" w:rsidP="00F11A4F">
            <w:pPr>
              <w:widowControl w:val="0"/>
              <w:jc w:val="right"/>
              <w:rPr>
                <w:lang w:val="uk-UA"/>
              </w:rPr>
            </w:pPr>
            <w:r w:rsidRPr="00F151BB">
              <w:rPr>
                <w:b/>
                <w:lang w:val="en-GB"/>
              </w:rPr>
              <w:t>1</w:t>
            </w:r>
            <w:r>
              <w:rPr>
                <w:lang w:val="en-GB"/>
              </w:rPr>
              <w:t>10</w:t>
            </w:r>
            <w:r>
              <w:rPr>
                <w:lang w:val="uk-UA"/>
              </w:rPr>
              <w:t>000</w:t>
            </w:r>
            <w:r>
              <w:rPr>
                <w:lang w:val="en-GB"/>
              </w:rPr>
              <w:t>1</w:t>
            </w:r>
          </w:p>
          <w:p w:rsidR="00863F6E" w:rsidRDefault="00863F6E" w:rsidP="00F11A4F">
            <w:pPr>
              <w:widowControl w:val="0"/>
              <w:jc w:val="right"/>
              <w:rPr>
                <w:u w:val="single"/>
                <w:lang w:val="en-GB"/>
              </w:rPr>
            </w:pPr>
            <w:r w:rsidRPr="00F151BB">
              <w:rPr>
                <w:lang w:val="en-GB"/>
              </w:rPr>
              <w:t>+</w:t>
            </w:r>
            <w:r w:rsidRPr="00F151BB">
              <w:rPr>
                <w:u w:val="single"/>
                <w:lang w:val="en-GB"/>
              </w:rPr>
              <w:t>0000</w:t>
            </w:r>
            <w:r w:rsidR="00BA45D2">
              <w:rPr>
                <w:u w:val="single"/>
                <w:lang w:val="uk-UA"/>
              </w:rPr>
              <w:t>00</w:t>
            </w:r>
            <w:r w:rsidRPr="00F151BB">
              <w:rPr>
                <w:u w:val="single"/>
                <w:lang w:val="en-GB"/>
              </w:rPr>
              <w:t>0</w:t>
            </w:r>
          </w:p>
          <w:p w:rsidR="00863F6E" w:rsidRPr="00BA45D2" w:rsidRDefault="00863F6E" w:rsidP="00F11A4F">
            <w:pPr>
              <w:widowControl w:val="0"/>
              <w:jc w:val="right"/>
              <w:rPr>
                <w:lang w:val="uk-UA"/>
              </w:rPr>
            </w:pPr>
            <w:r w:rsidRPr="00F151BB">
              <w:rPr>
                <w:lang w:val="en-GB"/>
              </w:rPr>
              <w:t>11</w:t>
            </w:r>
            <w:r w:rsidR="00BA45D2">
              <w:rPr>
                <w:lang w:val="uk-UA"/>
              </w:rPr>
              <w:t>00</w:t>
            </w:r>
            <w:proofErr w:type="spellStart"/>
            <w:r w:rsidRPr="00F151BB">
              <w:rPr>
                <w:lang w:val="en-GB"/>
              </w:rPr>
              <w:t>00</w:t>
            </w:r>
            <w:proofErr w:type="spellEnd"/>
            <w:r w:rsidR="00BA45D2">
              <w:rPr>
                <w:lang w:val="uk-UA"/>
              </w:rPr>
              <w:t>1</w:t>
            </w:r>
            <w:r w:rsidR="00953AFA">
              <w:rPr>
                <w:lang w:val="uk-UA"/>
              </w:rPr>
              <w:t>+1</w:t>
            </w:r>
          </w:p>
          <w:p w:rsidR="00863F6E" w:rsidRDefault="00863F6E" w:rsidP="00F11A4F">
            <w:pPr>
              <w:widowControl w:val="0"/>
              <w:jc w:val="right"/>
              <w:rPr>
                <w:lang w:val="uk-UA"/>
              </w:rPr>
            </w:pPr>
            <w:r w:rsidRPr="00F151BB">
              <w:rPr>
                <w:b/>
                <w:lang w:val="en-GB"/>
              </w:rPr>
              <w:t>1</w:t>
            </w:r>
            <w:r>
              <w:rPr>
                <w:lang w:val="en-GB"/>
              </w:rPr>
              <w:t>1000</w:t>
            </w:r>
            <w:r w:rsidR="00953AFA">
              <w:rPr>
                <w:lang w:val="uk-UA"/>
              </w:rPr>
              <w:t>10</w:t>
            </w:r>
          </w:p>
          <w:p w:rsidR="00953AFA" w:rsidRPr="00953AFA" w:rsidRDefault="00953AFA" w:rsidP="00F11A4F">
            <w:pPr>
              <w:widowControl w:val="0"/>
              <w:jc w:val="right"/>
              <w:rPr>
                <w:lang w:val="uk-UA"/>
              </w:rPr>
            </w:pPr>
            <w:r>
              <w:rPr>
                <w:lang w:val="uk-UA"/>
              </w:rPr>
              <w:t>1000100</w:t>
            </w:r>
          </w:p>
        </w:tc>
        <w:tc>
          <w:tcPr>
            <w:tcW w:w="1030" w:type="dxa"/>
            <w:shd w:val="clear" w:color="auto" w:fill="auto"/>
          </w:tcPr>
          <w:p w:rsidR="007068E6" w:rsidRDefault="007068E6" w:rsidP="00F11A4F">
            <w:pPr>
              <w:widowControl w:val="0"/>
              <w:jc w:val="right"/>
              <w:rPr>
                <w:u w:val="single"/>
                <w:lang w:val="uk-UA"/>
              </w:rPr>
            </w:pPr>
            <w:r>
              <w:rPr>
                <w:lang w:val="en-US"/>
              </w:rPr>
              <w:t>01</w:t>
            </w:r>
            <w:r>
              <w:rPr>
                <w:lang w:val="uk-UA"/>
              </w:rPr>
              <w:t>10</w:t>
            </w:r>
            <w:r>
              <w:rPr>
                <w:lang w:val="en-US"/>
              </w:rPr>
              <w:t>00</w:t>
            </w:r>
          </w:p>
          <w:p w:rsidR="00863F6E" w:rsidRPr="00BA45D2" w:rsidRDefault="00863F6E" w:rsidP="00F11A4F">
            <w:pPr>
              <w:widowControl w:val="0"/>
              <w:jc w:val="right"/>
              <w:rPr>
                <w:u w:val="single"/>
                <w:lang w:val="uk-UA"/>
              </w:rPr>
            </w:pPr>
            <w:r>
              <w:rPr>
                <w:u w:val="single"/>
                <w:lang w:val="en-US"/>
              </w:rPr>
              <w:t>+</w:t>
            </w:r>
            <w:r w:rsidRPr="00F151BB">
              <w:rPr>
                <w:u w:val="single"/>
                <w:lang w:val="en-US"/>
              </w:rPr>
              <w:t>1</w:t>
            </w:r>
            <w:r w:rsidR="00BA45D2">
              <w:rPr>
                <w:u w:val="single"/>
                <w:lang w:val="uk-UA"/>
              </w:rPr>
              <w:t>0</w:t>
            </w:r>
            <w:r w:rsidRPr="00F151BB">
              <w:rPr>
                <w:u w:val="single"/>
                <w:lang w:val="en-US"/>
              </w:rPr>
              <w:t>11</w:t>
            </w:r>
            <w:r w:rsidR="00BA45D2">
              <w:rPr>
                <w:u w:val="single"/>
                <w:lang w:val="uk-UA"/>
              </w:rPr>
              <w:t>00</w:t>
            </w:r>
          </w:p>
          <w:p w:rsidR="00863F6E" w:rsidRDefault="00BA45D2" w:rsidP="00F11A4F">
            <w:pPr>
              <w:widowControl w:val="0"/>
              <w:jc w:val="right"/>
              <w:rPr>
                <w:lang w:val="en-US"/>
              </w:rPr>
            </w:pPr>
            <w:r>
              <w:rPr>
                <w:lang w:val="uk-UA"/>
              </w:rPr>
              <w:t>0001</w:t>
            </w:r>
            <w:r w:rsidR="00863F6E" w:rsidRPr="00F151BB">
              <w:rPr>
                <w:lang w:val="en-US"/>
              </w:rPr>
              <w:t>00</w:t>
            </w:r>
          </w:p>
          <w:p w:rsidR="00953AFA" w:rsidRDefault="00953AFA" w:rsidP="00F11A4F">
            <w:pPr>
              <w:widowControl w:val="0"/>
              <w:jc w:val="right"/>
              <w:rPr>
                <w:lang w:val="uk-UA"/>
              </w:rPr>
            </w:pPr>
          </w:p>
          <w:p w:rsidR="00863F6E" w:rsidRPr="00F151BB" w:rsidRDefault="00B015B5" w:rsidP="00953AFA">
            <w:pPr>
              <w:widowControl w:val="0"/>
              <w:jc w:val="right"/>
              <w:rPr>
                <w:lang w:val="en-US"/>
              </w:rPr>
            </w:pPr>
            <w:r>
              <w:rPr>
                <w:lang w:val="uk-UA"/>
              </w:rPr>
              <w:t>00</w:t>
            </w:r>
            <w:r w:rsidR="00863F6E">
              <w:rPr>
                <w:lang w:val="en-US"/>
              </w:rPr>
              <w:t>1</w:t>
            </w:r>
            <w:r>
              <w:rPr>
                <w:lang w:val="uk-UA"/>
              </w:rPr>
              <w:t>0</w:t>
            </w:r>
            <w:r w:rsidR="00953AFA">
              <w:rPr>
                <w:lang w:val="uk-UA"/>
              </w:rPr>
              <w:t>0</w:t>
            </w:r>
            <w:r w:rsidR="00863F6E">
              <w:rPr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863F6E" w:rsidRPr="00D84238" w:rsidRDefault="00B1723E" w:rsidP="00F11A4F">
            <w:pPr>
              <w:widowControl w:val="0"/>
              <w:jc w:val="right"/>
              <w:rPr>
                <w:lang w:val="en-US"/>
              </w:rPr>
            </w:pPr>
            <w:r>
              <w:rPr>
                <w:noProof/>
              </w:rPr>
              <w:pict>
                <v:line id="_x0000_s1031" style="position:absolute;left:0;text-align:left;flip:x;z-index:251665408;mso-position-horizontal-relative:text;mso-position-vertical-relative:text" from="3.6pt,7.8pt" to="21.6pt,7.8pt">
                  <v:stroke endarrow="block"/>
                </v:line>
              </w:pict>
            </w:r>
          </w:p>
        </w:tc>
        <w:tc>
          <w:tcPr>
            <w:tcW w:w="709" w:type="dxa"/>
          </w:tcPr>
          <w:p w:rsidR="00863F6E" w:rsidRDefault="00BA45D2" w:rsidP="00BA45D2">
            <w:pPr>
              <w:widowControl w:val="0"/>
              <w:jc w:val="center"/>
              <w:rPr>
                <w:lang w:val="en-US"/>
              </w:rPr>
            </w:pPr>
            <w:r>
              <w:rPr>
                <w:lang w:val="uk-UA"/>
              </w:rPr>
              <w:t>1</w:t>
            </w:r>
            <w:r w:rsidR="007068E6">
              <w:rPr>
                <w:lang w:val="uk-UA"/>
              </w:rPr>
              <w:t>00</w:t>
            </w:r>
          </w:p>
        </w:tc>
        <w:tc>
          <w:tcPr>
            <w:tcW w:w="4109" w:type="dxa"/>
            <w:shd w:val="clear" w:color="auto" w:fill="auto"/>
          </w:tcPr>
          <w:p w:rsidR="00863F6E" w:rsidRPr="0004065B" w:rsidRDefault="00863F6E" w:rsidP="00F11A4F">
            <w:pPr>
              <w:rPr>
                <w:lang w:val="en-GB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1+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3;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2+0+CI</w:t>
            </w:r>
          </w:p>
          <w:p w:rsidR="00863F6E" w:rsidRDefault="00863F6E" w:rsidP="00F11A4F">
            <w:pPr>
              <w:widowControl w:val="0"/>
              <w:jc w:val="center"/>
              <w:rPr>
                <w:i/>
                <w:lang w:val="en-US"/>
              </w:rPr>
            </w:pPr>
          </w:p>
          <w:p w:rsidR="00863F6E" w:rsidRPr="00F151BB" w:rsidRDefault="00863F6E" w:rsidP="00F11A4F">
            <w:pPr>
              <w:widowControl w:val="0"/>
              <w:jc w:val="center"/>
              <w:rPr>
                <w:i/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  <w:tr w:rsidR="00863F6E" w:rsidRPr="0004065B" w:rsidTr="00BA45D2">
        <w:trPr>
          <w:jc w:val="center"/>
        </w:trPr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863F6E" w:rsidRDefault="007068E6" w:rsidP="007068E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auto"/>
          </w:tcPr>
          <w:p w:rsidR="00863F6E" w:rsidRDefault="00863F6E" w:rsidP="00F11A4F">
            <w:pPr>
              <w:widowControl w:val="0"/>
              <w:jc w:val="right"/>
              <w:rPr>
                <w:u w:val="single"/>
                <w:lang w:val="en-GB"/>
              </w:rPr>
            </w:pPr>
            <w:r>
              <w:rPr>
                <w:lang w:val="en-GB"/>
              </w:rPr>
              <w:t>+</w:t>
            </w:r>
            <w:r w:rsidRPr="00F151BB">
              <w:rPr>
                <w:u w:val="single"/>
                <w:lang w:val="en-GB"/>
              </w:rPr>
              <w:t>0000</w:t>
            </w:r>
            <w:r w:rsidR="00953AFA">
              <w:rPr>
                <w:u w:val="single"/>
                <w:lang w:val="uk-UA"/>
              </w:rPr>
              <w:t>00</w:t>
            </w:r>
            <w:r w:rsidRPr="00F151BB">
              <w:rPr>
                <w:u w:val="single"/>
                <w:lang w:val="en-GB"/>
              </w:rPr>
              <w:t>0</w:t>
            </w:r>
          </w:p>
          <w:p w:rsidR="00953AFA" w:rsidRDefault="00863F6E" w:rsidP="00F11A4F">
            <w:pPr>
              <w:widowControl w:val="0"/>
              <w:jc w:val="right"/>
              <w:rPr>
                <w:lang w:val="uk-UA"/>
              </w:rPr>
            </w:pPr>
            <w:r w:rsidRPr="00393F8C">
              <w:rPr>
                <w:lang w:val="en-GB"/>
              </w:rPr>
              <w:t>1000</w:t>
            </w:r>
            <w:r w:rsidR="00953AFA">
              <w:rPr>
                <w:lang w:val="uk-UA"/>
              </w:rPr>
              <w:t>100</w:t>
            </w:r>
          </w:p>
          <w:p w:rsidR="00863F6E" w:rsidRPr="00393F8C" w:rsidRDefault="00953AFA" w:rsidP="00B015B5">
            <w:pPr>
              <w:widowControl w:val="0"/>
              <w:jc w:val="right"/>
              <w:rPr>
                <w:b/>
                <w:i/>
                <w:lang w:val="en-GB"/>
              </w:rPr>
            </w:pPr>
            <w:r>
              <w:rPr>
                <w:lang w:val="uk-UA"/>
              </w:rPr>
              <w:t>00010</w:t>
            </w:r>
            <w:r w:rsidR="00B015B5">
              <w:rPr>
                <w:lang w:val="uk-UA"/>
              </w:rPr>
              <w:t>0</w:t>
            </w:r>
            <w:r>
              <w:rPr>
                <w:lang w:val="uk-UA"/>
              </w:rPr>
              <w:t>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:rsidR="00863F6E" w:rsidRPr="00953AFA" w:rsidRDefault="00863F6E" w:rsidP="00F11A4F">
            <w:pPr>
              <w:widowControl w:val="0"/>
              <w:jc w:val="right"/>
              <w:rPr>
                <w:u w:val="single"/>
                <w:lang w:val="uk-UA"/>
              </w:rPr>
            </w:pPr>
            <w:r>
              <w:rPr>
                <w:u w:val="single"/>
                <w:lang w:val="en-US"/>
              </w:rPr>
              <w:t>+1</w:t>
            </w:r>
            <w:r w:rsidR="00953AFA">
              <w:rPr>
                <w:u w:val="single"/>
                <w:lang w:val="uk-UA"/>
              </w:rPr>
              <w:t>0</w:t>
            </w:r>
            <w:r>
              <w:rPr>
                <w:u w:val="single"/>
                <w:lang w:val="en-US"/>
              </w:rPr>
              <w:t>11</w:t>
            </w:r>
            <w:r w:rsidR="00953AFA">
              <w:rPr>
                <w:u w:val="single"/>
                <w:lang w:val="uk-UA"/>
              </w:rPr>
              <w:t>00</w:t>
            </w:r>
          </w:p>
          <w:p w:rsidR="00863F6E" w:rsidRDefault="00953AFA" w:rsidP="00F11A4F">
            <w:pPr>
              <w:widowControl w:val="0"/>
              <w:jc w:val="right"/>
              <w:rPr>
                <w:lang w:val="uk-UA"/>
              </w:rPr>
            </w:pPr>
            <w:r>
              <w:rPr>
                <w:lang w:val="uk-UA"/>
              </w:rPr>
              <w:t>110</w:t>
            </w:r>
            <w:r w:rsidR="00B015B5">
              <w:rPr>
                <w:lang w:val="uk-UA"/>
              </w:rPr>
              <w:t>1</w:t>
            </w:r>
            <w:r>
              <w:rPr>
                <w:lang w:val="uk-UA"/>
              </w:rPr>
              <w:t>00</w:t>
            </w:r>
          </w:p>
          <w:p w:rsidR="00863F6E" w:rsidRPr="00B015B5" w:rsidRDefault="00B015B5" w:rsidP="00F11A4F">
            <w:pPr>
              <w:widowControl w:val="0"/>
              <w:jc w:val="right"/>
              <w:rPr>
                <w:lang w:val="uk-UA"/>
              </w:rPr>
            </w:pPr>
            <w:r>
              <w:rPr>
                <w:lang w:val="uk-UA"/>
              </w:rPr>
              <w:t>101000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63F6E" w:rsidRPr="00D84238" w:rsidRDefault="00B1723E" w:rsidP="00F11A4F">
            <w:pPr>
              <w:widowControl w:val="0"/>
              <w:jc w:val="right"/>
              <w:rPr>
                <w:lang w:val="en-US"/>
              </w:rPr>
            </w:pPr>
            <w:r>
              <w:rPr>
                <w:noProof/>
              </w:rPr>
              <w:pict>
                <v:line id="_x0000_s1032" style="position:absolute;left:0;text-align:left;flip:x;z-index:251666432;mso-position-horizontal-relative:text;mso-position-vertical-relative:text" from="2.7pt,6.4pt" to="20.7pt,6.4pt">
                  <v:stroke endarrow="block"/>
                </v:line>
              </w:pic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63F6E" w:rsidRDefault="00863F6E" w:rsidP="00F11A4F">
            <w:pPr>
              <w:widowControl w:val="0"/>
              <w:jc w:val="center"/>
              <w:rPr>
                <w:lang w:val="en-US"/>
              </w:rPr>
            </w:pPr>
          </w:p>
          <w:p w:rsidR="00863F6E" w:rsidRDefault="00863F6E" w:rsidP="00F11A4F">
            <w:pPr>
              <w:widowControl w:val="0"/>
              <w:jc w:val="center"/>
              <w:rPr>
                <w:lang w:val="en-US"/>
              </w:rPr>
            </w:pPr>
          </w:p>
          <w:p w:rsidR="00863F6E" w:rsidRDefault="00863F6E" w:rsidP="007068E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A45D2">
              <w:rPr>
                <w:lang w:val="uk-UA"/>
              </w:rPr>
              <w:t>1</w:t>
            </w:r>
            <w:r w:rsidR="007068E6">
              <w:rPr>
                <w:lang w:val="uk-UA"/>
              </w:rPr>
              <w:t>1</w:t>
            </w:r>
          </w:p>
        </w:tc>
        <w:tc>
          <w:tcPr>
            <w:tcW w:w="4109" w:type="dxa"/>
            <w:tcBorders>
              <w:bottom w:val="single" w:sz="4" w:space="0" w:color="auto"/>
            </w:tcBorders>
            <w:shd w:val="clear" w:color="auto" w:fill="auto"/>
          </w:tcPr>
          <w:p w:rsidR="00863F6E" w:rsidRPr="0004065B" w:rsidRDefault="00863F6E" w:rsidP="00F11A4F">
            <w:pPr>
              <w:rPr>
                <w:lang w:val="en-GB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1+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3;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2+0+CI</w:t>
            </w:r>
          </w:p>
          <w:p w:rsidR="00863F6E" w:rsidRDefault="00863F6E" w:rsidP="00F11A4F">
            <w:pPr>
              <w:rPr>
                <w:i/>
                <w:lang w:val="en-US"/>
              </w:rPr>
            </w:pPr>
          </w:p>
          <w:p w:rsidR="00863F6E" w:rsidRPr="008A20D7" w:rsidRDefault="00863F6E" w:rsidP="00F11A4F">
            <w:pPr>
              <w:rPr>
                <w:i/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  <w:tr w:rsidR="00953AFA" w:rsidRPr="0004065B" w:rsidTr="00BA45D2">
        <w:trPr>
          <w:jc w:val="center"/>
        </w:trPr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953AFA" w:rsidRPr="00953AFA" w:rsidRDefault="007068E6" w:rsidP="007068E6">
            <w:pPr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auto"/>
          </w:tcPr>
          <w:p w:rsidR="00953AFA" w:rsidRPr="00953AFA" w:rsidRDefault="00953AFA" w:rsidP="00B015B5">
            <w:pPr>
              <w:widowControl w:val="0"/>
              <w:jc w:val="right"/>
              <w:rPr>
                <w:lang w:val="uk-UA"/>
              </w:rPr>
            </w:pPr>
            <w:r>
              <w:rPr>
                <w:lang w:val="uk-UA"/>
              </w:rPr>
              <w:t>0010</w:t>
            </w:r>
            <w:r w:rsidR="00B015B5">
              <w:rPr>
                <w:lang w:val="uk-UA"/>
              </w:rPr>
              <w:t>0</w:t>
            </w:r>
            <w:r>
              <w:rPr>
                <w:lang w:val="uk-UA"/>
              </w:rPr>
              <w:t>11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:rsidR="00953AFA" w:rsidRPr="00953AFA" w:rsidRDefault="00B015B5" w:rsidP="00B015B5">
            <w:pPr>
              <w:widowControl w:val="0"/>
              <w:jc w:val="right"/>
              <w:rPr>
                <w:u w:val="single"/>
                <w:lang w:val="uk-UA"/>
              </w:rPr>
            </w:pPr>
            <w:r>
              <w:rPr>
                <w:u w:val="single"/>
                <w:lang w:val="uk-UA"/>
              </w:rPr>
              <w:t>0</w:t>
            </w:r>
            <w:r w:rsidR="00953AFA">
              <w:rPr>
                <w:u w:val="single"/>
                <w:lang w:val="uk-UA"/>
              </w:rPr>
              <w:t>10000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953AFA" w:rsidRDefault="00953AFA" w:rsidP="00F11A4F">
            <w:pPr>
              <w:widowControl w:val="0"/>
              <w:jc w:val="right"/>
              <w:rPr>
                <w:noProof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53AFA" w:rsidRPr="00953AFA" w:rsidRDefault="00953AFA" w:rsidP="007068E6">
            <w:pPr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>01</w:t>
            </w:r>
            <w:r w:rsidR="007068E6">
              <w:rPr>
                <w:lang w:val="uk-UA"/>
              </w:rPr>
              <w:t>0</w:t>
            </w:r>
          </w:p>
        </w:tc>
        <w:tc>
          <w:tcPr>
            <w:tcW w:w="4109" w:type="dxa"/>
            <w:tcBorders>
              <w:bottom w:val="single" w:sz="4" w:space="0" w:color="auto"/>
            </w:tcBorders>
            <w:shd w:val="clear" w:color="auto" w:fill="auto"/>
          </w:tcPr>
          <w:p w:rsidR="00953AFA" w:rsidRPr="008A20D7" w:rsidRDefault="00953AFA" w:rsidP="00F11A4F">
            <w:pPr>
              <w:rPr>
                <w:i/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  <w:tr w:rsidR="00953AFA" w:rsidRPr="0004065B" w:rsidTr="00BA45D2">
        <w:trPr>
          <w:jc w:val="center"/>
        </w:trPr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953AFA" w:rsidRDefault="007068E6" w:rsidP="007068E6">
            <w:pPr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auto"/>
          </w:tcPr>
          <w:p w:rsidR="00953AFA" w:rsidRPr="00953AFA" w:rsidRDefault="00953AFA" w:rsidP="00B015B5">
            <w:pPr>
              <w:widowControl w:val="0"/>
              <w:jc w:val="right"/>
              <w:rPr>
                <w:lang w:val="uk-UA"/>
              </w:rPr>
            </w:pPr>
            <w:r>
              <w:rPr>
                <w:lang w:val="uk-UA"/>
              </w:rPr>
              <w:t>010</w:t>
            </w:r>
            <w:r w:rsidR="00B015B5">
              <w:rPr>
                <w:lang w:val="uk-UA"/>
              </w:rPr>
              <w:t>0</w:t>
            </w:r>
            <w:r>
              <w:rPr>
                <w:lang w:val="uk-UA"/>
              </w:rPr>
              <w:t>11</w:t>
            </w:r>
            <w:r w:rsidR="00B015B5">
              <w:rPr>
                <w:lang w:val="uk-UA"/>
              </w:rPr>
              <w:t>0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:rsidR="00953AFA" w:rsidRPr="00953AFA" w:rsidRDefault="00B015B5" w:rsidP="00B015B5">
            <w:pPr>
              <w:widowControl w:val="0"/>
              <w:jc w:val="right"/>
              <w:rPr>
                <w:u w:val="single"/>
                <w:lang w:val="uk-UA"/>
              </w:rPr>
            </w:pPr>
            <w:r>
              <w:rPr>
                <w:u w:val="single"/>
                <w:lang w:val="uk-UA"/>
              </w:rPr>
              <w:t>1</w:t>
            </w:r>
            <w:r w:rsidR="00953AFA">
              <w:rPr>
                <w:u w:val="single"/>
                <w:lang w:val="uk-UA"/>
              </w:rPr>
              <w:t>00000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953AFA" w:rsidRPr="00953AFA" w:rsidRDefault="00953AFA" w:rsidP="00F11A4F">
            <w:pPr>
              <w:widowControl w:val="0"/>
              <w:jc w:val="right"/>
              <w:rPr>
                <w:noProof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53AFA" w:rsidRPr="00953AFA" w:rsidRDefault="00953AFA" w:rsidP="007068E6">
            <w:pPr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>00</w:t>
            </w:r>
            <w:r w:rsidR="007068E6">
              <w:rPr>
                <w:lang w:val="uk-UA"/>
              </w:rPr>
              <w:t>1</w:t>
            </w:r>
          </w:p>
        </w:tc>
        <w:tc>
          <w:tcPr>
            <w:tcW w:w="4109" w:type="dxa"/>
            <w:tcBorders>
              <w:bottom w:val="single" w:sz="4" w:space="0" w:color="auto"/>
            </w:tcBorders>
            <w:shd w:val="clear" w:color="auto" w:fill="auto"/>
          </w:tcPr>
          <w:p w:rsidR="00953AFA" w:rsidRPr="008A20D7" w:rsidRDefault="00953AFA" w:rsidP="00F11A4F">
            <w:pPr>
              <w:rPr>
                <w:i/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  <w:tr w:rsidR="00953AFA" w:rsidRPr="0004065B" w:rsidTr="00BA45D2">
        <w:trPr>
          <w:jc w:val="center"/>
        </w:trPr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953AFA" w:rsidRDefault="007068E6" w:rsidP="00F11A4F">
            <w:pPr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auto"/>
          </w:tcPr>
          <w:p w:rsidR="00953AFA" w:rsidRPr="00B015B5" w:rsidRDefault="00B015B5" w:rsidP="00F11A4F">
            <w:pPr>
              <w:widowControl w:val="0"/>
              <w:jc w:val="right"/>
              <w:rPr>
                <w:lang w:val="uk-UA"/>
              </w:rPr>
            </w:pPr>
            <w:r>
              <w:rPr>
                <w:lang w:val="uk-UA"/>
              </w:rPr>
              <w:t>1001101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:rsidR="00953AFA" w:rsidRPr="00B015B5" w:rsidRDefault="00B015B5" w:rsidP="00F11A4F">
            <w:pPr>
              <w:widowControl w:val="0"/>
              <w:jc w:val="right"/>
              <w:rPr>
                <w:u w:val="single"/>
                <w:lang w:val="uk-UA"/>
              </w:rPr>
            </w:pPr>
            <w:r>
              <w:rPr>
                <w:u w:val="single"/>
                <w:lang w:val="uk-UA"/>
              </w:rPr>
              <w:t>000000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953AFA" w:rsidRPr="00953AFA" w:rsidRDefault="00953AFA" w:rsidP="00F11A4F">
            <w:pPr>
              <w:widowControl w:val="0"/>
              <w:jc w:val="right"/>
              <w:rPr>
                <w:noProof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53AFA" w:rsidRPr="007068E6" w:rsidRDefault="007068E6" w:rsidP="00F11A4F">
            <w:pPr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>000</w:t>
            </w:r>
          </w:p>
        </w:tc>
        <w:tc>
          <w:tcPr>
            <w:tcW w:w="4109" w:type="dxa"/>
            <w:tcBorders>
              <w:bottom w:val="single" w:sz="4" w:space="0" w:color="auto"/>
            </w:tcBorders>
            <w:shd w:val="clear" w:color="auto" w:fill="auto"/>
          </w:tcPr>
          <w:p w:rsidR="00953AFA" w:rsidRPr="008A20D7" w:rsidRDefault="00051882" w:rsidP="00F11A4F">
            <w:pPr>
              <w:rPr>
                <w:i/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  <w:tr w:rsidR="00863F6E" w:rsidRPr="00051882" w:rsidTr="00BA45D2">
        <w:trPr>
          <w:jc w:val="center"/>
        </w:trPr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63F6E" w:rsidRPr="0004065B" w:rsidRDefault="00863F6E" w:rsidP="00F11A4F">
            <w:pPr>
              <w:widowControl w:val="0"/>
              <w:jc w:val="center"/>
              <w:rPr>
                <w:lang w:val="en-GB"/>
              </w:rPr>
            </w:pPr>
          </w:p>
          <w:p w:rsidR="00863F6E" w:rsidRPr="0004065B" w:rsidRDefault="00863F6E" w:rsidP="00F11A4F">
            <w:pPr>
              <w:widowControl w:val="0"/>
              <w:jc w:val="center"/>
              <w:rPr>
                <w:lang w:val="en-GB"/>
              </w:rPr>
            </w:pPr>
          </w:p>
          <w:p w:rsidR="00863F6E" w:rsidRPr="00516BBB" w:rsidRDefault="00863F6E" w:rsidP="00F11A4F">
            <w:pPr>
              <w:widowControl w:val="0"/>
              <w:jc w:val="center"/>
              <w:rPr>
                <w:lang w:val="uk-UA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63F6E" w:rsidRPr="00051882" w:rsidRDefault="00B1723E" w:rsidP="00F11A4F">
            <w:pPr>
              <w:widowControl w:val="0"/>
              <w:jc w:val="right"/>
            </w:pPr>
            <w:r w:rsidRPr="00B1723E">
              <w:rPr>
                <w:i/>
                <w:noProof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26" type="#_x0000_t87" style="position:absolute;left:0;text-align:left;margin-left:33.15pt;margin-top:-20.65pt;width:21.6pt;height:1in;rotation:270;z-index:251660288;mso-position-horizontal-relative:text;mso-position-vertical-relative:text" adj=",10575"/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7.95pt;margin-top:14.55pt;width:87pt;height:22.6pt;z-index:251661312;mso-position-horizontal-relative:text;mso-position-vertical-relative:text" filled="f" stroked="f">
                  <v:textbox style="mso-next-textbox:#_x0000_s1027">
                    <w:txbxContent>
                      <w:p w:rsidR="00863F6E" w:rsidRPr="000E65AF" w:rsidRDefault="00863F6E" w:rsidP="00863F6E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</w:pPr>
                        <w:r w:rsidRPr="000E65AF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Результат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63F6E" w:rsidRPr="00051882" w:rsidRDefault="00863F6E" w:rsidP="00F11A4F">
            <w:pPr>
              <w:widowControl w:val="0"/>
              <w:jc w:val="right"/>
              <w:rPr>
                <w:u w:val="singl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63F6E" w:rsidRPr="00051882" w:rsidRDefault="00863F6E" w:rsidP="00F11A4F">
            <w:pPr>
              <w:widowControl w:val="0"/>
              <w:jc w:val="right"/>
              <w:rPr>
                <w:noProof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3F6E" w:rsidRPr="00051882" w:rsidRDefault="00863F6E" w:rsidP="00F11A4F">
            <w:pPr>
              <w:widowControl w:val="0"/>
              <w:jc w:val="center"/>
            </w:pPr>
          </w:p>
        </w:tc>
        <w:tc>
          <w:tcPr>
            <w:tcW w:w="41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63F6E" w:rsidRPr="00051882" w:rsidRDefault="00863F6E" w:rsidP="00F11A4F">
            <w:pPr>
              <w:rPr>
                <w:i/>
              </w:rPr>
            </w:pPr>
          </w:p>
        </w:tc>
      </w:tr>
    </w:tbl>
    <w:p w:rsidR="00051882" w:rsidRPr="00051882" w:rsidRDefault="00051882" w:rsidP="0005188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Функціональна схема</w:t>
      </w:r>
    </w:p>
    <w:bookmarkStart w:id="8" w:name="_MON_1517515468"/>
    <w:bookmarkStart w:id="9" w:name="_MON_1517515519"/>
    <w:bookmarkStart w:id="10" w:name="_MON_1517516150"/>
    <w:bookmarkStart w:id="11" w:name="_MON_1517516222"/>
    <w:bookmarkStart w:id="12" w:name="_MON_1517516389"/>
    <w:bookmarkStart w:id="13" w:name="_MON_1517517748"/>
    <w:bookmarkStart w:id="14" w:name="_MON_1517518494"/>
    <w:bookmarkStart w:id="15" w:name="_MON_1517518684"/>
    <w:bookmarkStart w:id="16" w:name="_MON_1517520215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Start w:id="17" w:name="_MON_1517510142"/>
    <w:bookmarkEnd w:id="17"/>
    <w:p w:rsidR="000F53A1" w:rsidRPr="00051882" w:rsidRDefault="00051882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72769E">
        <w:object w:dxaOrig="5759" w:dyaOrig="4319">
          <v:shape id="_x0000_i1027" type="#_x0000_t75" style="width:4in;height:3in" o:ole="" o:allowoverlap="f">
            <v:imagedata r:id="rId10" o:title=""/>
          </v:shape>
          <o:OLEObject Type="Embed" ProgID="Word.Picture.8" ShapeID="_x0000_i1027" DrawAspect="Content" ObjectID="_1556456252" r:id="rId11"/>
        </w:object>
      </w:r>
    </w:p>
    <w:p w:rsidR="00051882" w:rsidRPr="00051882" w:rsidRDefault="00051882" w:rsidP="000518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Занесення інформації в </w:t>
      </w:r>
      <w:r w:rsidRPr="000E65AF">
        <w:rPr>
          <w:rFonts w:ascii="Times New Roman" w:hAnsi="Times New Roman"/>
          <w:i/>
          <w:sz w:val="28"/>
          <w:szCs w:val="28"/>
          <w:lang w:val="uk-UA"/>
        </w:rPr>
        <w:t>RG</w:t>
      </w:r>
      <w:r w:rsidRPr="00491DFC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відбувається з двох джерел через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мультиплексор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E65AF">
        <w:rPr>
          <w:rFonts w:ascii="Times New Roman" w:hAnsi="Times New Roman"/>
          <w:i/>
          <w:sz w:val="28"/>
          <w:szCs w:val="28"/>
          <w:lang w:val="uk-UA"/>
        </w:rPr>
        <w:t>MX</w:t>
      </w:r>
      <w:r w:rsidRPr="000E65A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91DFC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 xml:space="preserve">при </w:t>
      </w:r>
      <w:r w:rsidRPr="000E65AF">
        <w:rPr>
          <w:rFonts w:ascii="Times New Roman" w:hAnsi="Times New Roman"/>
          <w:sz w:val="28"/>
          <w:szCs w:val="28"/>
          <w:lang w:val="uk-UA"/>
        </w:rPr>
        <w:t>V</w:t>
      </w:r>
      <w:r>
        <w:rPr>
          <w:rFonts w:ascii="Times New Roman" w:hAnsi="Times New Roman"/>
          <w:sz w:val="28"/>
          <w:szCs w:val="28"/>
          <w:lang w:val="uk-UA"/>
        </w:rPr>
        <w:t xml:space="preserve">=1 заноситься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операнд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E65AF">
        <w:rPr>
          <w:rFonts w:ascii="Times New Roman" w:hAnsi="Times New Roman"/>
          <w:i/>
          <w:sz w:val="28"/>
          <w:szCs w:val="28"/>
          <w:lang w:val="uk-UA"/>
        </w:rPr>
        <w:t>X</w:t>
      </w:r>
      <w:r w:rsidRPr="000E65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старші розряди, а в молодший записується </w:t>
      </w:r>
      <w:r w:rsidRPr="000E65AF"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. При </w:t>
      </w:r>
      <w:r w:rsidRPr="000E65AF">
        <w:rPr>
          <w:rFonts w:ascii="Times New Roman" w:hAnsi="Times New Roman"/>
          <w:i/>
          <w:sz w:val="28"/>
          <w:szCs w:val="28"/>
          <w:lang w:val="uk-UA"/>
        </w:rPr>
        <w:t>V</w:t>
      </w:r>
      <w:r>
        <w:rPr>
          <w:rFonts w:ascii="Times New Roman" w:hAnsi="Times New Roman"/>
          <w:sz w:val="28"/>
          <w:szCs w:val="28"/>
          <w:lang w:val="uk-UA"/>
        </w:rPr>
        <w:t xml:space="preserve">=0 в </w:t>
      </w:r>
      <w:r w:rsidRPr="000E65AF">
        <w:rPr>
          <w:rFonts w:ascii="Times New Roman" w:hAnsi="Times New Roman"/>
          <w:i/>
          <w:sz w:val="28"/>
          <w:szCs w:val="28"/>
          <w:lang w:val="uk-UA"/>
        </w:rPr>
        <w:t>RG</w:t>
      </w:r>
      <w:r w:rsidRPr="00491DFC">
        <w:rPr>
          <w:rFonts w:ascii="Times New Roman" w:hAnsi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/>
          <w:sz w:val="28"/>
          <w:szCs w:val="28"/>
          <w:lang w:val="uk-UA"/>
        </w:rPr>
        <w:t xml:space="preserve">заноситься інформація з виходів </w:t>
      </w:r>
      <w:r w:rsidRPr="000E65AF">
        <w:rPr>
          <w:rFonts w:ascii="Times New Roman" w:hAnsi="Times New Roman"/>
          <w:i/>
          <w:sz w:val="28"/>
          <w:szCs w:val="28"/>
          <w:lang w:val="uk-UA"/>
        </w:rPr>
        <w:t>SM</w:t>
      </w:r>
      <w:r w:rsidRPr="00491DFC">
        <w:rPr>
          <w:rFonts w:ascii="Times New Roman" w:hAnsi="Times New Roman"/>
          <w:sz w:val="28"/>
          <w:szCs w:val="28"/>
          <w:lang w:val="uk-UA"/>
        </w:rPr>
        <w:t>)</w:t>
      </w:r>
      <w:r w:rsidRPr="000E65AF">
        <w:rPr>
          <w:rFonts w:ascii="Times New Roman" w:hAnsi="Times New Roman"/>
          <w:sz w:val="28"/>
          <w:szCs w:val="28"/>
          <w:lang w:val="uk-UA"/>
        </w:rPr>
        <w:t xml:space="preserve">.  </w:t>
      </w:r>
      <w:r>
        <w:rPr>
          <w:rFonts w:ascii="Times New Roman" w:hAnsi="Times New Roman"/>
          <w:sz w:val="28"/>
          <w:szCs w:val="28"/>
          <w:lang w:val="uk-UA"/>
        </w:rPr>
        <w:t xml:space="preserve">Інші управляючі сигнали позначаються символами: </w:t>
      </w:r>
      <w:r w:rsidRPr="000E65AF">
        <w:rPr>
          <w:rFonts w:ascii="Times New Roman" w:hAnsi="Times New Roman"/>
          <w:i/>
          <w:sz w:val="28"/>
          <w:szCs w:val="28"/>
          <w:lang w:val="uk-UA"/>
        </w:rPr>
        <w:t>W</w:t>
      </w:r>
      <w:r>
        <w:rPr>
          <w:rFonts w:ascii="Times New Roman" w:hAnsi="Times New Roman"/>
          <w:sz w:val="28"/>
          <w:szCs w:val="28"/>
          <w:lang w:val="uk-UA"/>
        </w:rPr>
        <w:t xml:space="preserve"> – занесення даних;</w:t>
      </w:r>
      <w:r w:rsidRPr="000E65A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E65AF">
        <w:rPr>
          <w:rFonts w:ascii="Times New Roman" w:hAnsi="Times New Roman"/>
          <w:i/>
          <w:sz w:val="28"/>
          <w:szCs w:val="28"/>
          <w:lang w:val="uk-UA"/>
        </w:rPr>
        <w:t>SL</w:t>
      </w:r>
      <w:r>
        <w:rPr>
          <w:rFonts w:ascii="Times New Roman" w:hAnsi="Times New Roman"/>
          <w:sz w:val="28"/>
          <w:szCs w:val="28"/>
          <w:lang w:val="uk-UA"/>
        </w:rPr>
        <w:t xml:space="preserve"> – зсув ліворуч; </w:t>
      </w:r>
      <w:r w:rsidRPr="000E65AF">
        <w:rPr>
          <w:rFonts w:ascii="Times New Roman" w:hAnsi="Times New Roman"/>
          <w:i/>
          <w:sz w:val="28"/>
          <w:szCs w:val="28"/>
          <w:lang w:val="uk-UA"/>
        </w:rPr>
        <w:t xml:space="preserve">D </w:t>
      </w: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декремент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  <w:r w:rsidRPr="000E65A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E65AF">
        <w:rPr>
          <w:rFonts w:ascii="Times New Roman" w:hAnsi="Times New Roman"/>
          <w:i/>
          <w:sz w:val="28"/>
          <w:szCs w:val="28"/>
          <w:lang w:val="uk-UA"/>
        </w:rPr>
        <w:t>R</w:t>
      </w:r>
      <w:r>
        <w:rPr>
          <w:rFonts w:ascii="Times New Roman" w:hAnsi="Times New Roman"/>
          <w:sz w:val="28"/>
          <w:szCs w:val="28"/>
          <w:lang w:val="uk-UA"/>
        </w:rPr>
        <w:t xml:space="preserve"> – скид у нуль вмісту регістра.</w:t>
      </w:r>
    </w:p>
    <w:p w:rsidR="00051882" w:rsidRPr="00051882" w:rsidRDefault="00051882" w:rsidP="0005188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lastRenderedPageBreak/>
        <w:t xml:space="preserve">Закодований </w:t>
      </w:r>
      <w:proofErr w:type="spellStart"/>
      <w:r>
        <w:rPr>
          <w:rFonts w:ascii="Times New Roman" w:hAnsi="Times New Roman"/>
          <w:b/>
          <w:sz w:val="28"/>
          <w:szCs w:val="28"/>
          <w:u w:val="single"/>
          <w:lang w:val="uk-UA"/>
        </w:rPr>
        <w:t>мікроалгоритм</w:t>
      </w:r>
      <w:proofErr w:type="spellEnd"/>
    </w:p>
    <w:p w:rsidR="000F53A1" w:rsidRDefault="000F53A1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bookmarkStart w:id="18" w:name="_MON_1517517965"/>
    <w:bookmarkStart w:id="19" w:name="_MON_1517518046"/>
    <w:bookmarkEnd w:id="18"/>
    <w:bookmarkEnd w:id="19"/>
    <w:bookmarkStart w:id="20" w:name="_MON_1517516644"/>
    <w:bookmarkEnd w:id="20"/>
    <w:p w:rsidR="00051882" w:rsidRDefault="00051882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D84238">
        <w:rPr>
          <w:sz w:val="28"/>
          <w:szCs w:val="28"/>
        </w:rPr>
        <w:object w:dxaOrig="2580" w:dyaOrig="7049">
          <v:shape id="_x0000_i1028" type="#_x0000_t75" style="width:129pt;height:352.5pt" o:ole="">
            <v:imagedata r:id="rId12" o:title=""/>
          </v:shape>
          <o:OLEObject Type="Embed" ProgID="Word.Picture.8" ShapeID="_x0000_i1028" DrawAspect="Content" ObjectID="_1556456253" r:id="rId13"/>
        </w:object>
      </w:r>
    </w:p>
    <w:p w:rsidR="00051882" w:rsidRDefault="00051882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51882" w:rsidRDefault="00051882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F53A1" w:rsidRDefault="00051882" w:rsidP="0005188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Граф Мура, 8. Обробка порядків…, 9. Запис відповіді в…. – по аналогії з попередніми способами</w:t>
      </w:r>
    </w:p>
    <w:p w:rsidR="000F53A1" w:rsidRDefault="000F53A1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F53A1" w:rsidRDefault="000F53A1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F53A1" w:rsidRDefault="000F53A1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F53A1" w:rsidRPr="000F53A1" w:rsidRDefault="000F53A1" w:rsidP="000F53A1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F53A1" w:rsidRPr="000F53A1" w:rsidSect="000F53A1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3FB2"/>
    <w:multiLevelType w:val="hybridMultilevel"/>
    <w:tmpl w:val="32EE4842"/>
    <w:lvl w:ilvl="0" w:tplc="2DF20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FD10324"/>
    <w:multiLevelType w:val="hybridMultilevel"/>
    <w:tmpl w:val="32EE4842"/>
    <w:lvl w:ilvl="0" w:tplc="2DF20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53A1"/>
    <w:rsid w:val="00051882"/>
    <w:rsid w:val="000F53A1"/>
    <w:rsid w:val="004B737C"/>
    <w:rsid w:val="004B7B97"/>
    <w:rsid w:val="007068E6"/>
    <w:rsid w:val="007D244F"/>
    <w:rsid w:val="00863F6E"/>
    <w:rsid w:val="00953AFA"/>
    <w:rsid w:val="00B015B5"/>
    <w:rsid w:val="00B1723E"/>
    <w:rsid w:val="00BA45D2"/>
    <w:rsid w:val="00C17BC7"/>
    <w:rsid w:val="00DA4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B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3A1"/>
    <w:pPr>
      <w:ind w:left="720"/>
      <w:contextualSpacing/>
    </w:pPr>
  </w:style>
  <w:style w:type="paragraph" w:customStyle="1" w:styleId="a4">
    <w:name w:val="Знак"/>
    <w:basedOn w:val="a"/>
    <w:autoRedefine/>
    <w:rsid w:val="000F53A1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D8A9F-AD64-4142-96E8-C3E58AC89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ATS5</dc:creator>
  <cp:keywords/>
  <dc:description/>
  <cp:lastModifiedBy>ATS5</cp:lastModifiedBy>
  <cp:revision>2</cp:revision>
  <dcterms:created xsi:type="dcterms:W3CDTF">2017-05-16T13:11:00Z</dcterms:created>
  <dcterms:modified xsi:type="dcterms:W3CDTF">2017-05-16T13:11:00Z</dcterms:modified>
</cp:coreProperties>
</file>